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71" w:rsidRPr="003D3E14" w:rsidRDefault="00FA1171" w:rsidP="00FA1171">
      <w:pPr>
        <w:tabs>
          <w:tab w:val="left" w:pos="6600"/>
        </w:tabs>
        <w:jc w:val="center"/>
        <w:rPr>
          <w:rFonts w:ascii="Times New Roman" w:hAnsi="Times New Roman"/>
          <w:b/>
          <w:sz w:val="32"/>
          <w:szCs w:val="32"/>
          <w:lang w:val="sr-Cyrl-CS"/>
        </w:rPr>
      </w:pPr>
      <w:r w:rsidRPr="003D3E14">
        <w:rPr>
          <w:rFonts w:ascii="Times New Roman" w:hAnsi="Times New Roman"/>
          <w:b/>
          <w:sz w:val="32"/>
          <w:szCs w:val="32"/>
          <w:lang w:val="sr-Cyrl-CS"/>
        </w:rPr>
        <w:t>ОСНОВНА И СРЕДЊА ШКОЛА</w:t>
      </w:r>
    </w:p>
    <w:p w:rsidR="00FA1171" w:rsidRPr="003D3E14" w:rsidRDefault="00FA1171" w:rsidP="00FA1171">
      <w:pPr>
        <w:tabs>
          <w:tab w:val="left" w:pos="6600"/>
        </w:tabs>
        <w:jc w:val="center"/>
        <w:rPr>
          <w:rFonts w:ascii="Times New Roman" w:hAnsi="Times New Roman"/>
          <w:b/>
          <w:sz w:val="32"/>
          <w:szCs w:val="32"/>
          <w:lang w:val="sr-Cyrl-CS"/>
        </w:rPr>
      </w:pPr>
      <w:r w:rsidRPr="003D3E14">
        <w:rPr>
          <w:rFonts w:ascii="Times New Roman" w:hAnsi="Times New Roman"/>
          <w:b/>
          <w:sz w:val="32"/>
          <w:szCs w:val="32"/>
          <w:lang w:val="sr-Cyrl-CS"/>
        </w:rPr>
        <w:t>„Др Светомир Бојанин“</w:t>
      </w:r>
    </w:p>
    <w:p w:rsidR="00FA1171" w:rsidRPr="00BB44FC" w:rsidRDefault="00FA1171" w:rsidP="00FA1171">
      <w:pPr>
        <w:tabs>
          <w:tab w:val="left" w:pos="6600"/>
        </w:tabs>
        <w:jc w:val="center"/>
        <w:rPr>
          <w:rFonts w:ascii="Times New Roman" w:hAnsi="Times New Roman"/>
          <w:b/>
          <w:sz w:val="32"/>
          <w:szCs w:val="32"/>
          <w:lang w:val="sr-Cyrl-CS"/>
        </w:rPr>
      </w:pPr>
      <w:r w:rsidRPr="00BB44FC">
        <w:rPr>
          <w:rFonts w:ascii="Times New Roman" w:hAnsi="Times New Roman"/>
          <w:b/>
          <w:sz w:val="32"/>
          <w:szCs w:val="32"/>
          <w:lang w:val="sr-Cyrl-CS"/>
        </w:rPr>
        <w:t>Суботица</w:t>
      </w:r>
    </w:p>
    <w:p w:rsidR="00FA1171" w:rsidRPr="00BB44FC" w:rsidRDefault="00FA1171" w:rsidP="00FA1171">
      <w:pPr>
        <w:shd w:val="clear" w:color="auto" w:fill="FFFFFF"/>
        <w:jc w:val="both"/>
        <w:rPr>
          <w:rFonts w:ascii="Times New Roman" w:hAnsi="Times New Roman"/>
          <w:sz w:val="20"/>
          <w:szCs w:val="20"/>
          <w:lang w:val="sr-Cyrl-CS"/>
        </w:rPr>
      </w:pPr>
      <w:r w:rsidRPr="00BB44FC">
        <w:rPr>
          <w:rFonts w:ascii="Times New Roman" w:hAnsi="Times New Roman"/>
          <w:sz w:val="20"/>
          <w:szCs w:val="20"/>
          <w:lang w:val="sr-Cyrl-CS"/>
        </w:rPr>
        <w:t xml:space="preserve">У складу са чл. 120. став 6. тачка 4. и 5. Закона о </w:t>
      </w:r>
      <w:r w:rsidRPr="00BB44FC">
        <w:rPr>
          <w:rFonts w:ascii="Times New Roman" w:hAnsi="Times New Roman"/>
          <w:sz w:val="20"/>
          <w:szCs w:val="20"/>
        </w:rPr>
        <w:t>o</w:t>
      </w:r>
      <w:r w:rsidRPr="00BB44FC">
        <w:rPr>
          <w:rFonts w:ascii="Times New Roman" w:hAnsi="Times New Roman"/>
          <w:sz w:val="20"/>
          <w:szCs w:val="20"/>
          <w:lang w:val="sr-Cyrl-CS"/>
        </w:rPr>
        <w:t>сновама система образовања и васпитања („Сл. гласник РС“ бр. 88/2017, 27/2018</w:t>
      </w:r>
      <w:r w:rsidR="00BB44FC" w:rsidRPr="00BB44FC">
        <w:rPr>
          <w:rFonts w:ascii="Times New Roman" w:hAnsi="Times New Roman"/>
          <w:sz w:val="20"/>
          <w:szCs w:val="20"/>
          <w:lang w:val="sr-Cyrl-CS"/>
        </w:rPr>
        <w:t xml:space="preserve"> – др.закони, 10/2019, 6/2020, </w:t>
      </w:r>
      <w:r w:rsidRPr="00BB44FC">
        <w:rPr>
          <w:rFonts w:ascii="Times New Roman" w:hAnsi="Times New Roman"/>
          <w:sz w:val="20"/>
          <w:szCs w:val="20"/>
          <w:lang w:val="sr-Cyrl-CS"/>
        </w:rPr>
        <w:t>129/2021</w:t>
      </w:r>
      <w:r w:rsidR="00BB44FC" w:rsidRPr="00BB44FC">
        <w:rPr>
          <w:rFonts w:ascii="Times New Roman" w:hAnsi="Times New Roman"/>
          <w:sz w:val="20"/>
          <w:szCs w:val="20"/>
          <w:lang w:val="sr-Cyrl-CS"/>
        </w:rPr>
        <w:t xml:space="preserve"> и 92/2023</w:t>
      </w:r>
      <w:r w:rsidRPr="00BB44FC">
        <w:rPr>
          <w:rFonts w:ascii="Times New Roman" w:hAnsi="Times New Roman"/>
          <w:sz w:val="20"/>
          <w:szCs w:val="20"/>
          <w:lang w:val="sr-Cyrl-CS"/>
        </w:rPr>
        <w:t>) и чл. 47. став 1. тачка 3. и 3а. Статута ОИСШ „Др Светомир Бојанин“ у Суботици (дел. број: 488-01/21 од 28.07.2021. године, дел. број: 100-01-2/22 од 24.02.2022. године) на седници Савета родитеља одржаној дан</w:t>
      </w:r>
      <w:r w:rsidRPr="00BB44FC">
        <w:rPr>
          <w:rFonts w:ascii="Times New Roman" w:hAnsi="Times New Roman"/>
          <w:sz w:val="20"/>
          <w:szCs w:val="20"/>
        </w:rPr>
        <w:t>a</w:t>
      </w:r>
      <w:r w:rsidRPr="00BB44FC">
        <w:rPr>
          <w:rFonts w:ascii="Times New Roman" w:hAnsi="Times New Roman"/>
          <w:sz w:val="20"/>
          <w:szCs w:val="20"/>
          <w:lang w:val="sr-Cyrl-CS"/>
        </w:rPr>
        <w:t xml:space="preserve"> </w:t>
      </w:r>
      <w:r w:rsidRPr="00BB44FC">
        <w:rPr>
          <w:rFonts w:ascii="Times New Roman" w:hAnsi="Times New Roman"/>
          <w:sz w:val="20"/>
          <w:szCs w:val="20"/>
          <w:u w:val="single"/>
          <w:lang w:val="sr-Cyrl-CS"/>
        </w:rPr>
        <w:t>1</w:t>
      </w:r>
      <w:r w:rsidRPr="00BB44FC">
        <w:rPr>
          <w:rFonts w:ascii="Times New Roman" w:hAnsi="Times New Roman"/>
          <w:sz w:val="20"/>
          <w:szCs w:val="20"/>
          <w:u w:val="single"/>
          <w:lang w:val="sr-Latn-RS"/>
        </w:rPr>
        <w:t>3</w:t>
      </w:r>
      <w:r w:rsidRPr="00BB44FC">
        <w:rPr>
          <w:rFonts w:ascii="Times New Roman" w:hAnsi="Times New Roman"/>
          <w:sz w:val="20"/>
          <w:szCs w:val="20"/>
          <w:u w:val="single"/>
          <w:lang w:val="sr-Cyrl-CS"/>
        </w:rPr>
        <w:t>.09.202</w:t>
      </w:r>
      <w:r w:rsidR="00BB44FC" w:rsidRPr="00BB44FC">
        <w:rPr>
          <w:rFonts w:ascii="Times New Roman" w:hAnsi="Times New Roman"/>
          <w:sz w:val="20"/>
          <w:szCs w:val="20"/>
          <w:u w:val="single"/>
          <w:lang w:val="sr-Cyrl-RS"/>
        </w:rPr>
        <w:t>4</w:t>
      </w:r>
      <w:r w:rsidRPr="00BB44FC">
        <w:rPr>
          <w:rFonts w:ascii="Times New Roman" w:hAnsi="Times New Roman"/>
          <w:sz w:val="20"/>
          <w:szCs w:val="20"/>
          <w:u w:val="single"/>
          <w:lang w:val="sr-Cyrl-CS"/>
        </w:rPr>
        <w:t>.</w:t>
      </w:r>
      <w:r w:rsidRPr="00BB44FC">
        <w:rPr>
          <w:rFonts w:ascii="Times New Roman" w:hAnsi="Times New Roman"/>
          <w:sz w:val="20"/>
          <w:szCs w:val="20"/>
          <w:lang w:val="sr-Cyrl-CS"/>
        </w:rPr>
        <w:t xml:space="preserve"> године разматран је:</w:t>
      </w:r>
    </w:p>
    <w:p w:rsidR="00FA1171" w:rsidRPr="00BB44FC" w:rsidRDefault="00FA1171" w:rsidP="00FA1171">
      <w:pPr>
        <w:shd w:val="clear" w:color="auto" w:fill="FFFFFF"/>
        <w:jc w:val="both"/>
        <w:rPr>
          <w:rFonts w:ascii="Times New Roman" w:hAnsi="Times New Roman"/>
          <w:sz w:val="20"/>
          <w:szCs w:val="20"/>
          <w:lang w:val="sr-Cyrl-CS"/>
        </w:rPr>
      </w:pPr>
      <w:r w:rsidRPr="00BB44FC">
        <w:rPr>
          <w:rFonts w:ascii="Times New Roman" w:hAnsi="Times New Roman"/>
          <w:sz w:val="20"/>
          <w:szCs w:val="20"/>
          <w:lang w:val="sr-Cyrl-CS"/>
        </w:rPr>
        <w:t>У складу са чл. 53. став 1 тачка 1 Статута ОИСШ „Др Светомир Бојанин“ у Суботици (дел. број: 488-01/21 од 28.07.2021. године, дел. број: 100-01-2/22 од 24.02.2022. године) на седници Наставничког већа одржаној дан</w:t>
      </w:r>
      <w:r w:rsidRPr="00BB44FC">
        <w:rPr>
          <w:rFonts w:ascii="Times New Roman" w:hAnsi="Times New Roman"/>
          <w:sz w:val="20"/>
          <w:szCs w:val="20"/>
        </w:rPr>
        <w:t>a</w:t>
      </w:r>
      <w:r w:rsidRPr="00BB44FC">
        <w:rPr>
          <w:rFonts w:ascii="Times New Roman" w:hAnsi="Times New Roman"/>
          <w:sz w:val="20"/>
          <w:szCs w:val="20"/>
          <w:lang w:val="sr-Cyrl-CS"/>
        </w:rPr>
        <w:t xml:space="preserve"> </w:t>
      </w:r>
      <w:r w:rsidRPr="00BB44FC">
        <w:rPr>
          <w:rFonts w:ascii="Times New Roman" w:hAnsi="Times New Roman"/>
          <w:sz w:val="20"/>
          <w:szCs w:val="20"/>
          <w:u w:val="single"/>
          <w:lang w:val="sr-Cyrl-CS"/>
        </w:rPr>
        <w:t>13.09.202</w:t>
      </w:r>
      <w:r w:rsidR="00BB44FC" w:rsidRPr="00BB44FC">
        <w:rPr>
          <w:rFonts w:ascii="Times New Roman" w:hAnsi="Times New Roman"/>
          <w:sz w:val="20"/>
          <w:szCs w:val="20"/>
          <w:u w:val="single"/>
          <w:lang w:val="sr-Cyrl-RS"/>
        </w:rPr>
        <w:t>4</w:t>
      </w:r>
      <w:r w:rsidRPr="00BB44FC">
        <w:rPr>
          <w:rFonts w:ascii="Times New Roman" w:hAnsi="Times New Roman"/>
          <w:sz w:val="20"/>
          <w:szCs w:val="20"/>
          <w:u w:val="single"/>
          <w:lang w:val="sr-Cyrl-CS"/>
        </w:rPr>
        <w:t xml:space="preserve">. </w:t>
      </w:r>
      <w:r w:rsidRPr="00BB44FC">
        <w:rPr>
          <w:rFonts w:ascii="Times New Roman" w:hAnsi="Times New Roman"/>
          <w:sz w:val="20"/>
          <w:szCs w:val="20"/>
          <w:lang w:val="sr-Cyrl-CS"/>
        </w:rPr>
        <w:t>године разматран  је:</w:t>
      </w:r>
    </w:p>
    <w:p w:rsidR="00FA1171" w:rsidRPr="001106CF" w:rsidRDefault="00FA1171" w:rsidP="00FA1171">
      <w:pPr>
        <w:shd w:val="clear" w:color="auto" w:fill="FFFFFF"/>
        <w:jc w:val="both"/>
        <w:rPr>
          <w:rFonts w:ascii="Times New Roman" w:hAnsi="Times New Roman"/>
          <w:sz w:val="20"/>
          <w:szCs w:val="20"/>
          <w:lang w:val="sr-Cyrl-CS"/>
        </w:rPr>
      </w:pPr>
      <w:r w:rsidRPr="00BB44FC">
        <w:rPr>
          <w:rFonts w:ascii="Times New Roman" w:hAnsi="Times New Roman"/>
          <w:sz w:val="20"/>
          <w:szCs w:val="20"/>
          <w:lang w:val="sr-Cyrl-CS"/>
        </w:rPr>
        <w:t xml:space="preserve">У складу са чланом  119. став 1 тачка 2. Закона о </w:t>
      </w:r>
      <w:r w:rsidRPr="00BB44FC">
        <w:rPr>
          <w:rFonts w:ascii="Times New Roman" w:hAnsi="Times New Roman"/>
          <w:sz w:val="20"/>
          <w:szCs w:val="20"/>
        </w:rPr>
        <w:t>o</w:t>
      </w:r>
      <w:r w:rsidRPr="00BB44FC">
        <w:rPr>
          <w:rFonts w:ascii="Times New Roman" w:hAnsi="Times New Roman"/>
          <w:sz w:val="20"/>
          <w:szCs w:val="20"/>
          <w:lang w:val="sr-Cyrl-CS"/>
        </w:rPr>
        <w:t>сновама система образовања и васпитања („Сл. гласник РС“ бр. 88/2017, 27/2018</w:t>
      </w:r>
      <w:r w:rsidR="00BB44FC" w:rsidRPr="00BB44FC">
        <w:rPr>
          <w:rFonts w:ascii="Times New Roman" w:hAnsi="Times New Roman"/>
          <w:sz w:val="20"/>
          <w:szCs w:val="20"/>
          <w:lang w:val="sr-Cyrl-CS"/>
        </w:rPr>
        <w:t xml:space="preserve"> – др.закони, 10/2019, 6/2020, </w:t>
      </w:r>
      <w:r w:rsidRPr="00BB44FC">
        <w:rPr>
          <w:rFonts w:ascii="Times New Roman" w:hAnsi="Times New Roman"/>
          <w:sz w:val="20"/>
          <w:szCs w:val="20"/>
          <w:lang w:val="sr-Cyrl-CS"/>
        </w:rPr>
        <w:t>129/2021</w:t>
      </w:r>
      <w:r w:rsidR="00BB44FC" w:rsidRPr="00BB44FC">
        <w:rPr>
          <w:rFonts w:ascii="Times New Roman" w:hAnsi="Times New Roman"/>
          <w:sz w:val="20"/>
          <w:szCs w:val="20"/>
          <w:lang w:val="sr-Cyrl-CS"/>
        </w:rPr>
        <w:t xml:space="preserve"> и 92/2023</w:t>
      </w:r>
      <w:r w:rsidRPr="00BB44FC">
        <w:rPr>
          <w:rFonts w:ascii="Times New Roman" w:hAnsi="Times New Roman"/>
          <w:sz w:val="20"/>
          <w:szCs w:val="20"/>
          <w:lang w:val="sr-Cyrl-CS"/>
        </w:rPr>
        <w:t>) и чланом 35 став 1 тачка 2 Статута ОИСШ „Др Светомир Бојанин“ у Суботици (дел. број: 488-01/21 од 28.07.2021. године, дел. број: 100-01-2/22 од 24.02.2022. године) на седници Школског одбора одржаној дан</w:t>
      </w:r>
      <w:r w:rsidRPr="00BB44FC">
        <w:rPr>
          <w:rFonts w:ascii="Times New Roman" w:hAnsi="Times New Roman"/>
          <w:sz w:val="20"/>
          <w:szCs w:val="20"/>
        </w:rPr>
        <w:t>a</w:t>
      </w:r>
      <w:r w:rsidRPr="00BB44FC">
        <w:rPr>
          <w:rFonts w:ascii="Times New Roman" w:hAnsi="Times New Roman"/>
          <w:sz w:val="20"/>
          <w:szCs w:val="20"/>
          <w:lang w:val="sr-Cyrl-CS"/>
        </w:rPr>
        <w:t xml:space="preserve"> </w:t>
      </w:r>
      <w:r w:rsidRPr="00BB44FC">
        <w:rPr>
          <w:rFonts w:ascii="Times New Roman" w:hAnsi="Times New Roman"/>
          <w:sz w:val="20"/>
          <w:szCs w:val="20"/>
          <w:u w:val="single"/>
          <w:lang w:val="sr-Cyrl-CS"/>
        </w:rPr>
        <w:t>1</w:t>
      </w:r>
      <w:r w:rsidR="00BB44FC" w:rsidRPr="00BB44FC">
        <w:rPr>
          <w:rFonts w:ascii="Times New Roman" w:hAnsi="Times New Roman"/>
          <w:sz w:val="20"/>
          <w:szCs w:val="20"/>
          <w:u w:val="single"/>
          <w:lang w:val="sr-Cyrl-RS"/>
        </w:rPr>
        <w:t>3</w:t>
      </w:r>
      <w:r w:rsidRPr="00BB44FC">
        <w:rPr>
          <w:rFonts w:ascii="Times New Roman" w:hAnsi="Times New Roman"/>
          <w:sz w:val="20"/>
          <w:szCs w:val="20"/>
          <w:u w:val="single"/>
          <w:lang w:val="sr-Cyrl-CS"/>
        </w:rPr>
        <w:t>.09.202</w:t>
      </w:r>
      <w:r w:rsidR="00BB44FC" w:rsidRPr="00BB44FC">
        <w:rPr>
          <w:rFonts w:ascii="Times New Roman" w:hAnsi="Times New Roman"/>
          <w:sz w:val="20"/>
          <w:szCs w:val="20"/>
          <w:u w:val="single"/>
          <w:lang w:val="sr-Cyrl-RS"/>
        </w:rPr>
        <w:t>4</w:t>
      </w:r>
      <w:r w:rsidRPr="00BB44FC">
        <w:rPr>
          <w:rFonts w:ascii="Times New Roman" w:hAnsi="Times New Roman"/>
          <w:sz w:val="20"/>
          <w:szCs w:val="20"/>
          <w:u w:val="single"/>
          <w:lang w:val="sr-Cyrl-CS"/>
        </w:rPr>
        <w:t>.</w:t>
      </w:r>
      <w:r w:rsidRPr="00BB44FC">
        <w:rPr>
          <w:rFonts w:ascii="Times New Roman" w:hAnsi="Times New Roman"/>
          <w:sz w:val="20"/>
          <w:szCs w:val="20"/>
          <w:lang w:val="sr-Cyrl-CS"/>
        </w:rPr>
        <w:t xml:space="preserve"> године усвојен је:</w:t>
      </w:r>
    </w:p>
    <w:p w:rsidR="00FA1171" w:rsidRPr="001106CF" w:rsidRDefault="00FA1171" w:rsidP="00FA1171">
      <w:pPr>
        <w:jc w:val="both"/>
        <w:rPr>
          <w:rFonts w:ascii="Times New Roman" w:hAnsi="Times New Roman"/>
          <w:color w:val="FF0000"/>
          <w:sz w:val="23"/>
          <w:szCs w:val="23"/>
          <w:lang w:val="sr-Cyrl-CS"/>
        </w:rPr>
      </w:pPr>
    </w:p>
    <w:p w:rsidR="00FA1171" w:rsidRPr="001106CF" w:rsidRDefault="00FA1171" w:rsidP="00FA1171">
      <w:pPr>
        <w:pStyle w:val="NoSpacing"/>
        <w:jc w:val="center"/>
        <w:rPr>
          <w:rFonts w:ascii="Times New Roman" w:hAnsi="Times New Roman"/>
          <w:b/>
          <w:sz w:val="44"/>
          <w:szCs w:val="44"/>
          <w:lang w:val="sr-Cyrl-CS"/>
        </w:rPr>
      </w:pPr>
      <w:r w:rsidRPr="001106CF">
        <w:rPr>
          <w:rFonts w:ascii="Times New Roman" w:hAnsi="Times New Roman"/>
          <w:b/>
          <w:sz w:val="44"/>
          <w:szCs w:val="44"/>
          <w:lang w:val="sr-Cyrl-CS"/>
        </w:rPr>
        <w:t>ИЗВЕШТАЈ О РЕАЛИЗАЦИЈИ ГОДИШЊЕГ ПЛАНА</w:t>
      </w:r>
    </w:p>
    <w:p w:rsidR="00FA1171" w:rsidRPr="001106CF" w:rsidRDefault="00FA1171" w:rsidP="00FA1171">
      <w:pPr>
        <w:pStyle w:val="NoSpacing"/>
        <w:jc w:val="center"/>
        <w:rPr>
          <w:rFonts w:ascii="Times New Roman" w:hAnsi="Times New Roman"/>
          <w:b/>
          <w:sz w:val="44"/>
          <w:szCs w:val="44"/>
          <w:lang w:val="sr-Cyrl-CS"/>
        </w:rPr>
      </w:pPr>
      <w:r w:rsidRPr="001106CF">
        <w:rPr>
          <w:rFonts w:ascii="Times New Roman" w:hAnsi="Times New Roman"/>
          <w:b/>
          <w:sz w:val="44"/>
          <w:szCs w:val="44"/>
          <w:lang w:val="sr-Cyrl-CS"/>
        </w:rPr>
        <w:t>РАДА ШКОЛЕ</w:t>
      </w:r>
    </w:p>
    <w:p w:rsidR="00FA1171" w:rsidRPr="001106CF" w:rsidRDefault="00FA1171" w:rsidP="00FA1171">
      <w:pPr>
        <w:jc w:val="center"/>
        <w:rPr>
          <w:sz w:val="36"/>
          <w:szCs w:val="36"/>
          <w:lang w:val="sr-Cyrl-CS"/>
        </w:rPr>
      </w:pPr>
    </w:p>
    <w:p w:rsidR="00FA1171" w:rsidRPr="001106CF" w:rsidRDefault="00FA1171" w:rsidP="00FA1171">
      <w:pPr>
        <w:jc w:val="center"/>
        <w:rPr>
          <w:rFonts w:ascii="Times New Roman" w:hAnsi="Times New Roman"/>
          <w:b/>
          <w:sz w:val="36"/>
          <w:szCs w:val="36"/>
          <w:lang w:val="sr-Cyrl-CS"/>
        </w:rPr>
      </w:pPr>
      <w:r w:rsidRPr="001106CF">
        <w:rPr>
          <w:rFonts w:ascii="Times New Roman" w:hAnsi="Times New Roman"/>
          <w:b/>
          <w:sz w:val="36"/>
          <w:szCs w:val="36"/>
          <w:lang w:val="sr-Cyrl-CS"/>
        </w:rPr>
        <w:t>ШКОЛСКА 202</w:t>
      </w:r>
      <w:r>
        <w:rPr>
          <w:rFonts w:ascii="Times New Roman" w:hAnsi="Times New Roman"/>
          <w:b/>
          <w:sz w:val="36"/>
          <w:szCs w:val="36"/>
          <w:lang w:val="sr-Latn-RS"/>
        </w:rPr>
        <w:t>3</w:t>
      </w:r>
      <w:r w:rsidRPr="001106CF">
        <w:rPr>
          <w:rFonts w:ascii="Times New Roman" w:hAnsi="Times New Roman"/>
          <w:b/>
          <w:sz w:val="36"/>
          <w:szCs w:val="36"/>
          <w:lang w:val="sr-Cyrl-CS"/>
        </w:rPr>
        <w:t>/2</w:t>
      </w:r>
      <w:r>
        <w:rPr>
          <w:rFonts w:ascii="Times New Roman" w:hAnsi="Times New Roman"/>
          <w:b/>
          <w:sz w:val="36"/>
          <w:szCs w:val="36"/>
          <w:lang w:val="sr-Latn-RS"/>
        </w:rPr>
        <w:t>4</w:t>
      </w:r>
      <w:r w:rsidRPr="001106CF">
        <w:rPr>
          <w:rFonts w:ascii="Times New Roman" w:hAnsi="Times New Roman"/>
          <w:b/>
          <w:sz w:val="36"/>
          <w:szCs w:val="36"/>
          <w:lang w:val="sr-Cyrl-CS"/>
        </w:rPr>
        <w:t>. ГОДИНА</w:t>
      </w:r>
    </w:p>
    <w:p w:rsidR="00FA1171" w:rsidRPr="001106CF" w:rsidRDefault="00FA1171" w:rsidP="00FA1171">
      <w:pPr>
        <w:rPr>
          <w:rFonts w:ascii="Times New Roman" w:hAnsi="Times New Roman"/>
          <w:color w:val="FF0000"/>
          <w:sz w:val="23"/>
          <w:szCs w:val="23"/>
          <w:u w:val="single"/>
          <w:lang w:val="sr-Cyrl-CS"/>
        </w:rPr>
      </w:pPr>
    </w:p>
    <w:p w:rsidR="00FA1171" w:rsidRPr="001106CF" w:rsidRDefault="00FA1171" w:rsidP="00FA1171">
      <w:pPr>
        <w:spacing w:after="0"/>
        <w:jc w:val="center"/>
        <w:rPr>
          <w:rFonts w:ascii="Times New Roman" w:hAnsi="Times New Roman"/>
          <w:sz w:val="23"/>
          <w:szCs w:val="23"/>
          <w:u w:val="single"/>
          <w:lang w:val="sr-Cyrl-CS"/>
        </w:rPr>
      </w:pPr>
      <w:r w:rsidRPr="001106CF">
        <w:rPr>
          <w:rFonts w:ascii="Times New Roman" w:hAnsi="Times New Roman"/>
          <w:u w:val="single"/>
          <w:lang w:val="sr-Cyrl-CS"/>
        </w:rPr>
        <w:t>ПОДАЦИ О ШКОЛИ:</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Назив: Основна и средња школа „Др Светомир Бојанин“</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Адреса: Ивана Горана Ковачића бр. 14, 24000 Суботица</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Директор: Миодраг Станков, дипл. спец. пед.</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Број телефона централе: 024/553-037</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Број телефона директора: 024/552-096</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 xml:space="preserve">Интернет адреса: </w:t>
      </w:r>
      <w:hyperlink r:id="rId8" w:history="1">
        <w:r w:rsidRPr="001106CF">
          <w:rPr>
            <w:rStyle w:val="Hyperlink"/>
            <w:rFonts w:ascii="Times New Roman" w:hAnsi="Times New Roman"/>
          </w:rPr>
          <w:t>skolasbojanin</w:t>
        </w:r>
        <w:r w:rsidRPr="001106CF">
          <w:rPr>
            <w:rStyle w:val="Hyperlink"/>
            <w:rFonts w:ascii="Times New Roman" w:hAnsi="Times New Roman"/>
            <w:lang w:val="sr-Latn-CS"/>
          </w:rPr>
          <w:t>@gmail.com</w:t>
        </w:r>
      </w:hyperlink>
    </w:p>
    <w:p w:rsidR="00FA1171" w:rsidRPr="001106CF" w:rsidRDefault="00FA1171" w:rsidP="00FA1171">
      <w:pPr>
        <w:spacing w:after="0"/>
        <w:jc w:val="center"/>
        <w:rPr>
          <w:rFonts w:ascii="Times New Roman" w:hAnsi="Times New Roman"/>
          <w:lang w:val="hu-HU"/>
        </w:rPr>
      </w:pPr>
      <w:r w:rsidRPr="001106CF">
        <w:rPr>
          <w:rFonts w:ascii="Times New Roman" w:hAnsi="Times New Roman"/>
          <w:lang w:val="sr-Cyrl-CS"/>
        </w:rPr>
        <w:t xml:space="preserve">Интернет страница: </w:t>
      </w:r>
      <w:hyperlink r:id="rId9" w:history="1">
        <w:r w:rsidRPr="001106CF">
          <w:rPr>
            <w:rStyle w:val="Hyperlink"/>
            <w:rFonts w:ascii="Times New Roman" w:hAnsi="Times New Roman"/>
            <w:lang w:val="hu-HU"/>
          </w:rPr>
          <w:t>www.oissdrsvetomirbojanin.edu.</w:t>
        </w:r>
        <w:bookmarkStart w:id="0" w:name="_Hlt367091793"/>
        <w:bookmarkStart w:id="1" w:name="_Hlt367091794"/>
        <w:r w:rsidRPr="001106CF">
          <w:rPr>
            <w:rStyle w:val="Hyperlink"/>
            <w:rFonts w:ascii="Times New Roman" w:hAnsi="Times New Roman"/>
            <w:lang w:val="hu-HU"/>
          </w:rPr>
          <w:t>r</w:t>
        </w:r>
        <w:bookmarkEnd w:id="0"/>
        <w:bookmarkEnd w:id="1"/>
        <w:r w:rsidRPr="001106CF">
          <w:rPr>
            <w:rStyle w:val="Hyperlink"/>
            <w:rFonts w:ascii="Times New Roman" w:hAnsi="Times New Roman"/>
            <w:lang w:val="hu-HU"/>
          </w:rPr>
          <w:t>s</w:t>
        </w:r>
      </w:hyperlink>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Број регистрације у судском регистру Привредног суда у Суботици:</w:t>
      </w:r>
      <w:r w:rsidRPr="001106CF">
        <w:rPr>
          <w:rFonts w:ascii="Times New Roman" w:hAnsi="Times New Roman"/>
          <w:lang w:val="hu-HU"/>
        </w:rPr>
        <w:t xml:space="preserve"> 5-101 </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Шифра делатности: 8520</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 xml:space="preserve">Матични број:08009112  </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ПИБ: 100850812</w:t>
      </w:r>
    </w:p>
    <w:p w:rsidR="00FA1171" w:rsidRPr="001106CF" w:rsidRDefault="00FA1171" w:rsidP="00FA1171">
      <w:pPr>
        <w:spacing w:after="0"/>
        <w:jc w:val="center"/>
        <w:rPr>
          <w:rFonts w:ascii="Times New Roman" w:hAnsi="Times New Roman"/>
          <w:lang w:val="sr-Cyrl-CS"/>
        </w:rPr>
      </w:pPr>
      <w:r w:rsidRPr="001106CF">
        <w:rPr>
          <w:rFonts w:ascii="Times New Roman" w:hAnsi="Times New Roman"/>
          <w:lang w:val="sr-Cyrl-CS"/>
        </w:rPr>
        <w:t>Текући рачун Школе:840-177660-66</w:t>
      </w:r>
    </w:p>
    <w:p w:rsidR="00FA1171" w:rsidRPr="001106CF" w:rsidRDefault="00FA1171" w:rsidP="00FA1171">
      <w:pPr>
        <w:jc w:val="center"/>
        <w:rPr>
          <w:rFonts w:ascii="Times New Roman" w:hAnsi="Times New Roman"/>
          <w:color w:val="FF0000"/>
          <w:sz w:val="23"/>
          <w:szCs w:val="23"/>
          <w:lang w:val="sr-Cyrl-CS"/>
        </w:rPr>
      </w:pPr>
    </w:p>
    <w:p w:rsidR="00FA1171" w:rsidRPr="00145220" w:rsidRDefault="00FA1171" w:rsidP="00FA1171">
      <w:pPr>
        <w:jc w:val="center"/>
        <w:rPr>
          <w:rFonts w:ascii="Times New Roman" w:hAnsi="Times New Roman"/>
          <w:b/>
          <w:sz w:val="32"/>
          <w:szCs w:val="32"/>
          <w:lang w:val="sr-Latn-RS"/>
        </w:rPr>
      </w:pPr>
      <w:r w:rsidRPr="00556051">
        <w:rPr>
          <w:rFonts w:ascii="Times New Roman" w:hAnsi="Times New Roman"/>
          <w:b/>
          <w:lang w:val="sr-Cyrl-CS"/>
        </w:rPr>
        <w:t>Деловодни број:</w:t>
      </w:r>
      <w:r>
        <w:rPr>
          <w:rFonts w:ascii="Times New Roman" w:hAnsi="Times New Roman"/>
          <w:b/>
          <w:lang w:val="sr-Latn-RS"/>
        </w:rPr>
        <w:t xml:space="preserve"> </w:t>
      </w:r>
      <w:r w:rsidR="0079741C">
        <w:rPr>
          <w:rFonts w:ascii="Times New Roman" w:hAnsi="Times New Roman"/>
          <w:b/>
          <w:lang w:val="sr-Latn-RS"/>
        </w:rPr>
        <w:t>803-01-7/24</w:t>
      </w:r>
      <w:bookmarkStart w:id="2" w:name="_GoBack"/>
      <w:bookmarkEnd w:id="2"/>
    </w:p>
    <w:p w:rsidR="00F50A51" w:rsidRPr="00BE0D1B" w:rsidRDefault="00F50A51">
      <w:pPr>
        <w:rPr>
          <w:rFonts w:ascii="Times New Roman" w:hAnsi="Times New Roman"/>
          <w:b/>
          <w:sz w:val="24"/>
          <w:szCs w:val="24"/>
          <w:lang w:val="sr-Cyrl-RS"/>
        </w:rPr>
      </w:pPr>
      <w:r w:rsidRPr="00BE0D1B">
        <w:rPr>
          <w:rFonts w:ascii="Times New Roman" w:hAnsi="Times New Roman"/>
          <w:b/>
          <w:sz w:val="24"/>
          <w:szCs w:val="24"/>
          <w:lang w:val="sr-Cyrl-RS"/>
        </w:rPr>
        <w:lastRenderedPageBreak/>
        <w:t>САДРЖАЈ</w:t>
      </w:r>
    </w:p>
    <w:p w:rsidR="002F2B13" w:rsidRPr="002F2B13" w:rsidRDefault="00BE0D1B">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sz w:val="24"/>
          <w:szCs w:val="24"/>
          <w:lang w:val="sr-Cyrl-RS"/>
        </w:rPr>
        <w:fldChar w:fldCharType="begin"/>
      </w:r>
      <w:r w:rsidRPr="002F2B13">
        <w:rPr>
          <w:rFonts w:ascii="Times New Roman" w:hAnsi="Times New Roman"/>
          <w:sz w:val="24"/>
          <w:szCs w:val="24"/>
          <w:lang w:val="sr-Cyrl-RS"/>
        </w:rPr>
        <w:instrText xml:space="preserve"> TOC \o "1-3" \u </w:instrText>
      </w:r>
      <w:r w:rsidRPr="002F2B13">
        <w:rPr>
          <w:rFonts w:ascii="Times New Roman" w:hAnsi="Times New Roman"/>
          <w:sz w:val="24"/>
          <w:szCs w:val="24"/>
          <w:lang w:val="sr-Cyrl-RS"/>
        </w:rPr>
        <w:fldChar w:fldCharType="separate"/>
      </w:r>
      <w:r w:rsidR="002F2B13" w:rsidRPr="002F2B13">
        <w:rPr>
          <w:rFonts w:ascii="Times New Roman" w:hAnsi="Times New Roman"/>
          <w:noProof/>
        </w:rPr>
        <w:t>УСЛОВИ РАДА ШКОЛЕ</w:t>
      </w:r>
      <w:r w:rsidR="002F2B13" w:rsidRPr="002F2B13">
        <w:rPr>
          <w:rFonts w:ascii="Times New Roman" w:hAnsi="Times New Roman"/>
          <w:noProof/>
        </w:rPr>
        <w:tab/>
      </w:r>
      <w:r w:rsidR="002F2B13" w:rsidRPr="002F2B13">
        <w:rPr>
          <w:rFonts w:ascii="Times New Roman" w:hAnsi="Times New Roman"/>
          <w:noProof/>
        </w:rPr>
        <w:fldChar w:fldCharType="begin"/>
      </w:r>
      <w:r w:rsidR="002F2B13" w:rsidRPr="002F2B13">
        <w:rPr>
          <w:rFonts w:ascii="Times New Roman" w:hAnsi="Times New Roman"/>
          <w:noProof/>
        </w:rPr>
        <w:instrText xml:space="preserve"> PAGEREF _Toc176862192 \h </w:instrText>
      </w:r>
      <w:r w:rsidR="002F2B13" w:rsidRPr="002F2B13">
        <w:rPr>
          <w:rFonts w:ascii="Times New Roman" w:hAnsi="Times New Roman"/>
          <w:noProof/>
        </w:rPr>
      </w:r>
      <w:r w:rsidR="002F2B13" w:rsidRPr="002F2B13">
        <w:rPr>
          <w:rFonts w:ascii="Times New Roman" w:hAnsi="Times New Roman"/>
          <w:noProof/>
        </w:rPr>
        <w:fldChar w:fldCharType="separate"/>
      </w:r>
      <w:r w:rsidR="002F2B13" w:rsidRPr="002F2B13">
        <w:rPr>
          <w:rFonts w:ascii="Times New Roman" w:hAnsi="Times New Roman"/>
          <w:noProof/>
        </w:rPr>
        <w:t>5</w:t>
      </w:r>
      <w:r w:rsidR="002F2B13"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ОРГАНИЗАЦИЈА РАДА ШКОЛЕ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ОСТВАРИВАЊЕ НАСТАВНОГ ПЛАНА И ПРОГРАМА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УСПЕХ УЧЕНИКА НА КРАЈУ ШКОЛСКЕ  2023/24.  ГОДИНЕ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15</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ТАКМИЧЕЊИМА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ПРОДУЖЕНОГ БОРАВКА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20</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 xml:space="preserve">ИЗВЕШТАЈ О </w:t>
      </w:r>
      <w:r w:rsidRPr="002F2B13">
        <w:rPr>
          <w:rFonts w:ascii="Times New Roman" w:hAnsi="Times New Roman"/>
          <w:noProof/>
          <w:sz w:val="24"/>
          <w:szCs w:val="24"/>
        </w:rPr>
        <w:t>РЕАЛИЗАЦИЈИ</w:t>
      </w:r>
      <w:r w:rsidRPr="002F2B13">
        <w:rPr>
          <w:rFonts w:ascii="Times New Roman" w:hAnsi="Times New Roman"/>
          <w:noProof/>
        </w:rPr>
        <w:t xml:space="preserve"> ПЛАНА РАДА НАСТАВНИЧКОГ ВЕЋА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ПЛАНА РАДА ОДЕЉЕЊСКИХ ВЕЋА ОСНОВНА ШКОЛА ШКОЛСКА 2023/24. ГОДИНА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_Toc176862199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ПЛАНА РАДА ОДЕЉЕЊСКИХ ВЕЋА СРЕДЊA ШКОЛA ШКОЛСКА 2023/24. ГОДИНА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ПЕДАГОШКОГ КОЛЕГИЈУМА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САВЕТА РОДИТЕЉА ЗА ШКОЛСКУ 2023/2024. ГОДИНУ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СТРУЧНОГ АКТИВА ЗА РАЗВОЈНО ПЛАНИРАЊЕ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RS" w:eastAsia="zh-CN"/>
        </w:rPr>
        <w:t>ИЗВЕШТАЈ О РЕАЛИЗАЦИЈИ РАЗВОЈНОГ ПЛАНА ЗА ШКОЛСКУ 202</w:t>
      </w:r>
      <w:r w:rsidRPr="002F2B13">
        <w:rPr>
          <w:rFonts w:ascii="Times New Roman" w:hAnsi="Times New Roman"/>
          <w:noProof/>
          <w:lang w:val="sr-Latn-RS" w:eastAsia="zh-CN"/>
        </w:rPr>
        <w:t>3</w:t>
      </w:r>
      <w:r w:rsidRPr="002F2B13">
        <w:rPr>
          <w:rFonts w:ascii="Times New Roman" w:hAnsi="Times New Roman"/>
          <w:noProof/>
          <w:lang w:val="sr-Cyrl-RS" w:eastAsia="zh-CN"/>
        </w:rPr>
        <w:t>/2</w:t>
      </w:r>
      <w:r w:rsidRPr="002F2B13">
        <w:rPr>
          <w:rFonts w:ascii="Times New Roman" w:hAnsi="Times New Roman"/>
          <w:noProof/>
          <w:lang w:val="sr-Latn-RS" w:eastAsia="zh-CN"/>
        </w:rPr>
        <w:t>4</w:t>
      </w:r>
      <w:r w:rsidRPr="002F2B13">
        <w:rPr>
          <w:rFonts w:ascii="Times New Roman" w:hAnsi="Times New Roman"/>
          <w:noProof/>
          <w:lang w:val="sr-Cyrl-RS" w:eastAsia="zh-CN"/>
        </w:rPr>
        <w:t>. ГОДИНУ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30</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RS"/>
        </w:rPr>
        <w:t>ИЗВЕШТАЈ О РАДУ СТРУЧНОГ АКТИВА ЗА РАЗВОЈ ШКОЛСКОГ ПРОГРАМА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44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СТРУЧНОГ АКТИВА ВАСПИТАЧА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46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СТРУЧНОГ ВЕЋА ЗА РАЗРЕДНУ НАСТАВУ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48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СТРУЧНОГ ВЕЋА ЗА РАЗРЕДНО-ПРЕДМЕТНУ НАСТАВУ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50</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СТРУЧНОГ ВЕЋА СТРУЧНИХ ПРЕДМЕТА И ПРАКТИЧНЕ НАСТАВЕ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_Toc176862209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54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СТРУЧНОГ ВЕЋА НАСТАВНИКА ФИЗИЧКОГ ВАСПИТАЊА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58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САМОВРЕДНОВАЊЕ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59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САМОВРЕДНОВАЊУ ЗА ШКОЛСКУ 202</w:t>
      </w:r>
      <w:r w:rsidRPr="002F2B13">
        <w:rPr>
          <w:rFonts w:ascii="Times New Roman" w:hAnsi="Times New Roman"/>
          <w:noProof/>
          <w:lang w:val="sr-Latn-RS"/>
        </w:rPr>
        <w:t>3</w:t>
      </w:r>
      <w:r w:rsidRPr="002F2B13">
        <w:rPr>
          <w:rFonts w:ascii="Times New Roman" w:hAnsi="Times New Roman"/>
          <w:noProof/>
        </w:rPr>
        <w:t>/202</w:t>
      </w:r>
      <w:r w:rsidRPr="002F2B13">
        <w:rPr>
          <w:rFonts w:ascii="Times New Roman" w:hAnsi="Times New Roman"/>
          <w:noProof/>
          <w:lang w:val="sr-Latn-RS"/>
        </w:rPr>
        <w:t>4</w:t>
      </w:r>
      <w:r w:rsidRPr="002F2B13">
        <w:rPr>
          <w:rFonts w:ascii="Times New Roman" w:hAnsi="Times New Roman"/>
          <w:noProof/>
        </w:rPr>
        <w:t>. ГОДИНУ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61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RS"/>
        </w:rPr>
        <w:t>ИЗВЕШТАЈ О САМОВРЕДНОВАЊУ ДИГИТАЛНИХ КОМПЕТЕНЦИЈА ШКОЛЕ – СЕЛФИ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80</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ЗАШТИТУ УЧЕНИКА ОД ДИСКРИМИНАЦИЈЕ, НАСИЉА, ЗЛОСТАВЉАЊА И ЗАНЕМАРИВАЊА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84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ОСТВАРИВАЊУ ПРОГРАМА ЗАШТИТЕ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87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ПРОФЕСИОНАЛНУ ОРИЈЕНТАЦИЈУ, КАРИЈЕРНО ВОЂЕЊЕ И САВЕТОВАЊЕ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89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ТИМА ЗА ПИСАЊЕ ПРОЈЕКАТА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ТИМА ЗА ПРИЛАГОЂАВАЊЕ УЧЕНИКА НА НОВУ СРЕДИНУ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ТИМА ЗА ПРУЖАЊЕ ДОДАТНЕ ДЕФЕКТОЛОШКЕ ПОДРШКЕ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_Toc176862219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ТИМА ЗА ИОП</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95</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eastAsiaTheme="majorEastAsia" w:hAnsi="Times New Roman"/>
          <w:noProof/>
          <w:lang w:val="sr-Cyrl-RS"/>
        </w:rPr>
        <w:t>ИЗВЕШТАЈ О РАДУ ТИМА ЗА ОБЕЗБЕЂИВАЊЕ КВАЛИТЕТА И РАЗВОЈ УСТАНОВЕ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lastRenderedPageBreak/>
        <w:t>ИЗВЕШТАЈ О РАДУ ТИМА ЗА РАЗВОЈ МЕЂУПРЕДМЕТНИХ КОМПЕТЕНЦИЈА И ПРЕДУЗЕТНИШТВА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САРАДЊУ СА ЦРВЕНИМ КРСТОМ</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99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ОРГАНИЗОВАЊЕ ИЗЛЕТА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ВОЛОНТЕРЕ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103</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ЗАВРШНОГ ИСПИТА ЗА ОСНОВНУ ШКОЛУ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ШКОЛСКИ МАРКЕТИНГ</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СА ЛИЧНИМ ПРАТИОЦИМА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АСИСТИВНУ ТЕХНОЛОГИЈУ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_Toc176862229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108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ТЕХНИЧКУ ПОДРШКУ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111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ТИМА ЗА УКЉУЧИВАЊЕ НОВИХ ЗАПОСЛЕНИХ</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112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ТИМ БИЛДИНГ</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113</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RS"/>
        </w:rPr>
        <w:t>ИЗВЕШТАЈ О РАДУ ТИМА ЗА ИМПЛЕМЕНТАЦИЈУ РЕСУРСНОГ ЦЕНТРА У ОКВИРУ ШКОЛЕ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114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ДЕЧИЈЕГ САВЕЗА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116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УЧЕНИЧКОГ ПАРЛАМЕНТА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121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ШКОЛСКОГ ОДБОРА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122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ДИРЕКТОРА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124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ПОМОЋНИКА ДИРЕКТОРА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133</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ПОМОЋНИКА ДИРЕКТОРА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_Toc176862239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133</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ПОМОЋНИКА ДИРЕКТОРА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135</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СЕКРЕТАРА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КООРДИНАТОРА ПРАКТИЧНЕ НАСТАВЕ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ru-RU"/>
        </w:rPr>
        <w:t>ИЗВЕШТАЈ О РАДУ ПСИХОЛОГА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138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ПЕДАГОГА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142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БИБЛИОТЕКАРА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146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МЕДИЦИНСКИХ СЕСТАРА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147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СТРУЧНОГ САРАДНИКА ЗА ИЗРАДУ ДИДАКТИЧКИХ СРЕДСТАВА И ПОМАГАЛА ЗА ДЕЦУ СА СЕНЗОМОТОРНИЧКИМ СМЕТЊАМА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149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ЛОГОПЕДА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150</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РЕЕДУКАТОРА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_Toc176862249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162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РАДУ СОМАТОПЕДА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174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СПЕЦИЈАЛНОГ ПЕДАГОГА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179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ВАННАСТАВНИХ АКТИВНОСТИ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E32236">
        <w:rPr>
          <w:rFonts w:ascii="Times New Roman" w:eastAsia="Times New Roman" w:hAnsi="Times New Roman"/>
          <w:bCs/>
          <w:noProof/>
          <w:kern w:val="32"/>
          <w:lang w:eastAsia="x-none"/>
        </w:rPr>
        <w:t>ИЗВЕШТАЈ О РЕАЛИЗАЦИЈИ ВАСПИТНОГ ПЛАНА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lastRenderedPageBreak/>
        <w:t>ИЗВЕШТАЈ О РЕАЛИЗАЦИЈИ ПЛАНА СТИЦАЊА ОСНОВНИХ ЗНАЊА О СИСТЕМУ ОДБРАНЕ ЗА УЧЕНИКЕ ЗАВРШНИХ РАЗРЕДА СРЕДЊЕ ШКОЛЕ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eastAsia="Times New Roman" w:hAnsi="Times New Roman"/>
          <w:bCs/>
          <w:noProof/>
          <w:kern w:val="32"/>
          <w:lang w:eastAsia="x-none"/>
        </w:rPr>
        <w:t>ИЗВЕШТАЈ О РЕАЛИЗАЦИЈИ ПЛАНА САРАДЊЕ СА ПОРОДИЦОМ</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eastAsia="Times New Roman" w:hAnsi="Times New Roman"/>
          <w:bCs/>
          <w:noProof/>
          <w:kern w:val="32"/>
          <w:lang w:val="sr-Cyrl-CS" w:eastAsia="x-none"/>
        </w:rPr>
        <w:t>ИЗВЕШТАЈ О РЕАЛИЗАЦИЈИ ПЛАНА СОЦИЈАЛНЕ ЗАШТИТЕ УЧЕНИКА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187</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ПЛАНА ЗАШТИТЕ ЖИВОТНЕ СРЕДИНЕ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ПЛАНА И ПРОГРАМА ЗДРАВСТВЕНЕ ЗАШТИТЕ УЧЕНИКА</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189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eastAsiaTheme="majorEastAsia" w:hAnsi="Times New Roman"/>
          <w:noProof/>
          <w:lang w:val="sr-Cyrl-RS"/>
        </w:rPr>
        <w:t>ИЗВЕШТАЈ О РЕАЛИЗАЦИЈИ ПЛАНА ШКОЛСКОГ СПОРТА И СПОРТСКИХ АКТИВНОСТИ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_Toc176862259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191</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ПЛАНА КУЛТУРНЕ И ЈАВНЕ ДЕЛАТНОСТИ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_Toc176862260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192</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ПЛАНА САРАДЊЕ СА ЈЕДИНИЦОМ ЛОКАЛНЕ САМОУПРАВЕ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_Toc176862261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193</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ПЛАНА БЕЗБЕДНОСТИ И ЗДРАВЉА НА РАДУ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_Toc176862262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eastAsia="Times New Roman" w:hAnsi="Times New Roman"/>
          <w:bCs/>
          <w:noProof/>
          <w:kern w:val="32"/>
          <w:lang w:val="sr-Cyrl-CS" w:eastAsia="x-none"/>
        </w:rPr>
        <w:t>РЕАЛИЗАЦИЈА ПЛАНА БЕЗБЕДНОСТИ И ЗДРАВЉА НА РАДУ</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_Toc176862263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194</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rPr>
        <w:t>ИЗВЕШТАЈ О РЕАЛИЗАЦИЈИ ПЛАНА</w:t>
      </w:r>
      <w:r w:rsidRPr="002F2B13">
        <w:rPr>
          <w:rFonts w:ascii="Times New Roman" w:hAnsi="Times New Roman"/>
          <w:noProof/>
          <w:lang w:val="sr-Cyrl-RS"/>
        </w:rPr>
        <w:t xml:space="preserve"> </w:t>
      </w:r>
      <w:r w:rsidRPr="002F2B13">
        <w:rPr>
          <w:rFonts w:ascii="Times New Roman" w:hAnsi="Times New Roman"/>
          <w:noProof/>
        </w:rPr>
        <w:t>МЕРА ЗА ОСТВАРИВАЊЕ И</w:t>
      </w:r>
      <w:r w:rsidRPr="002F2B13">
        <w:rPr>
          <w:rFonts w:ascii="Times New Roman" w:hAnsi="Times New Roman"/>
          <w:noProof/>
          <w:lang w:val="sr-Cyrl-RS"/>
        </w:rPr>
        <w:t xml:space="preserve"> </w:t>
      </w:r>
      <w:r w:rsidRPr="002F2B13">
        <w:rPr>
          <w:rFonts w:ascii="Times New Roman" w:hAnsi="Times New Roman"/>
          <w:noProof/>
        </w:rPr>
        <w:t>УНАПРЕЂЕЊЕ</w:t>
      </w:r>
      <w:r w:rsidRPr="002F2B13">
        <w:rPr>
          <w:rFonts w:ascii="Times New Roman" w:hAnsi="Times New Roman"/>
          <w:noProof/>
          <w:lang w:val="sr-Cyrl-RS"/>
        </w:rPr>
        <w:t xml:space="preserve"> </w:t>
      </w:r>
      <w:r w:rsidRPr="002F2B13">
        <w:rPr>
          <w:rFonts w:ascii="Times New Roman" w:hAnsi="Times New Roman"/>
          <w:noProof/>
        </w:rPr>
        <w:t>РОДНЕ РАВНОПРАВНОСТИ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_Toc176862264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195</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РАДУ ТИМА ЗА ПРОФЕСИОНАЛНИ РАЗВОЈ</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_Toc176862265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196</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СТРУЧНОМ УСАВРШАВАЊУ У ШКОЛСКОЈ 2023/24. ГОДИНИ</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_Toc176862266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198</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ПЛАНИРАНИХ И ОДРЖАНИХ ЧАСОВА НАСТАВЕ И ВАННАСТАВНИХ АКТИВНОСТИ У ОСНОВНОЈ ШКОЛИ 2023/2024. ГОДИНЕ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_Toc176862267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209</w:t>
      </w:r>
      <w:r w:rsidRPr="002F2B13">
        <w:rPr>
          <w:rFonts w:ascii="Times New Roman" w:hAnsi="Times New Roman"/>
          <w:noProof/>
        </w:rPr>
        <w:fldChar w:fldCharType="end"/>
      </w:r>
    </w:p>
    <w:p w:rsidR="002F2B13" w:rsidRPr="002F2B13" w:rsidRDefault="002F2B13">
      <w:pPr>
        <w:pStyle w:val="TOC1"/>
        <w:tabs>
          <w:tab w:val="right" w:leader="dot" w:pos="9396"/>
        </w:tabs>
        <w:rPr>
          <w:rFonts w:ascii="Times New Roman" w:eastAsiaTheme="minorEastAsia" w:hAnsi="Times New Roman"/>
          <w:noProof/>
          <w:lang w:val="sr-Latn-RS" w:eastAsia="sr-Latn-RS"/>
        </w:rPr>
      </w:pPr>
      <w:r w:rsidRPr="002F2B13">
        <w:rPr>
          <w:rFonts w:ascii="Times New Roman" w:hAnsi="Times New Roman"/>
          <w:noProof/>
          <w:lang w:val="sr-Cyrl-CS"/>
        </w:rPr>
        <w:t>ИЗВЕШТАЈ О РЕАЛИЗАЦИЈИ ПЛАНИРАНИХ И ОДРЖАНИХ ЧАСОВА НАСТАВЕ И ВАННАСТАВНИХ АКТИВНОСТИ У СРЕДЊОЈ ШКОЛИ 2023/2024. ГОДИНЕ</w:t>
      </w:r>
      <w:r w:rsidRPr="002F2B13">
        <w:rPr>
          <w:rFonts w:ascii="Times New Roman" w:hAnsi="Times New Roman"/>
          <w:noProof/>
        </w:rPr>
        <w:tab/>
      </w:r>
      <w:r w:rsidRPr="002F2B13">
        <w:rPr>
          <w:rFonts w:ascii="Times New Roman" w:hAnsi="Times New Roman"/>
          <w:noProof/>
        </w:rPr>
        <w:fldChar w:fldCharType="begin"/>
      </w:r>
      <w:r w:rsidRPr="002F2B13">
        <w:rPr>
          <w:rFonts w:ascii="Times New Roman" w:hAnsi="Times New Roman"/>
          <w:noProof/>
        </w:rPr>
        <w:instrText xml:space="preserve"> PAGEREF _Toc176862268 \h </w:instrText>
      </w:r>
      <w:r w:rsidRPr="002F2B13">
        <w:rPr>
          <w:rFonts w:ascii="Times New Roman" w:hAnsi="Times New Roman"/>
          <w:noProof/>
        </w:rPr>
      </w:r>
      <w:r w:rsidRPr="002F2B13">
        <w:rPr>
          <w:rFonts w:ascii="Times New Roman" w:hAnsi="Times New Roman"/>
          <w:noProof/>
        </w:rPr>
        <w:fldChar w:fldCharType="separate"/>
      </w:r>
      <w:r w:rsidRPr="002F2B13">
        <w:rPr>
          <w:rFonts w:ascii="Times New Roman" w:hAnsi="Times New Roman"/>
          <w:noProof/>
        </w:rPr>
        <w:t>212</w:t>
      </w:r>
      <w:r w:rsidRPr="002F2B13">
        <w:rPr>
          <w:rFonts w:ascii="Times New Roman" w:hAnsi="Times New Roman"/>
          <w:noProof/>
        </w:rPr>
        <w:fldChar w:fldCharType="end"/>
      </w:r>
    </w:p>
    <w:p w:rsidR="00F50A51" w:rsidRPr="002F2B13" w:rsidRDefault="00BE0D1B">
      <w:pPr>
        <w:rPr>
          <w:rFonts w:ascii="Times New Roman" w:hAnsi="Times New Roman"/>
          <w:sz w:val="24"/>
          <w:szCs w:val="24"/>
          <w:lang w:val="sr-Cyrl-RS"/>
        </w:rPr>
      </w:pPr>
      <w:r w:rsidRPr="002F2B13">
        <w:rPr>
          <w:rFonts w:ascii="Times New Roman" w:hAnsi="Times New Roman"/>
          <w:sz w:val="24"/>
          <w:szCs w:val="24"/>
          <w:lang w:val="sr-Cyrl-RS"/>
        </w:rPr>
        <w:fldChar w:fldCharType="end"/>
      </w:r>
    </w:p>
    <w:p w:rsidR="00F50A51" w:rsidRPr="002F2B13" w:rsidRDefault="00F50A51">
      <w:pPr>
        <w:rPr>
          <w:rFonts w:ascii="Times New Roman" w:hAnsi="Times New Roman"/>
          <w:sz w:val="24"/>
          <w:szCs w:val="24"/>
          <w:lang w:val="sr-Cyrl-RS"/>
        </w:rPr>
      </w:pPr>
    </w:p>
    <w:p w:rsidR="00F50A51" w:rsidRPr="002F2B13" w:rsidRDefault="00F50A51">
      <w:pPr>
        <w:rPr>
          <w:rFonts w:ascii="Times New Roman" w:hAnsi="Times New Roman"/>
          <w:sz w:val="24"/>
          <w:szCs w:val="24"/>
          <w:lang w:val="sr-Cyrl-RS"/>
        </w:rPr>
      </w:pPr>
    </w:p>
    <w:p w:rsidR="00F50A51" w:rsidRDefault="00F50A51">
      <w:pPr>
        <w:rPr>
          <w:rFonts w:ascii="Times New Roman" w:hAnsi="Times New Roman"/>
          <w:sz w:val="24"/>
          <w:szCs w:val="24"/>
          <w:lang w:val="sr-Cyrl-RS"/>
        </w:rPr>
      </w:pPr>
    </w:p>
    <w:p w:rsidR="002F2B13" w:rsidRPr="00BE0D1B" w:rsidRDefault="002F2B13">
      <w:pPr>
        <w:rPr>
          <w:rFonts w:ascii="Times New Roman" w:hAnsi="Times New Roman"/>
          <w:sz w:val="24"/>
          <w:szCs w:val="24"/>
          <w:lang w:val="sr-Cyrl-RS"/>
        </w:rPr>
      </w:pPr>
    </w:p>
    <w:p w:rsidR="00F50A51" w:rsidRPr="00BE0D1B" w:rsidRDefault="00F50A51">
      <w:pPr>
        <w:rPr>
          <w:rFonts w:ascii="Times New Roman" w:hAnsi="Times New Roman"/>
          <w:sz w:val="24"/>
          <w:szCs w:val="24"/>
          <w:lang w:val="sr-Cyrl-RS"/>
        </w:rPr>
      </w:pPr>
    </w:p>
    <w:p w:rsidR="00F50A51" w:rsidRPr="00BE0D1B" w:rsidRDefault="00F50A51">
      <w:pPr>
        <w:rPr>
          <w:rFonts w:ascii="Times New Roman" w:hAnsi="Times New Roman"/>
          <w:sz w:val="24"/>
          <w:szCs w:val="24"/>
          <w:lang w:val="sr-Cyrl-RS"/>
        </w:rPr>
      </w:pPr>
    </w:p>
    <w:p w:rsidR="00F50A51" w:rsidRPr="00BE0D1B" w:rsidRDefault="00F50A51">
      <w:pPr>
        <w:rPr>
          <w:rFonts w:ascii="Times New Roman" w:hAnsi="Times New Roman"/>
          <w:sz w:val="24"/>
          <w:szCs w:val="24"/>
          <w:lang w:val="sr-Cyrl-RS"/>
        </w:rPr>
      </w:pPr>
    </w:p>
    <w:p w:rsidR="00F50A51" w:rsidRDefault="00F50A51">
      <w:pPr>
        <w:rPr>
          <w:rFonts w:ascii="Times New Roman" w:hAnsi="Times New Roman"/>
          <w:sz w:val="24"/>
          <w:szCs w:val="24"/>
          <w:lang w:val="sr-Cyrl-RS"/>
        </w:rPr>
      </w:pPr>
    </w:p>
    <w:p w:rsidR="00F50A51" w:rsidRDefault="00F50A51">
      <w:pPr>
        <w:rPr>
          <w:rFonts w:ascii="Times New Roman" w:hAnsi="Times New Roman"/>
          <w:sz w:val="24"/>
          <w:szCs w:val="24"/>
          <w:lang w:val="sr-Cyrl-RS"/>
        </w:rPr>
      </w:pPr>
    </w:p>
    <w:p w:rsidR="00F50A51" w:rsidRDefault="00F50A51">
      <w:pPr>
        <w:rPr>
          <w:rFonts w:ascii="Times New Roman" w:hAnsi="Times New Roman"/>
          <w:sz w:val="24"/>
          <w:szCs w:val="24"/>
          <w:lang w:val="sr-Cyrl-RS"/>
        </w:rPr>
      </w:pPr>
    </w:p>
    <w:p w:rsidR="00F50A51" w:rsidRDefault="00F50A51" w:rsidP="00F50A51">
      <w:pPr>
        <w:pStyle w:val="Heading1"/>
        <w:jc w:val="center"/>
        <w:rPr>
          <w:rFonts w:ascii="Times New Roman" w:hAnsi="Times New Roman"/>
          <w:sz w:val="28"/>
          <w:szCs w:val="28"/>
        </w:rPr>
      </w:pPr>
      <w:bookmarkStart w:id="3" w:name="_Toc113878893"/>
      <w:bookmarkStart w:id="4" w:name="_Toc145508711"/>
      <w:bookmarkStart w:id="5" w:name="_Toc176862192"/>
      <w:r w:rsidRPr="004F2A2D">
        <w:rPr>
          <w:rFonts w:ascii="Times New Roman" w:hAnsi="Times New Roman"/>
          <w:sz w:val="28"/>
          <w:szCs w:val="28"/>
        </w:rPr>
        <w:lastRenderedPageBreak/>
        <w:t>УСЛОВИ РАДА ШКОЛЕ</w:t>
      </w:r>
      <w:bookmarkEnd w:id="3"/>
      <w:bookmarkEnd w:id="4"/>
      <w:bookmarkEnd w:id="5"/>
    </w:p>
    <w:p w:rsidR="00F50A51" w:rsidRDefault="00F50A51" w:rsidP="00F50A51">
      <w:pPr>
        <w:rPr>
          <w:lang w:eastAsia="x-none"/>
        </w:rPr>
      </w:pPr>
    </w:p>
    <w:p w:rsidR="00F50A51" w:rsidRPr="00F50A51" w:rsidRDefault="00F50A51" w:rsidP="00F50A51">
      <w:pPr>
        <w:spacing w:after="0" w:line="240" w:lineRule="auto"/>
        <w:rPr>
          <w:rFonts w:ascii="Times New Roman" w:eastAsia="Times New Roman" w:hAnsi="Times New Roman"/>
          <w:b/>
          <w:bCs/>
          <w:color w:val="000000"/>
          <w:sz w:val="24"/>
          <w:szCs w:val="24"/>
          <w:u w:val="single"/>
          <w:shd w:val="clear" w:color="auto" w:fill="FFFFFF"/>
          <w:lang w:val="hu-HU" w:eastAsia="en-GB"/>
        </w:rPr>
      </w:pPr>
      <w:r w:rsidRPr="00F50A51">
        <w:rPr>
          <w:rFonts w:ascii="Times New Roman" w:eastAsia="Times New Roman" w:hAnsi="Times New Roman"/>
          <w:b/>
          <w:bCs/>
          <w:color w:val="000000"/>
          <w:sz w:val="24"/>
          <w:szCs w:val="24"/>
          <w:u w:val="single"/>
          <w:shd w:val="clear" w:color="auto" w:fill="FFFFFF"/>
          <w:lang w:val="hu-HU" w:eastAsia="en-GB"/>
        </w:rPr>
        <w:t>Материјално-технички и просторни услови рада школе</w:t>
      </w:r>
    </w:p>
    <w:p w:rsidR="00F50A51" w:rsidRPr="00F50A51" w:rsidRDefault="00F50A51" w:rsidP="00F50A51">
      <w:pPr>
        <w:spacing w:after="0" w:line="240" w:lineRule="auto"/>
        <w:rPr>
          <w:rFonts w:ascii="Times New Roman" w:eastAsia="Times New Roman" w:hAnsi="Times New Roman"/>
          <w:b/>
          <w:bCs/>
          <w:color w:val="000000"/>
          <w:sz w:val="24"/>
          <w:szCs w:val="24"/>
          <w:u w:val="single"/>
          <w:lang w:val="hu-HU" w:eastAsia="en-GB"/>
        </w:rPr>
      </w:pPr>
    </w:p>
    <w:p w:rsidR="00F50A51" w:rsidRPr="00F50A51" w:rsidRDefault="00F50A51" w:rsidP="00F50A51">
      <w:pPr>
        <w:spacing w:after="0" w:line="240" w:lineRule="auto"/>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Укупна површина затвореног простора је  2.595.66 м2.</w:t>
      </w:r>
    </w:p>
    <w:p w:rsidR="00F50A51" w:rsidRPr="00F50A51" w:rsidRDefault="00F50A51" w:rsidP="00F50A51">
      <w:pPr>
        <w:spacing w:after="0" w:line="240" w:lineRule="auto"/>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Школа поседује једну фискултурну салу површине  507,3 м2.</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У школи је 15 учионица површине 315,74 м2, 7 кабинета за индивидуални рад површине 95,96 м2, 4 кабинета за групну наставу површине цца 105м2 , 3 радионице са површином од 203,52 м2. Површина осталих просторија је 1368,14 м2 .</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xml:space="preserve">Укупна површина отвореног простора је 4.620 м2. </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Школа има грејање на гас. Грејна површина је 2.595,66 м2.</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xml:space="preserve">Зграда има водовод и канализацију. </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Оба улаза у школу (главни и споредни) прилагођена су за приступ лицима са отежаним ходом и лицима која су у инвалидским колицима (рампе).</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Прелазак из главног хола на виши плато где се налазе учионице, као и силазак до трпезарије, прилагођен је лицима са отежаним ходом и лицима која су у инвалидским колицима на тај начин што је уз степенице постављена рампа са рукохватом.</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На степеницама и свим узвишењима која нису у равнини са подом постављени су обележивачи који упућују на могућу препреку.</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Све учионице и њихов распоред су конципиране на тај начин да у току целог дана имају природно светло.</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Делови зграде до којих у мањој мери допире природно светло (ходници, тоалети, ...), осветљени су модерним и јаким  ЛЕД осветљењем.</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Већина учионица поседује чесму са лавабоом, где ученици могу задовољити своје хигијенске потребе без одласка у тоалет.</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Распоред седења у свакој учионици је оптимално прилагођен за ученике у том разреду.</w:t>
      </w:r>
    </w:p>
    <w:p w:rsidR="00F50A51" w:rsidRPr="00F50A51" w:rsidRDefault="00F50A51" w:rsidP="00F50A51">
      <w:pPr>
        <w:numPr>
          <w:ilvl w:val="0"/>
          <w:numId w:val="1"/>
        </w:numPr>
        <w:spacing w:after="0" w:line="256" w:lineRule="auto"/>
        <w:contextualSpacing/>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 xml:space="preserve">Уградњом лифта 2020. године створили смо услове да и ученици који су у инвалидским колицима или имају отежано кретање могу да користе и просторије на спрату .  </w:t>
      </w:r>
    </w:p>
    <w:p w:rsidR="00F50A51" w:rsidRPr="00F50A51" w:rsidRDefault="00F50A51" w:rsidP="00F50A51">
      <w:pPr>
        <w:spacing w:line="256" w:lineRule="auto"/>
        <w:jc w:val="both"/>
        <w:rPr>
          <w:rFonts w:ascii="Times New Roman" w:eastAsia="Times New Roman" w:hAnsi="Times New Roman"/>
          <w:sz w:val="24"/>
          <w:szCs w:val="24"/>
          <w:lang w:val="hu-HU" w:eastAsia="en-GB"/>
        </w:rPr>
      </w:pPr>
    </w:p>
    <w:p w:rsidR="00F50A51" w:rsidRPr="00F50A51" w:rsidRDefault="00F50A51" w:rsidP="00F50A51">
      <w:pPr>
        <w:spacing w:line="256" w:lineRule="auto"/>
        <w:jc w:val="both"/>
        <w:rPr>
          <w:rFonts w:ascii="Times New Roman" w:eastAsia="Times New Roman" w:hAnsi="Times New Roman"/>
          <w:sz w:val="24"/>
          <w:szCs w:val="24"/>
          <w:lang w:val="hu-HU" w:eastAsia="en-GB"/>
        </w:rPr>
      </w:pPr>
      <w:r w:rsidRPr="00F50A51">
        <w:rPr>
          <w:rFonts w:ascii="Times New Roman" w:eastAsia="Times New Roman" w:hAnsi="Times New Roman"/>
          <w:sz w:val="24"/>
          <w:szCs w:val="24"/>
          <w:lang w:val="hu-HU" w:eastAsia="en-GB"/>
        </w:rPr>
        <w:t xml:space="preserve">         У оквиру ИПА пројекта који је реализовала локална самоуправа, постављени су соларни панели </w:t>
      </w:r>
      <w:r w:rsidRPr="00F50A51">
        <w:rPr>
          <w:rFonts w:ascii="Times New Roman" w:eastAsia="Times New Roman" w:hAnsi="Times New Roman"/>
          <w:color w:val="000000"/>
          <w:sz w:val="24"/>
          <w:szCs w:val="24"/>
          <w:lang w:val="hu-HU" w:eastAsia="en-GB"/>
        </w:rPr>
        <w:t xml:space="preserve">и уграђене су инсталације за трансфер соларне енергије. </w:t>
      </w:r>
    </w:p>
    <w:p w:rsidR="00F50A51" w:rsidRPr="00F50A51" w:rsidRDefault="00F50A51" w:rsidP="00F50A51">
      <w:pPr>
        <w:spacing w:after="0" w:line="240" w:lineRule="auto"/>
        <w:ind w:firstLine="540"/>
        <w:jc w:val="both"/>
        <w:rPr>
          <w:rFonts w:ascii="Times New Roman" w:eastAsia="Times New Roman" w:hAnsi="Times New Roman"/>
          <w:color w:val="000000"/>
          <w:sz w:val="24"/>
          <w:szCs w:val="24"/>
          <w:lang w:val="sr-Cyrl-RS" w:eastAsia="en-GB"/>
        </w:rPr>
      </w:pPr>
      <w:r w:rsidRPr="00F50A51">
        <w:rPr>
          <w:rFonts w:ascii="Times New Roman" w:eastAsia="Times New Roman" w:hAnsi="Times New Roman"/>
          <w:color w:val="000000"/>
          <w:sz w:val="24"/>
          <w:szCs w:val="24"/>
          <w:lang w:val="sr-Cyrl-CS" w:eastAsia="en-GB"/>
        </w:rPr>
        <w:t xml:space="preserve">Постојећи простор школског дворишта је естетски лепо уређен. Школско двориште је асфалтирано, у склопу дворишта постоји сензорни полигон са справама које омогућавају бољи психофизички развој, летња учионица и алпинистички зид за инвалиде. </w:t>
      </w:r>
      <w:r w:rsidRPr="00F50A51">
        <w:rPr>
          <w:rFonts w:ascii="Times New Roman" w:eastAsia="Times New Roman" w:hAnsi="Times New Roman"/>
          <w:color w:val="000000"/>
          <w:sz w:val="24"/>
          <w:szCs w:val="24"/>
          <w:lang w:val="sr-Cyrl-RS" w:eastAsia="en-GB"/>
        </w:rPr>
        <w:t>Од септембра 2023. школа поседује и сензорни врт који је намењен сензорној интеграцији ученика на отвореном простору.</w:t>
      </w:r>
    </w:p>
    <w:p w:rsidR="00F50A51" w:rsidRPr="00F50A51" w:rsidRDefault="00F50A51" w:rsidP="00F50A51">
      <w:pPr>
        <w:spacing w:after="0" w:line="240" w:lineRule="auto"/>
        <w:ind w:firstLine="540"/>
        <w:jc w:val="both"/>
        <w:rPr>
          <w:rFonts w:ascii="Times New Roman" w:eastAsia="Times New Roman" w:hAnsi="Times New Roman"/>
          <w:color w:val="000000"/>
          <w:sz w:val="24"/>
          <w:szCs w:val="24"/>
          <w:lang w:val="sr-Cyrl-CS" w:eastAsia="en-GB"/>
        </w:rPr>
      </w:pPr>
    </w:p>
    <w:p w:rsidR="00F50A51" w:rsidRPr="00F50A51" w:rsidRDefault="00F50A51" w:rsidP="00F50A51">
      <w:pPr>
        <w:spacing w:after="0" w:line="240" w:lineRule="auto"/>
        <w:jc w:val="both"/>
        <w:rPr>
          <w:rFonts w:ascii="Times New Roman" w:eastAsia="Times New Roman" w:hAnsi="Times New Roman"/>
          <w:color w:val="000000"/>
          <w:sz w:val="24"/>
          <w:szCs w:val="24"/>
          <w:lang w:val="sr-Cyrl-CS" w:eastAsia="en-GB"/>
        </w:rPr>
      </w:pPr>
      <w:r w:rsidRPr="00F50A51">
        <w:rPr>
          <w:rFonts w:ascii="Times New Roman" w:eastAsia="Times New Roman" w:hAnsi="Times New Roman"/>
          <w:color w:val="000000"/>
          <w:sz w:val="24"/>
          <w:szCs w:val="24"/>
          <w:lang w:val="hu-HU" w:eastAsia="en-GB"/>
        </w:rPr>
        <w:t xml:space="preserve">За потребе наставе, </w:t>
      </w:r>
      <w:r w:rsidRPr="00F50A51">
        <w:rPr>
          <w:rFonts w:ascii="Times New Roman" w:eastAsia="Times New Roman" w:hAnsi="Times New Roman"/>
          <w:color w:val="000000"/>
          <w:sz w:val="24"/>
          <w:szCs w:val="24"/>
          <w:lang w:val="sr-Cyrl-CS" w:eastAsia="en-GB"/>
        </w:rPr>
        <w:t>ш</w:t>
      </w:r>
      <w:r w:rsidRPr="00F50A51">
        <w:rPr>
          <w:rFonts w:ascii="Times New Roman" w:eastAsia="Times New Roman" w:hAnsi="Times New Roman"/>
          <w:color w:val="000000"/>
          <w:sz w:val="24"/>
          <w:szCs w:val="24"/>
          <w:lang w:val="hu-HU" w:eastAsia="en-GB"/>
        </w:rPr>
        <w:t xml:space="preserve">кола је опремљена рачунарима, који се користе како у настави тако и у индивидуалном третману ученика </w:t>
      </w:r>
      <w:r w:rsidRPr="00F50A51">
        <w:rPr>
          <w:rFonts w:ascii="Times New Roman" w:eastAsia="Times New Roman" w:hAnsi="Times New Roman"/>
          <w:color w:val="000000"/>
          <w:sz w:val="24"/>
          <w:szCs w:val="24"/>
          <w:lang w:val="sr-Cyrl-CS" w:eastAsia="en-GB"/>
        </w:rPr>
        <w:t xml:space="preserve">и пројекторима постављеним у две учионице, као и једном паметном таблом постављеној у просторији за продужени боравак. </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xml:space="preserve">Школа поседује укупно </w:t>
      </w:r>
      <w:r w:rsidRPr="00F50A51">
        <w:rPr>
          <w:rFonts w:ascii="Times New Roman" w:eastAsia="Times New Roman" w:hAnsi="Times New Roman"/>
          <w:color w:val="000000"/>
          <w:sz w:val="24"/>
          <w:szCs w:val="24"/>
          <w:lang w:val="sr-Cyrl-CS" w:eastAsia="en-GB"/>
        </w:rPr>
        <w:t>7</w:t>
      </w:r>
      <w:r w:rsidRPr="00F50A51">
        <w:rPr>
          <w:rFonts w:ascii="Times New Roman" w:eastAsia="Times New Roman" w:hAnsi="Times New Roman"/>
          <w:color w:val="000000"/>
          <w:sz w:val="24"/>
          <w:szCs w:val="24"/>
          <w:lang w:val="hu-HU" w:eastAsia="en-GB"/>
        </w:rPr>
        <w:t xml:space="preserve"> кабинета за рад наставника у индивидуалном третману:</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- 4 кабинета за логопеда, један је комплетно опремљен: компјутером, ксафа П апаратом - апарат за корекцију говорно-језичких поремећаја; вибрафоном – стимулација говорих органа (језик, меко непце) и разним дидактичким материјалима.</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- 2 кабинета за реедукатора опремљена су: разним дидактичким материјалима за стимулацију развоја психомоторике, књигама, училима, огледалима, струњачама. У једном се налази звучна табла за стимулацију развоја читања и писања (РАСА).</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xml:space="preserve">- 1 кабинет за соматопеда опремљен је: огледалом, рипстолом, струњачама, дидактичким средствима за развој психомоторике </w:t>
      </w:r>
    </w:p>
    <w:p w:rsidR="00F50A51" w:rsidRPr="00F50A51" w:rsidRDefault="00F50A51" w:rsidP="00F50A51">
      <w:pPr>
        <w:spacing w:after="0" w:line="240" w:lineRule="auto"/>
        <w:rPr>
          <w:rFonts w:ascii="Times New Roman" w:eastAsia="Times New Roman" w:hAnsi="Times New Roman"/>
          <w:color w:val="000000"/>
          <w:sz w:val="24"/>
          <w:szCs w:val="24"/>
          <w:lang w:val="hu-HU" w:eastAsia="en-GB"/>
        </w:rPr>
      </w:pP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Школа поседује собу за моторички развој, две сензорне собе за развој сензомоторике и једну релаксациону собу  у којима раде дефектолози и наставници у индивидуалном третману са предшколцима и ученицима нижих разреда основне школе.</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У ходницима су постављене различите справе за развој сензомоторике – тактилне плоче, светлосни панел, пешчани сат, зупчаници, X-O , металне цеви за логопедске вежбе, чаробно огледало, конвексна огледала, ротациони диск и водени зид.</w:t>
      </w:r>
    </w:p>
    <w:p w:rsidR="00F50A51" w:rsidRPr="00F50A51" w:rsidRDefault="00F50A51" w:rsidP="00F50A51">
      <w:pPr>
        <w:spacing w:after="0" w:line="240" w:lineRule="auto"/>
        <w:rPr>
          <w:rFonts w:ascii="Times New Roman" w:eastAsia="Times New Roman" w:hAnsi="Times New Roman"/>
          <w:color w:val="000000"/>
          <w:sz w:val="24"/>
          <w:szCs w:val="24"/>
          <w:lang w:val="hu-HU" w:eastAsia="en-GB"/>
        </w:rPr>
      </w:pP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 xml:space="preserve">У школи имамо и четири кабинета: цвећарски, књиговезачки, информатички и кабинет за техничко васпитање. Кабинети су опремљени са средствима намењеним за специфичан рад. Кабинет књиговезаца опремљен је са лаптопом, фотокопир апаратом, апаратом за увезивање и секачем. Кабинет информатике опремљен је са 5 рачунара. </w:t>
      </w: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p>
    <w:p w:rsidR="00F50A51" w:rsidRPr="00F50A51" w:rsidRDefault="00F50A51" w:rsidP="00F50A51">
      <w:pPr>
        <w:spacing w:after="0" w:line="240" w:lineRule="auto"/>
        <w:jc w:val="both"/>
        <w:rPr>
          <w:rFonts w:ascii="Times New Roman" w:eastAsia="Times New Roman" w:hAnsi="Times New Roman"/>
          <w:color w:val="000000"/>
          <w:sz w:val="24"/>
          <w:szCs w:val="24"/>
          <w:lang w:val="hu-HU" w:eastAsia="en-GB"/>
        </w:rPr>
      </w:pPr>
      <w:r w:rsidRPr="00F50A51">
        <w:rPr>
          <w:rFonts w:ascii="Times New Roman" w:eastAsia="Times New Roman" w:hAnsi="Times New Roman"/>
          <w:color w:val="000000"/>
          <w:sz w:val="24"/>
          <w:szCs w:val="24"/>
          <w:lang w:val="hu-HU" w:eastAsia="en-GB"/>
        </w:rPr>
        <w:t>За потребе управе школе, административно-техничке службе, стручних сарадника и наставника Школа поседује укупно 30 рачунара, 1</w:t>
      </w:r>
      <w:r w:rsidRPr="00F50A51">
        <w:rPr>
          <w:rFonts w:ascii="Times New Roman" w:eastAsia="Times New Roman" w:hAnsi="Times New Roman"/>
          <w:color w:val="000000"/>
          <w:sz w:val="24"/>
          <w:szCs w:val="24"/>
          <w:lang w:val="sr-Cyrl-RS" w:eastAsia="en-GB"/>
        </w:rPr>
        <w:t>2</w:t>
      </w:r>
      <w:r w:rsidRPr="00F50A51">
        <w:rPr>
          <w:rFonts w:ascii="Times New Roman" w:eastAsia="Times New Roman" w:hAnsi="Times New Roman"/>
          <w:color w:val="000000"/>
          <w:sz w:val="24"/>
          <w:szCs w:val="24"/>
          <w:lang w:val="hu-HU" w:eastAsia="en-GB"/>
        </w:rPr>
        <w:t xml:space="preserve"> штампача, 1 скенер и </w:t>
      </w:r>
      <w:r w:rsidRPr="00F50A51">
        <w:rPr>
          <w:rFonts w:ascii="Times New Roman" w:eastAsia="Times New Roman" w:hAnsi="Times New Roman"/>
          <w:color w:val="000000"/>
          <w:sz w:val="24"/>
          <w:szCs w:val="24"/>
          <w:lang w:val="sr-Cyrl-RS" w:eastAsia="en-GB"/>
        </w:rPr>
        <w:t>2</w:t>
      </w:r>
      <w:r w:rsidRPr="00F50A51">
        <w:rPr>
          <w:rFonts w:ascii="Times New Roman" w:eastAsia="Times New Roman" w:hAnsi="Times New Roman"/>
          <w:color w:val="000000"/>
          <w:sz w:val="24"/>
          <w:szCs w:val="24"/>
          <w:lang w:val="hu-HU" w:eastAsia="en-GB"/>
        </w:rPr>
        <w:t xml:space="preserve"> фотокопир апарата. Школа је опремљена оптичким интернетом и АМРЕС мрежом.</w:t>
      </w:r>
    </w:p>
    <w:p w:rsidR="00F50A51" w:rsidRPr="00F50A51" w:rsidRDefault="00F50A51" w:rsidP="00F50A51"/>
    <w:p w:rsidR="00F50A51" w:rsidRPr="00F50A51" w:rsidRDefault="00F50A51" w:rsidP="00F50A51">
      <w:pPr>
        <w:rPr>
          <w:rFonts w:ascii="Times New Roman" w:hAnsi="Times New Roman"/>
          <w:b/>
          <w:sz w:val="24"/>
          <w:szCs w:val="24"/>
          <w:u w:val="single"/>
          <w:lang w:val="hu-HU"/>
        </w:rPr>
      </w:pPr>
      <w:r w:rsidRPr="00F50A51">
        <w:rPr>
          <w:rFonts w:ascii="Times New Roman" w:hAnsi="Times New Roman"/>
          <w:b/>
          <w:sz w:val="24"/>
          <w:szCs w:val="24"/>
          <w:u w:val="single"/>
          <w:lang w:val="hu-HU"/>
        </w:rPr>
        <w:t>Школска кухиња</w:t>
      </w:r>
    </w:p>
    <w:p w:rsidR="00F50A51" w:rsidRPr="00F50A51" w:rsidRDefault="00F50A51" w:rsidP="00F50A51">
      <w:pPr>
        <w:ind w:firstLine="720"/>
        <w:jc w:val="both"/>
        <w:rPr>
          <w:rFonts w:ascii="Times New Roman" w:hAnsi="Times New Roman"/>
          <w:sz w:val="24"/>
          <w:szCs w:val="24"/>
          <w:lang w:val="hu-HU"/>
        </w:rPr>
      </w:pPr>
      <w:r w:rsidRPr="00F50A51">
        <w:rPr>
          <w:rFonts w:ascii="Times New Roman" w:hAnsi="Times New Roman"/>
          <w:sz w:val="24"/>
          <w:szCs w:val="24"/>
          <w:lang w:val="sr-Cyrl-CS"/>
        </w:rPr>
        <w:t>Школа има кухињу,  организовану бесплатну исхрану –  18</w:t>
      </w:r>
      <w:r w:rsidRPr="00F50A51">
        <w:rPr>
          <w:rFonts w:ascii="Times New Roman" w:hAnsi="Times New Roman"/>
          <w:sz w:val="24"/>
          <w:szCs w:val="24"/>
          <w:lang w:val="hu-HU"/>
        </w:rPr>
        <w:t>0</w:t>
      </w:r>
      <w:r w:rsidRPr="00F50A51">
        <w:rPr>
          <w:rFonts w:ascii="Times New Roman" w:hAnsi="Times New Roman"/>
          <w:sz w:val="24"/>
          <w:szCs w:val="24"/>
          <w:lang w:val="sr-Cyrl-RS"/>
        </w:rPr>
        <w:t xml:space="preserve"> </w:t>
      </w:r>
      <w:r w:rsidRPr="00F50A51">
        <w:rPr>
          <w:rFonts w:ascii="Times New Roman" w:hAnsi="Times New Roman"/>
          <w:sz w:val="24"/>
          <w:szCs w:val="24"/>
          <w:lang w:val="sr-Cyrl-CS"/>
        </w:rPr>
        <w:t xml:space="preserve">доручака (донација Дон Дон пекаре), 29 </w:t>
      </w:r>
      <w:r w:rsidRPr="00F50A51">
        <w:rPr>
          <w:rFonts w:ascii="Times New Roman" w:hAnsi="Times New Roman"/>
          <w:sz w:val="24"/>
          <w:szCs w:val="24"/>
          <w:lang w:val="hu-HU"/>
        </w:rPr>
        <w:t>ужин</w:t>
      </w:r>
      <w:r w:rsidRPr="00F50A51">
        <w:rPr>
          <w:rFonts w:ascii="Times New Roman" w:hAnsi="Times New Roman"/>
          <w:sz w:val="24"/>
          <w:szCs w:val="24"/>
          <w:lang w:val="sr-Cyrl-RS"/>
        </w:rPr>
        <w:t>а</w:t>
      </w:r>
      <w:r w:rsidRPr="00F50A51">
        <w:rPr>
          <w:rFonts w:ascii="Times New Roman" w:hAnsi="Times New Roman"/>
          <w:sz w:val="24"/>
          <w:szCs w:val="24"/>
          <w:lang w:val="hu-HU"/>
        </w:rPr>
        <w:t xml:space="preserve"> које плаћа Град за ученике основне школе и ручак за ученике који похађају продужени боравак и предшколско.</w:t>
      </w:r>
    </w:p>
    <w:p w:rsidR="00B515FC" w:rsidRPr="00B515FC" w:rsidRDefault="00F50A51" w:rsidP="00B515FC">
      <w:pPr>
        <w:jc w:val="both"/>
        <w:rPr>
          <w:rFonts w:ascii="Times New Roman" w:hAnsi="Times New Roman"/>
          <w:sz w:val="24"/>
          <w:szCs w:val="24"/>
          <w:lang w:val="sr-Cyrl-RS"/>
        </w:rPr>
        <w:sectPr w:rsidR="00B515FC" w:rsidRPr="00B515FC" w:rsidSect="00860C29">
          <w:footerReference w:type="default" r:id="rId10"/>
          <w:pgSz w:w="12240" w:h="15840"/>
          <w:pgMar w:top="1417" w:right="1417" w:bottom="1417" w:left="1417" w:header="708" w:footer="708" w:gutter="0"/>
          <w:cols w:space="708"/>
          <w:titlePg/>
          <w:docGrid w:linePitch="360"/>
        </w:sectPr>
      </w:pPr>
      <w:r w:rsidRPr="00B515FC">
        <w:rPr>
          <w:rFonts w:ascii="Times New Roman" w:hAnsi="Times New Roman"/>
          <w:sz w:val="24"/>
          <w:szCs w:val="24"/>
          <w:lang w:val="hu-HU"/>
        </w:rPr>
        <w:t xml:space="preserve">У циљу побољшања ученичког стандарда,  квалитета школске ужине и боравка ученика у школи у току школске године успостављена је сарадња са бројним донаторима. </w:t>
      </w:r>
      <w:r w:rsidR="00B515FC" w:rsidRPr="00B515FC">
        <w:rPr>
          <w:rFonts w:ascii="Times New Roman" w:hAnsi="Times New Roman"/>
          <w:sz w:val="24"/>
          <w:szCs w:val="24"/>
          <w:lang w:val="hu-HU"/>
        </w:rPr>
        <w:t xml:space="preserve">Школу су у храни и новчаним прилозима </w:t>
      </w:r>
      <w:r w:rsidRPr="00B515FC">
        <w:rPr>
          <w:rFonts w:ascii="Times New Roman" w:hAnsi="Times New Roman"/>
          <w:sz w:val="24"/>
          <w:szCs w:val="24"/>
          <w:lang w:val="hu-HU"/>
        </w:rPr>
        <w:t xml:space="preserve">помагали компаније,  појединци, институције и удружења  а подаци о добијеним новчаним средствима, услугама и материјалу налазе се у евиденцији Школе. </w:t>
      </w:r>
      <w:r w:rsidRPr="00B515FC">
        <w:rPr>
          <w:rFonts w:ascii="Times New Roman" w:hAnsi="Times New Roman"/>
          <w:sz w:val="24"/>
          <w:szCs w:val="24"/>
        </w:rPr>
        <w:t>Донатори  су били следећи</w:t>
      </w:r>
      <w:r w:rsidRPr="00B515FC">
        <w:rPr>
          <w:rFonts w:ascii="Times New Roman" w:hAnsi="Times New Roman"/>
          <w:sz w:val="24"/>
          <w:szCs w:val="24"/>
          <w:lang w:val="sr-Cyrl-RS"/>
        </w:rPr>
        <w:t>:</w:t>
      </w:r>
      <w:r w:rsidR="00B515FC" w:rsidRPr="00B515FC">
        <w:rPr>
          <w:rFonts w:ascii="Times New Roman" w:hAnsi="Times New Roman"/>
          <w:sz w:val="24"/>
          <w:szCs w:val="24"/>
          <w:lang w:val="sr-Cyrl-RS"/>
        </w:rPr>
        <w:t xml:space="preserve"> Дон-дон, СМБ Бетоњерка, Норма група, Национални савет  мађарске националне мањине, Инфостуд и ДДОР.</w:t>
      </w:r>
    </w:p>
    <w:p w:rsidR="00F50A51" w:rsidRDefault="00F50A51" w:rsidP="00F50A51">
      <w:pPr>
        <w:jc w:val="both"/>
        <w:rPr>
          <w:rFonts w:ascii="Times New Roman" w:hAnsi="Times New Roman"/>
          <w:b/>
          <w:sz w:val="24"/>
          <w:szCs w:val="24"/>
          <w:u w:val="single"/>
          <w:lang w:val="sr-Cyrl-CS"/>
        </w:rPr>
      </w:pPr>
      <w:r w:rsidRPr="001106CF">
        <w:rPr>
          <w:rFonts w:ascii="Times New Roman" w:hAnsi="Times New Roman"/>
          <w:b/>
          <w:sz w:val="24"/>
          <w:szCs w:val="24"/>
          <w:u w:val="single"/>
          <w:lang w:val="sr-Cyrl-CS"/>
        </w:rPr>
        <w:lastRenderedPageBreak/>
        <w:t>Кадровски услови рада</w:t>
      </w:r>
    </w:p>
    <w:p w:rsidR="00F50A51" w:rsidRPr="001106CF" w:rsidRDefault="00F50A51" w:rsidP="00F50A51">
      <w:pPr>
        <w:jc w:val="both"/>
        <w:rPr>
          <w:rFonts w:ascii="Times New Roman" w:hAnsi="Times New Roman"/>
          <w:b/>
          <w:sz w:val="24"/>
          <w:szCs w:val="24"/>
          <w:u w:val="single"/>
          <w:lang w:val="sr-Cyrl-CS"/>
        </w:rPr>
      </w:pPr>
    </w:p>
    <w:p w:rsidR="00F50A51" w:rsidRPr="001106CF" w:rsidRDefault="00F50A51" w:rsidP="00F50A51">
      <w:pPr>
        <w:spacing w:after="0" w:line="240" w:lineRule="auto"/>
        <w:ind w:firstLine="720"/>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школској 202</w:t>
      </w:r>
      <w:r>
        <w:rPr>
          <w:rFonts w:ascii="Times New Roman" w:eastAsia="Times New Roman" w:hAnsi="Times New Roman"/>
          <w:sz w:val="24"/>
          <w:szCs w:val="24"/>
          <w:lang w:val="sr-Latn-RS"/>
        </w:rPr>
        <w:t>3</w:t>
      </w:r>
      <w:r w:rsidRPr="001106CF">
        <w:rPr>
          <w:rFonts w:ascii="Times New Roman" w:eastAsia="Times New Roman" w:hAnsi="Times New Roman"/>
          <w:sz w:val="24"/>
          <w:szCs w:val="24"/>
          <w:lang w:val="sr-Cyrl-CS"/>
        </w:rPr>
        <w:t>/2</w:t>
      </w:r>
      <w:r>
        <w:rPr>
          <w:rFonts w:ascii="Times New Roman" w:eastAsia="Times New Roman" w:hAnsi="Times New Roman"/>
          <w:sz w:val="24"/>
          <w:szCs w:val="24"/>
          <w:lang w:val="sr-Latn-RS"/>
        </w:rPr>
        <w:t>4</w:t>
      </w:r>
      <w:r w:rsidRPr="001106CF">
        <w:rPr>
          <w:rFonts w:ascii="Times New Roman" w:eastAsia="Times New Roman" w:hAnsi="Times New Roman"/>
          <w:sz w:val="24"/>
          <w:szCs w:val="24"/>
          <w:lang w:val="sr-Cyrl-CS"/>
        </w:rPr>
        <w:t xml:space="preserve">. год. у школи је следећа структура наставног кадра: </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основној школи</w:t>
      </w:r>
      <w:r>
        <w:rPr>
          <w:rFonts w:ascii="Times New Roman" w:eastAsia="Times New Roman" w:hAnsi="Times New Roman"/>
          <w:sz w:val="24"/>
          <w:szCs w:val="24"/>
          <w:lang w:val="sr-Cyrl-CS"/>
        </w:rPr>
        <w:t xml:space="preserve"> ради</w:t>
      </w:r>
      <w:r w:rsidRPr="001106CF">
        <w:rPr>
          <w:rFonts w:ascii="Times New Roman" w:eastAsia="Times New Roman" w:hAnsi="Times New Roman"/>
          <w:sz w:val="24"/>
          <w:szCs w:val="24"/>
          <w:lang w:val="sr-Cyrl-CS"/>
        </w:rPr>
        <w:t xml:space="preserve"> </w:t>
      </w:r>
      <w:r w:rsidRPr="001106CF">
        <w:rPr>
          <w:rFonts w:ascii="Times New Roman" w:eastAsia="Times New Roman" w:hAnsi="Times New Roman"/>
          <w:sz w:val="24"/>
          <w:szCs w:val="24"/>
        </w:rPr>
        <w:t>3</w:t>
      </w:r>
      <w:r>
        <w:rPr>
          <w:rFonts w:ascii="Times New Roman" w:eastAsia="Times New Roman" w:hAnsi="Times New Roman"/>
          <w:sz w:val="24"/>
          <w:szCs w:val="24"/>
        </w:rPr>
        <w:t>0</w:t>
      </w:r>
      <w:r w:rsidRPr="001106CF">
        <w:rPr>
          <w:rFonts w:ascii="Times New Roman" w:eastAsia="Times New Roman" w:hAnsi="Times New Roman"/>
          <w:sz w:val="24"/>
          <w:szCs w:val="24"/>
          <w:lang w:val="sr-Cyrl-CS"/>
        </w:rPr>
        <w:t xml:space="preserve"> наставникa</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 xml:space="preserve">У средњој школи </w:t>
      </w:r>
      <w:r>
        <w:rPr>
          <w:rFonts w:ascii="Times New Roman" w:eastAsia="Times New Roman" w:hAnsi="Times New Roman"/>
          <w:sz w:val="24"/>
          <w:szCs w:val="24"/>
          <w:lang w:val="sr-Cyrl-CS"/>
        </w:rPr>
        <w:t xml:space="preserve">ради </w:t>
      </w:r>
      <w:r w:rsidRPr="001106CF">
        <w:rPr>
          <w:rFonts w:ascii="Times New Roman" w:eastAsia="Times New Roman" w:hAnsi="Times New Roman"/>
          <w:sz w:val="24"/>
          <w:szCs w:val="24"/>
          <w:lang w:val="sr-Cyrl-CS"/>
        </w:rPr>
        <w:t>1</w:t>
      </w:r>
      <w:r w:rsidRPr="001106CF">
        <w:rPr>
          <w:rFonts w:ascii="Times New Roman" w:eastAsia="Times New Roman" w:hAnsi="Times New Roman"/>
          <w:sz w:val="24"/>
          <w:szCs w:val="24"/>
        </w:rPr>
        <w:t>5</w:t>
      </w:r>
      <w:r w:rsidRPr="001106CF">
        <w:rPr>
          <w:rFonts w:ascii="Times New Roman" w:eastAsia="Times New Roman" w:hAnsi="Times New Roman"/>
          <w:sz w:val="24"/>
          <w:szCs w:val="24"/>
          <w:lang w:val="sr-Cyrl-CS"/>
        </w:rPr>
        <w:t xml:space="preserve"> наставника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4 наставника радило је и у основној и у средњој школи</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продуженим боравцима 3 наставника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предшколск</w:t>
      </w:r>
      <w:r w:rsidRPr="001106CF">
        <w:rPr>
          <w:rFonts w:ascii="Times New Roman" w:eastAsia="Times New Roman" w:hAnsi="Times New Roman"/>
          <w:sz w:val="24"/>
          <w:szCs w:val="24"/>
        </w:rPr>
        <w:t>им</w:t>
      </w:r>
      <w:r w:rsidRPr="001106CF">
        <w:rPr>
          <w:rFonts w:ascii="Times New Roman" w:eastAsia="Times New Roman" w:hAnsi="Times New Roman"/>
          <w:sz w:val="24"/>
          <w:szCs w:val="24"/>
          <w:lang w:val="sr-Cyrl-CS"/>
        </w:rPr>
        <w:t xml:space="preserve"> груп</w:t>
      </w:r>
      <w:r w:rsidRPr="001106CF">
        <w:rPr>
          <w:rFonts w:ascii="Times New Roman" w:eastAsia="Times New Roman" w:hAnsi="Times New Roman"/>
          <w:sz w:val="24"/>
          <w:szCs w:val="24"/>
        </w:rPr>
        <w:t xml:space="preserve">ама </w:t>
      </w:r>
      <w:r w:rsidRPr="001106CF">
        <w:rPr>
          <w:rFonts w:ascii="Times New Roman" w:eastAsia="Times New Roman" w:hAnsi="Times New Roman"/>
          <w:sz w:val="24"/>
          <w:szCs w:val="24"/>
          <w:lang w:val="sr-Cyrl-CS"/>
        </w:rPr>
        <w:t>4 васпитач</w:t>
      </w:r>
      <w:r w:rsidRPr="001106CF">
        <w:rPr>
          <w:rFonts w:ascii="Times New Roman" w:eastAsia="Times New Roman" w:hAnsi="Times New Roman"/>
          <w:sz w:val="24"/>
          <w:szCs w:val="24"/>
        </w:rPr>
        <w:t>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 xml:space="preserve">У индивидуалном третману </w:t>
      </w:r>
      <w:r w:rsidRPr="001106CF">
        <w:rPr>
          <w:rFonts w:ascii="Times New Roman" w:eastAsia="Times New Roman" w:hAnsi="Times New Roman"/>
          <w:sz w:val="24"/>
          <w:szCs w:val="24"/>
        </w:rPr>
        <w:t>1</w:t>
      </w:r>
      <w:r>
        <w:rPr>
          <w:rFonts w:ascii="Times New Roman" w:eastAsia="Times New Roman" w:hAnsi="Times New Roman"/>
          <w:sz w:val="24"/>
          <w:szCs w:val="24"/>
          <w:lang w:val="sr-Latn-RS"/>
        </w:rPr>
        <w:t>7</w:t>
      </w:r>
      <w:r w:rsidRPr="001106CF">
        <w:rPr>
          <w:rFonts w:ascii="Times New Roman" w:eastAsia="Times New Roman" w:hAnsi="Times New Roman"/>
          <w:sz w:val="24"/>
          <w:szCs w:val="24"/>
          <w:lang w:val="sr-Cyrl-CS"/>
        </w:rPr>
        <w:t xml:space="preserve"> наставника</w:t>
      </w:r>
      <w:r>
        <w:rPr>
          <w:rFonts w:ascii="Times New Roman" w:eastAsia="Times New Roman" w:hAnsi="Times New Roman"/>
          <w:sz w:val="24"/>
          <w:szCs w:val="24"/>
          <w:lang w:val="sr-Cyrl-CS"/>
        </w:rPr>
        <w:t xml:space="preserve"> од којих 2 наставника раде подршку деци из масовних школа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стручној служби 3 стручна сарадника, ( психолог и два педагога)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rPr>
        <w:t xml:space="preserve">1 </w:t>
      </w:r>
      <w:r w:rsidRPr="001106CF">
        <w:rPr>
          <w:rFonts w:ascii="Times New Roman" w:eastAsia="Times New Roman" w:hAnsi="Times New Roman"/>
          <w:sz w:val="24"/>
          <w:szCs w:val="24"/>
          <w:lang w:val="sr-Cyrl-CS"/>
        </w:rPr>
        <w:t>библиотекар-књижничар</w:t>
      </w:r>
      <w:r w:rsidRPr="001106CF">
        <w:rPr>
          <w:rFonts w:ascii="Times New Roman" w:eastAsia="Times New Roman" w:hAnsi="Times New Roman"/>
          <w:sz w:val="24"/>
          <w:szCs w:val="24"/>
        </w:rPr>
        <w:t xml:space="preserve">, 1 </w:t>
      </w:r>
      <w:r>
        <w:rPr>
          <w:rFonts w:ascii="Times New Roman" w:eastAsia="Times New Roman" w:hAnsi="Times New Roman"/>
          <w:sz w:val="24"/>
          <w:szCs w:val="24"/>
          <w:lang w:val="sr-Cyrl-RS"/>
        </w:rPr>
        <w:t>сарадник за израду дидактичких средстава</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5 медицинских сестара</w:t>
      </w:r>
      <w:r w:rsidRPr="001106CF">
        <w:rPr>
          <w:rFonts w:ascii="Times New Roman" w:eastAsia="Times New Roman" w:hAnsi="Times New Roman"/>
          <w:sz w:val="24"/>
          <w:szCs w:val="24"/>
        </w:rPr>
        <w:t xml:space="preserve"> </w:t>
      </w:r>
    </w:p>
    <w:p w:rsidR="00F50A51" w:rsidRPr="001106CF" w:rsidRDefault="00F50A51" w:rsidP="00F50A51">
      <w:pPr>
        <w:numPr>
          <w:ilvl w:val="0"/>
          <w:numId w:val="2"/>
        </w:numPr>
        <w:spacing w:after="0" w:line="240" w:lineRule="auto"/>
        <w:jc w:val="both"/>
        <w:rPr>
          <w:rFonts w:ascii="Times New Roman" w:eastAsia="Times New Roman" w:hAnsi="Times New Roman"/>
          <w:sz w:val="24"/>
          <w:szCs w:val="24"/>
          <w:lang w:val="sr-Cyrl-CS"/>
        </w:rPr>
      </w:pPr>
      <w:r w:rsidRPr="001106CF">
        <w:rPr>
          <w:rFonts w:ascii="Times New Roman" w:eastAsia="Times New Roman" w:hAnsi="Times New Roman"/>
          <w:sz w:val="24"/>
          <w:szCs w:val="24"/>
          <w:lang w:val="sr-Cyrl-CS"/>
        </w:rPr>
        <w:t>У школи је запослено 3 вероучитеља (1 вероучитељ православне вероисповести и 2  вероучитељa католичке вероисповести).</w:t>
      </w:r>
    </w:p>
    <w:p w:rsidR="00F50A51" w:rsidRPr="001106CF" w:rsidRDefault="00F50A51" w:rsidP="00F50A51">
      <w:pPr>
        <w:spacing w:after="0" w:line="240" w:lineRule="auto"/>
        <w:ind w:firstLine="540"/>
        <w:rPr>
          <w:rFonts w:ascii="Times New Roman" w:eastAsia="Times New Roman" w:hAnsi="Times New Roman"/>
          <w:sz w:val="24"/>
          <w:szCs w:val="24"/>
          <w:lang w:val="sr-Cyrl-CS"/>
        </w:rPr>
      </w:pPr>
    </w:p>
    <w:p w:rsidR="00F50A51" w:rsidRPr="001D4791" w:rsidRDefault="00F50A51" w:rsidP="001D4791">
      <w:pPr>
        <w:spacing w:after="0" w:line="240" w:lineRule="auto"/>
        <w:ind w:firstLine="540"/>
        <w:jc w:val="both"/>
        <w:rPr>
          <w:rFonts w:ascii="Times New Roman" w:eastAsia="Times New Roman" w:hAnsi="Times New Roman"/>
          <w:sz w:val="24"/>
          <w:szCs w:val="24"/>
          <w:lang w:val="sr-Cyrl-CS"/>
        </w:rPr>
        <w:sectPr w:rsidR="00F50A51" w:rsidRPr="001D4791" w:rsidSect="00860C29">
          <w:pgSz w:w="12240" w:h="15840"/>
          <w:pgMar w:top="1417" w:right="1417" w:bottom="1417" w:left="1417" w:header="708" w:footer="708" w:gutter="0"/>
          <w:cols w:space="708"/>
          <w:docGrid w:linePitch="360"/>
        </w:sectPr>
      </w:pPr>
      <w:r w:rsidRPr="001106CF">
        <w:rPr>
          <w:rFonts w:ascii="Times New Roman" w:eastAsia="Times New Roman" w:hAnsi="Times New Roman"/>
          <w:sz w:val="24"/>
          <w:szCs w:val="24"/>
          <w:lang w:val="sr-Cyrl-CS"/>
        </w:rPr>
        <w:t xml:space="preserve">У школи се настава изводи на два наставна језика и двојезично у средњој школи, у основној школи у нижим разредима као разредна, </w:t>
      </w:r>
      <w:r>
        <w:rPr>
          <w:rFonts w:ascii="Times New Roman" w:eastAsia="Times New Roman" w:hAnsi="Times New Roman"/>
          <w:sz w:val="24"/>
          <w:szCs w:val="24"/>
          <w:lang w:val="sr-Cyrl-CS"/>
        </w:rPr>
        <w:t xml:space="preserve">а у </w:t>
      </w:r>
      <w:r w:rsidRPr="001106CF">
        <w:rPr>
          <w:rFonts w:ascii="Times New Roman" w:eastAsia="Times New Roman" w:hAnsi="Times New Roman"/>
          <w:sz w:val="24"/>
          <w:szCs w:val="24"/>
          <w:lang w:val="sr-Cyrl-CS"/>
        </w:rPr>
        <w:t>вишим разредима</w:t>
      </w:r>
      <w:r w:rsidR="001D4791">
        <w:rPr>
          <w:rFonts w:ascii="Times New Roman" w:eastAsia="Times New Roman" w:hAnsi="Times New Roman"/>
          <w:sz w:val="24"/>
          <w:szCs w:val="24"/>
          <w:lang w:val="sr-Cyrl-CS"/>
        </w:rPr>
        <w:t xml:space="preserve"> као разредно-предметна настава</w:t>
      </w:r>
    </w:p>
    <w:p w:rsidR="001D4791" w:rsidRDefault="001D4791" w:rsidP="001D4791">
      <w:pPr>
        <w:pStyle w:val="Heading1"/>
        <w:jc w:val="center"/>
        <w:rPr>
          <w:rFonts w:ascii="Times New Roman" w:hAnsi="Times New Roman"/>
          <w:sz w:val="28"/>
          <w:szCs w:val="28"/>
        </w:rPr>
      </w:pPr>
      <w:bookmarkStart w:id="6" w:name="_Toc82602924"/>
      <w:bookmarkStart w:id="7" w:name="_Toc113878894"/>
      <w:bookmarkStart w:id="8" w:name="_Toc145508712"/>
      <w:bookmarkStart w:id="9" w:name="_Toc176862193"/>
      <w:r w:rsidRPr="00F52C5D">
        <w:rPr>
          <w:rFonts w:ascii="Times New Roman" w:hAnsi="Times New Roman"/>
          <w:sz w:val="28"/>
          <w:szCs w:val="28"/>
        </w:rPr>
        <w:lastRenderedPageBreak/>
        <w:t>ОРГАНИЗАЦИЈА РАДА ШКОЛЕ</w:t>
      </w:r>
      <w:bookmarkEnd w:id="6"/>
      <w:bookmarkEnd w:id="7"/>
      <w:bookmarkEnd w:id="8"/>
      <w:bookmarkEnd w:id="9"/>
    </w:p>
    <w:p w:rsidR="00F52C5D" w:rsidRPr="00F52C5D" w:rsidRDefault="00F52C5D" w:rsidP="00F52C5D">
      <w:pPr>
        <w:rPr>
          <w:lang w:eastAsia="x-none"/>
        </w:rPr>
      </w:pPr>
    </w:p>
    <w:p w:rsidR="00F52C5D" w:rsidRPr="001106CF" w:rsidRDefault="00F52C5D" w:rsidP="00F52C5D">
      <w:pPr>
        <w:spacing w:after="0" w:line="240" w:lineRule="auto"/>
        <w:ind w:firstLine="540"/>
        <w:jc w:val="both"/>
        <w:rPr>
          <w:rFonts w:ascii="Times New Roman" w:eastAsia="Times New Roman" w:hAnsi="Times New Roman"/>
          <w:sz w:val="24"/>
          <w:szCs w:val="24"/>
          <w:lang w:val="sr-Cyrl-CS" w:eastAsia="zh-CN"/>
        </w:rPr>
      </w:pPr>
      <w:r w:rsidRPr="001106CF">
        <w:rPr>
          <w:rFonts w:ascii="Times New Roman" w:eastAsia="Times New Roman" w:hAnsi="Times New Roman"/>
          <w:sz w:val="24"/>
          <w:szCs w:val="24"/>
          <w:lang w:val="sr-Cyrl-CS" w:eastAsia="zh-CN"/>
        </w:rPr>
        <w:t>Бројно стање ученика у школској 202</w:t>
      </w:r>
      <w:r>
        <w:rPr>
          <w:rFonts w:ascii="Times New Roman" w:eastAsia="Times New Roman" w:hAnsi="Times New Roman"/>
          <w:sz w:val="24"/>
          <w:szCs w:val="24"/>
          <w:lang w:eastAsia="zh-CN"/>
        </w:rPr>
        <w:t>3</w:t>
      </w:r>
      <w:r w:rsidRPr="001106CF">
        <w:rPr>
          <w:rFonts w:ascii="Times New Roman" w:eastAsia="Times New Roman" w:hAnsi="Times New Roman"/>
          <w:sz w:val="24"/>
          <w:szCs w:val="24"/>
          <w:lang w:val="sr-Cyrl-CS" w:eastAsia="zh-CN"/>
        </w:rPr>
        <w:t>/2</w:t>
      </w:r>
      <w:r>
        <w:rPr>
          <w:rFonts w:ascii="Times New Roman" w:eastAsia="Times New Roman" w:hAnsi="Times New Roman"/>
          <w:sz w:val="24"/>
          <w:szCs w:val="24"/>
          <w:lang w:eastAsia="zh-CN"/>
        </w:rPr>
        <w:t>4</w:t>
      </w:r>
      <w:r w:rsidRPr="001106CF">
        <w:rPr>
          <w:rFonts w:ascii="Times New Roman" w:eastAsia="Times New Roman" w:hAnsi="Times New Roman"/>
          <w:sz w:val="24"/>
          <w:szCs w:val="24"/>
          <w:lang w:val="sr-Cyrl-CS" w:eastAsia="zh-CN"/>
        </w:rPr>
        <w:t>. год. било је следеће:</w:t>
      </w:r>
    </w:p>
    <w:p w:rsidR="00F52C5D" w:rsidRPr="001106CF" w:rsidRDefault="00F52C5D" w:rsidP="00F52C5D">
      <w:pPr>
        <w:spacing w:after="0" w:line="240" w:lineRule="auto"/>
        <w:ind w:firstLine="540"/>
        <w:jc w:val="both"/>
        <w:rPr>
          <w:rFonts w:ascii="Times New Roman" w:eastAsia="Times New Roman" w:hAnsi="Times New Roman"/>
          <w:sz w:val="24"/>
          <w:szCs w:val="24"/>
          <w:lang w:val="sr-Cyrl-CS" w:eastAsia="zh-CN"/>
        </w:rPr>
      </w:pPr>
      <w:r w:rsidRPr="001106CF">
        <w:rPr>
          <w:rFonts w:ascii="Times New Roman" w:eastAsia="Times New Roman" w:hAnsi="Times New Roman"/>
          <w:sz w:val="24"/>
          <w:szCs w:val="24"/>
          <w:lang w:val="sr-Cyrl-CS" w:eastAsia="zh-CN"/>
        </w:rPr>
        <w:t>У школу је на почетку школске године уписано укупно 1</w:t>
      </w:r>
      <w:r>
        <w:rPr>
          <w:rFonts w:ascii="Times New Roman" w:eastAsia="Times New Roman" w:hAnsi="Times New Roman"/>
          <w:sz w:val="24"/>
          <w:szCs w:val="24"/>
          <w:lang w:eastAsia="zh-CN"/>
        </w:rPr>
        <w:t>85</w:t>
      </w:r>
      <w:r w:rsidRPr="001106CF">
        <w:rPr>
          <w:rFonts w:ascii="Times New Roman" w:eastAsia="Times New Roman" w:hAnsi="Times New Roman"/>
          <w:sz w:val="24"/>
          <w:szCs w:val="24"/>
          <w:lang w:val="sr-Cyrl-CS" w:eastAsia="zh-CN"/>
        </w:rPr>
        <w:t xml:space="preserve"> ученика, док</w:t>
      </w:r>
      <w:r>
        <w:rPr>
          <w:rFonts w:ascii="Times New Roman" w:eastAsia="Times New Roman" w:hAnsi="Times New Roman"/>
          <w:sz w:val="24"/>
          <w:szCs w:val="24"/>
          <w:lang w:val="sr-Cyrl-CS" w:eastAsia="zh-CN"/>
        </w:rPr>
        <w:t xml:space="preserve"> их је на крају школске године </w:t>
      </w:r>
      <w:r w:rsidRPr="00503F85">
        <w:rPr>
          <w:rFonts w:ascii="Times New Roman" w:eastAsia="Times New Roman" w:hAnsi="Times New Roman"/>
          <w:sz w:val="24"/>
          <w:szCs w:val="24"/>
          <w:lang w:val="sr-Cyrl-CS" w:eastAsia="zh-CN"/>
        </w:rPr>
        <w:t>18</w:t>
      </w:r>
      <w:r w:rsidRPr="00503F85">
        <w:rPr>
          <w:rFonts w:ascii="Times New Roman" w:eastAsia="Times New Roman" w:hAnsi="Times New Roman"/>
          <w:sz w:val="24"/>
          <w:szCs w:val="24"/>
          <w:lang w:eastAsia="zh-CN"/>
        </w:rPr>
        <w:t>8</w:t>
      </w:r>
      <w:r w:rsidRPr="00503F85">
        <w:rPr>
          <w:rFonts w:ascii="Times New Roman" w:eastAsia="Times New Roman" w:hAnsi="Times New Roman"/>
          <w:sz w:val="24"/>
          <w:szCs w:val="24"/>
          <w:lang w:val="sr-Cyrl-CS" w:eastAsia="zh-CN"/>
        </w:rPr>
        <w:t>.</w:t>
      </w:r>
    </w:p>
    <w:p w:rsidR="00F52C5D" w:rsidRPr="001106CF" w:rsidRDefault="00F52C5D" w:rsidP="00F52C5D">
      <w:pPr>
        <w:spacing w:after="0" w:line="240" w:lineRule="auto"/>
        <w:ind w:firstLine="540"/>
        <w:jc w:val="both"/>
        <w:rPr>
          <w:rFonts w:ascii="Times New Roman" w:eastAsia="Times New Roman" w:hAnsi="Times New Roman"/>
          <w:sz w:val="24"/>
          <w:szCs w:val="24"/>
          <w:lang w:val="sr-Cyrl-CS" w:eastAsia="zh-CN"/>
        </w:rPr>
      </w:pPr>
      <w:r w:rsidRPr="001106CF">
        <w:rPr>
          <w:rFonts w:ascii="Times New Roman" w:eastAsia="Times New Roman" w:hAnsi="Times New Roman"/>
          <w:sz w:val="24"/>
          <w:szCs w:val="24"/>
          <w:lang w:val="sr-Cyrl-CS" w:eastAsia="zh-CN"/>
        </w:rPr>
        <w:t>У  4 предшколске групе било је 2</w:t>
      </w:r>
      <w:r>
        <w:rPr>
          <w:rFonts w:ascii="Times New Roman" w:eastAsia="Times New Roman" w:hAnsi="Times New Roman"/>
          <w:sz w:val="24"/>
          <w:szCs w:val="24"/>
          <w:lang w:eastAsia="zh-CN"/>
        </w:rPr>
        <w:t xml:space="preserve">3 </w:t>
      </w:r>
      <w:r w:rsidRPr="001106CF">
        <w:rPr>
          <w:rFonts w:ascii="Times New Roman" w:eastAsia="Times New Roman" w:hAnsi="Times New Roman"/>
          <w:sz w:val="24"/>
          <w:szCs w:val="24"/>
          <w:lang w:val="sr-Cyrl-CS" w:eastAsia="zh-CN"/>
        </w:rPr>
        <w:t>де</w:t>
      </w:r>
      <w:r w:rsidRPr="003E4AB3">
        <w:rPr>
          <w:rFonts w:ascii="Times New Roman" w:eastAsia="Times New Roman" w:hAnsi="Times New Roman"/>
          <w:sz w:val="24"/>
          <w:szCs w:val="24"/>
          <w:lang w:val="sr-Cyrl-CS" w:eastAsia="zh-CN"/>
        </w:rPr>
        <w:t>ц</w:t>
      </w:r>
      <w:r w:rsidRPr="001106CF">
        <w:rPr>
          <w:rFonts w:ascii="Times New Roman" w:eastAsia="Times New Roman" w:hAnsi="Times New Roman"/>
          <w:sz w:val="24"/>
          <w:szCs w:val="24"/>
          <w:lang w:val="sr-Cyrl-CS" w:eastAsia="zh-CN"/>
        </w:rPr>
        <w:t>е. Рад у предшколској групи финансиран је од стране локалне самоуправе – град Суботица.</w:t>
      </w:r>
    </w:p>
    <w:p w:rsidR="00F52C5D" w:rsidRPr="0046330D" w:rsidRDefault="00F52C5D" w:rsidP="00F52C5D">
      <w:pPr>
        <w:spacing w:after="0" w:line="240" w:lineRule="auto"/>
        <w:ind w:firstLine="540"/>
        <w:jc w:val="both"/>
        <w:rPr>
          <w:rFonts w:ascii="Times New Roman" w:eastAsia="Times New Roman" w:hAnsi="Times New Roman"/>
          <w:sz w:val="24"/>
          <w:szCs w:val="24"/>
          <w:lang w:val="sr-Cyrl-CS" w:eastAsia="zh-CN"/>
        </w:rPr>
      </w:pPr>
      <w:r w:rsidRPr="0046330D">
        <w:rPr>
          <w:rFonts w:ascii="Times New Roman" w:eastAsia="Times New Roman" w:hAnsi="Times New Roman"/>
          <w:sz w:val="24"/>
          <w:szCs w:val="24"/>
          <w:lang w:val="sr-Cyrl-CS" w:eastAsia="zh-CN"/>
        </w:rPr>
        <w:t>У основној школи је на крају школске године укупно 11</w:t>
      </w:r>
      <w:r>
        <w:rPr>
          <w:rFonts w:ascii="Times New Roman" w:eastAsia="Times New Roman" w:hAnsi="Times New Roman"/>
          <w:sz w:val="24"/>
          <w:szCs w:val="24"/>
          <w:lang w:eastAsia="zh-CN"/>
        </w:rPr>
        <w:t>7</w:t>
      </w:r>
      <w:r w:rsidRPr="0046330D">
        <w:rPr>
          <w:rFonts w:ascii="Times New Roman" w:eastAsia="Times New Roman" w:hAnsi="Times New Roman"/>
          <w:sz w:val="24"/>
          <w:szCs w:val="24"/>
          <w:lang w:val="sr-Cyrl-CS" w:eastAsia="zh-CN"/>
        </w:rPr>
        <w:t xml:space="preserve"> ученика. У нижим разредима има 67 ученик</w:t>
      </w:r>
      <w:r w:rsidRPr="0046330D">
        <w:rPr>
          <w:rFonts w:ascii="Times New Roman" w:eastAsia="Times New Roman" w:hAnsi="Times New Roman"/>
          <w:sz w:val="24"/>
          <w:szCs w:val="24"/>
          <w:lang w:eastAsia="zh-CN"/>
        </w:rPr>
        <w:t>a</w:t>
      </w:r>
      <w:r w:rsidRPr="0046330D">
        <w:rPr>
          <w:rFonts w:ascii="Times New Roman" w:eastAsia="Times New Roman" w:hAnsi="Times New Roman"/>
          <w:sz w:val="24"/>
          <w:szCs w:val="24"/>
          <w:lang w:val="sr-Cyrl-CS" w:eastAsia="zh-CN"/>
        </w:rPr>
        <w:t xml:space="preserve">, а у вишим  </w:t>
      </w:r>
      <w:r>
        <w:rPr>
          <w:rFonts w:ascii="Times New Roman" w:eastAsia="Times New Roman" w:hAnsi="Times New Roman"/>
          <w:sz w:val="24"/>
          <w:szCs w:val="24"/>
          <w:lang w:eastAsia="zh-CN"/>
        </w:rPr>
        <w:t xml:space="preserve">50 </w:t>
      </w:r>
      <w:r w:rsidRPr="0046330D">
        <w:rPr>
          <w:rFonts w:ascii="Times New Roman" w:eastAsia="Times New Roman" w:hAnsi="Times New Roman"/>
          <w:sz w:val="24"/>
          <w:szCs w:val="24"/>
          <w:lang w:val="sr-Cyrl-CS" w:eastAsia="zh-CN"/>
        </w:rPr>
        <w:t>ученика.</w:t>
      </w:r>
    </w:p>
    <w:p w:rsidR="00F52C5D" w:rsidRPr="0046330D" w:rsidRDefault="00F52C5D" w:rsidP="00F52C5D">
      <w:pPr>
        <w:spacing w:after="0" w:line="240" w:lineRule="auto"/>
        <w:ind w:firstLine="540"/>
        <w:jc w:val="both"/>
        <w:rPr>
          <w:rFonts w:ascii="Times New Roman" w:eastAsia="Times New Roman" w:hAnsi="Times New Roman"/>
          <w:sz w:val="24"/>
          <w:szCs w:val="24"/>
          <w:lang w:val="sr-Cyrl-CS" w:eastAsia="zh-CN"/>
        </w:rPr>
      </w:pPr>
      <w:r w:rsidRPr="0046330D">
        <w:rPr>
          <w:rFonts w:ascii="Times New Roman" w:eastAsia="Times New Roman" w:hAnsi="Times New Roman"/>
          <w:sz w:val="24"/>
          <w:szCs w:val="24"/>
          <w:lang w:val="sr-Cyrl-CS" w:eastAsia="zh-CN"/>
        </w:rPr>
        <w:t xml:space="preserve">У средњој школи  је на крају школске године укупно </w:t>
      </w:r>
      <w:r>
        <w:rPr>
          <w:rFonts w:ascii="Times New Roman" w:eastAsia="Times New Roman" w:hAnsi="Times New Roman"/>
          <w:sz w:val="24"/>
          <w:szCs w:val="24"/>
          <w:lang w:eastAsia="zh-CN"/>
        </w:rPr>
        <w:t>48</w:t>
      </w:r>
      <w:r w:rsidRPr="0046330D">
        <w:rPr>
          <w:rFonts w:ascii="Times New Roman" w:eastAsia="Times New Roman" w:hAnsi="Times New Roman"/>
          <w:sz w:val="24"/>
          <w:szCs w:val="24"/>
          <w:lang w:val="sr-Cyrl-CS" w:eastAsia="zh-CN"/>
        </w:rPr>
        <w:t xml:space="preserve"> ученика.</w:t>
      </w:r>
    </w:p>
    <w:p w:rsidR="00F52C5D" w:rsidRPr="00503F85" w:rsidRDefault="00F52C5D" w:rsidP="00F52C5D">
      <w:pPr>
        <w:tabs>
          <w:tab w:val="left" w:pos="3750"/>
        </w:tabs>
        <w:spacing w:after="0" w:line="240" w:lineRule="auto"/>
        <w:jc w:val="both"/>
        <w:rPr>
          <w:rFonts w:ascii="Times New Roman" w:eastAsia="Times New Roman" w:hAnsi="Times New Roman"/>
          <w:color w:val="FF0000"/>
          <w:sz w:val="24"/>
          <w:szCs w:val="24"/>
          <w:lang w:val="sr-Cyrl-CS" w:eastAsia="zh-CN"/>
        </w:rPr>
      </w:pPr>
      <w:r w:rsidRPr="00503F85">
        <w:rPr>
          <w:rFonts w:ascii="Times New Roman" w:eastAsia="Times New Roman" w:hAnsi="Times New Roman"/>
          <w:color w:val="FF0000"/>
          <w:sz w:val="24"/>
          <w:szCs w:val="24"/>
          <w:lang w:val="sr-Cyrl-CS" w:eastAsia="zh-CN"/>
        </w:rPr>
        <w:tab/>
      </w:r>
    </w:p>
    <w:p w:rsidR="00F52C5D" w:rsidRPr="00B82A5F" w:rsidRDefault="00F52C5D" w:rsidP="00F52C5D">
      <w:pPr>
        <w:spacing w:after="0" w:line="240" w:lineRule="auto"/>
        <w:ind w:firstLine="540"/>
        <w:jc w:val="both"/>
        <w:rPr>
          <w:rFonts w:ascii="Times New Roman" w:eastAsia="Times New Roman" w:hAnsi="Times New Roman"/>
          <w:sz w:val="24"/>
          <w:szCs w:val="24"/>
          <w:lang w:val="sr-Cyrl-CS" w:eastAsia="zh-CN"/>
        </w:rPr>
      </w:pPr>
      <w:r w:rsidRPr="00B82A5F">
        <w:rPr>
          <w:rFonts w:ascii="Times New Roman" w:eastAsia="Times New Roman" w:hAnsi="Times New Roman"/>
          <w:sz w:val="24"/>
          <w:szCs w:val="24"/>
          <w:lang w:val="sr-Cyrl-CS" w:eastAsia="zh-CN"/>
        </w:rPr>
        <w:t>Укупан број одељења и група у току 202</w:t>
      </w:r>
      <w:r w:rsidRPr="00B82A5F">
        <w:rPr>
          <w:rFonts w:ascii="Times New Roman" w:eastAsia="Times New Roman" w:hAnsi="Times New Roman"/>
          <w:sz w:val="24"/>
          <w:szCs w:val="24"/>
          <w:lang w:eastAsia="zh-CN"/>
        </w:rPr>
        <w:t>3</w:t>
      </w:r>
      <w:r w:rsidRPr="00B82A5F">
        <w:rPr>
          <w:rFonts w:ascii="Times New Roman" w:eastAsia="Times New Roman" w:hAnsi="Times New Roman"/>
          <w:sz w:val="24"/>
          <w:szCs w:val="24"/>
          <w:lang w:val="sr-Cyrl-CS" w:eastAsia="zh-CN"/>
        </w:rPr>
        <w:t>/2</w:t>
      </w:r>
      <w:r w:rsidRPr="00B82A5F">
        <w:rPr>
          <w:rFonts w:ascii="Times New Roman" w:eastAsia="Times New Roman" w:hAnsi="Times New Roman"/>
          <w:sz w:val="24"/>
          <w:szCs w:val="24"/>
          <w:lang w:eastAsia="zh-CN"/>
        </w:rPr>
        <w:t>4</w:t>
      </w:r>
      <w:r w:rsidRPr="00B82A5F">
        <w:rPr>
          <w:rFonts w:ascii="Times New Roman" w:eastAsia="Times New Roman" w:hAnsi="Times New Roman"/>
          <w:sz w:val="24"/>
          <w:szCs w:val="24"/>
          <w:lang w:val="sr-Cyrl-CS" w:eastAsia="zh-CN"/>
        </w:rPr>
        <w:t>. год. и језик на коме се настава изводи приказан је у следећој табели:</w:t>
      </w:r>
    </w:p>
    <w:p w:rsidR="00F52C5D" w:rsidRPr="00503F85" w:rsidRDefault="00F52C5D" w:rsidP="00F52C5D">
      <w:pPr>
        <w:spacing w:after="0" w:line="240" w:lineRule="auto"/>
        <w:ind w:firstLine="540"/>
        <w:jc w:val="both"/>
        <w:rPr>
          <w:rFonts w:ascii="Times New Roman" w:eastAsia="Times New Roman" w:hAnsi="Times New Roman"/>
          <w:color w:val="FF0000"/>
          <w:sz w:val="24"/>
          <w:szCs w:val="24"/>
          <w:lang w:val="sr-Cyrl-CS" w:eastAsia="zh-CN"/>
        </w:rPr>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42"/>
        <w:gridCol w:w="505"/>
        <w:gridCol w:w="503"/>
        <w:gridCol w:w="489"/>
        <w:gridCol w:w="425"/>
        <w:gridCol w:w="436"/>
        <w:gridCol w:w="270"/>
        <w:gridCol w:w="287"/>
        <w:gridCol w:w="425"/>
        <w:gridCol w:w="368"/>
        <w:gridCol w:w="360"/>
        <w:gridCol w:w="450"/>
        <w:gridCol w:w="450"/>
        <w:gridCol w:w="614"/>
        <w:gridCol w:w="16"/>
      </w:tblGrid>
      <w:tr w:rsidR="00F52C5D" w:rsidRPr="00503F85" w:rsidTr="000E3F48">
        <w:trPr>
          <w:cantSplit/>
          <w:trHeight w:val="1134"/>
        </w:trPr>
        <w:tc>
          <w:tcPr>
            <w:tcW w:w="1638" w:type="dxa"/>
            <w:vMerge w:val="restart"/>
            <w:tcBorders>
              <w:tl2br w:val="single" w:sz="4" w:space="0" w:color="auto"/>
            </w:tcBorders>
            <w:shd w:val="clear" w:color="auto" w:fill="auto"/>
            <w:vAlign w:val="center"/>
          </w:tcPr>
          <w:p w:rsidR="00F52C5D" w:rsidRPr="00503F85" w:rsidRDefault="00F52C5D" w:rsidP="000E3F48">
            <w:pPr>
              <w:spacing w:after="0" w:line="240" w:lineRule="auto"/>
              <w:rPr>
                <w:rFonts w:ascii="Times New Roman" w:eastAsia="Times New Roman" w:hAnsi="Times New Roman"/>
                <w:sz w:val="17"/>
                <w:szCs w:val="17"/>
                <w:lang w:val="sr-Cyrl-CS" w:eastAsia="zh-CN"/>
              </w:rPr>
            </w:pPr>
            <w:r w:rsidRPr="00503F85">
              <w:rPr>
                <w:rFonts w:ascii="Times New Roman" w:eastAsia="Times New Roman" w:hAnsi="Times New Roman"/>
                <w:sz w:val="17"/>
                <w:szCs w:val="17"/>
                <w:lang w:val="sr-Cyrl-CS" w:eastAsia="zh-CN"/>
              </w:rPr>
              <w:t xml:space="preserve">                         Одељење</w:t>
            </w:r>
          </w:p>
          <w:p w:rsidR="00F52C5D" w:rsidRPr="00503F85" w:rsidRDefault="00F52C5D" w:rsidP="000E3F48">
            <w:pPr>
              <w:spacing w:after="0" w:line="240" w:lineRule="auto"/>
              <w:rPr>
                <w:rFonts w:ascii="Times New Roman" w:eastAsia="Times New Roman" w:hAnsi="Times New Roman"/>
                <w:sz w:val="17"/>
                <w:szCs w:val="17"/>
                <w:lang w:val="sr-Cyrl-CS" w:eastAsia="zh-CN"/>
              </w:rPr>
            </w:pPr>
            <w:r w:rsidRPr="00503F85">
              <w:rPr>
                <w:rFonts w:ascii="Times New Roman" w:eastAsia="Times New Roman" w:hAnsi="Times New Roman"/>
                <w:sz w:val="17"/>
                <w:szCs w:val="17"/>
                <w:lang w:val="sr-Cyrl-CS" w:eastAsia="zh-CN"/>
              </w:rPr>
              <w:t>језик</w:t>
            </w:r>
          </w:p>
        </w:tc>
        <w:tc>
          <w:tcPr>
            <w:tcW w:w="342" w:type="dxa"/>
            <w:vMerge w:val="restart"/>
            <w:shd w:val="clear" w:color="auto" w:fill="auto"/>
            <w:textDirection w:val="btLr"/>
            <w:vAlign w:val="center"/>
          </w:tcPr>
          <w:p w:rsidR="00F52C5D" w:rsidRPr="00503F85" w:rsidRDefault="00F52C5D" w:rsidP="000E3F48">
            <w:pPr>
              <w:spacing w:after="0" w:line="240" w:lineRule="auto"/>
              <w:ind w:left="113" w:right="113"/>
              <w:jc w:val="center"/>
              <w:rPr>
                <w:rFonts w:ascii="Times New Roman" w:eastAsia="Times New Roman" w:hAnsi="Times New Roman"/>
                <w:sz w:val="19"/>
                <w:szCs w:val="19"/>
                <w:lang w:val="sr-Cyrl-CS" w:eastAsia="zh-CN"/>
              </w:rPr>
            </w:pPr>
            <w:r w:rsidRPr="00503F85">
              <w:rPr>
                <w:rFonts w:ascii="Times New Roman" w:eastAsia="Times New Roman" w:hAnsi="Times New Roman"/>
                <w:sz w:val="19"/>
                <w:szCs w:val="19"/>
                <w:lang w:val="sr-Cyrl-CS" w:eastAsia="zh-CN"/>
              </w:rPr>
              <w:t>Предшк.</w:t>
            </w:r>
          </w:p>
        </w:tc>
        <w:tc>
          <w:tcPr>
            <w:tcW w:w="1922" w:type="dxa"/>
            <w:gridSpan w:val="4"/>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9"/>
                <w:szCs w:val="19"/>
                <w:lang w:val="sr-Cyrl-CS" w:eastAsia="zh-CN"/>
              </w:rPr>
            </w:pPr>
            <w:r w:rsidRPr="00503F85">
              <w:rPr>
                <w:rFonts w:ascii="Times New Roman" w:eastAsia="Times New Roman" w:hAnsi="Times New Roman"/>
                <w:sz w:val="19"/>
                <w:szCs w:val="19"/>
                <w:lang w:val="sr-Cyrl-CS" w:eastAsia="zh-CN"/>
              </w:rPr>
              <w:t>НИЖИ РАЗ.</w:t>
            </w:r>
          </w:p>
        </w:tc>
        <w:tc>
          <w:tcPr>
            <w:tcW w:w="1418" w:type="dxa"/>
            <w:gridSpan w:val="4"/>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9"/>
                <w:szCs w:val="19"/>
                <w:lang w:val="sr-Cyrl-CS" w:eastAsia="zh-CN"/>
              </w:rPr>
            </w:pPr>
            <w:r w:rsidRPr="00503F85">
              <w:rPr>
                <w:rFonts w:ascii="Times New Roman" w:eastAsia="Times New Roman" w:hAnsi="Times New Roman"/>
                <w:sz w:val="19"/>
                <w:szCs w:val="19"/>
                <w:lang w:val="sr-Cyrl-CS" w:eastAsia="zh-CN"/>
              </w:rPr>
              <w:t>ВИШИ РАЗ.</w:t>
            </w:r>
          </w:p>
        </w:tc>
        <w:tc>
          <w:tcPr>
            <w:tcW w:w="368" w:type="dxa"/>
            <w:shd w:val="clear" w:color="auto" w:fill="auto"/>
            <w:textDirection w:val="btLr"/>
            <w:vAlign w:val="center"/>
          </w:tcPr>
          <w:p w:rsidR="00F52C5D" w:rsidRPr="00503F85" w:rsidRDefault="00F52C5D" w:rsidP="000E3F48">
            <w:pPr>
              <w:spacing w:after="0" w:line="240" w:lineRule="auto"/>
              <w:ind w:left="113" w:right="113"/>
              <w:jc w:val="center"/>
              <w:rPr>
                <w:rFonts w:ascii="Times New Roman" w:eastAsia="Times New Roman" w:hAnsi="Times New Roman"/>
                <w:sz w:val="19"/>
                <w:szCs w:val="19"/>
                <w:lang w:val="sr-Cyrl-CS" w:eastAsia="zh-CN"/>
              </w:rPr>
            </w:pPr>
            <w:r w:rsidRPr="00503F85">
              <w:rPr>
                <w:rFonts w:ascii="Times New Roman" w:eastAsia="Times New Roman" w:hAnsi="Times New Roman"/>
                <w:sz w:val="12"/>
                <w:szCs w:val="12"/>
                <w:lang w:val="sr-Cyrl-CS" w:eastAsia="zh-CN"/>
              </w:rPr>
              <w:t>ПРОДУЖ. БОРАВАК</w:t>
            </w:r>
          </w:p>
        </w:tc>
        <w:tc>
          <w:tcPr>
            <w:tcW w:w="1260" w:type="dxa"/>
            <w:gridSpan w:val="3"/>
            <w:shd w:val="clear" w:color="auto" w:fill="auto"/>
          </w:tcPr>
          <w:p w:rsidR="00F52C5D" w:rsidRPr="00503F85" w:rsidRDefault="00F52C5D" w:rsidP="000E3F48">
            <w:pPr>
              <w:spacing w:after="0" w:line="240" w:lineRule="auto"/>
              <w:jc w:val="center"/>
              <w:rPr>
                <w:rFonts w:ascii="Times New Roman" w:eastAsia="Times New Roman" w:hAnsi="Times New Roman"/>
                <w:sz w:val="19"/>
                <w:szCs w:val="19"/>
                <w:lang w:val="sr-Cyrl-CS" w:eastAsia="zh-CN"/>
              </w:rPr>
            </w:pPr>
          </w:p>
          <w:p w:rsidR="00F52C5D" w:rsidRPr="00503F85" w:rsidRDefault="00F52C5D" w:rsidP="000E3F48">
            <w:pPr>
              <w:spacing w:after="0" w:line="240" w:lineRule="auto"/>
              <w:jc w:val="center"/>
              <w:rPr>
                <w:rFonts w:ascii="Times New Roman" w:eastAsia="Times New Roman" w:hAnsi="Times New Roman"/>
                <w:sz w:val="19"/>
                <w:szCs w:val="19"/>
                <w:lang w:val="sr-Cyrl-CS" w:eastAsia="zh-CN"/>
              </w:rPr>
            </w:pPr>
            <w:r w:rsidRPr="00503F85">
              <w:rPr>
                <w:rFonts w:ascii="Times New Roman" w:eastAsia="Times New Roman" w:hAnsi="Times New Roman"/>
                <w:sz w:val="19"/>
                <w:szCs w:val="19"/>
                <w:lang w:val="sr-Cyrl-CS" w:eastAsia="zh-CN"/>
              </w:rPr>
              <w:t>СРЕДЊА ШКОЛА</w:t>
            </w:r>
          </w:p>
        </w:tc>
        <w:tc>
          <w:tcPr>
            <w:tcW w:w="630" w:type="dxa"/>
            <w:gridSpan w:val="2"/>
            <w:shd w:val="clear" w:color="auto" w:fill="CCCCCC"/>
            <w:textDirection w:val="btLr"/>
            <w:vAlign w:val="center"/>
          </w:tcPr>
          <w:p w:rsidR="00F52C5D" w:rsidRPr="00B82A5F" w:rsidRDefault="00F52C5D" w:rsidP="000E3F48">
            <w:pPr>
              <w:spacing w:after="0" w:line="240" w:lineRule="auto"/>
              <w:ind w:left="113" w:right="113"/>
              <w:jc w:val="center"/>
              <w:rPr>
                <w:rFonts w:ascii="Times New Roman" w:eastAsia="Times New Roman" w:hAnsi="Times New Roman"/>
                <w:sz w:val="19"/>
                <w:szCs w:val="19"/>
                <w:lang w:val="sr-Cyrl-CS" w:eastAsia="zh-CN"/>
              </w:rPr>
            </w:pPr>
            <w:r w:rsidRPr="00B82A5F">
              <w:rPr>
                <w:rFonts w:ascii="Times New Roman" w:eastAsia="Times New Roman" w:hAnsi="Times New Roman"/>
                <w:sz w:val="19"/>
                <w:szCs w:val="19"/>
                <w:lang w:val="sr-Cyrl-CS" w:eastAsia="zh-CN"/>
              </w:rPr>
              <w:t>УКУПНО</w:t>
            </w:r>
          </w:p>
        </w:tc>
      </w:tr>
      <w:tr w:rsidR="00F52C5D" w:rsidRPr="00503F85" w:rsidTr="000E3F48">
        <w:trPr>
          <w:gridAfter w:val="1"/>
          <w:wAfter w:w="16" w:type="dxa"/>
          <w:cantSplit/>
          <w:trHeight w:val="473"/>
        </w:trPr>
        <w:tc>
          <w:tcPr>
            <w:tcW w:w="1638" w:type="dxa"/>
            <w:vMerge/>
            <w:tcBorders>
              <w:tl2br w:val="single" w:sz="4" w:space="0" w:color="auto"/>
            </w:tcBorders>
            <w:shd w:val="clear" w:color="auto" w:fill="auto"/>
            <w:vAlign w:val="center"/>
          </w:tcPr>
          <w:p w:rsidR="00F52C5D" w:rsidRPr="00503F85" w:rsidRDefault="00F52C5D" w:rsidP="000E3F48">
            <w:pPr>
              <w:spacing w:after="0" w:line="240" w:lineRule="auto"/>
              <w:rPr>
                <w:rFonts w:ascii="Times New Roman" w:eastAsia="Times New Roman" w:hAnsi="Times New Roman"/>
                <w:sz w:val="17"/>
                <w:szCs w:val="17"/>
                <w:lang w:val="sr-Cyrl-CS" w:eastAsia="zh-CN"/>
              </w:rPr>
            </w:pPr>
          </w:p>
        </w:tc>
        <w:tc>
          <w:tcPr>
            <w:tcW w:w="342" w:type="dxa"/>
            <w:vMerge/>
            <w:shd w:val="clear" w:color="auto" w:fill="auto"/>
          </w:tcPr>
          <w:p w:rsidR="00F52C5D" w:rsidRPr="00503F85" w:rsidRDefault="00F52C5D" w:rsidP="000E3F48">
            <w:pPr>
              <w:spacing w:after="0" w:line="240" w:lineRule="auto"/>
              <w:jc w:val="center"/>
              <w:rPr>
                <w:rFonts w:ascii="Times New Roman" w:eastAsia="Times New Roman" w:hAnsi="Times New Roman"/>
                <w:sz w:val="19"/>
                <w:szCs w:val="19"/>
                <w:lang w:val="sr-Cyrl-CS" w:eastAsia="zh-CN"/>
              </w:rPr>
            </w:pPr>
          </w:p>
        </w:tc>
        <w:tc>
          <w:tcPr>
            <w:tcW w:w="50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1</w:t>
            </w:r>
          </w:p>
        </w:tc>
        <w:tc>
          <w:tcPr>
            <w:tcW w:w="503"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2</w:t>
            </w:r>
          </w:p>
        </w:tc>
        <w:tc>
          <w:tcPr>
            <w:tcW w:w="489"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3</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4</w:t>
            </w:r>
          </w:p>
        </w:tc>
        <w:tc>
          <w:tcPr>
            <w:tcW w:w="436"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5</w:t>
            </w:r>
          </w:p>
        </w:tc>
        <w:tc>
          <w:tcPr>
            <w:tcW w:w="27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6</w:t>
            </w:r>
          </w:p>
        </w:tc>
        <w:tc>
          <w:tcPr>
            <w:tcW w:w="287"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7</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Cyrl-CS" w:eastAsia="zh-CN"/>
              </w:rPr>
            </w:pPr>
            <w:r w:rsidRPr="00503F85">
              <w:rPr>
                <w:rFonts w:ascii="Times New Roman" w:eastAsia="Times New Roman" w:hAnsi="Times New Roman"/>
                <w:sz w:val="18"/>
                <w:szCs w:val="18"/>
                <w:lang w:val="sr-Cyrl-CS" w:eastAsia="zh-CN"/>
              </w:rPr>
              <w:t>8</w:t>
            </w:r>
          </w:p>
        </w:tc>
        <w:tc>
          <w:tcPr>
            <w:tcW w:w="36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val="sr-Latn-CS" w:eastAsia="zh-CN"/>
              </w:rPr>
            </w:pPr>
          </w:p>
        </w:tc>
        <w:tc>
          <w:tcPr>
            <w:tcW w:w="36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eastAsia="zh-CN"/>
              </w:rPr>
            </w:pPr>
            <w:r w:rsidRPr="00503F85">
              <w:rPr>
                <w:rFonts w:ascii="Times New Roman" w:eastAsia="Times New Roman" w:hAnsi="Times New Roman"/>
                <w:sz w:val="18"/>
                <w:szCs w:val="18"/>
                <w:lang w:eastAsia="zh-CN"/>
              </w:rPr>
              <w:t>1</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eastAsia="zh-CN"/>
              </w:rPr>
            </w:pPr>
            <w:r w:rsidRPr="00503F85">
              <w:rPr>
                <w:rFonts w:ascii="Times New Roman" w:eastAsia="Times New Roman" w:hAnsi="Times New Roman"/>
                <w:sz w:val="18"/>
                <w:szCs w:val="18"/>
                <w:lang w:eastAsia="zh-CN"/>
              </w:rPr>
              <w:t>2</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8"/>
                <w:szCs w:val="18"/>
                <w:lang w:eastAsia="zh-CN"/>
              </w:rPr>
            </w:pPr>
            <w:r w:rsidRPr="00503F85">
              <w:rPr>
                <w:rFonts w:ascii="Times New Roman" w:eastAsia="Times New Roman" w:hAnsi="Times New Roman"/>
                <w:sz w:val="18"/>
                <w:szCs w:val="18"/>
                <w:lang w:eastAsia="zh-CN"/>
              </w:rPr>
              <w:t>3</w:t>
            </w:r>
          </w:p>
        </w:tc>
        <w:tc>
          <w:tcPr>
            <w:tcW w:w="614" w:type="dxa"/>
            <w:shd w:val="clear" w:color="auto" w:fill="CCCCCC"/>
            <w:vAlign w:val="center"/>
          </w:tcPr>
          <w:p w:rsidR="00F52C5D" w:rsidRPr="00B82A5F" w:rsidRDefault="00F52C5D" w:rsidP="000E3F48">
            <w:pPr>
              <w:spacing w:after="0" w:line="240" w:lineRule="auto"/>
              <w:jc w:val="center"/>
              <w:rPr>
                <w:rFonts w:ascii="Times New Roman" w:eastAsia="Times New Roman" w:hAnsi="Times New Roman"/>
                <w:sz w:val="18"/>
                <w:szCs w:val="18"/>
                <w:lang w:val="sr-Cyrl-CS" w:eastAsia="zh-CN"/>
              </w:rPr>
            </w:pPr>
          </w:p>
        </w:tc>
      </w:tr>
      <w:tr w:rsidR="00F52C5D" w:rsidRPr="00503F85" w:rsidTr="000E3F48">
        <w:trPr>
          <w:gridAfter w:val="1"/>
          <w:wAfter w:w="16" w:type="dxa"/>
          <w:trHeight w:val="473"/>
        </w:trPr>
        <w:tc>
          <w:tcPr>
            <w:tcW w:w="163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val="sr-Cyrl-CS" w:eastAsia="zh-CN"/>
              </w:rPr>
            </w:pPr>
            <w:r w:rsidRPr="00503F85">
              <w:rPr>
                <w:rFonts w:ascii="Times New Roman" w:eastAsia="Times New Roman" w:hAnsi="Times New Roman"/>
                <w:sz w:val="20"/>
                <w:szCs w:val="20"/>
                <w:lang w:val="sr-Cyrl-CS" w:eastAsia="zh-CN"/>
              </w:rPr>
              <w:t>НА СРПСКОМ ЈЕЗИКУ</w:t>
            </w:r>
          </w:p>
        </w:tc>
        <w:tc>
          <w:tcPr>
            <w:tcW w:w="342"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50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503"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489"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4</w:t>
            </w:r>
          </w:p>
        </w:tc>
        <w:tc>
          <w:tcPr>
            <w:tcW w:w="436"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27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287" w:type="dxa"/>
            <w:shd w:val="clear" w:color="auto" w:fill="auto"/>
            <w:vAlign w:val="center"/>
          </w:tcPr>
          <w:p w:rsidR="00F52C5D" w:rsidRPr="00503F85" w:rsidRDefault="00F52C5D" w:rsidP="000E3F48">
            <w:pPr>
              <w:spacing w:after="0" w:line="240" w:lineRule="auto"/>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36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36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614" w:type="dxa"/>
            <w:shd w:val="clear" w:color="auto" w:fill="CCCCCC"/>
            <w:vAlign w:val="center"/>
          </w:tcPr>
          <w:p w:rsidR="00F52C5D" w:rsidRPr="00B82A5F" w:rsidRDefault="00F52C5D" w:rsidP="000E3F48">
            <w:pPr>
              <w:spacing w:after="0" w:line="240" w:lineRule="auto"/>
              <w:jc w:val="center"/>
              <w:rPr>
                <w:rFonts w:ascii="Times New Roman" w:eastAsia="Times New Roman" w:hAnsi="Times New Roman"/>
                <w:b/>
                <w:sz w:val="20"/>
                <w:szCs w:val="20"/>
                <w:lang w:eastAsia="zh-CN"/>
              </w:rPr>
            </w:pPr>
            <w:r w:rsidRPr="00B82A5F">
              <w:rPr>
                <w:rFonts w:ascii="Times New Roman" w:eastAsia="Times New Roman" w:hAnsi="Times New Roman"/>
                <w:b/>
                <w:sz w:val="20"/>
                <w:szCs w:val="20"/>
                <w:lang w:eastAsia="zh-CN"/>
              </w:rPr>
              <w:t>22</w:t>
            </w:r>
          </w:p>
        </w:tc>
      </w:tr>
      <w:tr w:rsidR="00F52C5D" w:rsidRPr="00503F85" w:rsidTr="000E3F48">
        <w:trPr>
          <w:gridAfter w:val="1"/>
          <w:wAfter w:w="16" w:type="dxa"/>
          <w:trHeight w:val="473"/>
        </w:trPr>
        <w:tc>
          <w:tcPr>
            <w:tcW w:w="163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val="sr-Cyrl-CS" w:eastAsia="zh-CN"/>
              </w:rPr>
            </w:pPr>
            <w:r w:rsidRPr="00503F85">
              <w:rPr>
                <w:rFonts w:ascii="Times New Roman" w:eastAsia="Times New Roman" w:hAnsi="Times New Roman"/>
                <w:sz w:val="20"/>
                <w:szCs w:val="20"/>
                <w:lang w:val="sr-Cyrl-CS" w:eastAsia="zh-CN"/>
              </w:rPr>
              <w:t>НА МАЂАРСКОМ ЈЕЗИКУ</w:t>
            </w:r>
          </w:p>
        </w:tc>
        <w:tc>
          <w:tcPr>
            <w:tcW w:w="342"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val="sr-Cyrl-CS" w:eastAsia="zh-CN"/>
              </w:rPr>
            </w:pPr>
            <w:r w:rsidRPr="00503F85">
              <w:rPr>
                <w:rFonts w:ascii="Times New Roman" w:eastAsia="Times New Roman" w:hAnsi="Times New Roman"/>
                <w:sz w:val="20"/>
                <w:szCs w:val="20"/>
                <w:lang w:val="sr-Cyrl-CS" w:eastAsia="zh-CN"/>
              </w:rPr>
              <w:t>1</w:t>
            </w:r>
          </w:p>
        </w:tc>
        <w:tc>
          <w:tcPr>
            <w:tcW w:w="50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503"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89"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36"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27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287" w:type="dxa"/>
            <w:shd w:val="clear" w:color="auto" w:fill="auto"/>
            <w:vAlign w:val="center"/>
          </w:tcPr>
          <w:p w:rsidR="00F52C5D" w:rsidRPr="00503F85" w:rsidRDefault="00F52C5D" w:rsidP="000E3F48">
            <w:pPr>
              <w:spacing w:after="0" w:line="240" w:lineRule="auto"/>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36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36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614" w:type="dxa"/>
            <w:shd w:val="clear" w:color="auto" w:fill="CCCCCC"/>
            <w:vAlign w:val="center"/>
          </w:tcPr>
          <w:p w:rsidR="00F52C5D" w:rsidRPr="00B82A5F" w:rsidRDefault="00F52C5D" w:rsidP="000E3F48">
            <w:pPr>
              <w:spacing w:after="0" w:line="240" w:lineRule="auto"/>
              <w:jc w:val="center"/>
              <w:rPr>
                <w:rFonts w:ascii="Times New Roman" w:eastAsia="Times New Roman" w:hAnsi="Times New Roman"/>
                <w:b/>
                <w:sz w:val="20"/>
                <w:szCs w:val="20"/>
                <w:lang w:eastAsia="zh-CN"/>
              </w:rPr>
            </w:pPr>
            <w:r w:rsidRPr="00B82A5F">
              <w:rPr>
                <w:rFonts w:ascii="Times New Roman" w:eastAsia="Times New Roman" w:hAnsi="Times New Roman"/>
                <w:b/>
                <w:sz w:val="20"/>
                <w:szCs w:val="20"/>
                <w:lang w:eastAsia="zh-CN"/>
              </w:rPr>
              <w:t>12</w:t>
            </w:r>
          </w:p>
        </w:tc>
      </w:tr>
      <w:tr w:rsidR="00F52C5D" w:rsidRPr="00503F85" w:rsidTr="000E3F48">
        <w:trPr>
          <w:gridAfter w:val="1"/>
          <w:wAfter w:w="16" w:type="dxa"/>
          <w:trHeight w:val="473"/>
        </w:trPr>
        <w:tc>
          <w:tcPr>
            <w:tcW w:w="1638"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val="sr-Cyrl-CS" w:eastAsia="zh-CN"/>
              </w:rPr>
            </w:pPr>
            <w:r w:rsidRPr="00503F85">
              <w:rPr>
                <w:rFonts w:ascii="Times New Roman" w:eastAsia="Times New Roman" w:hAnsi="Times New Roman"/>
                <w:sz w:val="20"/>
                <w:szCs w:val="20"/>
                <w:lang w:val="sr-Cyrl-CS" w:eastAsia="zh-CN"/>
              </w:rPr>
              <w:t>ДВОЈЕЗИЧНО</w:t>
            </w:r>
          </w:p>
        </w:tc>
        <w:tc>
          <w:tcPr>
            <w:tcW w:w="342"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1</w:t>
            </w:r>
          </w:p>
        </w:tc>
        <w:tc>
          <w:tcPr>
            <w:tcW w:w="50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4"/>
                <w:szCs w:val="14"/>
                <w:lang w:eastAsia="zh-CN"/>
              </w:rPr>
            </w:pPr>
            <w:r w:rsidRPr="00503F85">
              <w:rPr>
                <w:rFonts w:ascii="Times New Roman" w:eastAsia="Times New Roman" w:hAnsi="Times New Roman"/>
                <w:sz w:val="14"/>
                <w:szCs w:val="14"/>
                <w:lang w:eastAsia="zh-CN"/>
              </w:rPr>
              <w:t>/</w:t>
            </w:r>
          </w:p>
        </w:tc>
        <w:tc>
          <w:tcPr>
            <w:tcW w:w="503"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14"/>
                <w:szCs w:val="14"/>
                <w:lang w:eastAsia="zh-CN"/>
              </w:rPr>
            </w:pPr>
            <w:r w:rsidRPr="00503F85">
              <w:rPr>
                <w:rFonts w:ascii="Times New Roman" w:eastAsia="Times New Roman" w:hAnsi="Times New Roman"/>
                <w:sz w:val="14"/>
                <w:szCs w:val="14"/>
                <w:lang w:eastAsia="zh-CN"/>
              </w:rPr>
              <w:t>/</w:t>
            </w:r>
          </w:p>
        </w:tc>
        <w:tc>
          <w:tcPr>
            <w:tcW w:w="489"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436"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27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287"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425"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368" w:type="dxa"/>
            <w:tcBorders>
              <w:bottom w:val="single" w:sz="4" w:space="0" w:color="auto"/>
            </w:tcBorders>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w:t>
            </w:r>
          </w:p>
        </w:tc>
        <w:tc>
          <w:tcPr>
            <w:tcW w:w="36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450" w:type="dxa"/>
            <w:shd w:val="clear" w:color="auto" w:fill="auto"/>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614" w:type="dxa"/>
            <w:shd w:val="clear" w:color="auto" w:fill="CCCCCC"/>
            <w:vAlign w:val="center"/>
          </w:tcPr>
          <w:p w:rsidR="00F52C5D" w:rsidRPr="00B82A5F" w:rsidRDefault="00F52C5D" w:rsidP="000E3F48">
            <w:pPr>
              <w:spacing w:after="0" w:line="240" w:lineRule="auto"/>
              <w:jc w:val="center"/>
              <w:rPr>
                <w:rFonts w:ascii="Times New Roman" w:eastAsia="Times New Roman" w:hAnsi="Times New Roman"/>
                <w:b/>
                <w:sz w:val="20"/>
                <w:szCs w:val="20"/>
                <w:lang w:eastAsia="zh-CN"/>
              </w:rPr>
            </w:pPr>
            <w:r w:rsidRPr="00B82A5F">
              <w:rPr>
                <w:rFonts w:ascii="Times New Roman" w:eastAsia="Times New Roman" w:hAnsi="Times New Roman"/>
                <w:b/>
                <w:sz w:val="20"/>
                <w:szCs w:val="20"/>
                <w:lang w:eastAsia="zh-CN"/>
              </w:rPr>
              <w:t>7</w:t>
            </w:r>
          </w:p>
        </w:tc>
      </w:tr>
      <w:tr w:rsidR="00F52C5D" w:rsidRPr="00503F85" w:rsidTr="000E3F48">
        <w:trPr>
          <w:gridAfter w:val="1"/>
          <w:wAfter w:w="16" w:type="dxa"/>
          <w:trHeight w:val="473"/>
        </w:trPr>
        <w:tc>
          <w:tcPr>
            <w:tcW w:w="1638"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val="sr-Cyrl-CS" w:eastAsia="zh-CN"/>
              </w:rPr>
            </w:pPr>
            <w:r w:rsidRPr="00503F85">
              <w:rPr>
                <w:rFonts w:ascii="Times New Roman" w:eastAsia="Times New Roman" w:hAnsi="Times New Roman"/>
                <w:sz w:val="20"/>
                <w:szCs w:val="20"/>
                <w:lang w:val="sr-Cyrl-CS" w:eastAsia="zh-CN"/>
              </w:rPr>
              <w:t>У К У П Н О</w:t>
            </w:r>
          </w:p>
        </w:tc>
        <w:tc>
          <w:tcPr>
            <w:tcW w:w="342"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4</w:t>
            </w:r>
          </w:p>
        </w:tc>
        <w:tc>
          <w:tcPr>
            <w:tcW w:w="505" w:type="dxa"/>
            <w:shd w:val="clear" w:color="auto" w:fill="BFBFBF"/>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4</w:t>
            </w:r>
          </w:p>
        </w:tc>
        <w:tc>
          <w:tcPr>
            <w:tcW w:w="503" w:type="dxa"/>
            <w:shd w:val="clear" w:color="auto" w:fill="BFBFBF"/>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489" w:type="dxa"/>
            <w:shd w:val="clear" w:color="auto" w:fill="BFBFBF"/>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4</w:t>
            </w:r>
          </w:p>
        </w:tc>
        <w:tc>
          <w:tcPr>
            <w:tcW w:w="425" w:type="dxa"/>
            <w:shd w:val="clear" w:color="auto" w:fill="BFBFBF"/>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5</w:t>
            </w:r>
          </w:p>
        </w:tc>
        <w:tc>
          <w:tcPr>
            <w:tcW w:w="436"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4</w:t>
            </w:r>
          </w:p>
        </w:tc>
        <w:tc>
          <w:tcPr>
            <w:tcW w:w="270"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287"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425"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368" w:type="dxa"/>
            <w:shd w:val="clear" w:color="auto" w:fill="C0C0C0"/>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360"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450"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3</w:t>
            </w:r>
          </w:p>
        </w:tc>
        <w:tc>
          <w:tcPr>
            <w:tcW w:w="450" w:type="dxa"/>
            <w:shd w:val="clear" w:color="auto" w:fill="CCCCCC"/>
            <w:vAlign w:val="center"/>
          </w:tcPr>
          <w:p w:rsidR="00F52C5D" w:rsidRPr="00503F85" w:rsidRDefault="00F52C5D" w:rsidP="000E3F48">
            <w:pPr>
              <w:spacing w:after="0" w:line="240" w:lineRule="auto"/>
              <w:jc w:val="center"/>
              <w:rPr>
                <w:rFonts w:ascii="Times New Roman" w:eastAsia="Times New Roman" w:hAnsi="Times New Roman"/>
                <w:sz w:val="20"/>
                <w:szCs w:val="20"/>
                <w:lang w:eastAsia="zh-CN"/>
              </w:rPr>
            </w:pPr>
            <w:r w:rsidRPr="00503F85">
              <w:rPr>
                <w:rFonts w:ascii="Times New Roman" w:eastAsia="Times New Roman" w:hAnsi="Times New Roman"/>
                <w:sz w:val="20"/>
                <w:szCs w:val="20"/>
                <w:lang w:eastAsia="zh-CN"/>
              </w:rPr>
              <w:t>2</w:t>
            </w:r>
          </w:p>
        </w:tc>
        <w:tc>
          <w:tcPr>
            <w:tcW w:w="614" w:type="dxa"/>
            <w:shd w:val="clear" w:color="auto" w:fill="CCCCCC"/>
            <w:vAlign w:val="center"/>
          </w:tcPr>
          <w:p w:rsidR="00F52C5D" w:rsidRPr="00B82A5F" w:rsidRDefault="00F52C5D" w:rsidP="000E3F48">
            <w:pPr>
              <w:spacing w:after="0" w:line="240" w:lineRule="auto"/>
              <w:jc w:val="center"/>
              <w:rPr>
                <w:rFonts w:ascii="Times New Roman" w:eastAsia="Times New Roman" w:hAnsi="Times New Roman"/>
                <w:b/>
                <w:sz w:val="20"/>
                <w:szCs w:val="20"/>
                <w:lang w:eastAsia="zh-CN"/>
              </w:rPr>
            </w:pPr>
            <w:r w:rsidRPr="00B82A5F">
              <w:rPr>
                <w:rFonts w:ascii="Times New Roman" w:eastAsia="Times New Roman" w:hAnsi="Times New Roman"/>
                <w:b/>
                <w:sz w:val="20"/>
                <w:szCs w:val="20"/>
                <w:lang w:eastAsia="zh-CN"/>
              </w:rPr>
              <w:t>41</w:t>
            </w:r>
          </w:p>
        </w:tc>
      </w:tr>
    </w:tbl>
    <w:p w:rsidR="00F52C5D" w:rsidRDefault="00F52C5D" w:rsidP="00F52C5D"/>
    <w:p w:rsidR="00F52C5D" w:rsidRDefault="00F52C5D"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Default="00767D30" w:rsidP="00F52C5D">
      <w:pPr>
        <w:rPr>
          <w:lang w:eastAsia="x-none"/>
        </w:rPr>
      </w:pPr>
    </w:p>
    <w:p w:rsidR="00767D30" w:rsidRPr="00F52C5D" w:rsidRDefault="00767D30" w:rsidP="00F52C5D">
      <w:pPr>
        <w:rPr>
          <w:lang w:eastAsia="x-none"/>
        </w:rPr>
      </w:pPr>
    </w:p>
    <w:p w:rsidR="000D7AA0" w:rsidRPr="006B4D7D" w:rsidRDefault="000D7AA0" w:rsidP="000D7AA0">
      <w:pPr>
        <w:pStyle w:val="Heading1"/>
        <w:jc w:val="center"/>
        <w:rPr>
          <w:rFonts w:ascii="Times New Roman" w:hAnsi="Times New Roman"/>
          <w:sz w:val="28"/>
          <w:szCs w:val="28"/>
        </w:rPr>
      </w:pPr>
      <w:bookmarkStart w:id="10" w:name="_Toc82602925"/>
      <w:bookmarkStart w:id="11" w:name="_Toc113878895"/>
      <w:bookmarkStart w:id="12" w:name="_Toc145508713"/>
      <w:bookmarkStart w:id="13" w:name="_Toc176862194"/>
      <w:r w:rsidRPr="006B4D7D">
        <w:rPr>
          <w:rFonts w:ascii="Times New Roman" w:hAnsi="Times New Roman"/>
          <w:sz w:val="28"/>
          <w:szCs w:val="28"/>
        </w:rPr>
        <w:lastRenderedPageBreak/>
        <w:t>ОСТВАРИВАЊЕ НАСТАВНОГ ПЛАНА И ПРОГРАМА</w:t>
      </w:r>
      <w:bookmarkEnd w:id="10"/>
      <w:bookmarkEnd w:id="11"/>
      <w:bookmarkEnd w:id="12"/>
      <w:bookmarkEnd w:id="13"/>
    </w:p>
    <w:p w:rsidR="000D7AA0" w:rsidRPr="006B4D7D" w:rsidRDefault="000D7AA0" w:rsidP="000D7AA0">
      <w:pPr>
        <w:spacing w:after="0" w:line="240" w:lineRule="auto"/>
        <w:rPr>
          <w:rFonts w:ascii="Times New Roman" w:eastAsia="SimSun" w:hAnsi="Times New Roman"/>
          <w:b/>
          <w:color w:val="FF0000"/>
          <w:sz w:val="20"/>
          <w:szCs w:val="24"/>
          <w:lang w:eastAsia="zh-CN"/>
        </w:rPr>
      </w:pPr>
    </w:p>
    <w:p w:rsidR="000D7AA0" w:rsidRDefault="000D7AA0" w:rsidP="000D7AA0">
      <w:pPr>
        <w:spacing w:after="0" w:line="240" w:lineRule="auto"/>
        <w:jc w:val="center"/>
        <w:rPr>
          <w:rFonts w:ascii="Times New Roman" w:eastAsia="SimSun" w:hAnsi="Times New Roman"/>
          <w:b/>
          <w:sz w:val="24"/>
          <w:szCs w:val="24"/>
          <w:lang w:val="sr-Cyrl-CS" w:eastAsia="zh-CN"/>
        </w:rPr>
      </w:pPr>
      <w:r w:rsidRPr="00767D30">
        <w:rPr>
          <w:rFonts w:ascii="Times New Roman" w:eastAsia="SimSun" w:hAnsi="Times New Roman"/>
          <w:b/>
          <w:sz w:val="24"/>
          <w:szCs w:val="24"/>
          <w:lang w:val="sr-Cyrl-CS" w:eastAsia="zh-CN"/>
        </w:rPr>
        <w:t>НИЖИ РАЗРЕДИ ОСНОВНЕ ШКОЛЕ</w:t>
      </w:r>
    </w:p>
    <w:p w:rsidR="00767D30" w:rsidRDefault="00767D30" w:rsidP="000D7AA0">
      <w:pPr>
        <w:spacing w:after="0" w:line="240" w:lineRule="auto"/>
        <w:jc w:val="center"/>
        <w:rPr>
          <w:rFonts w:ascii="Times New Roman" w:eastAsia="SimSun" w:hAnsi="Times New Roman"/>
          <w:b/>
          <w:sz w:val="24"/>
          <w:szCs w:val="24"/>
          <w:lang w:val="sr-Cyrl-CS" w:eastAsia="zh-CN"/>
        </w:rPr>
      </w:pP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482"/>
        <w:gridCol w:w="540"/>
        <w:gridCol w:w="540"/>
        <w:gridCol w:w="540"/>
        <w:gridCol w:w="540"/>
        <w:gridCol w:w="540"/>
        <w:gridCol w:w="540"/>
        <w:gridCol w:w="540"/>
        <w:gridCol w:w="540"/>
        <w:gridCol w:w="540"/>
        <w:gridCol w:w="502"/>
        <w:gridCol w:w="521"/>
        <w:gridCol w:w="540"/>
        <w:gridCol w:w="540"/>
        <w:gridCol w:w="540"/>
        <w:gridCol w:w="540"/>
        <w:gridCol w:w="540"/>
      </w:tblGrid>
      <w:tr w:rsidR="00767D30" w:rsidRPr="00767D30" w:rsidTr="000E3F48">
        <w:trPr>
          <w:trHeight w:val="429"/>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b/>
                <w:sz w:val="16"/>
                <w:szCs w:val="16"/>
                <w:lang w:val="sr-Cyrl-CS" w:eastAsia="zh-CN"/>
              </w:rPr>
            </w:pPr>
            <w:r w:rsidRPr="00767D30">
              <w:rPr>
                <w:rFonts w:ascii="Times New Roman" w:eastAsia="SimSun" w:hAnsi="Times New Roman"/>
                <w:b/>
                <w:sz w:val="16"/>
                <w:szCs w:val="16"/>
                <w:lang w:val="sr-Cyrl-CS" w:eastAsia="zh-CN"/>
              </w:rPr>
              <w:t>РАЗРЕД</w:t>
            </w:r>
          </w:p>
        </w:tc>
        <w:tc>
          <w:tcPr>
            <w:tcW w:w="148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rPr>
                <w:rFonts w:ascii="Times New Roman" w:eastAsia="SimSun" w:hAnsi="Times New Roman"/>
                <w:b/>
                <w:sz w:val="20"/>
                <w:szCs w:val="24"/>
                <w:lang w:val="sr-Cyrl-CS" w:eastAsia="zh-CN"/>
              </w:rPr>
            </w:pPr>
            <w:r w:rsidRPr="00767D30">
              <w:rPr>
                <w:rFonts w:ascii="Times New Roman" w:eastAsia="SimSun" w:hAnsi="Times New Roman"/>
                <w:b/>
                <w:sz w:val="20"/>
                <w:szCs w:val="24"/>
                <w:lang w:val="sr-Cyrl-CS" w:eastAsia="zh-CN"/>
              </w:rPr>
              <w:t>1</w:t>
            </w:r>
            <w:r w:rsidRPr="00767D30">
              <w:rPr>
                <w:rFonts w:ascii="Times New Roman" w:eastAsia="SimSun" w:hAnsi="Times New Roman"/>
                <w:b/>
                <w:sz w:val="20"/>
                <w:szCs w:val="24"/>
                <w:lang w:eastAsia="zh-CN"/>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b/>
                <w:sz w:val="20"/>
                <w:szCs w:val="24"/>
                <w:lang w:val="sr-Cyrl-CS" w:eastAsia="zh-CN"/>
              </w:rPr>
            </w:pPr>
            <w:r w:rsidRPr="00767D30">
              <w:rPr>
                <w:rFonts w:ascii="Times New Roman" w:eastAsia="SimSun" w:hAnsi="Times New Roman"/>
                <w:b/>
                <w:sz w:val="20"/>
                <w:szCs w:val="24"/>
                <w:lang w:val="sr-Cyrl-CS" w:eastAsia="zh-CN"/>
              </w:rPr>
              <w:t>1</w:t>
            </w:r>
            <w:r w:rsidRPr="00767D30">
              <w:rPr>
                <w:rFonts w:ascii="Times New Roman" w:eastAsia="SimSun" w:hAnsi="Times New Roman"/>
                <w:b/>
                <w:sz w:val="20"/>
                <w:szCs w:val="24"/>
                <w:lang w:eastAsia="zh-CN"/>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b/>
                <w:sz w:val="20"/>
                <w:szCs w:val="24"/>
                <w:lang w:val="sr-Cyrl-CS" w:eastAsia="zh-CN"/>
              </w:rPr>
            </w:pPr>
            <w:r w:rsidRPr="00767D30">
              <w:rPr>
                <w:rFonts w:ascii="Times New Roman" w:eastAsia="SimSun" w:hAnsi="Times New Roman"/>
                <w:b/>
                <w:sz w:val="20"/>
                <w:szCs w:val="24"/>
                <w:lang w:eastAsia="zh-CN"/>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b/>
                <w:sz w:val="20"/>
                <w:szCs w:val="24"/>
                <w:lang w:eastAsia="zh-CN"/>
              </w:rPr>
            </w:pPr>
            <w:r w:rsidRPr="00767D30">
              <w:rPr>
                <w:rFonts w:ascii="Times New Roman" w:eastAsia="SimSun" w:hAnsi="Times New Roman"/>
                <w:b/>
                <w:sz w:val="20"/>
                <w:szCs w:val="24"/>
                <w:lang w:eastAsia="zh-CN"/>
              </w:rPr>
              <w:t>1-4</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val="sr-Cyrl-CS" w:eastAsia="zh-CN"/>
              </w:rPr>
              <w:t>2-</w:t>
            </w:r>
            <w:r w:rsidRPr="00767D30">
              <w:rPr>
                <w:rFonts w:ascii="Times New Roman" w:eastAsia="SimSun" w:hAnsi="Times New Roman"/>
                <w:b/>
                <w:sz w:val="20"/>
                <w:szCs w:val="24"/>
                <w:lang w:val="sr-Latn-RS" w:eastAsia="zh-CN"/>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rPr>
                <w:rFonts w:ascii="Times New Roman" w:eastAsia="SimSun" w:hAnsi="Times New Roman"/>
                <w:b/>
                <w:sz w:val="20"/>
                <w:szCs w:val="24"/>
                <w:lang w:eastAsia="zh-CN"/>
              </w:rPr>
            </w:pPr>
            <w:r w:rsidRPr="00767D30">
              <w:rPr>
                <w:rFonts w:ascii="Times New Roman" w:eastAsia="SimSun" w:hAnsi="Times New Roman"/>
                <w:b/>
                <w:sz w:val="20"/>
                <w:szCs w:val="24"/>
                <w:lang w:eastAsia="zh-CN"/>
              </w:rPr>
              <w:t>2-2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rPr>
                <w:rFonts w:ascii="Times New Roman" w:eastAsia="SimSun" w:hAnsi="Times New Roman"/>
                <w:b/>
                <w:sz w:val="20"/>
                <w:szCs w:val="24"/>
                <w:lang w:eastAsia="zh-CN"/>
              </w:rPr>
            </w:pPr>
            <w:r w:rsidRPr="00767D30">
              <w:rPr>
                <w:rFonts w:ascii="Times New Roman" w:eastAsia="SimSun" w:hAnsi="Times New Roman"/>
                <w:b/>
                <w:sz w:val="20"/>
                <w:szCs w:val="24"/>
                <w:lang w:eastAsia="zh-CN"/>
              </w:rPr>
              <w:t>2-3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b/>
                <w:sz w:val="20"/>
                <w:szCs w:val="24"/>
                <w:lang w:eastAsia="zh-CN"/>
              </w:rPr>
            </w:pPr>
            <w:r w:rsidRPr="00767D30">
              <w:rPr>
                <w:rFonts w:ascii="Times New Roman" w:eastAsia="SimSun" w:hAnsi="Times New Roman"/>
                <w:b/>
                <w:sz w:val="20"/>
                <w:szCs w:val="24"/>
                <w:lang w:eastAsia="zh-CN"/>
              </w:rPr>
              <w:t>3-1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b/>
                <w:sz w:val="20"/>
                <w:szCs w:val="24"/>
                <w:lang w:eastAsia="zh-CN"/>
              </w:rPr>
            </w:pPr>
            <w:r w:rsidRPr="00767D30">
              <w:rPr>
                <w:rFonts w:ascii="Times New Roman" w:eastAsia="SimSun" w:hAnsi="Times New Roman"/>
                <w:b/>
                <w:sz w:val="20"/>
                <w:szCs w:val="24"/>
                <w:lang w:eastAsia="zh-CN"/>
              </w:rPr>
              <w:t>3-2</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b/>
                <w:sz w:val="20"/>
                <w:szCs w:val="24"/>
                <w:lang w:eastAsia="zh-CN"/>
              </w:rPr>
            </w:pPr>
            <w:r w:rsidRPr="00767D30">
              <w:rPr>
                <w:rFonts w:ascii="Times New Roman" w:eastAsia="SimSun" w:hAnsi="Times New Roman"/>
                <w:b/>
                <w:sz w:val="20"/>
                <w:szCs w:val="24"/>
                <w:lang w:eastAsia="zh-CN"/>
              </w:rPr>
              <w:t>3-3</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Cyrl-RS" w:eastAsia="zh-CN"/>
              </w:rPr>
            </w:pPr>
            <w:r w:rsidRPr="00767D30">
              <w:rPr>
                <w:rFonts w:ascii="Times New Roman" w:eastAsia="SimSun" w:hAnsi="Times New Roman"/>
                <w:b/>
                <w:sz w:val="20"/>
                <w:szCs w:val="24"/>
                <w:lang w:val="sr-Cyrl-RS" w:eastAsia="zh-CN"/>
              </w:rPr>
              <w:t>3</w:t>
            </w:r>
            <w:r w:rsidRPr="00767D30">
              <w:rPr>
                <w:rFonts w:ascii="Times New Roman" w:eastAsia="SimSun" w:hAnsi="Times New Roman"/>
                <w:b/>
                <w:sz w:val="20"/>
                <w:szCs w:val="24"/>
                <w:lang w:eastAsia="zh-CN"/>
              </w:rPr>
              <w:t>-</w:t>
            </w:r>
            <w:r w:rsidRPr="00767D30">
              <w:rPr>
                <w:rFonts w:ascii="Times New Roman" w:eastAsia="SimSun" w:hAnsi="Times New Roman"/>
                <w:b/>
                <w:sz w:val="20"/>
                <w:szCs w:val="24"/>
                <w:lang w:val="sr-Cyrl-RS" w:eastAsia="zh-CN"/>
              </w:rPr>
              <w:t>4</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eastAsia="zh-CN"/>
              </w:rPr>
              <w:t>4-</w:t>
            </w:r>
            <w:r w:rsidRPr="00767D30">
              <w:rPr>
                <w:rFonts w:ascii="Times New Roman" w:eastAsia="SimSun" w:hAnsi="Times New Roman"/>
                <w:b/>
                <w:sz w:val="20"/>
                <w:szCs w:val="24"/>
                <w:lang w:val="sr-Latn-RS" w:eastAsia="zh-CN"/>
              </w:rPr>
              <w:t>1</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eastAsia="zh-CN"/>
              </w:rPr>
              <w:t>4-</w:t>
            </w:r>
            <w:r w:rsidRPr="00767D30">
              <w:rPr>
                <w:rFonts w:ascii="Times New Roman" w:eastAsia="SimSun" w:hAnsi="Times New Roman"/>
                <w:b/>
                <w:sz w:val="20"/>
                <w:szCs w:val="24"/>
                <w:lang w:val="sr-Latn-RS" w:eastAsia="zh-CN"/>
              </w:rPr>
              <w:t>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val="sr-Cyrl-RS" w:eastAsia="zh-CN"/>
              </w:rPr>
              <w:t>4</w:t>
            </w:r>
            <w:r w:rsidRPr="00767D30">
              <w:rPr>
                <w:rFonts w:ascii="Times New Roman" w:eastAsia="SimSun" w:hAnsi="Times New Roman"/>
                <w:b/>
                <w:sz w:val="20"/>
                <w:szCs w:val="24"/>
                <w:lang w:eastAsia="zh-CN"/>
              </w:rPr>
              <w:t>-</w:t>
            </w:r>
            <w:r w:rsidRPr="00767D30">
              <w:rPr>
                <w:rFonts w:ascii="Times New Roman" w:eastAsia="SimSun" w:hAnsi="Times New Roman"/>
                <w:b/>
                <w:sz w:val="20"/>
                <w:szCs w:val="24"/>
                <w:lang w:val="sr-Latn-RS" w:eastAsia="zh-CN"/>
              </w:rPr>
              <w:t>3</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eastAsia="zh-CN"/>
              </w:rPr>
              <w:t>4-</w:t>
            </w:r>
            <w:r w:rsidRPr="00767D30">
              <w:rPr>
                <w:rFonts w:ascii="Times New Roman" w:eastAsia="SimSun" w:hAnsi="Times New Roman"/>
                <w:b/>
                <w:sz w:val="20"/>
                <w:szCs w:val="24"/>
                <w:lang w:val="sr-Latn-RS" w:eastAsia="zh-CN"/>
              </w:rPr>
              <w:t>4</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b/>
                <w:sz w:val="20"/>
                <w:szCs w:val="24"/>
                <w:lang w:val="sr-Latn-RS" w:eastAsia="zh-CN"/>
              </w:rPr>
            </w:pPr>
            <w:r w:rsidRPr="00767D30">
              <w:rPr>
                <w:rFonts w:ascii="Times New Roman" w:eastAsia="SimSun" w:hAnsi="Times New Roman"/>
                <w:b/>
                <w:sz w:val="20"/>
                <w:szCs w:val="24"/>
                <w:lang w:eastAsia="zh-CN"/>
              </w:rPr>
              <w:t>4-</w:t>
            </w:r>
            <w:r w:rsidRPr="00767D30">
              <w:rPr>
                <w:rFonts w:ascii="Times New Roman" w:eastAsia="SimSun" w:hAnsi="Times New Roman"/>
                <w:b/>
                <w:sz w:val="20"/>
                <w:szCs w:val="24"/>
                <w:lang w:val="sr-Latn-RS" w:eastAsia="zh-CN"/>
              </w:rPr>
              <w:t>5</w:t>
            </w:r>
          </w:p>
        </w:tc>
      </w:tr>
      <w:tr w:rsidR="00767D30" w:rsidRPr="00767D30" w:rsidTr="000E3F48">
        <w:trPr>
          <w:trHeight w:val="252"/>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СРПСКИ ЈЕЗИК / МАЂАРСКИ ЈЕЗИК</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r>
      <w:tr w:rsidR="00767D30" w:rsidRPr="00767D30" w:rsidTr="000E3F48">
        <w:trPr>
          <w:trHeight w:val="25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r>
      <w:tr w:rsidR="00767D30" w:rsidRPr="00767D30" w:rsidTr="000E3F48">
        <w:trPr>
          <w:trHeight w:val="25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52"/>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СРПСКИ</w:t>
            </w:r>
            <w:r w:rsidRPr="00767D30">
              <w:rPr>
                <w:rFonts w:ascii="Times New Roman" w:eastAsia="SimSun" w:hAnsi="Times New Roman"/>
                <w:sz w:val="16"/>
                <w:szCs w:val="16"/>
                <w:lang w:val="sr-Cyrl-RS" w:eastAsia="zh-CN"/>
              </w:rPr>
              <w:t xml:space="preserve"> КАО НЕМАТЕРЊИ</w:t>
            </w:r>
            <w:r w:rsidRPr="00767D30">
              <w:rPr>
                <w:rFonts w:ascii="Times New Roman" w:eastAsia="SimSun" w:hAnsi="Times New Roman"/>
                <w:sz w:val="16"/>
                <w:szCs w:val="16"/>
                <w:lang w:val="sr-Cyrl-CS" w:eastAsia="zh-CN"/>
              </w:rPr>
              <w:t xml:space="preserve"> ЈЕЗИК</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eastAsia="zh-CN"/>
              </w:rPr>
              <w:t>108</w:t>
            </w:r>
          </w:p>
        </w:tc>
      </w:tr>
      <w:tr w:rsidR="00767D30" w:rsidRPr="00767D30" w:rsidTr="000E3F48">
        <w:trPr>
          <w:trHeight w:val="25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r>
      <w:tr w:rsidR="00767D30" w:rsidRPr="00767D30" w:rsidTr="000E3F48">
        <w:trPr>
          <w:trHeight w:val="25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52"/>
          <w:jc w:val="center"/>
        </w:trPr>
        <w:tc>
          <w:tcPr>
            <w:tcW w:w="1543" w:type="dxa"/>
            <w:vMerge w:val="restart"/>
            <w:tcBorders>
              <w:top w:val="single" w:sz="4" w:space="0" w:color="auto"/>
              <w:left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ЕНГЛЕСКИ ЈЕЗИК</w:t>
            </w:r>
          </w:p>
        </w:tc>
        <w:tc>
          <w:tcPr>
            <w:tcW w:w="148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52"/>
          <w:jc w:val="center"/>
        </w:trPr>
        <w:tc>
          <w:tcPr>
            <w:tcW w:w="1543" w:type="dxa"/>
            <w:vMerge/>
            <w:tcBorders>
              <w:left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52"/>
          <w:jc w:val="center"/>
        </w:trPr>
        <w:tc>
          <w:tcPr>
            <w:tcW w:w="1543" w:type="dxa"/>
            <w:vMerge/>
            <w:tcBorders>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52"/>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МАТЕМАТИКА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r>
      <w:tr w:rsidR="00767D30" w:rsidRPr="00767D30" w:rsidTr="000E3F48">
        <w:trPr>
          <w:trHeight w:val="25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180</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eastAsia="zh-CN"/>
              </w:rPr>
            </w:pPr>
            <w:r w:rsidRPr="00767D30">
              <w:rPr>
                <w:rFonts w:ascii="Times New Roman" w:eastAsia="SimSun" w:hAnsi="Times New Roman"/>
                <w:sz w:val="16"/>
                <w:szCs w:val="16"/>
                <w:lang w:eastAsia="zh-CN"/>
              </w:rPr>
              <w:t>СВЕТ ОКО НАС</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20"/>
                <w:szCs w:val="24"/>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20"/>
                <w:szCs w:val="24"/>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ПРИРОДА И ДРУШТВО</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r>
      <w:tr w:rsidR="00767D30" w:rsidRPr="00767D30" w:rsidTr="000E3F48">
        <w:trPr>
          <w:trHeight w:val="422"/>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ЛИКОВНА КУЛТУРА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72</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72</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МУЗИЧКА КУЛТУРА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495"/>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 xml:space="preserve">ФИЗИЧКО </w:t>
            </w:r>
            <w:r w:rsidRPr="00767D30">
              <w:rPr>
                <w:rFonts w:ascii="Times New Roman" w:eastAsia="SimSun" w:hAnsi="Times New Roman"/>
                <w:sz w:val="16"/>
                <w:szCs w:val="16"/>
                <w:lang w:eastAsia="zh-CN"/>
              </w:rPr>
              <w:t xml:space="preserve">И ЗДРАВСТВЕНО </w:t>
            </w:r>
            <w:r w:rsidRPr="00767D30">
              <w:rPr>
                <w:rFonts w:ascii="Times New Roman" w:eastAsia="SimSun" w:hAnsi="Times New Roman"/>
                <w:sz w:val="16"/>
                <w:szCs w:val="16"/>
                <w:lang w:val="sr-Cyrl-CS" w:eastAsia="zh-CN"/>
              </w:rPr>
              <w:t>ВАСП</w:t>
            </w:r>
            <w:r w:rsidRPr="00767D30">
              <w:rPr>
                <w:rFonts w:ascii="Times New Roman" w:eastAsia="SimSun" w:hAnsi="Times New Roman"/>
                <w:sz w:val="16"/>
                <w:szCs w:val="16"/>
                <w:lang w:eastAsia="zh-CN"/>
              </w:rPr>
              <w:t>ИТАЊЕ</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108</w:t>
            </w:r>
          </w:p>
        </w:tc>
      </w:tr>
      <w:tr w:rsidR="00767D30" w:rsidRPr="00767D30" w:rsidTr="000E3F48">
        <w:trPr>
          <w:trHeight w:val="90"/>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eastAsia="zh-CN"/>
              </w:rPr>
              <w:t xml:space="preserve">ВЕРСКА НАСТАВА </w:t>
            </w:r>
            <w:r w:rsidRPr="00767D30">
              <w:rPr>
                <w:rFonts w:ascii="Times New Roman" w:eastAsia="SimSun" w:hAnsi="Times New Roman"/>
                <w:sz w:val="16"/>
                <w:szCs w:val="16"/>
                <w:lang w:val="sr-Cyrl-CS" w:eastAsia="zh-CN"/>
              </w:rPr>
              <w:t>ПРАВОСЛАВНИ КАТИХИЗИС</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CS" w:eastAsia="zh-CN"/>
              </w:rPr>
            </w:pPr>
            <w:r w:rsidRPr="00767D30">
              <w:rPr>
                <w:rFonts w:ascii="Times New Roman" w:eastAsia="SimSun" w:hAnsi="Times New Roman"/>
                <w:sz w:val="18"/>
                <w:szCs w:val="18"/>
                <w:lang w:val="sr-Latn-C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35</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35</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35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eastAsia="zh-CN"/>
              </w:rPr>
            </w:pPr>
            <w:r w:rsidRPr="00767D30">
              <w:rPr>
                <w:rFonts w:ascii="Times New Roman" w:eastAsia="SimSun" w:hAnsi="Times New Roman"/>
                <w:sz w:val="16"/>
                <w:szCs w:val="16"/>
                <w:lang w:eastAsia="zh-CN"/>
              </w:rPr>
              <w:t>ВЕРСКА НАСТАВА</w:t>
            </w:r>
          </w:p>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КАТОЛИЧКИ ВЈЕРОНАУК</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r>
      <w:tr w:rsidR="00767D30" w:rsidRPr="00767D30" w:rsidTr="000E3F48">
        <w:trPr>
          <w:trHeight w:val="290"/>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r>
      <w:tr w:rsidR="00767D30" w:rsidRPr="00767D30" w:rsidTr="000E3F48">
        <w:trPr>
          <w:trHeight w:val="252"/>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r w:rsidRPr="00767D30">
              <w:rPr>
                <w:rFonts w:ascii="Times New Roman" w:eastAsia="SimSun" w:hAnsi="Times New Roman"/>
                <w:sz w:val="16"/>
                <w:szCs w:val="16"/>
                <w:lang w:val="sr-Cyrl-CS" w:eastAsia="zh-CN"/>
              </w:rPr>
              <w:t>ГРАЂАНСКО ВАСП</w:t>
            </w:r>
            <w:r w:rsidRPr="00767D30">
              <w:rPr>
                <w:rFonts w:ascii="Times New Roman" w:eastAsia="SimSun" w:hAnsi="Times New Roman"/>
                <w:sz w:val="16"/>
                <w:szCs w:val="16"/>
                <w:lang w:eastAsia="zh-CN"/>
              </w:rPr>
              <w:t>ИТАЊЕ</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35</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294"/>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6"/>
                <w:szCs w:val="16"/>
                <w:lang w:val="sr-Cyrl-CS"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w:t>
            </w:r>
          </w:p>
        </w:tc>
      </w:tr>
      <w:tr w:rsidR="00767D30" w:rsidRPr="00767D30" w:rsidTr="000E3F48">
        <w:trPr>
          <w:trHeight w:val="305"/>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val="sr-Cyrl-CS" w:eastAsia="zh-CN"/>
              </w:rPr>
              <w:t>ДОПУНСКА НАСТ.</w:t>
            </w: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CS" w:eastAsia="zh-CN"/>
              </w:rPr>
            </w:pPr>
            <w:r w:rsidRPr="00767D30">
              <w:rPr>
                <w:rFonts w:ascii="Times New Roman" w:eastAsia="SimSun" w:hAnsi="Times New Roman"/>
                <w:sz w:val="18"/>
                <w:szCs w:val="18"/>
                <w:lang w:val="sr-Cyrl-CS" w:eastAsia="zh-CN"/>
              </w:rPr>
              <w:t>36</w:t>
            </w:r>
          </w:p>
        </w:tc>
      </w:tr>
      <w:tr w:rsidR="00767D30" w:rsidRPr="00767D30" w:rsidTr="000E3F48">
        <w:trPr>
          <w:trHeight w:val="328"/>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eastAsia="zh-CN"/>
              </w:rPr>
              <w:t>3</w:t>
            </w:r>
            <w:r w:rsidRPr="00767D30">
              <w:rPr>
                <w:rFonts w:ascii="Times New Roman" w:eastAsia="SimSun" w:hAnsi="Times New Roman"/>
                <w:sz w:val="18"/>
                <w:szCs w:val="18"/>
                <w:lang w:val="sr-Latn-RS" w:eastAsia="zh-CN"/>
              </w:rPr>
              <w:t>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eastAsia="zh-CN"/>
              </w:rPr>
              <w:t>3</w:t>
            </w:r>
            <w:r w:rsidRPr="00767D30">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eastAsia="zh-CN"/>
              </w:rPr>
              <w:t>3</w:t>
            </w:r>
            <w:r w:rsidRPr="00767D30">
              <w:rPr>
                <w:rFonts w:ascii="Times New Roman" w:eastAsia="SimSun" w:hAnsi="Times New Roman"/>
                <w:sz w:val="18"/>
                <w:szCs w:val="18"/>
                <w:lang w:val="sr-Cyrl-RS" w:eastAsia="zh-CN"/>
              </w:rPr>
              <w:t>6</w:t>
            </w:r>
          </w:p>
        </w:tc>
      </w:tr>
      <w:tr w:rsidR="00767D30" w:rsidRPr="00687D44" w:rsidTr="000E3F48">
        <w:trPr>
          <w:trHeight w:val="413"/>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20"/>
                <w:szCs w:val="24"/>
                <w:lang w:val="sr-Cyrl-CS" w:eastAsia="zh-CN"/>
              </w:rPr>
            </w:pPr>
            <w:r w:rsidRPr="00767D30">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Latn-RS" w:eastAsia="zh-CN"/>
              </w:rPr>
            </w:pPr>
            <w:r w:rsidRPr="00767D30">
              <w:rPr>
                <w:rFonts w:ascii="Times New Roman" w:eastAsia="SimSun" w:hAnsi="Times New Roman"/>
                <w:sz w:val="18"/>
                <w:szCs w:val="18"/>
                <w:lang w:val="sr-Latn-RS"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eastAsia="zh-CN"/>
              </w:rPr>
            </w:pPr>
            <w:r w:rsidRPr="00767D30">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767D30" w:rsidRPr="00767D30" w:rsidRDefault="00767D30" w:rsidP="000E3F48">
            <w:pPr>
              <w:spacing w:after="0" w:line="240" w:lineRule="auto"/>
              <w:jc w:val="center"/>
              <w:rPr>
                <w:rFonts w:ascii="Times New Roman" w:eastAsia="SimSun" w:hAnsi="Times New Roman"/>
                <w:sz w:val="18"/>
                <w:szCs w:val="18"/>
                <w:lang w:val="sr-Cyrl-RS" w:eastAsia="zh-CN"/>
              </w:rPr>
            </w:pPr>
            <w:r w:rsidRPr="00767D30">
              <w:rPr>
                <w:rFonts w:ascii="Times New Roman" w:eastAsia="SimSun" w:hAnsi="Times New Roman"/>
                <w:sz w:val="18"/>
                <w:szCs w:val="18"/>
                <w:lang w:val="sr-Cyrl-RS" w:eastAsia="zh-CN"/>
              </w:rPr>
              <w:t>0</w:t>
            </w:r>
          </w:p>
        </w:tc>
      </w:tr>
    </w:tbl>
    <w:p w:rsidR="00767D30" w:rsidRDefault="00767D30" w:rsidP="00576C49">
      <w:pPr>
        <w:spacing w:after="0" w:line="240" w:lineRule="auto"/>
        <w:rPr>
          <w:rFonts w:ascii="Times New Roman" w:eastAsia="SimSun" w:hAnsi="Times New Roman"/>
          <w:b/>
          <w:sz w:val="24"/>
          <w:szCs w:val="24"/>
          <w:lang w:val="sr-Cyrl-CS" w:eastAsia="zh-CN"/>
        </w:rPr>
      </w:pP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482"/>
        <w:gridCol w:w="540"/>
        <w:gridCol w:w="540"/>
        <w:gridCol w:w="540"/>
        <w:gridCol w:w="540"/>
        <w:gridCol w:w="540"/>
        <w:gridCol w:w="540"/>
        <w:gridCol w:w="540"/>
        <w:gridCol w:w="540"/>
        <w:gridCol w:w="540"/>
        <w:gridCol w:w="502"/>
        <w:gridCol w:w="521"/>
        <w:gridCol w:w="540"/>
        <w:gridCol w:w="540"/>
        <w:gridCol w:w="540"/>
        <w:gridCol w:w="540"/>
        <w:gridCol w:w="540"/>
      </w:tblGrid>
      <w:tr w:rsidR="00576C49" w:rsidRPr="00600652" w:rsidTr="000E3F48">
        <w:trPr>
          <w:trHeight w:val="343"/>
          <w:jc w:val="center"/>
        </w:trPr>
        <w:tc>
          <w:tcPr>
            <w:tcW w:w="1543" w:type="dxa"/>
            <w:vMerge w:val="restart"/>
            <w:tcBorders>
              <w:top w:val="single" w:sz="4" w:space="0" w:color="auto"/>
              <w:left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lastRenderedPageBreak/>
              <w:t>ДИГИТАЛНИ СВЕТ</w:t>
            </w: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r>
      <w:tr w:rsidR="00576C49" w:rsidRPr="00600652" w:rsidTr="000E3F48">
        <w:trPr>
          <w:trHeight w:val="343"/>
          <w:jc w:val="center"/>
        </w:trPr>
        <w:tc>
          <w:tcPr>
            <w:tcW w:w="1543" w:type="dxa"/>
            <w:vMerge/>
            <w:tcBorders>
              <w:left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600652" w:rsidTr="000E3F48">
        <w:trPr>
          <w:trHeight w:val="343"/>
          <w:jc w:val="center"/>
        </w:trPr>
        <w:tc>
          <w:tcPr>
            <w:tcW w:w="1543" w:type="dxa"/>
            <w:vMerge/>
            <w:tcBorders>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r>
      <w:tr w:rsidR="00576C49" w:rsidRPr="00600652" w:rsidTr="000E3F48">
        <w:trPr>
          <w:trHeight w:val="368"/>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ЧОС</w:t>
            </w: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val="sr-Cyrl-CS" w:eastAsia="zh-CN"/>
              </w:rPr>
            </w:pPr>
            <w:r w:rsidRPr="00576C49">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r>
      <w:tr w:rsidR="00576C49" w:rsidRPr="00600652" w:rsidTr="000E3F48">
        <w:trPr>
          <w:trHeight w:val="323"/>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val="sr-Cyrl-CS" w:eastAsia="zh-CN"/>
              </w:rPr>
            </w:pPr>
            <w:r w:rsidRPr="00576C49">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600652" w:rsidTr="000E3F48">
        <w:trPr>
          <w:trHeight w:val="318"/>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val="sr-Cyrl-CS" w:eastAsia="zh-CN"/>
              </w:rPr>
            </w:pPr>
            <w:r w:rsidRPr="00576C49">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r>
      <w:tr w:rsidR="00576C49" w:rsidRPr="00AA7E41" w:rsidTr="000E3F48">
        <w:trPr>
          <w:trHeight w:val="318"/>
          <w:jc w:val="center"/>
        </w:trPr>
        <w:tc>
          <w:tcPr>
            <w:tcW w:w="1543" w:type="dxa"/>
            <w:vMerge w:val="restart"/>
            <w:tcBorders>
              <w:top w:val="single" w:sz="4" w:space="0" w:color="auto"/>
              <w:left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КРЕАТИВНА/ ПЛЕСНА</w:t>
            </w:r>
          </w:p>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СЕКЦИЈА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AA7E41" w:rsidTr="000E3F48">
        <w:trPr>
          <w:trHeight w:val="318"/>
          <w:jc w:val="center"/>
        </w:trPr>
        <w:tc>
          <w:tcPr>
            <w:tcW w:w="1543" w:type="dxa"/>
            <w:vMerge/>
            <w:tcBorders>
              <w:left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AA7E41" w:rsidTr="000E3F48">
        <w:trPr>
          <w:trHeight w:val="318"/>
          <w:jc w:val="center"/>
        </w:trPr>
        <w:tc>
          <w:tcPr>
            <w:tcW w:w="1543" w:type="dxa"/>
            <w:vMerge/>
            <w:tcBorders>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r>
      <w:tr w:rsidR="00576C49" w:rsidRPr="00600652" w:rsidTr="000E3F48">
        <w:trPr>
          <w:trHeight w:val="318"/>
          <w:jc w:val="center"/>
        </w:trPr>
        <w:tc>
          <w:tcPr>
            <w:tcW w:w="1543" w:type="dxa"/>
            <w:vMerge w:val="restart"/>
            <w:tcBorders>
              <w:top w:val="single" w:sz="4" w:space="0" w:color="auto"/>
              <w:left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СОЦИЈАЛНИ</w:t>
            </w:r>
          </w:p>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РАЗВОЈ</w:t>
            </w:r>
          </w:p>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СЕКЦИЈА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r>
      <w:tr w:rsidR="00576C49" w:rsidRPr="00600652" w:rsidTr="000E3F48">
        <w:trPr>
          <w:trHeight w:val="318"/>
          <w:jc w:val="center"/>
        </w:trPr>
        <w:tc>
          <w:tcPr>
            <w:tcW w:w="1543" w:type="dxa"/>
            <w:vMerge/>
            <w:tcBorders>
              <w:left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600652" w:rsidTr="000E3F48">
        <w:trPr>
          <w:trHeight w:val="318"/>
          <w:jc w:val="center"/>
        </w:trPr>
        <w:tc>
          <w:tcPr>
            <w:tcW w:w="1543" w:type="dxa"/>
            <w:vMerge/>
            <w:tcBorders>
              <w:left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0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21"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r>
      <w:tr w:rsidR="00576C49" w:rsidRPr="00600652" w:rsidTr="000E3F48">
        <w:trPr>
          <w:trHeight w:val="318"/>
          <w:jc w:val="center"/>
        </w:trPr>
        <w:tc>
          <w:tcPr>
            <w:tcW w:w="1543" w:type="dxa"/>
            <w:vMerge w:val="restart"/>
            <w:tcBorders>
              <w:top w:val="single" w:sz="4" w:space="0" w:color="auto"/>
              <w:left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val="sr-Cyrl-RS" w:eastAsia="zh-CN"/>
              </w:rPr>
            </w:pPr>
            <w:r w:rsidRPr="00576C49">
              <w:rPr>
                <w:rFonts w:ascii="Times New Roman" w:eastAsia="SimSun" w:hAnsi="Times New Roman"/>
                <w:sz w:val="18"/>
                <w:szCs w:val="18"/>
                <w:lang w:val="sr-Cyrl-RS" w:eastAsia="zh-CN"/>
              </w:rPr>
              <w:t>КОРЕКТИВНО- СТИМУЛАТ.</w:t>
            </w:r>
          </w:p>
          <w:p w:rsidR="00576C49" w:rsidRPr="00576C49" w:rsidRDefault="00576C49" w:rsidP="000E3F48">
            <w:pPr>
              <w:spacing w:after="0" w:line="240" w:lineRule="auto"/>
              <w:jc w:val="center"/>
              <w:rPr>
                <w:rFonts w:ascii="Times New Roman" w:eastAsia="SimSun" w:hAnsi="Times New Roman"/>
                <w:sz w:val="18"/>
                <w:szCs w:val="18"/>
                <w:lang w:val="sr-Cyrl-RS" w:eastAsia="zh-CN"/>
              </w:rPr>
            </w:pPr>
            <w:r w:rsidRPr="00576C49">
              <w:rPr>
                <w:rFonts w:ascii="Times New Roman" w:eastAsia="SimSun" w:hAnsi="Times New Roman"/>
                <w:sz w:val="18"/>
                <w:szCs w:val="18"/>
                <w:lang w:val="sr-Cyrl-RS" w:eastAsia="zh-CN"/>
              </w:rPr>
              <w:t>РАД</w:t>
            </w: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планирано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val="sr-Cyrl-CS" w:eastAsia="zh-CN"/>
              </w:rPr>
            </w:pPr>
            <w:r w:rsidRPr="00576C49">
              <w:rPr>
                <w:rFonts w:ascii="Times New Roman" w:eastAsia="SimSun" w:hAnsi="Times New Roman"/>
                <w:sz w:val="18"/>
                <w:szCs w:val="18"/>
                <w:lang w:val="sr-Cyrl-CS" w:eastAsia="zh-CN"/>
              </w:rPr>
              <w:t>36</w:t>
            </w:r>
          </w:p>
        </w:tc>
      </w:tr>
      <w:tr w:rsidR="00576C49" w:rsidRPr="00600652" w:rsidTr="000E3F48">
        <w:trPr>
          <w:trHeight w:val="318"/>
          <w:jc w:val="center"/>
        </w:trPr>
        <w:tc>
          <w:tcPr>
            <w:tcW w:w="1543" w:type="dxa"/>
            <w:vMerge/>
            <w:tcBorders>
              <w:left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реализовано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36</w:t>
            </w:r>
          </w:p>
        </w:tc>
      </w:tr>
      <w:tr w:rsidR="00576C49" w:rsidRPr="00600652" w:rsidTr="000E3F48">
        <w:trPr>
          <w:trHeight w:val="318"/>
          <w:jc w:val="center"/>
        </w:trPr>
        <w:tc>
          <w:tcPr>
            <w:tcW w:w="1543" w:type="dxa"/>
            <w:vMerge/>
            <w:tcBorders>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p>
        </w:tc>
        <w:tc>
          <w:tcPr>
            <w:tcW w:w="1482"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20"/>
                <w:szCs w:val="24"/>
                <w:lang w:eastAsia="zh-CN"/>
              </w:rPr>
            </w:pPr>
            <w:r w:rsidRPr="00576C49">
              <w:rPr>
                <w:rFonts w:ascii="Times New Roman" w:eastAsia="SimSun" w:hAnsi="Times New Roman"/>
                <w:sz w:val="20"/>
                <w:szCs w:val="24"/>
                <w:lang w:eastAsia="zh-CN"/>
              </w:rPr>
              <w:t>нереализовано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02"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21"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576C49" w:rsidRPr="00576C49" w:rsidRDefault="00576C49" w:rsidP="000E3F48">
            <w:pPr>
              <w:spacing w:after="0" w:line="240" w:lineRule="auto"/>
              <w:jc w:val="center"/>
              <w:rPr>
                <w:rFonts w:ascii="Times New Roman" w:eastAsia="SimSun" w:hAnsi="Times New Roman"/>
                <w:sz w:val="18"/>
                <w:szCs w:val="18"/>
                <w:lang w:eastAsia="zh-CN"/>
              </w:rPr>
            </w:pPr>
            <w:r w:rsidRPr="00576C49">
              <w:rPr>
                <w:rFonts w:ascii="Times New Roman" w:eastAsia="SimSun" w:hAnsi="Times New Roman"/>
                <w:sz w:val="18"/>
                <w:szCs w:val="18"/>
                <w:lang w:eastAsia="zh-CN"/>
              </w:rPr>
              <w:t>0</w:t>
            </w:r>
          </w:p>
        </w:tc>
      </w:tr>
    </w:tbl>
    <w:p w:rsidR="00576C49" w:rsidRDefault="00576C49" w:rsidP="00576C49">
      <w:pPr>
        <w:spacing w:after="0" w:line="240" w:lineRule="auto"/>
        <w:rPr>
          <w:rFonts w:ascii="Times New Roman" w:eastAsia="SimSun" w:hAnsi="Times New Roman"/>
          <w:b/>
          <w:sz w:val="24"/>
          <w:szCs w:val="24"/>
          <w:lang w:val="sr-Cyrl-CS" w:eastAsia="zh-CN"/>
        </w:rPr>
      </w:pPr>
    </w:p>
    <w:p w:rsidR="000D7AA0" w:rsidRDefault="000D7AA0" w:rsidP="000D7AA0">
      <w:pPr>
        <w:spacing w:after="0" w:line="240" w:lineRule="auto"/>
        <w:jc w:val="center"/>
        <w:rPr>
          <w:rFonts w:ascii="Times New Roman" w:eastAsia="SimSun" w:hAnsi="Times New Roman"/>
          <w:b/>
          <w:sz w:val="24"/>
          <w:szCs w:val="24"/>
          <w:lang w:val="sr-Cyrl-CS" w:eastAsia="zh-CN"/>
        </w:rPr>
      </w:pPr>
    </w:p>
    <w:p w:rsidR="000D7AA0" w:rsidRPr="000D5F46" w:rsidRDefault="000D7AA0" w:rsidP="000D7AA0">
      <w:pPr>
        <w:spacing w:after="0" w:line="240" w:lineRule="auto"/>
        <w:jc w:val="center"/>
        <w:rPr>
          <w:rFonts w:ascii="Times New Roman" w:eastAsia="SimSun" w:hAnsi="Times New Roman"/>
          <w:b/>
          <w:sz w:val="24"/>
          <w:szCs w:val="24"/>
          <w:lang w:val="sr-Cyrl-CS" w:eastAsia="zh-CN"/>
        </w:rPr>
      </w:pPr>
      <w:r w:rsidRPr="000D5F46">
        <w:rPr>
          <w:rFonts w:ascii="Times New Roman" w:eastAsia="SimSun" w:hAnsi="Times New Roman"/>
          <w:b/>
          <w:sz w:val="24"/>
          <w:szCs w:val="24"/>
          <w:lang w:val="sr-Cyrl-CS" w:eastAsia="zh-CN"/>
        </w:rPr>
        <w:t>ВИШИ РАЗРЕДИ ОСНОВНЕ ШКОЛЕ</w:t>
      </w:r>
    </w:p>
    <w:p w:rsidR="00576C49" w:rsidRDefault="00576C49" w:rsidP="000D7AA0">
      <w:pPr>
        <w:spacing w:after="0" w:line="240" w:lineRule="auto"/>
        <w:jc w:val="center"/>
        <w:rPr>
          <w:rFonts w:ascii="Times New Roman" w:eastAsia="SimSun" w:hAnsi="Times New Roman"/>
          <w:b/>
          <w:sz w:val="24"/>
          <w:szCs w:val="24"/>
          <w:highlight w:val="green"/>
          <w:lang w:val="sr-Cyrl-CS" w:eastAsia="zh-C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720"/>
        <w:gridCol w:w="720"/>
        <w:gridCol w:w="720"/>
        <w:gridCol w:w="720"/>
        <w:gridCol w:w="720"/>
        <w:gridCol w:w="540"/>
        <w:gridCol w:w="630"/>
        <w:gridCol w:w="750"/>
        <w:gridCol w:w="810"/>
        <w:gridCol w:w="810"/>
      </w:tblGrid>
      <w:tr w:rsidR="000D5F46" w:rsidRPr="000D5F46" w:rsidTr="000E3F48">
        <w:trPr>
          <w:trHeight w:val="215"/>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18"/>
                <w:szCs w:val="18"/>
                <w:lang w:val="sr-Cyrl-CS" w:eastAsia="zh-CN"/>
              </w:rPr>
            </w:pPr>
            <w:r w:rsidRPr="000D5F46">
              <w:rPr>
                <w:rFonts w:ascii="Times New Roman" w:eastAsia="SimSun" w:hAnsi="Times New Roman"/>
                <w:b/>
                <w:sz w:val="18"/>
                <w:szCs w:val="18"/>
                <w:lang w:val="sr-Cyrl-CS" w:eastAsia="zh-CN"/>
              </w:rPr>
              <w:t>РАЗРЕД</w:t>
            </w: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b/>
                <w:sz w:val="20"/>
                <w:szCs w:val="24"/>
                <w:lang w:val="sr-Cyrl-CS"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val="sr-Cyrl-CS" w:eastAsia="zh-CN"/>
              </w:rPr>
            </w:pPr>
            <w:r w:rsidRPr="000D5F46">
              <w:rPr>
                <w:rFonts w:ascii="Times New Roman" w:eastAsia="SimSun" w:hAnsi="Times New Roman"/>
                <w:b/>
                <w:sz w:val="20"/>
                <w:szCs w:val="20"/>
                <w:lang w:eastAsia="zh-CN"/>
              </w:rPr>
              <w:t>5-1</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val="sr-Cyrl-CS" w:eastAsia="zh-CN"/>
              </w:rPr>
            </w:pPr>
            <w:r w:rsidRPr="000D5F46">
              <w:rPr>
                <w:rFonts w:ascii="Times New Roman" w:eastAsia="SimSun" w:hAnsi="Times New Roman"/>
                <w:b/>
                <w:sz w:val="20"/>
                <w:szCs w:val="20"/>
                <w:lang w:eastAsia="zh-CN"/>
              </w:rPr>
              <w:t>5-2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5-3</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5-4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6-1</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6-2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7-1</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8-1</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b/>
                <w:sz w:val="20"/>
                <w:szCs w:val="20"/>
                <w:lang w:eastAsia="zh-CN"/>
              </w:rPr>
            </w:pPr>
            <w:r w:rsidRPr="000D5F46">
              <w:rPr>
                <w:rFonts w:ascii="Times New Roman" w:eastAsia="SimSun" w:hAnsi="Times New Roman"/>
                <w:b/>
                <w:sz w:val="20"/>
                <w:szCs w:val="20"/>
                <w:lang w:eastAsia="zh-CN"/>
              </w:rPr>
              <w:t>8-2</w:t>
            </w:r>
          </w:p>
        </w:tc>
      </w:tr>
      <w:tr w:rsidR="000D5F46" w:rsidRPr="000D5F46" w:rsidTr="000E3F48">
        <w:trPr>
          <w:trHeight w:val="395"/>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6"/>
                <w:szCs w:val="16"/>
                <w:lang w:val="sr-Cyrl-CS" w:eastAsia="zh-CN"/>
              </w:rPr>
            </w:pPr>
            <w:r w:rsidRPr="000D5F46">
              <w:rPr>
                <w:rFonts w:ascii="Times New Roman" w:eastAsia="SimSun" w:hAnsi="Times New Roman"/>
                <w:sz w:val="16"/>
                <w:szCs w:val="16"/>
                <w:lang w:val="sr-Cyrl-CS" w:eastAsia="zh-CN"/>
              </w:rPr>
              <w:t>СРПСКИ ЈЕЗИК И КЊИЖЕВНОСТ / МАЂАРСКИ ЈЕЗИК И КЊИЖЕВНОСТ</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r>
      <w:tr w:rsidR="000D5F46" w:rsidRPr="000D5F46" w:rsidTr="000E3F48">
        <w:trPr>
          <w:trHeight w:val="34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13</w:t>
            </w:r>
            <w:r w:rsidRPr="000D5F46">
              <w:rPr>
                <w:rFonts w:ascii="Times New Roman" w:eastAsia="SimSun" w:hAnsi="Times New Roman"/>
                <w:sz w:val="20"/>
                <w:szCs w:val="20"/>
                <w:lang w:val="sr-Cyrl-RS" w:eastAsia="zh-CN"/>
              </w:rPr>
              <w:t>5</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13</w:t>
            </w:r>
            <w:r w:rsidRPr="000D5F46">
              <w:rPr>
                <w:rFonts w:ascii="Times New Roman" w:eastAsia="SimSun" w:hAnsi="Times New Roman"/>
                <w:sz w:val="20"/>
                <w:szCs w:val="20"/>
                <w:lang w:val="sr-Cyrl-RS" w:eastAsia="zh-CN"/>
              </w:rPr>
              <w:t>5</w:t>
            </w:r>
          </w:p>
        </w:tc>
      </w:tr>
      <w:tr w:rsidR="000D5F46" w:rsidRPr="000D5F46" w:rsidTr="000E3F48">
        <w:trPr>
          <w:trHeight w:val="283"/>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r>
      <w:tr w:rsidR="000D5F46" w:rsidRPr="000D5F46" w:rsidTr="000E3F48">
        <w:trPr>
          <w:trHeight w:val="361"/>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СРПСКИ КАО НЕМАТЕРЊИ ЈЕЗИК</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Latn-RS" w:eastAsia="zh-CN"/>
              </w:rPr>
            </w:pPr>
            <w:r w:rsidRPr="000D5F46">
              <w:rPr>
                <w:rFonts w:ascii="Times New Roman" w:eastAsia="SimSun" w:hAnsi="Times New Roman"/>
                <w:sz w:val="20"/>
                <w:szCs w:val="20"/>
                <w:lang w:val="sr-Latn-RS" w:eastAsia="zh-CN"/>
              </w:rPr>
              <w:t>108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Latn-RS" w:eastAsia="zh-CN"/>
              </w:rPr>
            </w:pPr>
            <w:r w:rsidRPr="000D5F46">
              <w:rPr>
                <w:rFonts w:ascii="Times New Roman" w:eastAsia="SimSun" w:hAnsi="Times New Roman"/>
                <w:sz w:val="20"/>
                <w:szCs w:val="20"/>
                <w:lang w:val="sr-Latn-RS" w:eastAsia="zh-CN"/>
              </w:rPr>
              <w:t>108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Latn-RS" w:eastAsia="zh-CN"/>
              </w:rPr>
            </w:pPr>
            <w:r w:rsidRPr="000D5F46">
              <w:rPr>
                <w:rFonts w:ascii="Times New Roman" w:eastAsia="SimSun" w:hAnsi="Times New Roman"/>
                <w:sz w:val="20"/>
                <w:szCs w:val="20"/>
                <w:lang w:val="sr-Latn-RS" w:eastAsia="zh-CN"/>
              </w:rPr>
              <w:t>108</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66</w:t>
            </w:r>
          </w:p>
        </w:tc>
      </w:tr>
      <w:tr w:rsidR="000D5F46" w:rsidRPr="000D5F46" w:rsidTr="000E3F48">
        <w:trPr>
          <w:trHeight w:val="267"/>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RS" w:eastAsia="zh-CN"/>
              </w:rPr>
              <w:t>10</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RS" w:eastAsia="zh-CN"/>
              </w:rPr>
              <w:t>10</w:t>
            </w:r>
            <w:r w:rsidRPr="000D5F46">
              <w:rPr>
                <w:rFonts w:ascii="Times New Roman" w:eastAsia="SimSun" w:hAnsi="Times New Roman"/>
                <w:sz w:val="20"/>
                <w:szCs w:val="20"/>
                <w:lang w:val="sr-Cyrl-RS" w:eastAsia="zh-CN"/>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RS" w:eastAsia="zh-CN"/>
              </w:rPr>
              <w:t>10</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66</w:t>
            </w:r>
          </w:p>
        </w:tc>
      </w:tr>
      <w:tr w:rsidR="000D5F46" w:rsidRPr="000D5F46" w:rsidTr="000E3F48">
        <w:trPr>
          <w:trHeight w:val="8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r>
      <w:tr w:rsidR="000D5F46" w:rsidRPr="000D5F46" w:rsidTr="000E3F48">
        <w:trPr>
          <w:trHeight w:val="336"/>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ИСТОРИЈА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2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67</w:t>
            </w:r>
          </w:p>
        </w:tc>
      </w:tr>
      <w:tr w:rsidR="000D5F46" w:rsidRPr="000D5F46" w:rsidTr="000E3F48">
        <w:trPr>
          <w:trHeight w:val="28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w:t>
            </w:r>
          </w:p>
        </w:tc>
      </w:tr>
      <w:tr w:rsidR="000D5F46" w:rsidRPr="000D5F46" w:rsidTr="000E3F48">
        <w:trPr>
          <w:trHeight w:val="338"/>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ГЕОГРАФИЈА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03"/>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8</w:t>
            </w:r>
          </w:p>
        </w:tc>
      </w:tr>
      <w:tr w:rsidR="000D5F46" w:rsidRPr="000D5F46" w:rsidTr="000E3F48">
        <w:trPr>
          <w:trHeight w:val="34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293"/>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БИОЛОГИЈА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7</w:t>
            </w:r>
            <w:r w:rsidRPr="000D5F46">
              <w:rPr>
                <w:rFonts w:ascii="Times New Roman" w:eastAsia="SimSun" w:hAnsi="Times New Roman"/>
                <w:sz w:val="20"/>
                <w:szCs w:val="20"/>
                <w:lang w:val="sr-Cyrl-RS" w:eastAsia="zh-C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7</w:t>
            </w:r>
            <w:r w:rsidRPr="000D5F46">
              <w:rPr>
                <w:rFonts w:ascii="Times New Roman" w:eastAsia="SimSun" w:hAnsi="Times New Roman"/>
                <w:sz w:val="20"/>
                <w:szCs w:val="20"/>
                <w:lang w:val="sr-Cyrl-RS" w:eastAsia="zh-CN"/>
              </w:rPr>
              <w:t>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7</w:t>
            </w:r>
            <w:r w:rsidRPr="000D5F46">
              <w:rPr>
                <w:rFonts w:ascii="Times New Roman" w:eastAsia="SimSun" w:hAnsi="Times New Roman"/>
                <w:sz w:val="20"/>
                <w:szCs w:val="20"/>
                <w:lang w:val="sr-Cyrl-RS" w:eastAsia="zh-C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7</w:t>
            </w:r>
            <w:r w:rsidRPr="000D5F46">
              <w:rPr>
                <w:rFonts w:ascii="Times New Roman" w:eastAsia="SimSun" w:hAnsi="Times New Roman"/>
                <w:sz w:val="20"/>
                <w:szCs w:val="20"/>
                <w:lang w:val="sr-Cyrl-RS" w:eastAsia="zh-C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03"/>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7</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7</w:t>
            </w:r>
          </w:p>
        </w:tc>
      </w:tr>
      <w:tr w:rsidR="000D5F46" w:rsidRPr="000D5F46" w:rsidTr="000E3F48">
        <w:trPr>
          <w:trHeight w:val="257"/>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r>
      <w:tr w:rsidR="000D5F46" w:rsidRPr="000D5F46" w:rsidTr="000E3F48">
        <w:trPr>
          <w:trHeight w:val="326"/>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МАТЕМАТИКА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14</w:t>
            </w:r>
            <w:r w:rsidRPr="000D5F46">
              <w:rPr>
                <w:rFonts w:ascii="Times New Roman" w:eastAsia="SimSun" w:hAnsi="Times New Roman"/>
                <w:sz w:val="20"/>
                <w:szCs w:val="20"/>
                <w:lang w:val="sr-Cyrl-RS" w:eastAsia="zh-CN"/>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14</w:t>
            </w:r>
            <w:r w:rsidRPr="000D5F46">
              <w:rPr>
                <w:rFonts w:ascii="Times New Roman" w:eastAsia="SimSun" w:hAnsi="Times New Roman"/>
                <w:sz w:val="20"/>
                <w:szCs w:val="20"/>
                <w:lang w:val="sr-Cyrl-RS" w:eastAsia="zh-CN"/>
              </w:rPr>
              <w:t>4</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14</w:t>
            </w:r>
            <w:r w:rsidRPr="000D5F46">
              <w:rPr>
                <w:rFonts w:ascii="Times New Roman" w:eastAsia="SimSun" w:hAnsi="Times New Roman"/>
                <w:sz w:val="20"/>
                <w:szCs w:val="20"/>
                <w:lang w:val="sr-Cyrl-RS" w:eastAsia="zh-CN"/>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14</w:t>
            </w:r>
            <w:r w:rsidRPr="000D5F46">
              <w:rPr>
                <w:rFonts w:ascii="Times New Roman" w:eastAsia="SimSun" w:hAnsi="Times New Roman"/>
                <w:sz w:val="20"/>
                <w:szCs w:val="20"/>
                <w:lang w:val="sr-Cyrl-RS" w:eastAsia="zh-CN"/>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r>
      <w:tr w:rsidR="000D5F46" w:rsidRPr="000D5F46" w:rsidTr="000E3F48">
        <w:trPr>
          <w:trHeight w:val="244"/>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44</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136</w:t>
            </w:r>
          </w:p>
        </w:tc>
      </w:tr>
      <w:tr w:rsidR="000D5F46" w:rsidRPr="000D5F46" w:rsidTr="000E3F48">
        <w:trPr>
          <w:trHeight w:val="33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351"/>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6"/>
                <w:szCs w:val="16"/>
                <w:lang w:eastAsia="zh-CN"/>
              </w:rPr>
            </w:pPr>
            <w:r w:rsidRPr="000D5F46">
              <w:rPr>
                <w:rFonts w:ascii="Times New Roman" w:eastAsia="SimSun" w:hAnsi="Times New Roman"/>
                <w:sz w:val="16"/>
                <w:szCs w:val="16"/>
                <w:lang w:eastAsia="zh-CN"/>
              </w:rPr>
              <w:t>ИНФОРМАТИКА И РАЧУНАРСТВО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0D5F46" w:rsidTr="000E3F48">
        <w:trPr>
          <w:trHeight w:val="314"/>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33</w:t>
            </w:r>
          </w:p>
        </w:tc>
      </w:tr>
      <w:tr w:rsidR="000D5F46" w:rsidRPr="000D5F46" w:rsidTr="000E3F48">
        <w:trPr>
          <w:trHeight w:val="34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Latn-RS" w:eastAsia="zh-CN"/>
              </w:rPr>
            </w:pPr>
            <w:r w:rsidRPr="000D5F46">
              <w:rPr>
                <w:rFonts w:ascii="Times New Roman" w:eastAsia="SimSun" w:hAnsi="Times New Roman"/>
                <w:sz w:val="20"/>
                <w:szCs w:val="20"/>
                <w:lang w:val="sr-Latn-RS" w:eastAsia="zh-CN"/>
              </w:rPr>
              <w:t>1</w:t>
            </w:r>
          </w:p>
        </w:tc>
      </w:tr>
      <w:tr w:rsidR="000D5F46" w:rsidRPr="000D5F46" w:rsidTr="000E3F48">
        <w:trPr>
          <w:trHeight w:val="360"/>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ТЕХНИКА И ТЕХНОЛОГИЈА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3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7</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36"/>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r>
      <w:tr w:rsidR="000D5F46" w:rsidRPr="000D5F46" w:rsidTr="000E3F48">
        <w:trPr>
          <w:trHeight w:val="325"/>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ЛИКОВНА КУЛТУРА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0D5F46" w:rsidTr="000E3F48">
        <w:trPr>
          <w:trHeight w:val="37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4</w:t>
            </w:r>
          </w:p>
        </w:tc>
      </w:tr>
      <w:tr w:rsidR="000D5F46" w:rsidRPr="000D5F46" w:rsidTr="000E3F48">
        <w:trPr>
          <w:trHeight w:val="29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382"/>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МУЗИЧКА КУЛТУРА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0D5F46" w:rsidTr="000E3F48">
        <w:trPr>
          <w:trHeight w:val="33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4</w:t>
            </w:r>
          </w:p>
        </w:tc>
      </w:tr>
      <w:tr w:rsidR="000D5F46" w:rsidRPr="000D5F46" w:rsidTr="000E3F48">
        <w:trPr>
          <w:trHeight w:val="324"/>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273"/>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ФИЗИКА</w:t>
            </w:r>
          </w:p>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30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8</w:t>
            </w:r>
          </w:p>
        </w:tc>
      </w:tr>
      <w:tr w:rsidR="000D5F46" w:rsidRPr="000D5F46" w:rsidTr="000E3F48">
        <w:trPr>
          <w:trHeight w:val="24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288"/>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ХЕМИЈА</w:t>
            </w:r>
          </w:p>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68</w:t>
            </w:r>
          </w:p>
        </w:tc>
      </w:tr>
      <w:tr w:rsidR="000D5F46" w:rsidRPr="000D5F46" w:rsidTr="000E3F48">
        <w:trPr>
          <w:trHeight w:val="27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6</w:t>
            </w:r>
            <w:r w:rsidRPr="000D5F46">
              <w:rPr>
                <w:rFonts w:ascii="Times New Roman" w:eastAsia="SimSun" w:hAnsi="Times New Roman"/>
                <w:sz w:val="20"/>
                <w:szCs w:val="20"/>
                <w:lang w:val="sr-Cyrl-RS" w:eastAsia="zh-CN"/>
              </w:rPr>
              <w:t>7</w:t>
            </w:r>
          </w:p>
        </w:tc>
      </w:tr>
      <w:tr w:rsidR="000D5F46" w:rsidRPr="000D5F46" w:rsidTr="000E3F48">
        <w:trPr>
          <w:trHeight w:val="24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r>
      <w:tr w:rsidR="000D5F46" w:rsidRPr="000D5F46" w:rsidTr="000E3F48">
        <w:trPr>
          <w:trHeight w:val="312"/>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ФИЗИЧКО И ЗДРАВСТВЕНО ВАСПИТАЊЕ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126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10</w:t>
            </w:r>
            <w:r w:rsidRPr="000D5F46">
              <w:rPr>
                <w:rFonts w:ascii="Times New Roman" w:eastAsia="SimSun" w:hAnsi="Times New Roman"/>
                <w:sz w:val="20"/>
                <w:szCs w:val="20"/>
                <w:lang w:val="sr-Cyrl-RS" w:eastAsia="zh-CN"/>
              </w:rPr>
              <w:t>8</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10</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102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102</w:t>
            </w:r>
          </w:p>
        </w:tc>
      </w:tr>
      <w:tr w:rsidR="000D5F46" w:rsidRPr="000D5F46" w:rsidTr="000E3F48">
        <w:trPr>
          <w:trHeight w:val="33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26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10</w:t>
            </w:r>
            <w:r w:rsidRPr="000D5F46">
              <w:rPr>
                <w:rFonts w:ascii="Times New Roman" w:eastAsia="SimSun" w:hAnsi="Times New Roman"/>
                <w:sz w:val="20"/>
                <w:szCs w:val="20"/>
                <w:lang w:val="sr-Cyrl-RS" w:eastAsia="zh-CN"/>
              </w:rPr>
              <w:t>8</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10</w:t>
            </w:r>
            <w:r w:rsidRPr="000D5F46">
              <w:rPr>
                <w:rFonts w:ascii="Times New Roman" w:eastAsia="SimSun" w:hAnsi="Times New Roman"/>
                <w:sz w:val="20"/>
                <w:szCs w:val="20"/>
                <w:lang w:val="sr-Cyrl-RS" w:eastAsia="zh-CN"/>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CS" w:eastAsia="zh-CN"/>
              </w:rPr>
              <w:t>10</w:t>
            </w:r>
            <w:r w:rsidRPr="000D5F46">
              <w:rPr>
                <w:rFonts w:ascii="Times New Roman" w:eastAsia="SimSun" w:hAnsi="Times New Roman"/>
                <w:sz w:val="20"/>
                <w:szCs w:val="20"/>
                <w:lang w:val="sr-Cyrl-RS" w:eastAsia="zh-CN"/>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CS" w:eastAsia="zh-CN"/>
              </w:rPr>
              <w:t>10</w:t>
            </w:r>
            <w:r w:rsidRPr="000D5F46">
              <w:rPr>
                <w:rFonts w:ascii="Times New Roman" w:eastAsia="SimSun" w:hAnsi="Times New Roman"/>
                <w:sz w:val="20"/>
                <w:szCs w:val="20"/>
                <w:lang w:val="sr-Cyrl-RS" w:eastAsia="zh-CN"/>
              </w:rPr>
              <w:t>2</w:t>
            </w:r>
          </w:p>
        </w:tc>
      </w:tr>
      <w:tr w:rsidR="000D5F46" w:rsidRPr="000D5F46" w:rsidTr="000E3F48">
        <w:trPr>
          <w:trHeight w:val="37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0D5F46" w:rsidTr="000E3F48">
        <w:trPr>
          <w:trHeight w:val="361"/>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ПРАВОСЛАВНИ КАТИХИЗИС</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ind w:left="720"/>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7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59"/>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15"/>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color w:val="FF0000"/>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p>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КАТОЛИЧКИ</w:t>
            </w:r>
          </w:p>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ВЈЕРОНАУК</w:t>
            </w:r>
          </w:p>
          <w:p w:rsidR="000D5F46" w:rsidRPr="000D5F46" w:rsidRDefault="000D5F46" w:rsidP="000D5F46">
            <w:pPr>
              <w:spacing w:after="0" w:line="240" w:lineRule="auto"/>
              <w:jc w:val="center"/>
              <w:rPr>
                <w:rFonts w:ascii="Times New Roman" w:eastAsia="SimSun" w:hAnsi="Times New Roman"/>
                <w:color w:val="FF0000"/>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34</w:t>
            </w:r>
          </w:p>
        </w:tc>
      </w:tr>
      <w:tr w:rsidR="000D5F46" w:rsidRPr="000D5F46" w:rsidTr="000E3F48">
        <w:trPr>
          <w:trHeight w:val="33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color w:val="FF0000"/>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34</w:t>
            </w:r>
          </w:p>
        </w:tc>
      </w:tr>
      <w:tr w:rsidR="000D5F46" w:rsidRPr="000D5F46" w:rsidTr="000E3F48">
        <w:trPr>
          <w:trHeight w:val="36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color w:val="FF0000"/>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r>
      <w:tr w:rsidR="000D5F46" w:rsidRPr="000D5F46" w:rsidTr="000E3F48">
        <w:trPr>
          <w:trHeight w:val="406"/>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ГРАЂАНСКО ВАСП</w:t>
            </w:r>
            <w:r w:rsidRPr="000D5F46">
              <w:rPr>
                <w:rFonts w:ascii="Times New Roman" w:eastAsia="SimSun" w:hAnsi="Times New Roman"/>
                <w:sz w:val="18"/>
                <w:szCs w:val="18"/>
                <w:lang w:eastAsia="zh-CN"/>
              </w:rPr>
              <w:t>ИТАЊЕ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CS"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34</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r>
      <w:tr w:rsidR="000D5F46" w:rsidRPr="000D5F46" w:rsidTr="000E3F48">
        <w:trPr>
          <w:trHeight w:val="371"/>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color w:val="000000"/>
                <w:sz w:val="20"/>
                <w:szCs w:val="20"/>
                <w:lang w:eastAsia="zh-CN"/>
              </w:rPr>
            </w:pPr>
            <w:r w:rsidRPr="000D5F46">
              <w:rPr>
                <w:rFonts w:ascii="Times New Roman" w:eastAsia="SimSun" w:hAnsi="Times New Roman"/>
                <w:color w:val="000000"/>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34</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59"/>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CS"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color w:val="000000"/>
                <w:sz w:val="20"/>
                <w:szCs w:val="20"/>
                <w:lang w:eastAsia="zh-CN"/>
              </w:rPr>
            </w:pPr>
            <w:r w:rsidRPr="000D5F46">
              <w:rPr>
                <w:rFonts w:ascii="Times New Roman" w:eastAsia="SimSun" w:hAnsi="Times New Roman"/>
                <w:color w:val="000000"/>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17"/>
          <w:jc w:val="center"/>
        </w:trPr>
        <w:tc>
          <w:tcPr>
            <w:tcW w:w="1620" w:type="dxa"/>
            <w:vMerge w:val="restart"/>
            <w:tcBorders>
              <w:top w:val="single" w:sz="4" w:space="0" w:color="auto"/>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ЖИВОТНЕ ВЕШТИНЕ (СНА)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14"/>
          <w:jc w:val="center"/>
        </w:trPr>
        <w:tc>
          <w:tcPr>
            <w:tcW w:w="1620" w:type="dxa"/>
            <w:vMerge/>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D5F46">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01"/>
          <w:jc w:val="center"/>
        </w:trPr>
        <w:tc>
          <w:tcPr>
            <w:tcW w:w="1620" w:type="dxa"/>
            <w:vMerge/>
            <w:tcBorders>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01"/>
          <w:jc w:val="center"/>
        </w:trPr>
        <w:tc>
          <w:tcPr>
            <w:tcW w:w="1620" w:type="dxa"/>
            <w:vMerge w:val="restart"/>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ЧУВАРИ ПРИРОДЕ</w:t>
            </w:r>
          </w:p>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 xml:space="preserve"> (СНА)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01"/>
          <w:jc w:val="center"/>
        </w:trPr>
        <w:tc>
          <w:tcPr>
            <w:tcW w:w="1620" w:type="dxa"/>
            <w:vMerge/>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D5F46">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01"/>
          <w:jc w:val="center"/>
        </w:trPr>
        <w:tc>
          <w:tcPr>
            <w:tcW w:w="1620" w:type="dxa"/>
            <w:vMerge/>
            <w:tcBorders>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01"/>
          <w:jc w:val="center"/>
        </w:trPr>
        <w:tc>
          <w:tcPr>
            <w:tcW w:w="1620" w:type="dxa"/>
            <w:vMerge w:val="restart"/>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6"/>
                <w:szCs w:val="16"/>
                <w:lang w:val="sr-Cyrl-RS" w:eastAsia="zh-CN"/>
              </w:rPr>
            </w:pPr>
            <w:r w:rsidRPr="000D5F46">
              <w:rPr>
                <w:rFonts w:ascii="Times New Roman" w:eastAsia="SimSun" w:hAnsi="Times New Roman"/>
                <w:sz w:val="16"/>
                <w:szCs w:val="16"/>
                <w:lang w:val="sr-Cyrl-RS" w:eastAsia="zh-CN"/>
              </w:rPr>
              <w:t>ДОМАЋИНСТВО</w:t>
            </w:r>
          </w:p>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 xml:space="preserve"> (СНА)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RS" w:eastAsia="zh-CN"/>
              </w:rPr>
              <w:t>3</w:t>
            </w:r>
            <w:r w:rsidRPr="000D5F46">
              <w:rPr>
                <w:rFonts w:ascii="Times New Roman" w:eastAsia="SimSun" w:hAnsi="Times New Roman"/>
                <w:sz w:val="20"/>
                <w:szCs w:val="20"/>
                <w:lang w:val="sr-Cyrl-RS" w:eastAsia="zh-CN"/>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241"/>
          <w:jc w:val="center"/>
        </w:trPr>
        <w:tc>
          <w:tcPr>
            <w:tcW w:w="1620" w:type="dxa"/>
            <w:vMerge/>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D5F46">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Latn-RS" w:eastAsia="zh-CN"/>
              </w:rPr>
              <w:t>3</w:t>
            </w:r>
            <w:r w:rsidRPr="000D5F46">
              <w:rPr>
                <w:rFonts w:ascii="Times New Roman" w:eastAsia="SimSun" w:hAnsi="Times New Roman"/>
                <w:sz w:val="20"/>
                <w:szCs w:val="20"/>
                <w:lang w:val="sr-Cyrl-RS" w:eastAsia="zh-CN"/>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01"/>
          <w:jc w:val="center"/>
        </w:trPr>
        <w:tc>
          <w:tcPr>
            <w:tcW w:w="1620" w:type="dxa"/>
            <w:vMerge/>
            <w:tcBorders>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0D5F46" w:rsidTr="000E3F48">
        <w:trPr>
          <w:trHeight w:val="301"/>
          <w:jc w:val="center"/>
        </w:trPr>
        <w:tc>
          <w:tcPr>
            <w:tcW w:w="1620" w:type="dxa"/>
            <w:vMerge w:val="restart"/>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val="sr-Cyrl-RS" w:eastAsia="zh-CN"/>
              </w:rPr>
              <w:t>МОЈА ЖИВОТНА СРЕДИНА</w:t>
            </w:r>
            <w:r w:rsidRPr="000D5F46">
              <w:rPr>
                <w:rFonts w:ascii="Times New Roman" w:eastAsia="SimSun" w:hAnsi="Times New Roman"/>
                <w:sz w:val="18"/>
                <w:szCs w:val="18"/>
                <w:lang w:eastAsia="zh-CN"/>
              </w:rPr>
              <w:t xml:space="preserve"> (СНА)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157"/>
          <w:jc w:val="center"/>
        </w:trPr>
        <w:tc>
          <w:tcPr>
            <w:tcW w:w="1620" w:type="dxa"/>
            <w:vMerge/>
            <w:tcBorders>
              <w:left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D5F46">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3</w:t>
            </w:r>
            <w:r w:rsidRPr="000D5F46">
              <w:rPr>
                <w:rFonts w:ascii="Times New Roman" w:eastAsia="SimSun" w:hAnsi="Times New Roman"/>
                <w:sz w:val="20"/>
                <w:szCs w:val="20"/>
                <w:lang w:val="sr-Cyrl-RS" w:eastAsia="zh-C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0D5F46" w:rsidTr="000E3F48">
        <w:trPr>
          <w:trHeight w:val="301"/>
          <w:jc w:val="center"/>
        </w:trPr>
        <w:tc>
          <w:tcPr>
            <w:tcW w:w="1620" w:type="dxa"/>
            <w:vMerge/>
            <w:tcBorders>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D5F46">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D5F46">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bl>
    <w:p w:rsidR="00576C49" w:rsidRDefault="00576C49" w:rsidP="000D7AA0">
      <w:pPr>
        <w:spacing w:after="0" w:line="240" w:lineRule="auto"/>
        <w:jc w:val="center"/>
        <w:rPr>
          <w:rFonts w:ascii="Times New Roman" w:eastAsia="SimSun" w:hAnsi="Times New Roman"/>
          <w:b/>
          <w:sz w:val="24"/>
          <w:szCs w:val="24"/>
          <w:highlight w:val="green"/>
          <w:lang w:eastAsia="zh-CN"/>
        </w:rPr>
      </w:pPr>
    </w:p>
    <w:p w:rsidR="000D5F46" w:rsidRDefault="000D5F46" w:rsidP="000D7AA0">
      <w:pPr>
        <w:spacing w:after="0" w:line="240" w:lineRule="auto"/>
        <w:jc w:val="center"/>
        <w:rPr>
          <w:rFonts w:ascii="Times New Roman" w:eastAsia="SimSun" w:hAnsi="Times New Roman"/>
          <w:b/>
          <w:sz w:val="24"/>
          <w:szCs w:val="24"/>
          <w:highlight w:val="green"/>
          <w:lang w:eastAsia="zh-CN"/>
        </w:rPr>
      </w:pPr>
    </w:p>
    <w:p w:rsidR="000D5F46" w:rsidRPr="000D7AA0" w:rsidRDefault="000D5F46" w:rsidP="000D7AA0">
      <w:pPr>
        <w:spacing w:after="0" w:line="240" w:lineRule="auto"/>
        <w:jc w:val="center"/>
        <w:rPr>
          <w:rFonts w:ascii="Times New Roman" w:eastAsia="SimSun" w:hAnsi="Times New Roman"/>
          <w:b/>
          <w:sz w:val="24"/>
          <w:szCs w:val="24"/>
          <w:highlight w:val="green"/>
          <w:lang w:eastAsia="zh-CN"/>
        </w:rPr>
      </w:pPr>
    </w:p>
    <w:p w:rsidR="000D7AA0" w:rsidRPr="000D7AA0" w:rsidRDefault="000D7AA0" w:rsidP="000D7AA0">
      <w:pPr>
        <w:spacing w:after="0" w:line="240" w:lineRule="auto"/>
        <w:jc w:val="center"/>
        <w:rPr>
          <w:rFonts w:ascii="Times New Roman" w:eastAsia="SimSun" w:hAnsi="Times New Roman"/>
          <w:b/>
          <w:sz w:val="24"/>
          <w:szCs w:val="24"/>
          <w:highlight w:val="green"/>
          <w:lang w:val="sr-Cyrl-CS" w:eastAsia="zh-C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720"/>
        <w:gridCol w:w="720"/>
        <w:gridCol w:w="720"/>
        <w:gridCol w:w="720"/>
        <w:gridCol w:w="720"/>
        <w:gridCol w:w="540"/>
        <w:gridCol w:w="630"/>
        <w:gridCol w:w="750"/>
        <w:gridCol w:w="810"/>
        <w:gridCol w:w="810"/>
      </w:tblGrid>
      <w:tr w:rsidR="000D5F46" w:rsidRPr="00687D44" w:rsidTr="000E3F48">
        <w:trPr>
          <w:trHeight w:val="301"/>
          <w:jc w:val="center"/>
        </w:trPr>
        <w:tc>
          <w:tcPr>
            <w:tcW w:w="1620" w:type="dxa"/>
            <w:vMerge w:val="restart"/>
            <w:tcBorders>
              <w:top w:val="single" w:sz="4" w:space="0" w:color="auto"/>
              <w:left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lastRenderedPageBreak/>
              <w:t>ВРЛИНЕ И ВРЕДНОСТИ КАО ЖИВОТНИ КОМПАС 1</w:t>
            </w: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01"/>
          <w:jc w:val="center"/>
        </w:trPr>
        <w:tc>
          <w:tcPr>
            <w:tcW w:w="1620" w:type="dxa"/>
            <w:vMerge/>
            <w:tcBorders>
              <w:left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E3F48">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r>
      <w:tr w:rsidR="000D5F46" w:rsidRPr="00687D44" w:rsidTr="000E3F48">
        <w:trPr>
          <w:trHeight w:val="301"/>
          <w:jc w:val="center"/>
        </w:trPr>
        <w:tc>
          <w:tcPr>
            <w:tcW w:w="1620" w:type="dxa"/>
            <w:vMerge/>
            <w:tcBorders>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01"/>
          <w:jc w:val="center"/>
        </w:trPr>
        <w:tc>
          <w:tcPr>
            <w:tcW w:w="1620" w:type="dxa"/>
            <w:vMerge w:val="restart"/>
            <w:tcBorders>
              <w:left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20"/>
                <w:szCs w:val="20"/>
                <w:lang w:val="sr-Cyrl-RS" w:eastAsia="zh-CN"/>
              </w:rPr>
              <w:t>ВРЛИНЕ И ВРЕДНОСТИ КАО ЖИВОТНИ КОМПАС 2</w:t>
            </w: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34</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687D44" w:rsidTr="000E3F48">
        <w:trPr>
          <w:trHeight w:val="301"/>
          <w:jc w:val="center"/>
        </w:trPr>
        <w:tc>
          <w:tcPr>
            <w:tcW w:w="1620" w:type="dxa"/>
            <w:vMerge/>
            <w:tcBorders>
              <w:left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p w:rsidR="000D5F46" w:rsidRPr="000D5F46" w:rsidRDefault="000D5F46" w:rsidP="000E3F48">
            <w:pPr>
              <w:spacing w:after="0" w:line="240" w:lineRule="auto"/>
              <w:jc w:val="center"/>
              <w:rPr>
                <w:rFonts w:ascii="Times New Roman" w:eastAsia="SimSun" w:hAnsi="Times New Roman"/>
                <w:sz w:val="20"/>
                <w:szCs w:val="24"/>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Latn-CS" w:eastAsia="zh-CN"/>
              </w:rPr>
            </w:pPr>
            <w:r w:rsidRPr="000D5F46">
              <w:rPr>
                <w:rFonts w:ascii="Times New Roman" w:eastAsia="SimSun" w:hAnsi="Times New Roman"/>
                <w:sz w:val="20"/>
                <w:szCs w:val="20"/>
                <w:lang w:val="sr-Latn-C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33</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687D44" w:rsidTr="000E3F48">
        <w:trPr>
          <w:trHeight w:val="301"/>
          <w:jc w:val="center"/>
        </w:trPr>
        <w:tc>
          <w:tcPr>
            <w:tcW w:w="1620" w:type="dxa"/>
            <w:vMerge/>
            <w:tcBorders>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0</w:t>
            </w:r>
          </w:p>
        </w:tc>
      </w:tr>
      <w:tr w:rsidR="000D5F46" w:rsidRPr="00687D44" w:rsidTr="000E3F48">
        <w:trPr>
          <w:trHeight w:val="429"/>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ДОПУНСКА НАСТАВА  СРПСКИ/</w:t>
            </w:r>
            <w:r w:rsidRPr="000D5F46">
              <w:rPr>
                <w:rFonts w:ascii="Times New Roman" w:eastAsia="SimSun" w:hAnsi="Times New Roman"/>
                <w:sz w:val="18"/>
                <w:szCs w:val="18"/>
                <w:lang w:val="sr-Cyrl-RS" w:eastAsia="zh-CN"/>
              </w:rPr>
              <w:t xml:space="preserve"> </w:t>
            </w:r>
            <w:r w:rsidRPr="000D5F46">
              <w:rPr>
                <w:rFonts w:ascii="Times New Roman" w:eastAsia="SimSun" w:hAnsi="Times New Roman"/>
                <w:sz w:val="18"/>
                <w:szCs w:val="18"/>
                <w:lang w:eastAsia="zh-CN"/>
              </w:rPr>
              <w:t>МАЂАРСКИ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9</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r>
      <w:tr w:rsidR="000D5F46" w:rsidRPr="00687D44" w:rsidTr="000E3F48">
        <w:trPr>
          <w:trHeight w:val="39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9</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r>
      <w:tr w:rsidR="000D5F46" w:rsidRPr="00687D44" w:rsidTr="000E3F48">
        <w:trPr>
          <w:trHeight w:val="36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687D44" w:rsidTr="000E3F48">
        <w:trPr>
          <w:trHeight w:val="257"/>
          <w:jc w:val="center"/>
        </w:trPr>
        <w:tc>
          <w:tcPr>
            <w:tcW w:w="1620" w:type="dxa"/>
            <w:vMerge w:val="restart"/>
            <w:tcBorders>
              <w:top w:val="single" w:sz="4" w:space="0" w:color="auto"/>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ДОПУНСКА НАСТАВА</w:t>
            </w:r>
          </w:p>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МАТЕМАТИКА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17</w:t>
            </w:r>
          </w:p>
        </w:tc>
      </w:tr>
      <w:tr w:rsidR="000D5F46" w:rsidRPr="00687D44" w:rsidTr="000E3F48">
        <w:trPr>
          <w:trHeight w:val="193"/>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eastAsia="zh-CN"/>
              </w:rPr>
              <w:t>1</w:t>
            </w:r>
            <w:r w:rsidRPr="000D5F46">
              <w:rPr>
                <w:rFonts w:ascii="Times New Roman" w:eastAsia="SimSun" w:hAnsi="Times New Roman"/>
                <w:sz w:val="20"/>
                <w:szCs w:val="20"/>
                <w:lang w:val="sr-Cyrl-RS" w:eastAsia="zh-CN"/>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17</w:t>
            </w:r>
          </w:p>
        </w:tc>
      </w:tr>
      <w:tr w:rsidR="000D5F46" w:rsidRPr="00687D44" w:rsidTr="000E3F48">
        <w:trPr>
          <w:trHeight w:val="368"/>
          <w:jc w:val="center"/>
        </w:trPr>
        <w:tc>
          <w:tcPr>
            <w:tcW w:w="1620" w:type="dxa"/>
            <w:vMerge/>
            <w:tcBorders>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687D44" w:rsidTr="000E3F48">
        <w:trPr>
          <w:trHeight w:val="428"/>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ЧОС</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687D44" w:rsidTr="000E3F48">
        <w:trPr>
          <w:trHeight w:val="324"/>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34</w:t>
            </w:r>
          </w:p>
        </w:tc>
      </w:tr>
      <w:tr w:rsidR="000D5F46" w:rsidRPr="00687D44" w:rsidTr="000E3F48">
        <w:trPr>
          <w:trHeight w:val="34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val="sr-Cyrl-CS"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0</w:t>
            </w:r>
          </w:p>
        </w:tc>
      </w:tr>
      <w:tr w:rsidR="000D5F46" w:rsidRPr="00687D44" w:rsidTr="000E3F48">
        <w:trPr>
          <w:trHeight w:val="340"/>
          <w:jc w:val="center"/>
        </w:trPr>
        <w:tc>
          <w:tcPr>
            <w:tcW w:w="1620" w:type="dxa"/>
            <w:vMerge w:val="restart"/>
            <w:tcBorders>
              <w:top w:val="single" w:sz="4" w:space="0" w:color="auto"/>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6"/>
                <w:szCs w:val="16"/>
                <w:lang w:eastAsia="zh-CN"/>
              </w:rPr>
            </w:pPr>
            <w:r w:rsidRPr="000D5F46">
              <w:rPr>
                <w:rFonts w:ascii="Times New Roman" w:eastAsia="SimSun" w:hAnsi="Times New Roman"/>
                <w:sz w:val="16"/>
                <w:szCs w:val="16"/>
                <w:lang w:val="sr-Cyrl-RS" w:eastAsia="zh-CN"/>
              </w:rPr>
              <w:t>РЕЦИТАТОРСКА</w:t>
            </w:r>
            <w:r w:rsidRPr="000D5F46">
              <w:rPr>
                <w:rFonts w:ascii="Times New Roman" w:eastAsia="SimSun" w:hAnsi="Times New Roman"/>
                <w:sz w:val="16"/>
                <w:szCs w:val="16"/>
                <w:lang w:eastAsia="zh-CN"/>
              </w:rPr>
              <w:t xml:space="preserve"> СЕКЦИЈА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val="restart"/>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val="sr-Cyrl-RS" w:eastAsia="zh-CN"/>
              </w:rPr>
              <w:t>У ЗДРАВОМ ТЕЛУ ЗДРАВ ДУХ/</w:t>
            </w:r>
            <w:r w:rsidRPr="000D5F46">
              <w:rPr>
                <w:rFonts w:ascii="Times New Roman" w:eastAsia="SimSun" w:hAnsi="Times New Roman"/>
                <w:sz w:val="18"/>
                <w:szCs w:val="18"/>
                <w:lang w:eastAsia="zh-CN"/>
              </w:rPr>
              <w:t xml:space="preserve"> СПОРТСКА</w:t>
            </w:r>
            <w:r w:rsidRPr="000D5F46">
              <w:rPr>
                <w:rFonts w:ascii="Times New Roman" w:eastAsia="SimSun" w:hAnsi="Times New Roman"/>
                <w:sz w:val="18"/>
                <w:szCs w:val="18"/>
                <w:lang w:val="sr-Cyrl-RS" w:eastAsia="zh-CN"/>
              </w:rPr>
              <w:t xml:space="preserve"> </w:t>
            </w:r>
            <w:r w:rsidRPr="000D5F46">
              <w:rPr>
                <w:rFonts w:ascii="Times New Roman" w:eastAsia="SimSun" w:hAnsi="Times New Roman"/>
                <w:sz w:val="18"/>
                <w:szCs w:val="18"/>
                <w:lang w:eastAsia="zh-CN"/>
              </w:rPr>
              <w:t>СЕКЦИЈА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CS" w:eastAsia="zh-CN"/>
              </w:rPr>
            </w:pPr>
            <w:r w:rsidRPr="000D5F46">
              <w:rPr>
                <w:rFonts w:ascii="Times New Roman" w:eastAsia="SimSun" w:hAnsi="Times New Roman"/>
                <w:sz w:val="18"/>
                <w:szCs w:val="18"/>
                <w:lang w:val="sr-Cyrl-CS" w:eastAsia="zh-CN"/>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eastAsia="zh-CN"/>
              </w:rPr>
              <w:t>3</w:t>
            </w:r>
            <w:r w:rsidRPr="000D5F46">
              <w:rPr>
                <w:rFonts w:ascii="Times New Roman" w:eastAsia="SimSun" w:hAnsi="Times New Roman"/>
                <w:sz w:val="18"/>
                <w:szCs w:val="18"/>
                <w:lang w:val="sr-Cyrl-RS" w:eastAsia="zh-CN"/>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val="sr-Cyrl-RS" w:eastAsia="zh-CN"/>
              </w:rPr>
            </w:pPr>
            <w:r w:rsidRPr="000D5F46">
              <w:rPr>
                <w:rFonts w:ascii="Times New Roman" w:eastAsia="SimSun" w:hAnsi="Times New Roman"/>
                <w:sz w:val="18"/>
                <w:szCs w:val="18"/>
                <w:lang w:val="sr-Cyrl-RS" w:eastAsia="zh-CN"/>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r>
      <w:tr w:rsidR="000D5F46" w:rsidRPr="00687D44" w:rsidTr="000E3F48">
        <w:trPr>
          <w:trHeight w:val="340"/>
          <w:jc w:val="center"/>
        </w:trPr>
        <w:tc>
          <w:tcPr>
            <w:tcW w:w="1620" w:type="dxa"/>
            <w:vMerge w:val="restart"/>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СРПСКИ / МАЂАРСКИ Ј. И КЊИЖЕВНОСТ (ПРИПРЕМНИ РАД ЗА ПОЛАГАЊЕ ЗИ)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val="restart"/>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ГЕОГРАФИЈА (ПРИПРЕМНИ РАД ЗА ПОЛАГАЊЕ ЗИ)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val="restart"/>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БИОЛОГИЈА (ПРИПРЕМНИ РАД ЗА ПОЛАГАЊЕ ЗИ)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r w:rsidR="000D5F46" w:rsidRPr="00687D44" w:rsidTr="000E3F48">
        <w:trPr>
          <w:trHeight w:val="340"/>
          <w:jc w:val="center"/>
        </w:trPr>
        <w:tc>
          <w:tcPr>
            <w:tcW w:w="1620" w:type="dxa"/>
            <w:vMerge w:val="restart"/>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r w:rsidRPr="000D5F46">
              <w:rPr>
                <w:rFonts w:ascii="Times New Roman" w:eastAsia="SimSun" w:hAnsi="Times New Roman"/>
                <w:sz w:val="18"/>
                <w:szCs w:val="18"/>
                <w:lang w:eastAsia="zh-CN"/>
              </w:rPr>
              <w:t>МАТЕМАТИКА (ПРИПРЕМНИ РАД ЗА ПОЛАГАЊЕ ЗИ)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планирано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val="sr-Cyrl-RS" w:eastAsia="zh-CN"/>
              </w:rPr>
            </w:pPr>
            <w:r w:rsidRPr="000D5F46">
              <w:rPr>
                <w:rFonts w:ascii="Times New Roman" w:eastAsia="SimSun" w:hAnsi="Times New Roman"/>
                <w:sz w:val="20"/>
                <w:szCs w:val="20"/>
                <w:lang w:val="sr-Cyrl-RS" w:eastAsia="zh-CN"/>
              </w:rPr>
              <w:t>10</w:t>
            </w:r>
          </w:p>
        </w:tc>
      </w:tr>
      <w:tr w:rsidR="000D5F46" w:rsidRPr="00687D44" w:rsidTr="000E3F48">
        <w:trPr>
          <w:trHeight w:val="340"/>
          <w:jc w:val="center"/>
        </w:trPr>
        <w:tc>
          <w:tcPr>
            <w:tcW w:w="1620" w:type="dxa"/>
            <w:vMerge/>
            <w:tcBorders>
              <w:left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4"/>
                <w:lang w:eastAsia="zh-CN"/>
              </w:rPr>
            </w:pPr>
            <w:r w:rsidRPr="000D5F46">
              <w:rPr>
                <w:rFonts w:ascii="Times New Roman" w:eastAsia="SimSun" w:hAnsi="Times New Roman"/>
                <w:sz w:val="20"/>
                <w:szCs w:val="24"/>
                <w:lang w:eastAsia="zh-CN"/>
              </w:rPr>
              <w:t>нереализовано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750" w:type="dxa"/>
            <w:tcBorders>
              <w:top w:val="single" w:sz="4" w:space="0" w:color="auto"/>
              <w:left w:val="single" w:sz="4" w:space="0" w:color="auto"/>
              <w:bottom w:val="single" w:sz="4" w:space="0" w:color="auto"/>
              <w:right w:val="single" w:sz="4" w:space="0" w:color="auto"/>
            </w:tcBorders>
            <w:vAlign w:val="center"/>
            <w:hideMark/>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F46" w:rsidRPr="000D5F46" w:rsidRDefault="000D5F46" w:rsidP="000E3F48">
            <w:pPr>
              <w:spacing w:after="0" w:line="240" w:lineRule="auto"/>
              <w:jc w:val="center"/>
              <w:rPr>
                <w:rFonts w:ascii="Times New Roman" w:eastAsia="SimSun" w:hAnsi="Times New Roman"/>
                <w:sz w:val="20"/>
                <w:szCs w:val="20"/>
                <w:lang w:val="sr-Latn-RS" w:eastAsia="zh-CN"/>
              </w:rPr>
            </w:pPr>
            <w:r w:rsidRPr="000D5F46">
              <w:rPr>
                <w:rFonts w:ascii="Times New Roman" w:eastAsia="SimSun" w:hAnsi="Times New Roman"/>
                <w:sz w:val="20"/>
                <w:szCs w:val="20"/>
                <w:lang w:eastAsia="zh-C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D5F46" w:rsidRPr="000D5F46" w:rsidRDefault="000D5F46" w:rsidP="000E3F48">
            <w:pPr>
              <w:spacing w:after="0" w:line="240" w:lineRule="auto"/>
              <w:jc w:val="center"/>
              <w:rPr>
                <w:rFonts w:ascii="Times New Roman" w:eastAsia="SimSun" w:hAnsi="Times New Roman"/>
                <w:sz w:val="20"/>
                <w:szCs w:val="20"/>
                <w:lang w:eastAsia="zh-CN"/>
              </w:rPr>
            </w:pPr>
            <w:r w:rsidRPr="000D5F46">
              <w:rPr>
                <w:rFonts w:ascii="Times New Roman" w:eastAsia="SimSun" w:hAnsi="Times New Roman"/>
                <w:sz w:val="20"/>
                <w:szCs w:val="20"/>
                <w:lang w:eastAsia="zh-CN"/>
              </w:rPr>
              <w:t>-</w:t>
            </w:r>
          </w:p>
        </w:tc>
      </w:tr>
    </w:tbl>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5F46" w:rsidRDefault="000D5F46" w:rsidP="000D7AA0">
      <w:pPr>
        <w:spacing w:after="0" w:line="240" w:lineRule="auto"/>
        <w:ind w:left="3600"/>
        <w:rPr>
          <w:rFonts w:ascii="Times New Roman" w:eastAsia="SimSun" w:hAnsi="Times New Roman"/>
          <w:b/>
          <w:sz w:val="24"/>
          <w:szCs w:val="24"/>
          <w:highlight w:val="green"/>
          <w:lang w:eastAsia="zh-CN"/>
        </w:rPr>
      </w:pPr>
    </w:p>
    <w:p w:rsidR="000D7AA0" w:rsidRDefault="000D7AA0" w:rsidP="000D7AA0">
      <w:pPr>
        <w:spacing w:after="0" w:line="240" w:lineRule="auto"/>
        <w:ind w:left="3600"/>
        <w:rPr>
          <w:rFonts w:ascii="Times New Roman" w:eastAsia="SimSun" w:hAnsi="Times New Roman"/>
          <w:b/>
          <w:sz w:val="24"/>
          <w:szCs w:val="24"/>
          <w:lang w:eastAsia="zh-CN"/>
        </w:rPr>
      </w:pPr>
      <w:r w:rsidRPr="006B4D7D">
        <w:rPr>
          <w:rFonts w:ascii="Times New Roman" w:eastAsia="SimSun" w:hAnsi="Times New Roman"/>
          <w:b/>
          <w:sz w:val="24"/>
          <w:szCs w:val="24"/>
          <w:lang w:eastAsia="zh-CN"/>
        </w:rPr>
        <w:lastRenderedPageBreak/>
        <w:t>СРЕДЊА ШКОЛА</w:t>
      </w:r>
    </w:p>
    <w:p w:rsidR="000D7AA0" w:rsidRDefault="000D7AA0" w:rsidP="000D7AA0">
      <w:pPr>
        <w:spacing w:after="0" w:line="240" w:lineRule="auto"/>
        <w:ind w:left="3600"/>
        <w:rPr>
          <w:rFonts w:ascii="Times New Roman" w:eastAsia="SimSun" w:hAnsi="Times New Roman"/>
          <w:b/>
          <w:sz w:val="24"/>
          <w:szCs w:val="24"/>
          <w:lang w:eastAsia="zh-CN"/>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445"/>
        <w:gridCol w:w="567"/>
        <w:gridCol w:w="570"/>
        <w:gridCol w:w="570"/>
        <w:gridCol w:w="576"/>
        <w:gridCol w:w="588"/>
        <w:gridCol w:w="550"/>
        <w:gridCol w:w="575"/>
        <w:gridCol w:w="681"/>
      </w:tblGrid>
      <w:tr w:rsidR="00F9291D" w:rsidRPr="00F9291D" w:rsidTr="000E3F48">
        <w:trPr>
          <w:trHeight w:val="800"/>
          <w:jc w:val="center"/>
        </w:trPr>
        <w:tc>
          <w:tcPr>
            <w:tcW w:w="2470" w:type="dxa"/>
            <w:tcBorders>
              <w:top w:val="single" w:sz="4" w:space="0" w:color="auto"/>
              <w:left w:val="single" w:sz="4" w:space="0" w:color="auto"/>
              <w:bottom w:val="single" w:sz="4" w:space="0" w:color="auto"/>
              <w:right w:val="single" w:sz="4" w:space="0" w:color="auto"/>
            </w:tcBorders>
            <w:vAlign w:val="center"/>
          </w:tcPr>
          <w:p w:rsidR="00F9291D" w:rsidRPr="00F9291D" w:rsidRDefault="00E84A2E" w:rsidP="000E3F48">
            <w:pPr>
              <w:spacing w:after="0" w:line="240" w:lineRule="auto"/>
              <w:jc w:val="center"/>
              <w:rPr>
                <w:rFonts w:ascii="Times New Roman" w:eastAsia="SimSun" w:hAnsi="Times New Roman"/>
                <w:sz w:val="20"/>
                <w:szCs w:val="24"/>
                <w:lang w:val="sr-Cyrl-RS" w:eastAsia="zh-CN"/>
              </w:rPr>
            </w:pPr>
            <w:r>
              <w:rPr>
                <w:rFonts w:ascii="Times New Roman" w:eastAsia="SimSun" w:hAnsi="Times New Roman"/>
                <w:sz w:val="20"/>
                <w:szCs w:val="24"/>
                <w:lang w:val="sr-Cyrl-RS" w:eastAsia="zh-CN"/>
              </w:rPr>
              <w:t>НАЗИВ ПРЕДМЕТА</w:t>
            </w: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E84A2E" w:rsidRDefault="00E84A2E" w:rsidP="000E3F48">
            <w:pPr>
              <w:spacing w:after="0" w:line="240" w:lineRule="auto"/>
              <w:jc w:val="center"/>
              <w:rPr>
                <w:rFonts w:ascii="Times New Roman" w:eastAsia="SimSun" w:hAnsi="Times New Roman"/>
                <w:sz w:val="16"/>
                <w:szCs w:val="16"/>
                <w:lang w:val="sr-Cyrl-RS" w:eastAsia="zh-CN"/>
              </w:rPr>
            </w:pPr>
            <w:r w:rsidRPr="00E84A2E">
              <w:rPr>
                <w:rFonts w:ascii="Times New Roman" w:eastAsia="SimSun" w:hAnsi="Times New Roman"/>
                <w:sz w:val="16"/>
                <w:szCs w:val="16"/>
                <w:lang w:val="sr-Cyrl-RS" w:eastAsia="zh-CN"/>
              </w:rPr>
              <w:t>ПЛАНИРАНО/ ОДРЖАНО</w:t>
            </w:r>
          </w:p>
        </w:tc>
        <w:tc>
          <w:tcPr>
            <w:tcW w:w="567"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20"/>
                <w:szCs w:val="20"/>
                <w:lang w:eastAsia="zh-CN"/>
              </w:rPr>
            </w:pPr>
            <w:r w:rsidRPr="00F9291D">
              <w:rPr>
                <w:rFonts w:ascii="Times New Roman" w:eastAsia="SimSun" w:hAnsi="Times New Roman"/>
                <w:b/>
                <w:sz w:val="20"/>
                <w:szCs w:val="24"/>
                <w:lang w:eastAsia="zh-CN"/>
              </w:rPr>
              <w:t>1-1</w:t>
            </w:r>
          </w:p>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14"/>
                <w:szCs w:val="14"/>
                <w:lang w:eastAsia="zh-CN"/>
              </w:rPr>
              <w:t>КШ/</w:t>
            </w:r>
          </w:p>
          <w:p w:rsidR="00F9291D" w:rsidRPr="00F9291D" w:rsidRDefault="00F9291D" w:rsidP="000E3F48">
            <w:pPr>
              <w:spacing w:after="0" w:line="240" w:lineRule="auto"/>
              <w:jc w:val="center"/>
              <w:rPr>
                <w:rFonts w:ascii="Times New Roman" w:eastAsia="SimSun" w:hAnsi="Times New Roman"/>
                <w:b/>
                <w:sz w:val="14"/>
                <w:szCs w:val="14"/>
                <w:lang w:val="sr-Cyrl-RS" w:eastAsia="zh-CN"/>
              </w:rPr>
            </w:pPr>
            <w:r w:rsidRPr="00F9291D">
              <w:rPr>
                <w:rFonts w:ascii="Times New Roman" w:eastAsia="SimSun" w:hAnsi="Times New Roman"/>
                <w:b/>
                <w:sz w:val="14"/>
                <w:szCs w:val="14"/>
                <w:lang w:val="sr-Cyrl-RS" w:eastAsia="zh-CN"/>
              </w:rPr>
              <w:t>ПК</w:t>
            </w:r>
          </w:p>
        </w:tc>
        <w:tc>
          <w:tcPr>
            <w:tcW w:w="570"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20"/>
                <w:szCs w:val="24"/>
                <w:lang w:eastAsia="zh-CN"/>
              </w:rPr>
              <w:t xml:space="preserve">1-2 </w:t>
            </w:r>
          </w:p>
          <w:p w:rsidR="00F9291D" w:rsidRPr="00F9291D" w:rsidRDefault="00F9291D" w:rsidP="000E3F48">
            <w:pPr>
              <w:spacing w:after="0" w:line="240" w:lineRule="auto"/>
              <w:jc w:val="center"/>
              <w:rPr>
                <w:rFonts w:ascii="Times New Roman" w:eastAsia="SimSun" w:hAnsi="Times New Roman"/>
                <w:b/>
                <w:sz w:val="20"/>
                <w:szCs w:val="24"/>
                <w:lang w:val="sr-Cyrl-RS" w:eastAsia="zh-CN"/>
              </w:rPr>
            </w:pPr>
            <w:r w:rsidRPr="00F9291D">
              <w:rPr>
                <w:rFonts w:ascii="Times New Roman" w:eastAsia="SimSun" w:hAnsi="Times New Roman"/>
                <w:b/>
                <w:sz w:val="14"/>
                <w:szCs w:val="14"/>
                <w:lang w:val="sr-Cyrl-RS" w:eastAsia="zh-CN"/>
              </w:rPr>
              <w:t>ВОД</w:t>
            </w:r>
          </w:p>
        </w:tc>
        <w:tc>
          <w:tcPr>
            <w:tcW w:w="570"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1-3</w:t>
            </w:r>
          </w:p>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14"/>
                <w:szCs w:val="14"/>
                <w:lang w:eastAsia="zh-CN"/>
              </w:rPr>
              <w:t>ЦВ/</w:t>
            </w:r>
          </w:p>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14"/>
                <w:szCs w:val="14"/>
                <w:lang w:eastAsia="zh-CN"/>
              </w:rPr>
              <w:t>ПОВ</w:t>
            </w:r>
          </w:p>
        </w:tc>
        <w:tc>
          <w:tcPr>
            <w:tcW w:w="576"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2-1</w:t>
            </w:r>
          </w:p>
          <w:p w:rsidR="00F9291D" w:rsidRPr="00F9291D" w:rsidRDefault="00F9291D" w:rsidP="000E3F48">
            <w:pPr>
              <w:spacing w:after="0" w:line="240" w:lineRule="auto"/>
              <w:jc w:val="center"/>
              <w:rPr>
                <w:rFonts w:ascii="Times New Roman" w:eastAsia="SimSun" w:hAnsi="Times New Roman"/>
                <w:b/>
                <w:sz w:val="14"/>
                <w:szCs w:val="14"/>
                <w:lang w:val="sr-Cyrl-RS" w:eastAsia="zh-CN"/>
              </w:rPr>
            </w:pPr>
            <w:r w:rsidRPr="00F9291D">
              <w:rPr>
                <w:rFonts w:ascii="Times New Roman" w:eastAsia="SimSun" w:hAnsi="Times New Roman"/>
                <w:b/>
                <w:sz w:val="14"/>
                <w:szCs w:val="14"/>
                <w:lang w:eastAsia="zh-CN"/>
              </w:rPr>
              <w:t>КШ</w:t>
            </w:r>
            <w:r w:rsidRPr="00F9291D">
              <w:rPr>
                <w:rFonts w:ascii="Times New Roman" w:eastAsia="SimSun" w:hAnsi="Times New Roman"/>
                <w:b/>
                <w:sz w:val="14"/>
                <w:szCs w:val="14"/>
                <w:lang w:val="sr-Cyrl-RS" w:eastAsia="zh-CN"/>
              </w:rPr>
              <w:t>/ ПК</w:t>
            </w:r>
          </w:p>
        </w:tc>
        <w:tc>
          <w:tcPr>
            <w:tcW w:w="588"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2-2</w:t>
            </w:r>
          </w:p>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14"/>
                <w:szCs w:val="14"/>
                <w:lang w:eastAsia="zh-CN"/>
              </w:rPr>
              <w:t>ВОД</w:t>
            </w:r>
          </w:p>
        </w:tc>
        <w:tc>
          <w:tcPr>
            <w:tcW w:w="550"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2-3</w:t>
            </w:r>
          </w:p>
          <w:p w:rsidR="00F9291D" w:rsidRPr="00F9291D" w:rsidRDefault="00F9291D" w:rsidP="000E3F48">
            <w:pPr>
              <w:spacing w:after="0" w:line="240" w:lineRule="auto"/>
              <w:jc w:val="center"/>
              <w:rPr>
                <w:rFonts w:ascii="Times New Roman" w:eastAsia="SimSun" w:hAnsi="Times New Roman"/>
                <w:b/>
                <w:sz w:val="14"/>
                <w:szCs w:val="14"/>
                <w:lang w:eastAsia="zh-CN"/>
              </w:rPr>
            </w:pPr>
            <w:r w:rsidRPr="00F9291D">
              <w:rPr>
                <w:rFonts w:ascii="Times New Roman" w:eastAsia="SimSun" w:hAnsi="Times New Roman"/>
                <w:b/>
                <w:sz w:val="14"/>
                <w:szCs w:val="14"/>
                <w:lang w:eastAsia="zh-CN"/>
              </w:rPr>
              <w:t>ЦВ/ПОВ</w:t>
            </w:r>
          </w:p>
        </w:tc>
        <w:tc>
          <w:tcPr>
            <w:tcW w:w="575" w:type="dxa"/>
            <w:tcBorders>
              <w:top w:val="single" w:sz="4" w:space="0" w:color="auto"/>
              <w:left w:val="single" w:sz="4" w:space="0" w:color="auto"/>
              <w:bottom w:val="single" w:sz="4" w:space="0" w:color="auto"/>
              <w:right w:val="single" w:sz="4" w:space="0" w:color="auto"/>
            </w:tcBorders>
            <w:hideMark/>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3-1</w:t>
            </w:r>
          </w:p>
          <w:p w:rsidR="00F9291D" w:rsidRPr="00F9291D" w:rsidRDefault="00F9291D" w:rsidP="000E3F48">
            <w:pPr>
              <w:spacing w:after="0" w:line="240" w:lineRule="auto"/>
              <w:jc w:val="center"/>
              <w:rPr>
                <w:rFonts w:ascii="Times New Roman" w:eastAsia="SimSun" w:hAnsi="Times New Roman"/>
                <w:b/>
                <w:sz w:val="14"/>
                <w:szCs w:val="14"/>
                <w:lang w:val="sr-Cyrl-RS" w:eastAsia="zh-CN"/>
              </w:rPr>
            </w:pPr>
            <w:r w:rsidRPr="00F9291D">
              <w:rPr>
                <w:rFonts w:ascii="Times New Roman" w:eastAsia="SimSun" w:hAnsi="Times New Roman"/>
                <w:b/>
                <w:sz w:val="14"/>
                <w:szCs w:val="14"/>
                <w:lang w:eastAsia="zh-CN"/>
              </w:rPr>
              <w:t>КШ</w:t>
            </w:r>
            <w:r w:rsidRPr="00F9291D">
              <w:rPr>
                <w:rFonts w:ascii="Times New Roman" w:eastAsia="SimSun" w:hAnsi="Times New Roman"/>
                <w:b/>
                <w:sz w:val="14"/>
                <w:szCs w:val="14"/>
                <w:lang w:val="sr-Cyrl-RS" w:eastAsia="zh-CN"/>
              </w:rPr>
              <w:t>/В</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20"/>
                <w:szCs w:val="24"/>
                <w:lang w:eastAsia="zh-CN"/>
              </w:rPr>
              <w:t>3-2</w:t>
            </w:r>
          </w:p>
          <w:p w:rsidR="00F9291D" w:rsidRPr="00F9291D" w:rsidRDefault="00F9291D" w:rsidP="000E3F48">
            <w:pPr>
              <w:spacing w:after="0" w:line="240" w:lineRule="auto"/>
              <w:jc w:val="center"/>
              <w:rPr>
                <w:rFonts w:ascii="Times New Roman" w:eastAsia="SimSun" w:hAnsi="Times New Roman"/>
                <w:b/>
                <w:sz w:val="20"/>
                <w:szCs w:val="24"/>
                <w:lang w:eastAsia="zh-CN"/>
              </w:rPr>
            </w:pPr>
            <w:r w:rsidRPr="00F9291D">
              <w:rPr>
                <w:rFonts w:ascii="Times New Roman" w:eastAsia="SimSun" w:hAnsi="Times New Roman"/>
                <w:b/>
                <w:sz w:val="14"/>
                <w:szCs w:val="14"/>
                <w:lang w:eastAsia="zh-CN"/>
              </w:rPr>
              <w:t>ПК</w:t>
            </w:r>
          </w:p>
        </w:tc>
      </w:tr>
      <w:tr w:rsidR="00F9291D" w:rsidRPr="00F9291D" w:rsidTr="000E3F48">
        <w:trPr>
          <w:trHeight w:val="276"/>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СРПСКИ ЈЕЗИК И КЊИЖЕВНОСТ</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80"/>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r>
      <w:tr w:rsidR="00F9291D" w:rsidRPr="00F9291D" w:rsidTr="000E3F48">
        <w:trPr>
          <w:trHeight w:val="204"/>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МАЂАРСКИ ЈЕЗИК И КЊИЖЕВНОСТ</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СРПСКИ ЈЕЗИК</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69</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64</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64</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r>
      <w:tr w:rsidR="00F9291D" w:rsidRPr="00F9291D" w:rsidTr="000E3F48">
        <w:trPr>
          <w:trHeight w:val="296"/>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УРЕЂЕЊЕ ДРУШТВА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66</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eastAsia="zh-CN"/>
              </w:rPr>
              <w:t>6</w:t>
            </w:r>
            <w:r w:rsidRPr="00F9291D">
              <w:rPr>
                <w:rFonts w:ascii="Times New Roman" w:eastAsia="SimSun" w:hAnsi="Times New Roman"/>
                <w:sz w:val="20"/>
                <w:szCs w:val="24"/>
                <w:lang w:val="sr-Cyrl-RS" w:eastAsia="zh-CN"/>
              </w:rPr>
              <w:t>4</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ФИЗИЧКО ВАСПИТАЊЕ</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4</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МАТЕМАТИКА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ОСНОВЕ БИЉНЕ ПРОИЗВОД.ЊЕ</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305"/>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ТЕХНОЛОГИЈА ШИВЕЊА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ПОЗНАВАЊЕ МАТЕРИЈАЛА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ТЕХНИЧКО ЦРТАЊЕ СА НАЦРТНОМ ГЕОМЕТРИЈОМ</w:t>
            </w: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69</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1</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ГРАЂЕВИНСКИ ОБЈЕКТИ И МАТЕРИЈАЛИ</w:t>
            </w: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ТЕХНОЛОГИЈА РАДА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140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132</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eastAsia="zh-CN"/>
              </w:rPr>
              <w:t>6</w:t>
            </w:r>
            <w:r w:rsidRPr="00F9291D">
              <w:rPr>
                <w:rFonts w:ascii="Times New Roman" w:eastAsia="SimSun" w:hAnsi="Times New Roman"/>
                <w:sz w:val="20"/>
                <w:szCs w:val="24"/>
                <w:lang w:val="sr-Cyrl-RS" w:eastAsia="zh-CN"/>
              </w:rPr>
              <w:t>6</w:t>
            </w:r>
          </w:p>
        </w:tc>
      </w:tr>
      <w:tr w:rsidR="00F9291D" w:rsidRPr="00F9291D" w:rsidTr="000E3F48">
        <w:trPr>
          <w:trHeight w:val="323"/>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140</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eastAsia="zh-CN"/>
              </w:rPr>
              <w:t>12</w:t>
            </w:r>
            <w:r w:rsidRPr="00F9291D">
              <w:rPr>
                <w:rFonts w:ascii="Times New Roman" w:eastAsia="SimSun" w:hAnsi="Times New Roman"/>
                <w:sz w:val="20"/>
                <w:szCs w:val="24"/>
                <w:lang w:val="sr-Cyrl-RS" w:eastAsia="zh-CN"/>
              </w:rPr>
              <w:t>8</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eastAsia="zh-CN"/>
              </w:rPr>
              <w:t>6</w:t>
            </w:r>
            <w:r w:rsidRPr="00F9291D">
              <w:rPr>
                <w:rFonts w:ascii="Times New Roman" w:eastAsia="SimSun" w:hAnsi="Times New Roman"/>
                <w:sz w:val="20"/>
                <w:szCs w:val="24"/>
                <w:lang w:val="sr-Cyrl-RS" w:eastAsia="zh-CN"/>
              </w:rPr>
              <w:t>4</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4</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r>
      <w:tr w:rsidR="00F9291D" w:rsidRPr="00F9291D" w:rsidTr="000E3F48">
        <w:trPr>
          <w:trHeight w:val="242"/>
          <w:jc w:val="center"/>
        </w:trPr>
        <w:tc>
          <w:tcPr>
            <w:tcW w:w="2470" w:type="dxa"/>
            <w:vMerge w:val="restart"/>
            <w:tcBorders>
              <w:top w:val="single" w:sz="4" w:space="0" w:color="auto"/>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ТЕХНОЛОГИЈА РАДА</w:t>
            </w: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140</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132</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140</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eastAsia="zh-CN"/>
              </w:rPr>
              <w:t>12</w:t>
            </w:r>
            <w:r w:rsidRPr="00F9291D">
              <w:rPr>
                <w:rFonts w:ascii="Times New Roman" w:eastAsia="SimSun" w:hAnsi="Times New Roman"/>
                <w:sz w:val="20"/>
                <w:szCs w:val="24"/>
                <w:lang w:val="sr-Cyrl-RS" w:eastAsia="zh-CN"/>
              </w:rPr>
              <w:t>8</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4</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МАШИНЕ И АЛАТИ</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r w:rsidRPr="00F9291D">
              <w:rPr>
                <w:rFonts w:ascii="Times New Roman" w:eastAsia="SimSun" w:hAnsi="Times New Roman"/>
                <w:sz w:val="14"/>
                <w:szCs w:val="14"/>
                <w:lang w:eastAsia="zh-CN"/>
              </w:rPr>
              <w:t>ТЕКСТИЛНА ВЛАКНА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r>
      <w:tr w:rsidR="00F9291D" w:rsidRPr="00F9291D" w:rsidTr="000E3F48">
        <w:trPr>
          <w:trHeight w:val="242"/>
          <w:jc w:val="center"/>
        </w:trPr>
        <w:tc>
          <w:tcPr>
            <w:tcW w:w="2470" w:type="dxa"/>
            <w:vMerge w:val="restart"/>
            <w:tcBorders>
              <w:top w:val="single" w:sz="4" w:space="0" w:color="auto"/>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val="sr-Cyrl-RS" w:eastAsia="zh-CN"/>
              </w:rPr>
            </w:pPr>
            <w:r w:rsidRPr="00F9291D">
              <w:rPr>
                <w:rFonts w:ascii="Times New Roman" w:eastAsia="SimSun" w:hAnsi="Times New Roman"/>
                <w:sz w:val="14"/>
                <w:szCs w:val="14"/>
                <w:lang w:val="sr-Cyrl-RS" w:eastAsia="zh-CN"/>
              </w:rPr>
              <w:t>ЧИТАЊЕ ПЛАНОВА</w:t>
            </w: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66</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r>
      <w:tr w:rsidR="00F9291D" w:rsidRPr="00F9291D" w:rsidTr="000E3F48">
        <w:trPr>
          <w:trHeight w:val="242"/>
          <w:jc w:val="center"/>
        </w:trPr>
        <w:tc>
          <w:tcPr>
            <w:tcW w:w="2470" w:type="dxa"/>
            <w:vMerge/>
            <w:tcBorders>
              <w:left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64</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r>
      <w:tr w:rsidR="00F9291D" w:rsidRPr="00687D44"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4"/>
                <w:szCs w:val="14"/>
                <w:lang w:eastAsia="zh-CN"/>
              </w:rPr>
            </w:pPr>
          </w:p>
        </w:tc>
        <w:tc>
          <w:tcPr>
            <w:tcW w:w="144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12"/>
                <w:szCs w:val="12"/>
                <w:lang w:eastAsia="zh-CN"/>
              </w:rPr>
            </w:pPr>
            <w:r w:rsidRPr="00F9291D">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eastAsia="zh-CN"/>
              </w:rPr>
            </w:pPr>
            <w:r w:rsidRPr="00F9291D">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2</w:t>
            </w:r>
          </w:p>
        </w:tc>
        <w:tc>
          <w:tcPr>
            <w:tcW w:w="681" w:type="dxa"/>
            <w:tcBorders>
              <w:top w:val="single" w:sz="4" w:space="0" w:color="auto"/>
              <w:left w:val="single" w:sz="4" w:space="0" w:color="auto"/>
              <w:bottom w:val="single" w:sz="4" w:space="0" w:color="auto"/>
              <w:right w:val="single" w:sz="4" w:space="0" w:color="auto"/>
            </w:tcBorders>
          </w:tcPr>
          <w:p w:rsidR="00F9291D" w:rsidRPr="00F9291D" w:rsidRDefault="00F9291D" w:rsidP="000E3F48">
            <w:pPr>
              <w:spacing w:after="0" w:line="240" w:lineRule="auto"/>
              <w:jc w:val="center"/>
              <w:rPr>
                <w:rFonts w:ascii="Times New Roman" w:eastAsia="SimSun" w:hAnsi="Times New Roman"/>
                <w:sz w:val="20"/>
                <w:szCs w:val="24"/>
                <w:lang w:val="sr-Cyrl-RS" w:eastAsia="zh-CN"/>
              </w:rPr>
            </w:pPr>
            <w:r w:rsidRPr="00F9291D">
              <w:rPr>
                <w:rFonts w:ascii="Times New Roman" w:eastAsia="SimSun" w:hAnsi="Times New Roman"/>
                <w:sz w:val="20"/>
                <w:szCs w:val="24"/>
                <w:lang w:val="sr-Cyrl-RS" w:eastAsia="zh-CN"/>
              </w:rPr>
              <w:t>-</w:t>
            </w:r>
          </w:p>
        </w:tc>
      </w:tr>
    </w:tbl>
    <w:p w:rsidR="000D7AA0" w:rsidRDefault="000D7AA0" w:rsidP="000D7AA0">
      <w:pPr>
        <w:spacing w:after="0" w:line="240" w:lineRule="auto"/>
        <w:ind w:left="3600"/>
        <w:rPr>
          <w:rFonts w:ascii="Times New Roman" w:eastAsia="SimSun" w:hAnsi="Times New Roman"/>
          <w:b/>
          <w:sz w:val="24"/>
          <w:szCs w:val="24"/>
          <w:lang w:eastAsia="zh-CN"/>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6"/>
        <w:gridCol w:w="1429"/>
        <w:gridCol w:w="567"/>
        <w:gridCol w:w="570"/>
        <w:gridCol w:w="570"/>
        <w:gridCol w:w="576"/>
        <w:gridCol w:w="588"/>
        <w:gridCol w:w="550"/>
        <w:gridCol w:w="575"/>
        <w:gridCol w:w="681"/>
      </w:tblGrid>
      <w:tr w:rsidR="00D343CF" w:rsidRPr="00687D44"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bookmarkStart w:id="14" w:name="_Toc113878896"/>
            <w:bookmarkStart w:id="15" w:name="_Toc145508714"/>
            <w:r w:rsidRPr="00D343CF">
              <w:rPr>
                <w:rFonts w:ascii="Times New Roman" w:eastAsia="SimSun" w:hAnsi="Times New Roman"/>
                <w:sz w:val="14"/>
                <w:szCs w:val="14"/>
                <w:lang w:eastAsia="zh-CN"/>
              </w:rPr>
              <w:lastRenderedPageBreak/>
              <w:t>ГРАФИЧКО ОБЛИКОВАЊЕ И ПИСМО</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175"/>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4"/>
                <w:szCs w:val="14"/>
                <w:lang w:eastAsia="zh-CN"/>
              </w:rPr>
            </w:pPr>
          </w:p>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ТЕХНОЛОГИЈА ГРАФИЧКОГ МАТЕРИЈАЛА</w:t>
            </w:r>
          </w:p>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66</w:t>
            </w:r>
          </w:p>
        </w:tc>
      </w:tr>
      <w:tr w:rsidR="00D343CF" w:rsidRPr="00687D44" w:rsidTr="000E3F48">
        <w:trPr>
          <w:trHeight w:val="315"/>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70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70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64</w:t>
            </w:r>
          </w:p>
        </w:tc>
      </w:tr>
      <w:tr w:rsidR="00D343CF" w:rsidRPr="00687D44" w:rsidTr="000E3F48">
        <w:trPr>
          <w:trHeight w:val="285"/>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2</w:t>
            </w:r>
          </w:p>
        </w:tc>
      </w:tr>
      <w:tr w:rsidR="00D343CF" w:rsidRPr="00687D44"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ПРАКТИЧНА НАСТАВА</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594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594</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594</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576</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576</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eastAsia="zh-CN"/>
              </w:rPr>
              <w:t>57</w:t>
            </w:r>
            <w:r w:rsidRPr="00D343CF">
              <w:rPr>
                <w:rFonts w:ascii="Times New Roman" w:eastAsia="SimSun" w:hAnsi="Times New Roman"/>
                <w:sz w:val="20"/>
                <w:szCs w:val="24"/>
                <w:lang w:val="sr-Cyrl-RS" w:eastAsia="zh-CN"/>
              </w:rPr>
              <w:t>6</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18</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18</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18</w:t>
            </w:r>
          </w:p>
        </w:tc>
      </w:tr>
      <w:tr w:rsidR="00D343CF" w:rsidRPr="00687D44" w:rsidTr="000E3F48">
        <w:trPr>
          <w:trHeight w:val="242"/>
          <w:jc w:val="center"/>
        </w:trPr>
        <w:tc>
          <w:tcPr>
            <w:tcW w:w="2470" w:type="dxa"/>
            <w:vMerge w:val="restart"/>
            <w:tcBorders>
              <w:top w:val="single" w:sz="4" w:space="0" w:color="auto"/>
              <w:left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ПРАКТИЧНА НАСТАВА</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6"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594</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594</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left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Cyrl-RS" w:eastAsia="zh-CN"/>
              </w:rPr>
              <w:t>6</w:t>
            </w:r>
            <w:r w:rsidRPr="00D343CF">
              <w:rPr>
                <w:rFonts w:ascii="Times New Roman" w:eastAsia="SimSun" w:hAnsi="Times New Roman"/>
                <w:sz w:val="20"/>
                <w:szCs w:val="24"/>
                <w:lang w:val="sr-Latn-RS" w:eastAsia="zh-CN"/>
              </w:rPr>
              <w:t>29</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76"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630</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576</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577</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18</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17</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54"/>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БЛОК ПРАКСА</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r>
      <w:tr w:rsidR="00D343CF" w:rsidRPr="00687D44" w:rsidTr="000E3F48">
        <w:trPr>
          <w:cantSplit/>
          <w:trHeight w:val="27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6"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18"/>
                <w:szCs w:val="18"/>
                <w:lang w:val="sr-Latn-RS" w:eastAsia="zh-CN"/>
              </w:rPr>
            </w:pPr>
            <w:r w:rsidRPr="00D343CF">
              <w:rPr>
                <w:rFonts w:ascii="Times New Roman" w:eastAsia="SimSun" w:hAnsi="Times New Roman"/>
                <w:sz w:val="18"/>
                <w:szCs w:val="18"/>
                <w:lang w:val="sr-Latn-RS" w:eastAsia="zh-CN"/>
              </w:rPr>
              <w:t>60</w:t>
            </w:r>
          </w:p>
        </w:tc>
        <w:tc>
          <w:tcPr>
            <w:tcW w:w="550"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575" w:type="dxa"/>
            <w:tcBorders>
              <w:top w:val="single" w:sz="4" w:space="0" w:color="auto"/>
              <w:left w:val="single" w:sz="4" w:space="0" w:color="auto"/>
              <w:bottom w:val="single" w:sz="4" w:space="0" w:color="auto"/>
              <w:right w:val="single" w:sz="4" w:space="0" w:color="auto"/>
            </w:tcBorders>
            <w:hideMark/>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18"/>
                <w:szCs w:val="18"/>
                <w:lang w:eastAsia="zh-CN"/>
              </w:rPr>
            </w:pPr>
            <w:r w:rsidRPr="00D343CF">
              <w:rPr>
                <w:rFonts w:ascii="Times New Roman" w:eastAsia="SimSun" w:hAnsi="Times New Roman"/>
                <w:sz w:val="18"/>
                <w:szCs w:val="18"/>
                <w:lang w:eastAsia="zh-CN"/>
              </w:rPr>
              <w:t>60</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val="restart"/>
            <w:tcBorders>
              <w:top w:val="single" w:sz="4" w:space="0" w:color="auto"/>
              <w:left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БЛОК ПРАКСА</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6"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60</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left w:val="single" w:sz="4" w:space="0" w:color="auto"/>
              <w:right w:val="single" w:sz="4" w:space="0" w:color="auto"/>
            </w:tcBorders>
            <w:vAlign w:val="center"/>
          </w:tcPr>
          <w:p w:rsidR="00D343CF" w:rsidRPr="00D343CF" w:rsidRDefault="00D343CF" w:rsidP="000E3F48">
            <w:pPr>
              <w:spacing w:after="0" w:line="240" w:lineRule="auto"/>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18"/>
                <w:szCs w:val="18"/>
                <w:lang w:eastAsia="zh-CN"/>
              </w:rPr>
              <w:t>60</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60</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tcBorders>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42"/>
          <w:jc w:val="center"/>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ГРАЂАНСКО ВАСП.</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32</w:t>
            </w:r>
          </w:p>
        </w:tc>
      </w:tr>
      <w:tr w:rsidR="00D343CF" w:rsidRPr="00687D44" w:rsidTr="000E3F48">
        <w:trPr>
          <w:trHeight w:val="242"/>
          <w:jc w:val="center"/>
        </w:trPr>
        <w:tc>
          <w:tcPr>
            <w:tcW w:w="2470" w:type="dxa"/>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1</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r>
      <w:tr w:rsidR="00D343CF" w:rsidRPr="00687D44" w:rsidTr="000E3F48">
        <w:trPr>
          <w:trHeight w:val="234"/>
          <w:jc w:val="center"/>
        </w:trPr>
        <w:tc>
          <w:tcPr>
            <w:tcW w:w="24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ПРАВОСЛАВНИ КАТИХИЗИС</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34"/>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34"/>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34"/>
          <w:jc w:val="center"/>
        </w:trPr>
        <w:tc>
          <w:tcPr>
            <w:tcW w:w="24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КАТОЛИЧКИ ВЈЕРОНАУК</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r>
      <w:tr w:rsidR="00D343CF" w:rsidRPr="00687D44" w:rsidTr="000E3F48">
        <w:trPr>
          <w:trHeight w:val="74"/>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eastAsia="zh-CN"/>
              </w:rPr>
              <w:t>3</w:t>
            </w:r>
            <w:r w:rsidRPr="00D343CF">
              <w:rPr>
                <w:rFonts w:ascii="Times New Roman" w:eastAsia="SimSun" w:hAnsi="Times New Roman"/>
                <w:sz w:val="20"/>
                <w:szCs w:val="24"/>
                <w:lang w:val="sr-Cyrl-RS" w:eastAsia="zh-CN"/>
              </w:rPr>
              <w:t>2</w:t>
            </w:r>
          </w:p>
        </w:tc>
      </w:tr>
      <w:tr w:rsidR="00D343CF" w:rsidRPr="00687D44" w:rsidTr="000E3F48">
        <w:trPr>
          <w:trHeight w:val="386"/>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w:t>
            </w:r>
          </w:p>
        </w:tc>
      </w:tr>
      <w:tr w:rsidR="00D343CF" w:rsidRPr="00687D44" w:rsidTr="000E3F48">
        <w:trPr>
          <w:trHeight w:val="200"/>
          <w:jc w:val="center"/>
        </w:trPr>
        <w:tc>
          <w:tcPr>
            <w:tcW w:w="2486" w:type="dxa"/>
            <w:gridSpan w:val="2"/>
            <w:vMerge w:val="restart"/>
            <w:tcBorders>
              <w:top w:val="single" w:sz="4" w:space="0" w:color="auto"/>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КАТОЛИЧКИ ВЈЕРОНАУК</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r>
      <w:tr w:rsidR="00D343CF" w:rsidRPr="00687D44" w:rsidTr="000E3F48">
        <w:trPr>
          <w:trHeight w:val="247"/>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r>
      <w:tr w:rsidR="00D343CF" w:rsidRPr="00687D44" w:rsidTr="000E3F48">
        <w:trPr>
          <w:trHeight w:val="278"/>
          <w:jc w:val="center"/>
        </w:trPr>
        <w:tc>
          <w:tcPr>
            <w:tcW w:w="2486" w:type="dxa"/>
            <w:gridSpan w:val="2"/>
            <w:vMerge/>
            <w:tcBorders>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r>
      <w:tr w:rsidR="00D343CF" w:rsidRPr="00687D44" w:rsidTr="000E3F48">
        <w:trPr>
          <w:trHeight w:val="314"/>
          <w:jc w:val="center"/>
        </w:trPr>
        <w:tc>
          <w:tcPr>
            <w:tcW w:w="24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ЧОС</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r>
      <w:tr w:rsidR="00D343CF" w:rsidRPr="00687D44" w:rsidTr="000E3F48">
        <w:trPr>
          <w:trHeight w:val="234"/>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34</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32</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eastAsia="zh-CN"/>
              </w:rPr>
              <w:t>3</w:t>
            </w:r>
            <w:r w:rsidRPr="00D343CF">
              <w:rPr>
                <w:rFonts w:ascii="Times New Roman" w:eastAsia="SimSun" w:hAnsi="Times New Roman"/>
                <w:sz w:val="20"/>
                <w:szCs w:val="24"/>
                <w:lang w:val="sr-Cyrl-RS" w:eastAsia="zh-CN"/>
              </w:rPr>
              <w:t>2</w:t>
            </w:r>
          </w:p>
        </w:tc>
      </w:tr>
      <w:tr w:rsidR="00D343CF" w:rsidRPr="00687D44" w:rsidTr="000E3F48">
        <w:trPr>
          <w:trHeight w:val="234"/>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1</w:t>
            </w:r>
          </w:p>
        </w:tc>
      </w:tr>
      <w:tr w:rsidR="00D343CF" w:rsidRPr="00687D44" w:rsidTr="000E3F48">
        <w:trPr>
          <w:trHeight w:val="234"/>
          <w:jc w:val="center"/>
        </w:trPr>
        <w:tc>
          <w:tcPr>
            <w:tcW w:w="2486" w:type="dxa"/>
            <w:gridSpan w:val="2"/>
            <w:vMerge w:val="restart"/>
            <w:tcBorders>
              <w:top w:val="single" w:sz="4" w:space="0" w:color="auto"/>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r w:rsidRPr="00D343CF">
              <w:rPr>
                <w:rFonts w:ascii="Times New Roman" w:eastAsia="SimSun" w:hAnsi="Times New Roman"/>
                <w:sz w:val="14"/>
                <w:szCs w:val="14"/>
                <w:lang w:eastAsia="zh-CN"/>
              </w:rPr>
              <w:t>ДОПУНСКА НАСТ.</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до 60 час</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 xml:space="preserve">до </w:t>
            </w:r>
          </w:p>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60 час</w:t>
            </w:r>
          </w:p>
        </w:tc>
      </w:tr>
      <w:tr w:rsidR="00D343CF" w:rsidRPr="00687D44" w:rsidTr="000E3F48">
        <w:trPr>
          <w:trHeight w:val="341"/>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МАТЕРЊИ ОДРЖАНО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35</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32</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32</w:t>
            </w:r>
          </w:p>
        </w:tc>
      </w:tr>
      <w:tr w:rsidR="00D343CF" w:rsidRPr="00687D44" w:rsidTr="000E3F48">
        <w:trPr>
          <w:trHeight w:val="234"/>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МАТЕРЊИ НЕРЕАЛИЗОВАНО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1</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w:t>
            </w:r>
          </w:p>
        </w:tc>
      </w:tr>
      <w:tr w:rsidR="00D343CF" w:rsidRPr="00687D44" w:rsidTr="000E3F48">
        <w:trPr>
          <w:trHeight w:val="234"/>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МАТЕМАТИКА ОДРЖАНО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35</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32</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34"/>
          <w:jc w:val="center"/>
        </w:trPr>
        <w:tc>
          <w:tcPr>
            <w:tcW w:w="2486" w:type="dxa"/>
            <w:gridSpan w:val="2"/>
            <w:vMerge/>
            <w:tcBorders>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МАТЕМАТИКА НЕРЕАЛИЗОВАНО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1</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r>
      <w:tr w:rsidR="00D343CF" w:rsidRPr="00687D44" w:rsidTr="000E3F48">
        <w:trPr>
          <w:trHeight w:val="234"/>
          <w:jc w:val="center"/>
        </w:trPr>
        <w:tc>
          <w:tcPr>
            <w:tcW w:w="2486" w:type="dxa"/>
            <w:gridSpan w:val="2"/>
            <w:vMerge w:val="restart"/>
            <w:tcBorders>
              <w:top w:val="single" w:sz="4" w:space="0" w:color="auto"/>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val="sr-Cyrl-RS" w:eastAsia="zh-CN"/>
              </w:rPr>
            </w:pPr>
            <w:r w:rsidRPr="00D343CF">
              <w:rPr>
                <w:rFonts w:ascii="Times New Roman" w:eastAsia="SimSun" w:hAnsi="Times New Roman"/>
                <w:sz w:val="14"/>
                <w:szCs w:val="14"/>
                <w:lang w:eastAsia="zh-CN"/>
              </w:rPr>
              <w:t>РЕЦИТАТОРСКА СЕКЦИЈА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35</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33</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33</w:t>
            </w:r>
          </w:p>
        </w:tc>
      </w:tr>
      <w:tr w:rsidR="00D343CF" w:rsidRPr="00687D44" w:rsidTr="000E3F48">
        <w:trPr>
          <w:trHeight w:val="234"/>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21</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35</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32</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32</w:t>
            </w:r>
          </w:p>
        </w:tc>
      </w:tr>
      <w:tr w:rsidR="00D343CF" w:rsidRPr="00687D44" w:rsidTr="000E3F48">
        <w:trPr>
          <w:trHeight w:val="234"/>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Latn-RS" w:eastAsia="zh-CN"/>
              </w:rPr>
            </w:pPr>
            <w:r w:rsidRPr="00EA065E">
              <w:rPr>
                <w:rFonts w:ascii="Times New Roman" w:eastAsia="SimSun" w:hAnsi="Times New Roman"/>
                <w:sz w:val="20"/>
                <w:szCs w:val="24"/>
                <w:lang w:val="sr-Latn-RS" w:eastAsia="zh-CN"/>
              </w:rPr>
              <w:t>14</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val="sr-Cyrl-RS"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Latn-RS" w:eastAsia="zh-CN"/>
              </w:rPr>
            </w:pPr>
            <w:r w:rsidRPr="00EA065E">
              <w:rPr>
                <w:rFonts w:ascii="Times New Roman" w:eastAsia="SimSun" w:hAnsi="Times New Roman"/>
                <w:sz w:val="20"/>
                <w:szCs w:val="24"/>
                <w:lang w:val="sr-Latn-RS" w:eastAsia="zh-CN"/>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val="sr-Cyrl-RS" w:eastAsia="zh-CN"/>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1</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w:t>
            </w:r>
          </w:p>
        </w:tc>
      </w:tr>
      <w:tr w:rsidR="00D343CF" w:rsidRPr="00687D44" w:rsidTr="000E3F48">
        <w:trPr>
          <w:trHeight w:val="234"/>
          <w:jc w:val="center"/>
        </w:trPr>
        <w:tc>
          <w:tcPr>
            <w:tcW w:w="2486" w:type="dxa"/>
            <w:gridSpan w:val="2"/>
            <w:vMerge w:val="restart"/>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val="sr-Cyrl-RS" w:eastAsia="zh-CN"/>
              </w:rPr>
            </w:pPr>
            <w:r w:rsidRPr="00D343CF">
              <w:rPr>
                <w:rFonts w:ascii="Times New Roman" w:eastAsia="SimSun" w:hAnsi="Times New Roman"/>
                <w:sz w:val="14"/>
                <w:szCs w:val="14"/>
                <w:lang w:val="sr-Cyrl-RS" w:eastAsia="zh-CN"/>
              </w:rPr>
              <w:t>КРЕАТИВНИ РАД</w:t>
            </w: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ПЛАНИРАНО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35</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EA065E" w:rsidRDefault="00D343CF" w:rsidP="000E3F48">
            <w:pPr>
              <w:spacing w:after="0" w:line="240" w:lineRule="auto"/>
              <w:jc w:val="center"/>
              <w:rPr>
                <w:rFonts w:ascii="Times New Roman" w:eastAsia="SimSun" w:hAnsi="Times New Roman"/>
                <w:sz w:val="20"/>
                <w:szCs w:val="24"/>
                <w:lang w:val="sr-Latn-RS" w:eastAsia="zh-CN"/>
              </w:rPr>
            </w:pPr>
            <w:r w:rsidRPr="00EA065E">
              <w:rPr>
                <w:rFonts w:ascii="Times New Roman" w:eastAsia="SimSun" w:hAnsi="Times New Roman"/>
                <w:sz w:val="20"/>
                <w:szCs w:val="24"/>
                <w:lang w:val="sr-Latn-RS" w:eastAsia="zh-CN"/>
              </w:rPr>
              <w:t>33</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33</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33</w:t>
            </w:r>
          </w:p>
        </w:tc>
      </w:tr>
      <w:tr w:rsidR="00D343CF" w:rsidRPr="00687D44" w:rsidTr="000E3F48">
        <w:trPr>
          <w:trHeight w:val="234"/>
          <w:jc w:val="center"/>
        </w:trPr>
        <w:tc>
          <w:tcPr>
            <w:tcW w:w="2486" w:type="dxa"/>
            <w:gridSpan w:val="2"/>
            <w:vMerge/>
            <w:tcBorders>
              <w:left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ОДРЖАНО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eastAsia="zh-CN"/>
              </w:rPr>
            </w:pPr>
            <w:r w:rsidRPr="00D343CF">
              <w:rPr>
                <w:rFonts w:ascii="Times New Roman" w:eastAsia="SimSun" w:hAnsi="Times New Roman"/>
                <w:sz w:val="20"/>
                <w:szCs w:val="24"/>
                <w:lang w:eastAsia="zh-CN"/>
              </w:rPr>
              <w:t>34</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eastAsia="zh-CN"/>
              </w:rPr>
            </w:pPr>
            <w:r w:rsidRPr="00EA065E">
              <w:rPr>
                <w:rFonts w:ascii="Times New Roman" w:eastAsia="SimSun" w:hAnsi="Times New Roman"/>
                <w:sz w:val="20"/>
                <w:szCs w:val="24"/>
                <w:lang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EA065E" w:rsidRDefault="00D343CF" w:rsidP="000E3F48">
            <w:pPr>
              <w:spacing w:after="0" w:line="240" w:lineRule="auto"/>
              <w:jc w:val="center"/>
              <w:rPr>
                <w:rFonts w:ascii="Times New Roman" w:eastAsia="SimSun" w:hAnsi="Times New Roman"/>
                <w:sz w:val="20"/>
                <w:szCs w:val="24"/>
                <w:lang w:val="sr-Latn-RS" w:eastAsia="zh-CN"/>
              </w:rPr>
            </w:pPr>
            <w:r w:rsidRPr="00EA065E">
              <w:rPr>
                <w:rFonts w:ascii="Times New Roman" w:eastAsia="SimSun" w:hAnsi="Times New Roman"/>
                <w:sz w:val="20"/>
                <w:szCs w:val="24"/>
                <w:lang w:val="sr-Latn-RS" w:eastAsia="zh-CN"/>
              </w:rPr>
              <w:t>11</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33</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32</w:t>
            </w:r>
          </w:p>
        </w:tc>
      </w:tr>
      <w:tr w:rsidR="00D343CF" w:rsidRPr="006C585B" w:rsidTr="000E3F48">
        <w:trPr>
          <w:trHeight w:val="234"/>
          <w:jc w:val="center"/>
        </w:trPr>
        <w:tc>
          <w:tcPr>
            <w:tcW w:w="2486" w:type="dxa"/>
            <w:gridSpan w:val="2"/>
            <w:vMerge/>
            <w:tcBorders>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4"/>
                <w:szCs w:val="14"/>
                <w:lang w:eastAsia="zh-CN"/>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12"/>
                <w:szCs w:val="12"/>
                <w:lang w:eastAsia="zh-CN"/>
              </w:rPr>
            </w:pPr>
            <w:r w:rsidRPr="00D343CF">
              <w:rPr>
                <w:rFonts w:ascii="Times New Roman" w:eastAsia="SimSun" w:hAnsi="Times New Roman"/>
                <w:sz w:val="12"/>
                <w:szCs w:val="12"/>
                <w:lang w:eastAsia="zh-CN"/>
              </w:rPr>
              <w:t>НЕРЕАЛИЗОВАНО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Latn-RS" w:eastAsia="zh-CN"/>
              </w:rPr>
            </w:pPr>
            <w:r w:rsidRPr="00D343CF">
              <w:rPr>
                <w:rFonts w:ascii="Times New Roman" w:eastAsia="SimSun" w:hAnsi="Times New Roman"/>
                <w:sz w:val="20"/>
                <w:szCs w:val="24"/>
                <w:lang w:val="sr-Latn-RS" w:eastAsia="zh-CN"/>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val="sr-Cyrl-RS" w:eastAsia="zh-CN"/>
              </w:rPr>
              <w:t>-</w:t>
            </w:r>
          </w:p>
        </w:tc>
        <w:tc>
          <w:tcPr>
            <w:tcW w:w="576"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val="sr-Cyrl-RS" w:eastAsia="zh-C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D343CF" w:rsidRPr="00EA065E" w:rsidRDefault="00D343CF" w:rsidP="000E3F48">
            <w:pPr>
              <w:spacing w:after="0" w:line="240" w:lineRule="auto"/>
              <w:jc w:val="center"/>
              <w:rPr>
                <w:rFonts w:ascii="Times New Roman" w:eastAsia="SimSun" w:hAnsi="Times New Roman"/>
                <w:sz w:val="20"/>
                <w:szCs w:val="24"/>
                <w:lang w:val="sr-Cyrl-RS" w:eastAsia="zh-CN"/>
              </w:rPr>
            </w:pPr>
            <w:r w:rsidRPr="00EA065E">
              <w:rPr>
                <w:rFonts w:ascii="Times New Roman" w:eastAsia="SimSun" w:hAnsi="Times New Roman"/>
                <w:sz w:val="20"/>
                <w:szCs w:val="24"/>
                <w:lang w:val="sr-Cyrl-RS" w:eastAsia="zh-CN"/>
              </w:rPr>
              <w:t>-</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3CF" w:rsidRPr="00EA065E" w:rsidRDefault="00D343CF" w:rsidP="000E3F48">
            <w:pPr>
              <w:spacing w:after="0" w:line="240" w:lineRule="auto"/>
              <w:jc w:val="center"/>
              <w:rPr>
                <w:rFonts w:ascii="Times New Roman" w:eastAsia="SimSun" w:hAnsi="Times New Roman"/>
                <w:sz w:val="20"/>
                <w:szCs w:val="24"/>
                <w:lang w:val="sr-Latn-RS" w:eastAsia="zh-CN"/>
              </w:rPr>
            </w:pPr>
            <w:r w:rsidRPr="00EA065E">
              <w:rPr>
                <w:rFonts w:ascii="Times New Roman" w:eastAsia="SimSun" w:hAnsi="Times New Roman"/>
                <w:sz w:val="20"/>
                <w:szCs w:val="24"/>
                <w:lang w:val="sr-Latn-RS" w:eastAsia="zh-CN"/>
              </w:rPr>
              <w:t>22</w:t>
            </w:r>
          </w:p>
        </w:tc>
        <w:tc>
          <w:tcPr>
            <w:tcW w:w="575" w:type="dxa"/>
            <w:tcBorders>
              <w:top w:val="single" w:sz="4" w:space="0" w:color="auto"/>
              <w:left w:val="single" w:sz="4" w:space="0" w:color="auto"/>
              <w:bottom w:val="single" w:sz="4" w:space="0" w:color="auto"/>
              <w:right w:val="single" w:sz="4" w:space="0" w:color="auto"/>
            </w:tcBorders>
            <w:vAlign w:val="center"/>
            <w:hideMark/>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w:t>
            </w:r>
          </w:p>
        </w:tc>
        <w:tc>
          <w:tcPr>
            <w:tcW w:w="681" w:type="dxa"/>
            <w:tcBorders>
              <w:top w:val="single" w:sz="4" w:space="0" w:color="auto"/>
              <w:left w:val="single" w:sz="4" w:space="0" w:color="auto"/>
              <w:bottom w:val="single" w:sz="4" w:space="0" w:color="auto"/>
              <w:right w:val="single" w:sz="4" w:space="0" w:color="auto"/>
            </w:tcBorders>
          </w:tcPr>
          <w:p w:rsidR="00D343CF" w:rsidRPr="00D343CF" w:rsidRDefault="00D343CF" w:rsidP="000E3F48">
            <w:pPr>
              <w:spacing w:after="0" w:line="240" w:lineRule="auto"/>
              <w:jc w:val="center"/>
              <w:rPr>
                <w:rFonts w:ascii="Times New Roman" w:eastAsia="SimSun" w:hAnsi="Times New Roman"/>
                <w:sz w:val="20"/>
                <w:szCs w:val="24"/>
                <w:lang w:val="sr-Cyrl-RS" w:eastAsia="zh-CN"/>
              </w:rPr>
            </w:pPr>
            <w:r w:rsidRPr="00D343CF">
              <w:rPr>
                <w:rFonts w:ascii="Times New Roman" w:eastAsia="SimSun" w:hAnsi="Times New Roman"/>
                <w:sz w:val="20"/>
                <w:szCs w:val="24"/>
                <w:lang w:val="sr-Cyrl-RS" w:eastAsia="zh-CN"/>
              </w:rPr>
              <w:t>1</w:t>
            </w:r>
          </w:p>
        </w:tc>
      </w:tr>
    </w:tbl>
    <w:p w:rsidR="00FE1DD6" w:rsidRDefault="00FE1DD6" w:rsidP="00FE1DD6">
      <w:pPr>
        <w:pStyle w:val="Heading1"/>
        <w:rPr>
          <w:rFonts w:ascii="Times New Roman" w:hAnsi="Times New Roman"/>
          <w:sz w:val="28"/>
          <w:szCs w:val="28"/>
          <w:highlight w:val="green"/>
        </w:rPr>
      </w:pPr>
    </w:p>
    <w:p w:rsidR="00FE1DD6" w:rsidRDefault="00FE1DD6" w:rsidP="00FE1DD6">
      <w:pPr>
        <w:rPr>
          <w:highlight w:val="green"/>
          <w:lang w:eastAsia="x-none"/>
        </w:rPr>
      </w:pPr>
    </w:p>
    <w:p w:rsidR="00FE1DD6" w:rsidRPr="00FE1DD6" w:rsidRDefault="00FE1DD6" w:rsidP="00FE1DD6">
      <w:pPr>
        <w:rPr>
          <w:highlight w:val="green"/>
          <w:lang w:eastAsia="x-none"/>
        </w:rPr>
      </w:pPr>
    </w:p>
    <w:p w:rsidR="00142E3F" w:rsidRDefault="00142E3F" w:rsidP="00FE1DD6">
      <w:pPr>
        <w:pStyle w:val="Heading1"/>
        <w:jc w:val="center"/>
        <w:rPr>
          <w:rFonts w:ascii="Times New Roman" w:hAnsi="Times New Roman"/>
          <w:sz w:val="28"/>
          <w:szCs w:val="28"/>
        </w:rPr>
      </w:pPr>
      <w:bookmarkStart w:id="16" w:name="_Toc176862195"/>
      <w:r w:rsidRPr="00C45A34">
        <w:rPr>
          <w:rFonts w:ascii="Times New Roman" w:hAnsi="Times New Roman"/>
          <w:sz w:val="28"/>
          <w:szCs w:val="28"/>
        </w:rPr>
        <w:lastRenderedPageBreak/>
        <w:t>УСПЕХ УЧЕНИКА НА КРАЈУ ШКОЛСКЕ  2023/24.  ГОДИНЕ</w:t>
      </w:r>
      <w:bookmarkEnd w:id="14"/>
      <w:bookmarkEnd w:id="15"/>
      <w:bookmarkEnd w:id="16"/>
    </w:p>
    <w:p w:rsidR="00C45A34" w:rsidRDefault="00C45A34" w:rsidP="00C45A34">
      <w:pPr>
        <w:jc w:val="both"/>
        <w:rPr>
          <w:rFonts w:ascii="Times New Roman" w:hAnsi="Times New Roman"/>
          <w:sz w:val="24"/>
          <w:szCs w:val="24"/>
          <w:lang w:val="sr-Latn-RS"/>
        </w:rPr>
      </w:pP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Latn-RS"/>
        </w:rPr>
        <w:t xml:space="preserve">Укупан </w:t>
      </w:r>
      <w:r w:rsidRPr="007D5CB4">
        <w:rPr>
          <w:rFonts w:ascii="Times New Roman" w:hAnsi="Times New Roman"/>
          <w:sz w:val="24"/>
          <w:szCs w:val="24"/>
          <w:lang w:val="sr-Cyrl-RS"/>
        </w:rPr>
        <w:t>број ученка на крају школске 202</w:t>
      </w:r>
      <w:r w:rsidRPr="007D5CB4">
        <w:rPr>
          <w:rFonts w:ascii="Times New Roman" w:hAnsi="Times New Roman"/>
          <w:sz w:val="24"/>
          <w:szCs w:val="24"/>
          <w:lang w:val="en-US"/>
        </w:rPr>
        <w:t>3</w:t>
      </w:r>
      <w:r w:rsidRPr="007D5CB4">
        <w:rPr>
          <w:rFonts w:ascii="Times New Roman" w:hAnsi="Times New Roman"/>
          <w:sz w:val="24"/>
          <w:szCs w:val="24"/>
          <w:lang w:val="sr-Cyrl-RS"/>
        </w:rPr>
        <w:t>/202</w:t>
      </w:r>
      <w:r w:rsidRPr="007D5CB4">
        <w:rPr>
          <w:rFonts w:ascii="Times New Roman" w:hAnsi="Times New Roman"/>
          <w:sz w:val="24"/>
          <w:szCs w:val="24"/>
          <w:lang w:val="en-US"/>
        </w:rPr>
        <w:t>4</w:t>
      </w:r>
      <w:r w:rsidRPr="007D5CB4">
        <w:rPr>
          <w:rFonts w:ascii="Times New Roman" w:hAnsi="Times New Roman"/>
          <w:sz w:val="24"/>
          <w:szCs w:val="24"/>
          <w:lang w:val="sr-Cyrl-RS"/>
        </w:rPr>
        <w:t xml:space="preserve">. године је 188, од тога у основној школи 117 ученика, у средњој школи 48 и у предшколском 23 деце. </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RS"/>
        </w:rPr>
        <w:t>На почетку школске године је било укупно 186 ученика, од тога у основној школи 11</w:t>
      </w:r>
      <w:r w:rsidRPr="007D5CB4">
        <w:rPr>
          <w:rFonts w:ascii="Times New Roman" w:hAnsi="Times New Roman"/>
          <w:sz w:val="24"/>
          <w:szCs w:val="24"/>
          <w:lang w:val="en-US"/>
        </w:rPr>
        <w:t>7</w:t>
      </w:r>
      <w:r w:rsidRPr="007D5CB4">
        <w:rPr>
          <w:rFonts w:ascii="Times New Roman" w:hAnsi="Times New Roman"/>
          <w:sz w:val="24"/>
          <w:szCs w:val="24"/>
          <w:lang w:val="sr-Cyrl-RS"/>
        </w:rPr>
        <w:t xml:space="preserve"> ученика, у средњој школи 5</w:t>
      </w:r>
      <w:r w:rsidRPr="007D5CB4">
        <w:rPr>
          <w:rFonts w:ascii="Times New Roman" w:hAnsi="Times New Roman"/>
          <w:sz w:val="24"/>
          <w:szCs w:val="24"/>
          <w:lang w:val="en-US"/>
        </w:rPr>
        <w:t>0</w:t>
      </w:r>
      <w:r w:rsidRPr="007D5CB4">
        <w:rPr>
          <w:rFonts w:ascii="Times New Roman" w:hAnsi="Times New Roman"/>
          <w:sz w:val="24"/>
          <w:szCs w:val="24"/>
          <w:lang w:val="sr-Cyrl-RS"/>
        </w:rPr>
        <w:t xml:space="preserve"> и у предшколском 19 деце.</w:t>
      </w:r>
    </w:p>
    <w:p w:rsidR="00C45A34" w:rsidRPr="007D5CB4" w:rsidRDefault="00C45A34" w:rsidP="00C45A34">
      <w:pPr>
        <w:jc w:val="both"/>
        <w:rPr>
          <w:rFonts w:ascii="Times New Roman" w:hAnsi="Times New Roman"/>
          <w:b/>
          <w:sz w:val="24"/>
          <w:szCs w:val="24"/>
          <w:lang w:val="sr-Cyrl-RS"/>
        </w:rPr>
      </w:pPr>
      <w:r w:rsidRPr="007D5CB4">
        <w:rPr>
          <w:rFonts w:ascii="Times New Roman" w:hAnsi="Times New Roman"/>
          <w:b/>
          <w:sz w:val="24"/>
          <w:szCs w:val="24"/>
          <w:lang w:val="sr-Cyrl-RS"/>
        </w:rPr>
        <w:t>ПРЕДШКОЛСКО</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RS"/>
        </w:rPr>
        <w:t xml:space="preserve">Има </w:t>
      </w:r>
      <w:r w:rsidRPr="007D5CB4">
        <w:rPr>
          <w:rFonts w:ascii="Times New Roman" w:hAnsi="Times New Roman"/>
          <w:sz w:val="24"/>
          <w:szCs w:val="24"/>
          <w:lang w:val="sr-Latn-RS"/>
        </w:rPr>
        <w:t>4</w:t>
      </w:r>
      <w:r w:rsidRPr="007D5CB4">
        <w:rPr>
          <w:rFonts w:ascii="Times New Roman" w:hAnsi="Times New Roman"/>
          <w:sz w:val="24"/>
          <w:szCs w:val="24"/>
          <w:lang w:val="sr-Cyrl-RS"/>
        </w:rPr>
        <w:t xml:space="preserve"> групе са укупно 23 предшколца.</w:t>
      </w:r>
    </w:p>
    <w:p w:rsidR="00C45A34" w:rsidRPr="007D5CB4" w:rsidRDefault="00C45A34" w:rsidP="00C45A34">
      <w:pPr>
        <w:jc w:val="both"/>
        <w:rPr>
          <w:rFonts w:ascii="Times New Roman" w:hAnsi="Times New Roman"/>
          <w:sz w:val="24"/>
          <w:szCs w:val="24"/>
          <w:lang w:val="en-US"/>
        </w:rPr>
      </w:pPr>
      <w:r w:rsidRPr="007D5CB4">
        <w:rPr>
          <w:rFonts w:ascii="Times New Roman" w:hAnsi="Times New Roman"/>
          <w:sz w:val="24"/>
          <w:szCs w:val="24"/>
          <w:lang w:val="sr-Latn-RS"/>
        </w:rPr>
        <w:t xml:space="preserve">I </w:t>
      </w:r>
      <w:r w:rsidRPr="007D5CB4">
        <w:rPr>
          <w:rFonts w:ascii="Times New Roman" w:hAnsi="Times New Roman"/>
          <w:sz w:val="24"/>
          <w:szCs w:val="24"/>
          <w:lang w:val="sr-Cyrl-RS"/>
        </w:rPr>
        <w:t>група – 5 предшкол</w:t>
      </w:r>
      <w:r w:rsidRPr="007D5CB4">
        <w:rPr>
          <w:rFonts w:ascii="Times New Roman" w:hAnsi="Times New Roman"/>
          <w:sz w:val="24"/>
          <w:szCs w:val="24"/>
          <w:lang w:val="en-US"/>
        </w:rPr>
        <w:t>a</w:t>
      </w:r>
      <w:r w:rsidRPr="007D5CB4">
        <w:rPr>
          <w:rFonts w:ascii="Times New Roman" w:hAnsi="Times New Roman"/>
          <w:sz w:val="24"/>
          <w:szCs w:val="24"/>
          <w:lang w:val="sr-Cyrl-RS"/>
        </w:rPr>
        <w:t>ца – на српском језику</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Latn-RS"/>
        </w:rPr>
        <w:t xml:space="preserve">II </w:t>
      </w:r>
      <w:r w:rsidRPr="007D5CB4">
        <w:rPr>
          <w:rFonts w:ascii="Times New Roman" w:hAnsi="Times New Roman"/>
          <w:sz w:val="24"/>
          <w:szCs w:val="24"/>
          <w:lang w:val="sr-Cyrl-RS"/>
        </w:rPr>
        <w:t xml:space="preserve">група – 6 предшколаца – </w:t>
      </w:r>
      <w:r w:rsidRPr="007D5CB4">
        <w:rPr>
          <w:rFonts w:ascii="Times New Roman" w:hAnsi="Times New Roman"/>
          <w:sz w:val="24"/>
          <w:szCs w:val="24"/>
          <w:lang w:val="en-US"/>
        </w:rPr>
        <w:t xml:space="preserve">на </w:t>
      </w:r>
      <w:r w:rsidRPr="007D5CB4">
        <w:rPr>
          <w:rFonts w:ascii="Times New Roman" w:hAnsi="Times New Roman"/>
          <w:sz w:val="24"/>
          <w:szCs w:val="24"/>
          <w:lang w:val="sr-Cyrl-RS"/>
        </w:rPr>
        <w:t>српском језику</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en-US"/>
        </w:rPr>
        <w:t xml:space="preserve">III </w:t>
      </w:r>
      <w:r w:rsidRPr="007D5CB4">
        <w:rPr>
          <w:rFonts w:ascii="Times New Roman" w:hAnsi="Times New Roman"/>
          <w:sz w:val="24"/>
          <w:szCs w:val="24"/>
          <w:lang w:val="sr-Cyrl-RS"/>
        </w:rPr>
        <w:t>група</w:t>
      </w:r>
      <w:r w:rsidRPr="007D5CB4">
        <w:rPr>
          <w:rFonts w:ascii="Times New Roman" w:hAnsi="Times New Roman"/>
          <w:sz w:val="24"/>
          <w:szCs w:val="24"/>
          <w:lang w:val="en-US"/>
        </w:rPr>
        <w:t xml:space="preserve"> – </w:t>
      </w:r>
      <w:r w:rsidRPr="007D5CB4">
        <w:rPr>
          <w:rFonts w:ascii="Times New Roman" w:hAnsi="Times New Roman"/>
          <w:sz w:val="24"/>
          <w:szCs w:val="24"/>
          <w:lang w:val="sr-Latn-RS"/>
        </w:rPr>
        <w:t>6</w:t>
      </w:r>
      <w:r w:rsidRPr="007D5CB4">
        <w:rPr>
          <w:rFonts w:ascii="Times New Roman" w:hAnsi="Times New Roman"/>
          <w:sz w:val="24"/>
          <w:szCs w:val="24"/>
          <w:lang w:val="sr-Cyrl-RS"/>
        </w:rPr>
        <w:t xml:space="preserve"> предшколаца – на мађарском језику</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Latn-RS"/>
        </w:rPr>
        <w:t xml:space="preserve">IV </w:t>
      </w:r>
      <w:r w:rsidRPr="007D5CB4">
        <w:rPr>
          <w:rFonts w:ascii="Times New Roman" w:hAnsi="Times New Roman"/>
          <w:sz w:val="24"/>
          <w:szCs w:val="24"/>
          <w:lang w:val="sr-Cyrl-RS"/>
        </w:rPr>
        <w:t>група – 6 предшколца – на српском и мађарском језику</w:t>
      </w:r>
    </w:p>
    <w:p w:rsidR="00C45A34" w:rsidRPr="007D5CB4" w:rsidRDefault="00C45A34" w:rsidP="00C45A34">
      <w:pPr>
        <w:jc w:val="both"/>
        <w:rPr>
          <w:rFonts w:ascii="Times New Roman" w:hAnsi="Times New Roman"/>
          <w:sz w:val="24"/>
          <w:szCs w:val="24"/>
          <w:lang w:val="sr-Cyrl-RS"/>
        </w:rPr>
      </w:pPr>
    </w:p>
    <w:p w:rsidR="00C45A34" w:rsidRPr="007D5CB4" w:rsidRDefault="00C45A34" w:rsidP="00C45A34">
      <w:pPr>
        <w:jc w:val="both"/>
        <w:rPr>
          <w:rFonts w:ascii="Times New Roman" w:hAnsi="Times New Roman"/>
          <w:b/>
          <w:sz w:val="24"/>
          <w:szCs w:val="24"/>
          <w:lang w:val="sr-Cyrl-CS"/>
        </w:rPr>
      </w:pPr>
      <w:r w:rsidRPr="007D5CB4">
        <w:rPr>
          <w:rFonts w:ascii="Times New Roman" w:hAnsi="Times New Roman"/>
          <w:b/>
          <w:sz w:val="24"/>
          <w:szCs w:val="24"/>
          <w:lang w:val="sr-Cyrl-CS"/>
        </w:rPr>
        <w:t>АНАЛИЗА УСПЕХА - ОСНОВНА ШКОЛА</w:t>
      </w:r>
    </w:p>
    <w:p w:rsidR="00C45A34" w:rsidRPr="007D5CB4" w:rsidRDefault="00C45A34" w:rsidP="00C45A34">
      <w:pPr>
        <w:jc w:val="both"/>
        <w:rPr>
          <w:rFonts w:ascii="Times New Roman" w:hAnsi="Times New Roman"/>
          <w:b/>
          <w:sz w:val="24"/>
          <w:szCs w:val="24"/>
          <w:lang w:val="sr-Cyrl-CS"/>
        </w:rPr>
      </w:pPr>
      <w:r w:rsidRPr="007D5CB4">
        <w:rPr>
          <w:rFonts w:ascii="Times New Roman" w:hAnsi="Times New Roman"/>
          <w:b/>
          <w:sz w:val="24"/>
          <w:szCs w:val="24"/>
          <w:lang w:val="sr-Cyrl-CS"/>
        </w:rPr>
        <w:t>НИЖИ РАЗРЕДИ</w:t>
      </w:r>
    </w:p>
    <w:p w:rsidR="00C45A34" w:rsidRPr="007D5CB4" w:rsidRDefault="00C45A34" w:rsidP="00C45A34">
      <w:pPr>
        <w:jc w:val="both"/>
        <w:rPr>
          <w:rFonts w:ascii="Times New Roman" w:hAnsi="Times New Roman"/>
          <w:sz w:val="24"/>
          <w:szCs w:val="24"/>
          <w:lang w:val="ru-RU"/>
        </w:rPr>
      </w:pPr>
      <w:r w:rsidRPr="007D5CB4">
        <w:rPr>
          <w:rFonts w:ascii="Times New Roman" w:hAnsi="Times New Roman"/>
          <w:b/>
          <w:sz w:val="24"/>
          <w:szCs w:val="24"/>
          <w:lang w:val="sr-Cyrl-CS"/>
        </w:rPr>
        <w:t>2023/2024.</w:t>
      </w:r>
      <w:r w:rsidRPr="007D5CB4">
        <w:rPr>
          <w:rFonts w:ascii="Times New Roman" w:hAnsi="Times New Roman"/>
          <w:sz w:val="24"/>
          <w:szCs w:val="24"/>
          <w:lang w:val="sr-Cyrl-CS"/>
        </w:rPr>
        <w:t xml:space="preserve"> Укупан број ученика, у нижим разредима, </w:t>
      </w:r>
      <w:r w:rsidRPr="007D5CB4">
        <w:rPr>
          <w:rFonts w:ascii="Times New Roman" w:hAnsi="Times New Roman"/>
          <w:sz w:val="24"/>
          <w:szCs w:val="24"/>
          <w:lang w:val="ru-RU"/>
        </w:rPr>
        <w:t>н</w:t>
      </w:r>
      <w:r w:rsidRPr="007D5CB4">
        <w:rPr>
          <w:rFonts w:ascii="Times New Roman" w:hAnsi="Times New Roman"/>
          <w:sz w:val="24"/>
          <w:szCs w:val="24"/>
          <w:lang w:val="sr-Cyrl-CS"/>
        </w:rPr>
        <w:t xml:space="preserve">а крају школске године је </w:t>
      </w:r>
      <w:r w:rsidRPr="007D5CB4">
        <w:rPr>
          <w:rFonts w:ascii="Times New Roman" w:hAnsi="Times New Roman"/>
          <w:sz w:val="24"/>
          <w:szCs w:val="24"/>
          <w:lang w:val="sr-Cyrl-RS"/>
        </w:rPr>
        <w:t>67</w:t>
      </w:r>
      <w:r w:rsidRPr="007D5CB4">
        <w:rPr>
          <w:rFonts w:ascii="Times New Roman" w:hAnsi="Times New Roman"/>
          <w:sz w:val="24"/>
          <w:szCs w:val="24"/>
          <w:lang w:val="sr-Cyrl-CS"/>
        </w:rPr>
        <w:t xml:space="preserve">, у 16 одељења. </w:t>
      </w:r>
      <w:r w:rsidRPr="007D5CB4">
        <w:rPr>
          <w:rFonts w:ascii="Times New Roman" w:hAnsi="Times New Roman"/>
          <w:sz w:val="24"/>
          <w:szCs w:val="24"/>
          <w:lang w:val="sr-Latn-RS"/>
        </w:rPr>
        <w:t>На почетку школске године у нижим разредима је било 6</w:t>
      </w:r>
      <w:r w:rsidRPr="007D5CB4">
        <w:rPr>
          <w:rFonts w:ascii="Times New Roman" w:hAnsi="Times New Roman"/>
          <w:sz w:val="24"/>
          <w:szCs w:val="24"/>
          <w:lang w:val="sr-Cyrl-RS"/>
        </w:rPr>
        <w:t>6</w:t>
      </w:r>
      <w:r w:rsidRPr="007D5CB4">
        <w:rPr>
          <w:rFonts w:ascii="Times New Roman" w:hAnsi="Times New Roman"/>
          <w:sz w:val="24"/>
          <w:szCs w:val="24"/>
          <w:lang w:val="sr-Latn-RS"/>
        </w:rPr>
        <w:t xml:space="preserve"> ученика, </w:t>
      </w:r>
      <w:r w:rsidRPr="007D5CB4">
        <w:rPr>
          <w:rFonts w:ascii="Times New Roman" w:hAnsi="Times New Roman"/>
          <w:sz w:val="24"/>
          <w:szCs w:val="24"/>
          <w:lang w:val="sr-Cyrl-RS"/>
        </w:rPr>
        <w:t>1</w:t>
      </w:r>
      <w:r w:rsidRPr="007D5CB4">
        <w:rPr>
          <w:rFonts w:ascii="Times New Roman" w:hAnsi="Times New Roman"/>
          <w:sz w:val="24"/>
          <w:szCs w:val="24"/>
          <w:lang w:val="sr-Latn-RS"/>
        </w:rPr>
        <w:t xml:space="preserve"> ученик </w:t>
      </w:r>
      <w:r w:rsidRPr="007D5CB4">
        <w:rPr>
          <w:rFonts w:ascii="Times New Roman" w:hAnsi="Times New Roman"/>
          <w:sz w:val="24"/>
          <w:szCs w:val="24"/>
          <w:lang w:val="sr-Cyrl-RS"/>
        </w:rPr>
        <w:t xml:space="preserve">из 3-2 </w:t>
      </w:r>
      <w:r w:rsidRPr="007D5CB4">
        <w:rPr>
          <w:rFonts w:ascii="Times New Roman" w:hAnsi="Times New Roman"/>
          <w:sz w:val="24"/>
          <w:szCs w:val="24"/>
          <w:lang w:val="sr-Latn-RS"/>
        </w:rPr>
        <w:t xml:space="preserve">је преминуо, а </w:t>
      </w:r>
      <w:r w:rsidRPr="007D5CB4">
        <w:rPr>
          <w:rFonts w:ascii="Times New Roman" w:hAnsi="Times New Roman"/>
          <w:sz w:val="24"/>
          <w:szCs w:val="24"/>
          <w:lang w:val="sr-Cyrl-RS"/>
        </w:rPr>
        <w:t xml:space="preserve">2 ученика су се  </w:t>
      </w:r>
      <w:r w:rsidRPr="007D5CB4">
        <w:rPr>
          <w:rFonts w:ascii="Times New Roman" w:hAnsi="Times New Roman"/>
          <w:sz w:val="24"/>
          <w:szCs w:val="24"/>
          <w:lang w:val="sr-Latn-RS"/>
        </w:rPr>
        <w:t xml:space="preserve">уписала током школске године </w:t>
      </w:r>
      <w:r w:rsidRPr="007D5CB4">
        <w:rPr>
          <w:rFonts w:ascii="Times New Roman" w:hAnsi="Times New Roman"/>
          <w:sz w:val="24"/>
          <w:szCs w:val="24"/>
          <w:lang w:val="sr-Cyrl-RS"/>
        </w:rPr>
        <w:t xml:space="preserve">( Тумбас Николина из 1-2 и Подуст Федор из 2-1). </w:t>
      </w:r>
      <w:r w:rsidRPr="007D5CB4">
        <w:rPr>
          <w:rFonts w:ascii="Times New Roman" w:hAnsi="Times New Roman"/>
          <w:sz w:val="24"/>
          <w:szCs w:val="24"/>
          <w:lang w:val="en-US"/>
        </w:rPr>
        <w:t>С</w:t>
      </w:r>
      <w:r w:rsidRPr="007D5CB4">
        <w:rPr>
          <w:rFonts w:ascii="Times New Roman" w:hAnsi="Times New Roman"/>
          <w:sz w:val="24"/>
          <w:szCs w:val="24"/>
          <w:lang w:val="ru-RU"/>
        </w:rPr>
        <w:t>ви ученици су учили по ИОП-у 2</w:t>
      </w:r>
      <w:r w:rsidRPr="007D5CB4">
        <w:rPr>
          <w:rFonts w:ascii="Times New Roman" w:hAnsi="Times New Roman"/>
          <w:sz w:val="24"/>
          <w:szCs w:val="24"/>
          <w:lang w:val="sr-Cyrl-CS"/>
        </w:rPr>
        <w:t xml:space="preserve"> и </w:t>
      </w:r>
      <w:r w:rsidRPr="007D5CB4">
        <w:rPr>
          <w:rFonts w:ascii="Times New Roman" w:hAnsi="Times New Roman"/>
          <w:sz w:val="24"/>
          <w:szCs w:val="24"/>
          <w:lang w:val="ru-RU"/>
        </w:rPr>
        <w:t xml:space="preserve">сви су били обухваћени индивидуалним третманима. </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CS"/>
        </w:rPr>
        <w:t>На крају школске године, сви ученици нижих разреда су постигли позитиван успех</w:t>
      </w:r>
      <w:r w:rsidRPr="007D5CB4">
        <w:rPr>
          <w:rFonts w:ascii="Times New Roman" w:hAnsi="Times New Roman"/>
          <w:sz w:val="24"/>
          <w:szCs w:val="24"/>
          <w:lang w:val="sr-Cyrl-RS"/>
        </w:rPr>
        <w:t xml:space="preserve">. Четири ученика нису стекла услове да буду оцењени у току школске године, те су били позвани на полагање разредног  испита. Положили су разредни испит и завршили разред са позитивним успехом. То су:  Николина Тумбас из 1-2, Федор Подуст из 2-1, Фатима Ђукатани из 3-3 и </w:t>
      </w:r>
      <w:r w:rsidRPr="007D5CB4">
        <w:rPr>
          <w:rFonts w:ascii="Times New Roman" w:hAnsi="Times New Roman"/>
          <w:sz w:val="24"/>
          <w:szCs w:val="24"/>
          <w:lang w:val="sr-Cyrl-CS"/>
        </w:rPr>
        <w:t xml:space="preserve">Игор Сабо Ханђа из 3-4. </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RS"/>
        </w:rPr>
        <w:t>Ученици првих разреда су оцењени описно</w:t>
      </w:r>
      <w:r w:rsidRPr="007D5CB4">
        <w:rPr>
          <w:rFonts w:ascii="Times New Roman" w:hAnsi="Times New Roman"/>
          <w:sz w:val="24"/>
          <w:szCs w:val="24"/>
          <w:lang w:val="en-US"/>
        </w:rPr>
        <w:t xml:space="preserve"> </w:t>
      </w:r>
      <w:r w:rsidRPr="007D5CB4">
        <w:rPr>
          <w:rFonts w:ascii="Times New Roman" w:hAnsi="Times New Roman"/>
          <w:sz w:val="24"/>
          <w:szCs w:val="24"/>
          <w:lang w:val="sr-Cyrl-RS"/>
        </w:rPr>
        <w:t>(четири</w:t>
      </w:r>
      <w:r w:rsidRPr="007D5CB4">
        <w:rPr>
          <w:rFonts w:ascii="Times New Roman" w:hAnsi="Times New Roman"/>
          <w:sz w:val="24"/>
          <w:szCs w:val="24"/>
          <w:lang w:val="en-US"/>
        </w:rPr>
        <w:t xml:space="preserve"> одељења</w:t>
      </w:r>
      <w:r w:rsidRPr="007D5CB4">
        <w:rPr>
          <w:rFonts w:ascii="Times New Roman" w:hAnsi="Times New Roman"/>
          <w:sz w:val="24"/>
          <w:szCs w:val="24"/>
          <w:lang w:val="sr-Cyrl-RS"/>
        </w:rPr>
        <w:t>, 17 ученика, (25,37%</w:t>
      </w:r>
      <w:r w:rsidRPr="007D5CB4">
        <w:rPr>
          <w:rFonts w:ascii="Times New Roman" w:hAnsi="Times New Roman"/>
          <w:sz w:val="24"/>
          <w:szCs w:val="24"/>
          <w:lang w:val="en-US"/>
        </w:rPr>
        <w:t>)</w:t>
      </w:r>
      <w:r w:rsidRPr="007D5CB4">
        <w:rPr>
          <w:rFonts w:ascii="Times New Roman" w:hAnsi="Times New Roman"/>
          <w:sz w:val="24"/>
          <w:szCs w:val="24"/>
          <w:lang w:val="sr-Cyrl-RS"/>
        </w:rPr>
        <w:t>. Од другог до четвртог разреда, са одличним успехом има 50 ученика (74,63%).</w:t>
      </w:r>
    </w:p>
    <w:p w:rsidR="00C45A34" w:rsidRPr="007D5CB4" w:rsidRDefault="00C45A34" w:rsidP="00C45A34">
      <w:pPr>
        <w:jc w:val="both"/>
        <w:rPr>
          <w:rFonts w:ascii="Times New Roman" w:hAnsi="Times New Roman"/>
          <w:sz w:val="24"/>
          <w:szCs w:val="24"/>
          <w:lang w:val="sr-Cyrl-CS"/>
        </w:rPr>
      </w:pPr>
      <w:bookmarkStart w:id="17" w:name="_Hlk118441954"/>
      <w:r w:rsidRPr="007D5CB4">
        <w:rPr>
          <w:rFonts w:ascii="Times New Roman" w:hAnsi="Times New Roman"/>
          <w:b/>
          <w:sz w:val="24"/>
          <w:szCs w:val="24"/>
          <w:lang w:val="sr-Cyrl-CS"/>
        </w:rPr>
        <w:t>Просечна оцена</w:t>
      </w:r>
      <w:r w:rsidRPr="007D5CB4">
        <w:rPr>
          <w:rFonts w:ascii="Times New Roman" w:hAnsi="Times New Roman"/>
          <w:b/>
          <w:sz w:val="24"/>
          <w:szCs w:val="24"/>
          <w:lang w:val="sr-Latn-RS"/>
        </w:rPr>
        <w:t xml:space="preserve"> </w:t>
      </w:r>
      <w:r w:rsidRPr="007D5CB4">
        <w:rPr>
          <w:rFonts w:ascii="Times New Roman" w:hAnsi="Times New Roman"/>
          <w:b/>
          <w:sz w:val="24"/>
          <w:szCs w:val="24"/>
          <w:lang w:val="sr-Cyrl-RS"/>
        </w:rPr>
        <w:t>успеха у нижим разредима је</w:t>
      </w:r>
      <w:r w:rsidRPr="007D5CB4">
        <w:rPr>
          <w:rFonts w:ascii="Times New Roman" w:hAnsi="Times New Roman"/>
          <w:sz w:val="24"/>
          <w:szCs w:val="24"/>
          <w:lang w:val="sr-Cyrl-RS"/>
        </w:rPr>
        <w:t xml:space="preserve"> </w:t>
      </w:r>
      <w:r w:rsidRPr="007D5CB4">
        <w:rPr>
          <w:rFonts w:ascii="Times New Roman" w:hAnsi="Times New Roman"/>
          <w:b/>
          <w:sz w:val="24"/>
          <w:szCs w:val="24"/>
          <w:lang w:val="sr-Cyrl-RS"/>
        </w:rPr>
        <w:t>4.99.</w:t>
      </w:r>
      <w:bookmarkEnd w:id="17"/>
    </w:p>
    <w:p w:rsidR="00C45A34" w:rsidRPr="002E7FD4" w:rsidRDefault="00C45A34" w:rsidP="00C45A34">
      <w:pPr>
        <w:jc w:val="both"/>
        <w:rPr>
          <w:rFonts w:ascii="Times New Roman" w:hAnsi="Times New Roman"/>
          <w:sz w:val="20"/>
          <w:szCs w:val="20"/>
          <w:lang w:val="sr-Cyrl-RS"/>
        </w:rPr>
      </w:pPr>
      <w:r w:rsidRPr="002E7FD4">
        <w:rPr>
          <w:rFonts w:ascii="Times New Roman" w:hAnsi="Times New Roman"/>
          <w:b/>
          <w:sz w:val="20"/>
          <w:szCs w:val="20"/>
          <w:lang w:val="sr-Cyrl-CS"/>
        </w:rPr>
        <w:t>2022/2023.</w:t>
      </w:r>
      <w:r w:rsidRPr="002E7FD4">
        <w:rPr>
          <w:rFonts w:ascii="Times New Roman" w:hAnsi="Times New Roman"/>
          <w:sz w:val="20"/>
          <w:szCs w:val="20"/>
          <w:lang w:val="sr-Cyrl-CS"/>
        </w:rPr>
        <w:t xml:space="preserve">  Укупан број ученика, у нижим разредима, </w:t>
      </w:r>
      <w:r w:rsidRPr="002E7FD4">
        <w:rPr>
          <w:rFonts w:ascii="Times New Roman" w:hAnsi="Times New Roman"/>
          <w:sz w:val="20"/>
          <w:szCs w:val="20"/>
          <w:lang w:val="ru-RU"/>
        </w:rPr>
        <w:t>н</w:t>
      </w:r>
      <w:r w:rsidRPr="002E7FD4">
        <w:rPr>
          <w:rFonts w:ascii="Times New Roman" w:hAnsi="Times New Roman"/>
          <w:sz w:val="20"/>
          <w:szCs w:val="20"/>
          <w:lang w:val="sr-Cyrl-CS"/>
        </w:rPr>
        <w:t xml:space="preserve">а крају школске године је био </w:t>
      </w:r>
      <w:r w:rsidRPr="002E7FD4">
        <w:rPr>
          <w:rFonts w:ascii="Times New Roman" w:hAnsi="Times New Roman"/>
          <w:sz w:val="20"/>
          <w:szCs w:val="20"/>
          <w:lang w:val="sr-Cyrl-RS"/>
        </w:rPr>
        <w:t>67</w:t>
      </w:r>
      <w:r w:rsidRPr="002E7FD4">
        <w:rPr>
          <w:rFonts w:ascii="Times New Roman" w:hAnsi="Times New Roman"/>
          <w:sz w:val="20"/>
          <w:szCs w:val="20"/>
          <w:lang w:val="sr-Cyrl-CS"/>
        </w:rPr>
        <w:t xml:space="preserve">, у 16 одељења. </w:t>
      </w:r>
      <w:r w:rsidRPr="002E7FD4">
        <w:rPr>
          <w:rFonts w:ascii="Times New Roman" w:hAnsi="Times New Roman"/>
          <w:sz w:val="20"/>
          <w:szCs w:val="20"/>
          <w:lang w:val="sr-Cyrl-RS"/>
        </w:rPr>
        <w:t>Ученици првих разреда су оцењени описно</w:t>
      </w:r>
      <w:r w:rsidRPr="002E7FD4">
        <w:rPr>
          <w:rFonts w:ascii="Times New Roman" w:hAnsi="Times New Roman"/>
          <w:sz w:val="20"/>
          <w:szCs w:val="20"/>
          <w:lang w:val="en-US"/>
        </w:rPr>
        <w:t xml:space="preserve"> (</w:t>
      </w:r>
      <w:r w:rsidRPr="002E7FD4">
        <w:rPr>
          <w:rFonts w:ascii="Times New Roman" w:hAnsi="Times New Roman"/>
          <w:sz w:val="20"/>
          <w:szCs w:val="20"/>
          <w:lang w:val="sr-Cyrl-RS"/>
        </w:rPr>
        <w:t>три</w:t>
      </w:r>
      <w:r w:rsidRPr="002E7FD4">
        <w:rPr>
          <w:rFonts w:ascii="Times New Roman" w:hAnsi="Times New Roman"/>
          <w:sz w:val="20"/>
          <w:szCs w:val="20"/>
          <w:lang w:val="en-US"/>
        </w:rPr>
        <w:t xml:space="preserve"> одељења</w:t>
      </w:r>
      <w:r w:rsidRPr="002E7FD4">
        <w:rPr>
          <w:rFonts w:ascii="Times New Roman" w:hAnsi="Times New Roman"/>
          <w:sz w:val="20"/>
          <w:szCs w:val="20"/>
          <w:lang w:val="sr-Cyrl-RS"/>
        </w:rPr>
        <w:t>, 13 ученика, (19,40%</w:t>
      </w:r>
      <w:r w:rsidRPr="002E7FD4">
        <w:rPr>
          <w:rFonts w:ascii="Times New Roman" w:hAnsi="Times New Roman"/>
          <w:sz w:val="20"/>
          <w:szCs w:val="20"/>
          <w:lang w:val="en-US"/>
        </w:rPr>
        <w:t>)</w:t>
      </w:r>
      <w:r w:rsidRPr="002E7FD4">
        <w:rPr>
          <w:rFonts w:ascii="Times New Roman" w:hAnsi="Times New Roman"/>
          <w:sz w:val="20"/>
          <w:szCs w:val="20"/>
          <w:lang w:val="sr-Cyrl-RS"/>
        </w:rPr>
        <w:t xml:space="preserve">. Од другог до четвртог разреда, са одличним успехом има 54 ученика (80,60%). </w:t>
      </w:r>
      <w:r w:rsidRPr="002E7FD4">
        <w:rPr>
          <w:rFonts w:ascii="Times New Roman" w:hAnsi="Times New Roman"/>
          <w:b/>
          <w:sz w:val="20"/>
          <w:szCs w:val="20"/>
          <w:lang w:val="sr-Cyrl-CS"/>
        </w:rPr>
        <w:t>Просечна оцена</w:t>
      </w:r>
      <w:r w:rsidRPr="002E7FD4">
        <w:rPr>
          <w:rFonts w:ascii="Times New Roman" w:hAnsi="Times New Roman"/>
          <w:b/>
          <w:sz w:val="20"/>
          <w:szCs w:val="20"/>
          <w:lang w:val="sr-Latn-RS"/>
        </w:rPr>
        <w:t xml:space="preserve"> </w:t>
      </w:r>
      <w:r w:rsidRPr="002E7FD4">
        <w:rPr>
          <w:rFonts w:ascii="Times New Roman" w:hAnsi="Times New Roman"/>
          <w:b/>
          <w:sz w:val="20"/>
          <w:szCs w:val="20"/>
          <w:lang w:val="sr-Cyrl-RS"/>
        </w:rPr>
        <w:t>успеха у нижим разредима је била 4.96.</w:t>
      </w:r>
    </w:p>
    <w:p w:rsidR="00C45A34" w:rsidRPr="007D5CB4" w:rsidRDefault="00C45A34" w:rsidP="00C45A34">
      <w:pPr>
        <w:jc w:val="both"/>
        <w:rPr>
          <w:rFonts w:ascii="Times New Roman" w:hAnsi="Times New Roman"/>
          <w:b/>
          <w:sz w:val="24"/>
          <w:szCs w:val="24"/>
          <w:lang w:val="sr-Cyrl-CS"/>
        </w:rPr>
      </w:pPr>
    </w:p>
    <w:p w:rsidR="00C45A34" w:rsidRPr="007D5CB4" w:rsidRDefault="00C45A34" w:rsidP="00C45A34">
      <w:pPr>
        <w:tabs>
          <w:tab w:val="left" w:pos="3686"/>
        </w:tabs>
        <w:jc w:val="both"/>
        <w:rPr>
          <w:rFonts w:ascii="Times New Roman" w:hAnsi="Times New Roman"/>
          <w:b/>
          <w:sz w:val="24"/>
          <w:szCs w:val="24"/>
          <w:lang w:val="sr-Cyrl-CS"/>
        </w:rPr>
      </w:pPr>
      <w:r w:rsidRPr="007D5CB4">
        <w:rPr>
          <w:rFonts w:ascii="Times New Roman" w:hAnsi="Times New Roman"/>
          <w:b/>
          <w:sz w:val="24"/>
          <w:szCs w:val="24"/>
          <w:lang w:val="sr-Cyrl-CS"/>
        </w:rPr>
        <w:t>ВИШИ РАЗРЕДИ</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b/>
          <w:sz w:val="24"/>
          <w:szCs w:val="24"/>
          <w:lang w:val="sr-Cyrl-CS"/>
        </w:rPr>
        <w:t>2023/2024.</w:t>
      </w:r>
      <w:r w:rsidRPr="007D5CB4">
        <w:rPr>
          <w:rFonts w:ascii="Times New Roman" w:hAnsi="Times New Roman"/>
          <w:sz w:val="24"/>
          <w:szCs w:val="24"/>
          <w:lang w:val="sr-Cyrl-CS"/>
        </w:rPr>
        <w:t xml:space="preserve"> Укупан број ученика у вишим разредима на крају школске године је</w:t>
      </w:r>
      <w:r w:rsidRPr="007D5CB4">
        <w:rPr>
          <w:rFonts w:ascii="Times New Roman" w:hAnsi="Times New Roman"/>
          <w:sz w:val="24"/>
          <w:szCs w:val="24"/>
          <w:lang w:val="sr-Latn-RS"/>
        </w:rPr>
        <w:t xml:space="preserve"> </w:t>
      </w:r>
      <w:r w:rsidRPr="007D5CB4">
        <w:rPr>
          <w:rFonts w:ascii="Times New Roman" w:hAnsi="Times New Roman"/>
          <w:sz w:val="24"/>
          <w:szCs w:val="24"/>
          <w:lang w:val="sr-Cyrl-RS"/>
        </w:rPr>
        <w:t>50</w:t>
      </w:r>
      <w:r w:rsidRPr="007D5CB4">
        <w:rPr>
          <w:rFonts w:ascii="Times New Roman" w:hAnsi="Times New Roman"/>
          <w:sz w:val="24"/>
          <w:szCs w:val="24"/>
          <w:lang w:val="sr-Cyrl-CS"/>
        </w:rPr>
        <w:t>, у 10 одељења.</w:t>
      </w:r>
      <w:r w:rsidRPr="007D5CB4">
        <w:rPr>
          <w:rFonts w:ascii="Times New Roman" w:hAnsi="Times New Roman"/>
          <w:sz w:val="24"/>
          <w:szCs w:val="24"/>
          <w:lang w:val="ru-RU"/>
        </w:rPr>
        <w:t xml:space="preserve"> </w:t>
      </w:r>
      <w:r w:rsidRPr="007D5CB4">
        <w:rPr>
          <w:rFonts w:ascii="Times New Roman" w:hAnsi="Times New Roman"/>
          <w:sz w:val="24"/>
          <w:szCs w:val="24"/>
          <w:lang w:val="sr-Latn-RS"/>
        </w:rPr>
        <w:t xml:space="preserve">На почетку школске године у </w:t>
      </w:r>
      <w:r w:rsidRPr="007D5CB4">
        <w:rPr>
          <w:rFonts w:ascii="Times New Roman" w:hAnsi="Times New Roman"/>
          <w:sz w:val="24"/>
          <w:szCs w:val="24"/>
          <w:lang w:val="sr-Cyrl-RS"/>
        </w:rPr>
        <w:t>вишим</w:t>
      </w:r>
      <w:r w:rsidRPr="007D5CB4">
        <w:rPr>
          <w:rFonts w:ascii="Times New Roman" w:hAnsi="Times New Roman"/>
          <w:sz w:val="24"/>
          <w:szCs w:val="24"/>
          <w:lang w:val="sr-Latn-RS"/>
        </w:rPr>
        <w:t xml:space="preserve"> разредима је био </w:t>
      </w:r>
      <w:r w:rsidRPr="007D5CB4">
        <w:rPr>
          <w:rFonts w:ascii="Times New Roman" w:hAnsi="Times New Roman"/>
          <w:sz w:val="24"/>
          <w:szCs w:val="24"/>
          <w:lang w:val="sr-Cyrl-RS"/>
        </w:rPr>
        <w:t>51</w:t>
      </w:r>
      <w:r w:rsidRPr="007D5CB4">
        <w:rPr>
          <w:rFonts w:ascii="Times New Roman" w:hAnsi="Times New Roman"/>
          <w:sz w:val="24"/>
          <w:szCs w:val="24"/>
          <w:lang w:val="sr-Latn-RS"/>
        </w:rPr>
        <w:t xml:space="preserve"> ученик, </w:t>
      </w:r>
      <w:r w:rsidRPr="007D5CB4">
        <w:rPr>
          <w:rFonts w:ascii="Times New Roman" w:hAnsi="Times New Roman"/>
          <w:sz w:val="24"/>
          <w:szCs w:val="24"/>
          <w:lang w:val="sr-Cyrl-RS"/>
        </w:rPr>
        <w:t xml:space="preserve">1 </w:t>
      </w:r>
      <w:r w:rsidRPr="007D5CB4">
        <w:rPr>
          <w:rFonts w:ascii="Times New Roman" w:hAnsi="Times New Roman"/>
          <w:sz w:val="24"/>
          <w:szCs w:val="24"/>
          <w:lang w:val="sr-Latn-RS"/>
        </w:rPr>
        <w:t>учени</w:t>
      </w:r>
      <w:r w:rsidRPr="007D5CB4">
        <w:rPr>
          <w:rFonts w:ascii="Times New Roman" w:hAnsi="Times New Roman"/>
          <w:sz w:val="24"/>
          <w:szCs w:val="24"/>
          <w:lang w:val="sr-Cyrl-RS"/>
        </w:rPr>
        <w:t>к</w:t>
      </w:r>
      <w:r w:rsidRPr="007D5CB4">
        <w:rPr>
          <w:rFonts w:ascii="Times New Roman" w:hAnsi="Times New Roman"/>
          <w:sz w:val="24"/>
          <w:szCs w:val="24"/>
          <w:lang w:val="sr-Latn-RS"/>
        </w:rPr>
        <w:t xml:space="preserve"> </w:t>
      </w:r>
      <w:r w:rsidRPr="007D5CB4">
        <w:rPr>
          <w:rFonts w:ascii="Times New Roman" w:hAnsi="Times New Roman"/>
          <w:sz w:val="24"/>
          <w:szCs w:val="24"/>
          <w:lang w:val="sr-Cyrl-RS"/>
        </w:rPr>
        <w:t>је</w:t>
      </w:r>
      <w:r w:rsidRPr="007D5CB4">
        <w:rPr>
          <w:rFonts w:ascii="Times New Roman" w:hAnsi="Times New Roman"/>
          <w:sz w:val="24"/>
          <w:szCs w:val="24"/>
          <w:lang w:val="sr-Latn-RS"/>
        </w:rPr>
        <w:t xml:space="preserve"> исписа</w:t>
      </w:r>
      <w:r w:rsidRPr="007D5CB4">
        <w:rPr>
          <w:rFonts w:ascii="Times New Roman" w:hAnsi="Times New Roman"/>
          <w:sz w:val="24"/>
          <w:szCs w:val="24"/>
          <w:lang w:val="sr-Cyrl-RS"/>
        </w:rPr>
        <w:t>н на полугодишту (Лука Момиров из 6-1).</w:t>
      </w:r>
      <w:r w:rsidRPr="007D5CB4">
        <w:rPr>
          <w:rFonts w:ascii="Times New Roman" w:hAnsi="Times New Roman"/>
          <w:sz w:val="24"/>
          <w:szCs w:val="24"/>
          <w:lang w:val="sr-Latn-RS"/>
        </w:rPr>
        <w:t xml:space="preserve"> </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lastRenderedPageBreak/>
        <w:t xml:space="preserve">Сви ученици виших разреда су учили по ИОП-у 2. На крају четвртог  квартала нису оцењени: </w:t>
      </w:r>
      <w:bookmarkStart w:id="18" w:name="_Hlk118442231"/>
      <w:r w:rsidRPr="007D5CB4">
        <w:rPr>
          <w:rFonts w:ascii="Times New Roman" w:hAnsi="Times New Roman"/>
          <w:sz w:val="24"/>
          <w:szCs w:val="24"/>
          <w:lang w:val="sr-Cyrl-CS"/>
        </w:rPr>
        <w:t>Миодраг Мишковић из 5-2, Поша Лејла и Јазмин Пато из 5-4 и Бурсаћ Славко из 7-2 разреда. Разредни испит су положили сви горе поменути ученици</w:t>
      </w:r>
      <w:r w:rsidR="000A4B2B">
        <w:rPr>
          <w:rFonts w:ascii="Times New Roman" w:hAnsi="Times New Roman"/>
          <w:sz w:val="24"/>
          <w:szCs w:val="24"/>
          <w:lang w:val="sr-Cyrl-CS"/>
        </w:rPr>
        <w:t xml:space="preserve"> у јунском року</w:t>
      </w:r>
      <w:r w:rsidRPr="007D5CB4">
        <w:rPr>
          <w:rFonts w:ascii="Times New Roman" w:hAnsi="Times New Roman"/>
          <w:sz w:val="24"/>
          <w:szCs w:val="24"/>
          <w:lang w:val="sr-Cyrl-CS"/>
        </w:rPr>
        <w:t xml:space="preserve">, осим Јазмин Пато из 5-4, која </w:t>
      </w:r>
      <w:r w:rsidR="000A4B2B">
        <w:rPr>
          <w:rFonts w:ascii="Times New Roman" w:hAnsi="Times New Roman"/>
          <w:sz w:val="24"/>
          <w:szCs w:val="24"/>
          <w:lang w:val="sr-Cyrl-CS"/>
        </w:rPr>
        <w:t>ни</w:t>
      </w:r>
      <w:r w:rsidRPr="007D5CB4">
        <w:rPr>
          <w:rFonts w:ascii="Times New Roman" w:hAnsi="Times New Roman"/>
          <w:sz w:val="24"/>
          <w:szCs w:val="24"/>
          <w:lang w:val="sr-Cyrl-CS"/>
        </w:rPr>
        <w:t>је изишла на полагање испита</w:t>
      </w:r>
      <w:r w:rsidR="000A4B2B">
        <w:rPr>
          <w:rFonts w:ascii="Times New Roman" w:hAnsi="Times New Roman"/>
          <w:sz w:val="24"/>
          <w:szCs w:val="24"/>
          <w:lang w:val="sr-Cyrl-CS"/>
        </w:rPr>
        <w:t xml:space="preserve"> у јуну</w:t>
      </w:r>
      <w:r w:rsidRPr="007D5CB4">
        <w:rPr>
          <w:rFonts w:ascii="Times New Roman" w:hAnsi="Times New Roman"/>
          <w:sz w:val="24"/>
          <w:szCs w:val="24"/>
          <w:lang w:val="sr-Cyrl-CS"/>
        </w:rPr>
        <w:t xml:space="preserve">, те </w:t>
      </w:r>
      <w:r w:rsidR="000A4B2B">
        <w:rPr>
          <w:rFonts w:ascii="Times New Roman" w:hAnsi="Times New Roman"/>
          <w:sz w:val="24"/>
          <w:szCs w:val="24"/>
          <w:lang w:val="sr-Cyrl-CS"/>
        </w:rPr>
        <w:t>је</w:t>
      </w:r>
      <w:r w:rsidRPr="007D5CB4">
        <w:rPr>
          <w:rFonts w:ascii="Times New Roman" w:hAnsi="Times New Roman"/>
          <w:sz w:val="24"/>
          <w:szCs w:val="24"/>
          <w:lang w:val="sr-Cyrl-CS"/>
        </w:rPr>
        <w:t xml:space="preserve"> би</w:t>
      </w:r>
      <w:r w:rsidR="000A4B2B">
        <w:rPr>
          <w:rFonts w:ascii="Times New Roman" w:hAnsi="Times New Roman"/>
          <w:sz w:val="24"/>
          <w:szCs w:val="24"/>
          <w:lang w:val="sr-Cyrl-CS"/>
        </w:rPr>
        <w:t>ла</w:t>
      </w:r>
      <w:r w:rsidRPr="007D5CB4">
        <w:rPr>
          <w:rFonts w:ascii="Times New Roman" w:hAnsi="Times New Roman"/>
          <w:sz w:val="24"/>
          <w:szCs w:val="24"/>
          <w:lang w:val="sr-Cyrl-CS"/>
        </w:rPr>
        <w:t xml:space="preserve"> позвана поново у августовском року</w:t>
      </w:r>
      <w:r w:rsidR="000A4B2B">
        <w:rPr>
          <w:rFonts w:ascii="Times New Roman" w:hAnsi="Times New Roman"/>
          <w:sz w:val="24"/>
          <w:szCs w:val="24"/>
          <w:lang w:val="sr-Cyrl-CS"/>
        </w:rPr>
        <w:t xml:space="preserve"> када је и приступила полагању и успешно положила разредне испите</w:t>
      </w:r>
      <w:r w:rsidRPr="007D5CB4">
        <w:rPr>
          <w:rFonts w:ascii="Times New Roman" w:hAnsi="Times New Roman"/>
          <w:sz w:val="24"/>
          <w:szCs w:val="24"/>
          <w:lang w:val="sr-Cyrl-CS"/>
        </w:rPr>
        <w:t>.</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На крају школске године, са позитивним успехом</w:t>
      </w:r>
      <w:r w:rsidRPr="007D5CB4">
        <w:rPr>
          <w:rFonts w:ascii="Times New Roman" w:hAnsi="Times New Roman"/>
          <w:sz w:val="24"/>
          <w:szCs w:val="24"/>
          <w:lang w:val="sr-Latn-RS"/>
        </w:rPr>
        <w:t xml:space="preserve"> има </w:t>
      </w:r>
      <w:r w:rsidR="000764AC">
        <w:rPr>
          <w:rFonts w:ascii="Times New Roman" w:hAnsi="Times New Roman"/>
          <w:sz w:val="24"/>
          <w:szCs w:val="24"/>
          <w:lang w:val="sr-Cyrl-RS"/>
        </w:rPr>
        <w:t>50</w:t>
      </w:r>
      <w:r w:rsidRPr="007D5CB4">
        <w:rPr>
          <w:rFonts w:ascii="Times New Roman" w:hAnsi="Times New Roman"/>
          <w:sz w:val="24"/>
          <w:szCs w:val="24"/>
          <w:lang w:val="sr-Cyrl-RS"/>
        </w:rPr>
        <w:t xml:space="preserve"> ученика, 45 ученика је постигло одличан  успех  (90,00%), </w:t>
      </w:r>
      <w:r w:rsidR="000764AC">
        <w:rPr>
          <w:rFonts w:ascii="Times New Roman" w:hAnsi="Times New Roman"/>
          <w:sz w:val="24"/>
          <w:szCs w:val="24"/>
          <w:lang w:val="sr-Cyrl-RS"/>
        </w:rPr>
        <w:t>5</w:t>
      </w:r>
      <w:r w:rsidRPr="007D5CB4">
        <w:rPr>
          <w:rFonts w:ascii="Times New Roman" w:hAnsi="Times New Roman"/>
          <w:sz w:val="24"/>
          <w:szCs w:val="24"/>
          <w:lang w:val="sr-Cyrl-RS"/>
        </w:rPr>
        <w:t xml:space="preserve"> ученика</w:t>
      </w:r>
      <w:r w:rsidR="003D381A">
        <w:rPr>
          <w:rFonts w:ascii="Times New Roman" w:hAnsi="Times New Roman"/>
          <w:sz w:val="24"/>
          <w:szCs w:val="24"/>
          <w:lang w:val="sr-Cyrl-RS"/>
        </w:rPr>
        <w:t xml:space="preserve"> (10</w:t>
      </w:r>
      <w:r w:rsidRPr="007D5CB4">
        <w:rPr>
          <w:rFonts w:ascii="Times New Roman" w:hAnsi="Times New Roman"/>
          <w:sz w:val="24"/>
          <w:szCs w:val="24"/>
          <w:lang w:val="sr-Cyrl-RS"/>
        </w:rPr>
        <w:t xml:space="preserve">%) </w:t>
      </w:r>
      <w:r w:rsidR="000764AC">
        <w:rPr>
          <w:rFonts w:ascii="Times New Roman" w:hAnsi="Times New Roman"/>
          <w:sz w:val="24"/>
          <w:szCs w:val="24"/>
          <w:lang w:val="sr-Cyrl-RS"/>
        </w:rPr>
        <w:t xml:space="preserve">је постигло врло добар успех. </w:t>
      </w:r>
      <w:r w:rsidRPr="007D5CB4">
        <w:rPr>
          <w:rFonts w:ascii="Times New Roman" w:hAnsi="Times New Roman"/>
          <w:sz w:val="24"/>
          <w:szCs w:val="24"/>
          <w:lang w:val="sr-Cyrl-CS"/>
        </w:rPr>
        <w:t>Сви ученици осмих разреда су изишли на полагање завршних испита и успешно положили.</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b/>
          <w:sz w:val="24"/>
          <w:szCs w:val="24"/>
          <w:lang w:val="sr-Cyrl-CS"/>
        </w:rPr>
        <w:t>Просечна оцена</w:t>
      </w:r>
      <w:r w:rsidRPr="007D5CB4">
        <w:rPr>
          <w:rFonts w:ascii="Times New Roman" w:hAnsi="Times New Roman"/>
          <w:b/>
          <w:sz w:val="24"/>
          <w:szCs w:val="24"/>
          <w:lang w:val="sr-Latn-RS"/>
        </w:rPr>
        <w:t xml:space="preserve"> </w:t>
      </w:r>
      <w:r w:rsidRPr="007D5CB4">
        <w:rPr>
          <w:rFonts w:ascii="Times New Roman" w:hAnsi="Times New Roman"/>
          <w:b/>
          <w:sz w:val="24"/>
          <w:szCs w:val="24"/>
          <w:lang w:val="sr-Cyrl-RS"/>
        </w:rPr>
        <w:t>успеха у вишим разредима је</w:t>
      </w:r>
      <w:r w:rsidRPr="007D5CB4">
        <w:rPr>
          <w:rFonts w:ascii="Times New Roman" w:hAnsi="Times New Roman"/>
          <w:b/>
          <w:color w:val="FF0000"/>
          <w:sz w:val="24"/>
          <w:szCs w:val="24"/>
          <w:lang w:val="sr-Cyrl-RS"/>
        </w:rPr>
        <w:t xml:space="preserve">  </w:t>
      </w:r>
      <w:r w:rsidRPr="007D5CB4">
        <w:rPr>
          <w:rFonts w:ascii="Times New Roman" w:hAnsi="Times New Roman"/>
          <w:b/>
          <w:sz w:val="24"/>
          <w:szCs w:val="24"/>
          <w:lang w:val="sr-Latn-RS"/>
        </w:rPr>
        <w:t>4,</w:t>
      </w:r>
      <w:r w:rsidR="003D381A">
        <w:rPr>
          <w:rFonts w:ascii="Times New Roman" w:hAnsi="Times New Roman"/>
          <w:b/>
          <w:sz w:val="24"/>
          <w:szCs w:val="24"/>
          <w:lang w:val="sr-Cyrl-RS"/>
        </w:rPr>
        <w:t>85</w:t>
      </w:r>
      <w:r w:rsidRPr="007D5CB4">
        <w:rPr>
          <w:rFonts w:ascii="Times New Roman" w:hAnsi="Times New Roman"/>
          <w:b/>
          <w:sz w:val="24"/>
          <w:szCs w:val="24"/>
          <w:lang w:val="sr-Cyrl-RS"/>
        </w:rPr>
        <w:t>.</w:t>
      </w:r>
    </w:p>
    <w:p w:rsidR="00C45A34" w:rsidRPr="002E7FD4" w:rsidRDefault="00C45A34" w:rsidP="00C45A34">
      <w:pPr>
        <w:jc w:val="both"/>
        <w:rPr>
          <w:rFonts w:ascii="Times New Roman" w:hAnsi="Times New Roman"/>
          <w:sz w:val="20"/>
          <w:szCs w:val="20"/>
          <w:lang w:val="ru-RU"/>
        </w:rPr>
      </w:pPr>
      <w:r w:rsidRPr="002E7FD4">
        <w:rPr>
          <w:rFonts w:ascii="Times New Roman" w:hAnsi="Times New Roman"/>
          <w:b/>
          <w:sz w:val="20"/>
          <w:szCs w:val="20"/>
          <w:lang w:val="sr-Cyrl-CS"/>
        </w:rPr>
        <w:t>2022/2023.</w:t>
      </w:r>
      <w:r w:rsidRPr="002E7FD4">
        <w:rPr>
          <w:rFonts w:ascii="Times New Roman" w:hAnsi="Times New Roman"/>
          <w:sz w:val="20"/>
          <w:szCs w:val="20"/>
          <w:lang w:val="sr-Cyrl-CS"/>
        </w:rPr>
        <w:t xml:space="preserve">  Укупан број ученика у вишим разредима на крају школске године је</w:t>
      </w:r>
      <w:r w:rsidRPr="002E7FD4">
        <w:rPr>
          <w:rFonts w:ascii="Times New Roman" w:hAnsi="Times New Roman"/>
          <w:sz w:val="20"/>
          <w:szCs w:val="20"/>
          <w:lang w:val="sr-Latn-RS"/>
        </w:rPr>
        <w:t xml:space="preserve"> </w:t>
      </w:r>
      <w:r w:rsidRPr="002E7FD4">
        <w:rPr>
          <w:rFonts w:ascii="Times New Roman" w:hAnsi="Times New Roman"/>
          <w:sz w:val="20"/>
          <w:szCs w:val="20"/>
          <w:lang w:val="sr-Cyrl-RS"/>
        </w:rPr>
        <w:t>био 48 у 9 одељења</w:t>
      </w:r>
      <w:r w:rsidRPr="002E7FD4">
        <w:rPr>
          <w:rFonts w:ascii="Times New Roman" w:hAnsi="Times New Roman"/>
          <w:sz w:val="20"/>
          <w:szCs w:val="20"/>
          <w:lang w:val="sr-Cyrl-CS"/>
        </w:rPr>
        <w:t xml:space="preserve"> </w:t>
      </w:r>
      <w:r w:rsidRPr="002E7FD4">
        <w:rPr>
          <w:rFonts w:ascii="Times New Roman" w:hAnsi="Times New Roman"/>
          <w:sz w:val="20"/>
          <w:szCs w:val="20"/>
          <w:lang w:val="sr-Cyrl-RS"/>
        </w:rPr>
        <w:t xml:space="preserve">и сви  су завршили разред са позитивним успехом. Од тога је 40 ученика постигло одличан  успех, (83.33%),  6 ученика је постигло врло добар успех, (12.50%) и 2 ученика су имала добар успех (4,16%).   </w:t>
      </w:r>
      <w:r w:rsidRPr="002E7FD4">
        <w:rPr>
          <w:rFonts w:ascii="Times New Roman" w:hAnsi="Times New Roman"/>
          <w:b/>
          <w:sz w:val="20"/>
          <w:szCs w:val="20"/>
          <w:lang w:val="sr-Cyrl-CS"/>
        </w:rPr>
        <w:t>Просечна оцена</w:t>
      </w:r>
      <w:r w:rsidRPr="002E7FD4">
        <w:rPr>
          <w:rFonts w:ascii="Times New Roman" w:hAnsi="Times New Roman"/>
          <w:b/>
          <w:sz w:val="20"/>
          <w:szCs w:val="20"/>
          <w:lang w:val="sr-Latn-RS"/>
        </w:rPr>
        <w:t xml:space="preserve"> </w:t>
      </w:r>
      <w:r w:rsidRPr="002E7FD4">
        <w:rPr>
          <w:rFonts w:ascii="Times New Roman" w:hAnsi="Times New Roman"/>
          <w:b/>
          <w:sz w:val="20"/>
          <w:szCs w:val="20"/>
          <w:lang w:val="sr-Cyrl-RS"/>
        </w:rPr>
        <w:t>успеха у вишим разредима је</w:t>
      </w:r>
      <w:r w:rsidRPr="002E7FD4">
        <w:rPr>
          <w:rFonts w:ascii="Times New Roman" w:hAnsi="Times New Roman"/>
          <w:sz w:val="20"/>
          <w:szCs w:val="20"/>
          <w:lang w:val="sr-Cyrl-RS"/>
        </w:rPr>
        <w:t xml:space="preserve"> </w:t>
      </w:r>
      <w:r w:rsidRPr="002E7FD4">
        <w:rPr>
          <w:rFonts w:ascii="Times New Roman" w:hAnsi="Times New Roman"/>
          <w:b/>
          <w:sz w:val="20"/>
          <w:szCs w:val="20"/>
          <w:lang w:val="sr-Cyrl-RS"/>
        </w:rPr>
        <w:t>била 4,79.</w:t>
      </w:r>
    </w:p>
    <w:p w:rsidR="00C45A34" w:rsidRPr="007D5CB4" w:rsidRDefault="00C45A34" w:rsidP="00C45A34">
      <w:pPr>
        <w:jc w:val="both"/>
        <w:rPr>
          <w:rFonts w:ascii="Times New Roman" w:hAnsi="Times New Roman"/>
          <w:b/>
          <w:sz w:val="24"/>
          <w:szCs w:val="24"/>
          <w:lang w:val="sr-Cyrl-CS"/>
        </w:rPr>
      </w:pPr>
    </w:p>
    <w:bookmarkEnd w:id="18"/>
    <w:p w:rsidR="00C45A34" w:rsidRPr="007D5CB4" w:rsidRDefault="00C45A34" w:rsidP="00C45A34">
      <w:pPr>
        <w:jc w:val="both"/>
        <w:rPr>
          <w:rFonts w:ascii="Times New Roman" w:hAnsi="Times New Roman"/>
          <w:b/>
          <w:sz w:val="24"/>
          <w:szCs w:val="24"/>
          <w:u w:val="single"/>
          <w:lang w:val="sr-Cyrl-CS"/>
        </w:rPr>
      </w:pPr>
      <w:r w:rsidRPr="007D5CB4">
        <w:rPr>
          <w:rFonts w:ascii="Times New Roman" w:hAnsi="Times New Roman"/>
          <w:b/>
          <w:sz w:val="24"/>
          <w:szCs w:val="24"/>
          <w:u w:val="single"/>
          <w:lang w:val="sr-Cyrl-CS"/>
        </w:rPr>
        <w:t>ВЛАДАЊЕ И ИЗОСТАНЦИ</w:t>
      </w:r>
    </w:p>
    <w:p w:rsidR="00C45A34" w:rsidRPr="007D5CB4" w:rsidRDefault="00C45A34" w:rsidP="00C45A34">
      <w:pPr>
        <w:jc w:val="both"/>
        <w:rPr>
          <w:rFonts w:ascii="Times New Roman" w:hAnsi="Times New Roman"/>
          <w:b/>
          <w:sz w:val="24"/>
          <w:szCs w:val="24"/>
          <w:lang w:val="sr-Cyrl-CS"/>
        </w:rPr>
      </w:pPr>
      <w:r w:rsidRPr="007D5CB4">
        <w:rPr>
          <w:rFonts w:ascii="Times New Roman" w:hAnsi="Times New Roman"/>
          <w:b/>
          <w:sz w:val="24"/>
          <w:szCs w:val="24"/>
          <w:lang w:val="sr-Cyrl-CS"/>
        </w:rPr>
        <w:t>НИЖИ РАЗРЕДИ</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b/>
          <w:sz w:val="24"/>
          <w:szCs w:val="24"/>
          <w:lang w:val="sr-Cyrl-CS"/>
        </w:rPr>
        <w:t>2023/2024.</w:t>
      </w:r>
      <w:r w:rsidRPr="007D5CB4">
        <w:rPr>
          <w:rFonts w:ascii="Times New Roman" w:hAnsi="Times New Roman"/>
          <w:sz w:val="24"/>
          <w:szCs w:val="24"/>
          <w:lang w:val="sr-Cyrl-CS"/>
        </w:rPr>
        <w:t xml:space="preserve"> Сви ученици нижих разреда имају примерно владање. На крају четвртог квартала није изречена ни једна васпитно-дисциплинска мера, као ни од почетка школске године.</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Оправданих изостанака</w:t>
      </w:r>
      <w:r w:rsidRPr="007D5CB4">
        <w:rPr>
          <w:rFonts w:ascii="Times New Roman" w:hAnsi="Times New Roman"/>
          <w:b/>
          <w:sz w:val="24"/>
          <w:szCs w:val="24"/>
          <w:lang w:val="sr-Cyrl-CS"/>
        </w:rPr>
        <w:t xml:space="preserve"> </w:t>
      </w:r>
      <w:r w:rsidRPr="007D5CB4">
        <w:rPr>
          <w:rFonts w:ascii="Times New Roman" w:hAnsi="Times New Roman"/>
          <w:sz w:val="24"/>
          <w:szCs w:val="24"/>
          <w:lang w:val="sr-Cyrl-CS"/>
        </w:rPr>
        <w:t xml:space="preserve">у </w:t>
      </w:r>
      <w:r w:rsidRPr="007D5CB4">
        <w:rPr>
          <w:rFonts w:ascii="Times New Roman" w:hAnsi="Times New Roman"/>
          <w:sz w:val="24"/>
          <w:szCs w:val="24"/>
          <w:lang w:val="en-US"/>
        </w:rPr>
        <w:t>четвртом</w:t>
      </w:r>
      <w:r w:rsidRPr="007D5CB4">
        <w:rPr>
          <w:rFonts w:ascii="Times New Roman" w:hAnsi="Times New Roman"/>
          <w:sz w:val="24"/>
          <w:szCs w:val="24"/>
          <w:lang w:val="sr-Cyrl-CS"/>
        </w:rPr>
        <w:t xml:space="preserve"> кварталу има </w:t>
      </w:r>
      <w:r w:rsidRPr="007D5CB4">
        <w:rPr>
          <w:rFonts w:ascii="Times New Roman" w:hAnsi="Times New Roman"/>
          <w:sz w:val="24"/>
          <w:szCs w:val="24"/>
          <w:lang w:val="sr-Cyrl-RS"/>
        </w:rPr>
        <w:t>1656</w:t>
      </w:r>
      <w:r w:rsidRPr="007D5CB4">
        <w:rPr>
          <w:rFonts w:ascii="Times New Roman" w:hAnsi="Times New Roman"/>
          <w:color w:val="FF0000"/>
          <w:sz w:val="24"/>
          <w:szCs w:val="24"/>
          <w:lang w:val="sr-Cyrl-CS"/>
        </w:rPr>
        <w:t xml:space="preserve"> </w:t>
      </w:r>
      <w:r w:rsidRPr="007D5CB4">
        <w:rPr>
          <w:rFonts w:ascii="Times New Roman" w:hAnsi="Times New Roman"/>
          <w:sz w:val="24"/>
          <w:szCs w:val="24"/>
          <w:lang w:val="sr-Cyrl-CS"/>
        </w:rPr>
        <w:t>(</w:t>
      </w:r>
      <w:r w:rsidRPr="007D5CB4">
        <w:rPr>
          <w:rFonts w:ascii="Times New Roman" w:hAnsi="Times New Roman"/>
          <w:sz w:val="24"/>
          <w:szCs w:val="24"/>
          <w:lang w:val="en-US"/>
        </w:rPr>
        <w:t>24</w:t>
      </w:r>
      <w:r w:rsidRPr="007D5CB4">
        <w:rPr>
          <w:rFonts w:ascii="Times New Roman" w:hAnsi="Times New Roman"/>
          <w:sz w:val="24"/>
          <w:szCs w:val="24"/>
          <w:lang w:val="sr-Cyrl-CS"/>
        </w:rPr>
        <w:t>,</w:t>
      </w:r>
      <w:r w:rsidRPr="007D5CB4">
        <w:rPr>
          <w:rFonts w:ascii="Times New Roman" w:hAnsi="Times New Roman"/>
          <w:sz w:val="24"/>
          <w:szCs w:val="24"/>
          <w:lang w:val="en-US"/>
        </w:rPr>
        <w:t>17</w:t>
      </w:r>
      <w:r w:rsidRPr="007D5CB4">
        <w:rPr>
          <w:rFonts w:ascii="Times New Roman" w:hAnsi="Times New Roman"/>
          <w:sz w:val="24"/>
          <w:szCs w:val="24"/>
          <w:lang w:val="sr-Cyrl-CS"/>
        </w:rPr>
        <w:t xml:space="preserve"> по ученику), неоправданих нема. </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Укупно  од почетка школске године има 6968 оправданих изостанка (104 по ученику), неоправданих нема.</w:t>
      </w:r>
    </w:p>
    <w:p w:rsidR="00C45A34" w:rsidRPr="002E7FD4" w:rsidRDefault="00C45A34" w:rsidP="00C45A34">
      <w:pPr>
        <w:jc w:val="both"/>
        <w:rPr>
          <w:rFonts w:ascii="Times New Roman" w:hAnsi="Times New Roman"/>
          <w:sz w:val="20"/>
          <w:szCs w:val="20"/>
          <w:lang w:val="sr-Cyrl-CS"/>
        </w:rPr>
      </w:pPr>
      <w:r w:rsidRPr="002E7FD4">
        <w:rPr>
          <w:rFonts w:ascii="Times New Roman" w:hAnsi="Times New Roman"/>
          <w:b/>
          <w:sz w:val="20"/>
          <w:szCs w:val="20"/>
          <w:lang w:val="sr-Cyrl-CS"/>
        </w:rPr>
        <w:t>2022/2023</w:t>
      </w:r>
      <w:r w:rsidRPr="002E7FD4">
        <w:rPr>
          <w:rFonts w:ascii="Times New Roman" w:hAnsi="Times New Roman"/>
          <w:sz w:val="20"/>
          <w:szCs w:val="20"/>
          <w:lang w:val="sr-Cyrl-CS"/>
        </w:rPr>
        <w:t>. Сви ученици нижих разреда су имали примерно владање. Оправданих изостанака</w:t>
      </w:r>
      <w:r w:rsidRPr="002E7FD4">
        <w:rPr>
          <w:rFonts w:ascii="Times New Roman" w:hAnsi="Times New Roman"/>
          <w:b/>
          <w:sz w:val="20"/>
          <w:szCs w:val="20"/>
          <w:lang w:val="sr-Cyrl-CS"/>
        </w:rPr>
        <w:t xml:space="preserve"> </w:t>
      </w:r>
      <w:r w:rsidRPr="002E7FD4">
        <w:rPr>
          <w:rFonts w:ascii="Times New Roman" w:hAnsi="Times New Roman"/>
          <w:sz w:val="20"/>
          <w:szCs w:val="20"/>
          <w:lang w:val="sr-Cyrl-CS"/>
        </w:rPr>
        <w:t>од почетка школске године</w:t>
      </w:r>
      <w:r w:rsidRPr="002E7FD4">
        <w:rPr>
          <w:rFonts w:ascii="Times New Roman" w:hAnsi="Times New Roman"/>
          <w:b/>
          <w:sz w:val="20"/>
          <w:szCs w:val="20"/>
          <w:lang w:val="sr-Cyrl-CS"/>
        </w:rPr>
        <w:t xml:space="preserve"> </w:t>
      </w:r>
      <w:r w:rsidRPr="002E7FD4">
        <w:rPr>
          <w:rFonts w:ascii="Times New Roman" w:hAnsi="Times New Roman"/>
          <w:sz w:val="20"/>
          <w:szCs w:val="20"/>
          <w:lang w:val="sr-Cyrl-CS"/>
        </w:rPr>
        <w:t>је било 5874 (87,67 по ученику), а неоправданих није било.</w:t>
      </w:r>
    </w:p>
    <w:p w:rsidR="00C45A34" w:rsidRPr="002E7FD4" w:rsidRDefault="00C45A34" w:rsidP="00C45A34">
      <w:pPr>
        <w:jc w:val="both"/>
        <w:rPr>
          <w:rFonts w:ascii="Times New Roman" w:hAnsi="Times New Roman"/>
          <w:sz w:val="20"/>
          <w:szCs w:val="20"/>
          <w:lang w:val="sr-Cyrl-CS"/>
        </w:rPr>
      </w:pP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b/>
          <w:sz w:val="24"/>
          <w:szCs w:val="24"/>
          <w:lang w:val="sr-Cyrl-CS"/>
        </w:rPr>
        <w:t>ВИШИ РАЗРЕДИ</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b/>
          <w:sz w:val="24"/>
          <w:szCs w:val="24"/>
          <w:lang w:val="sr-Cyrl-CS"/>
        </w:rPr>
        <w:t>2023/2024.</w:t>
      </w:r>
      <w:r w:rsidRPr="007D5CB4">
        <w:rPr>
          <w:rFonts w:ascii="Times New Roman" w:hAnsi="Times New Roman"/>
          <w:sz w:val="24"/>
          <w:szCs w:val="24"/>
          <w:lang w:val="sr-Cyrl-CS"/>
        </w:rPr>
        <w:t xml:space="preserve"> На крају школске године, сви оцењени ученици виших разреда су примерног владања,  49 (98 %) а 1 ученица</w:t>
      </w:r>
      <w:r w:rsidRPr="007D5CB4">
        <w:rPr>
          <w:rFonts w:ascii="Times New Roman" w:hAnsi="Times New Roman"/>
          <w:sz w:val="24"/>
          <w:szCs w:val="24"/>
          <w:lang w:val="sr-Cyrl-RS"/>
        </w:rPr>
        <w:t xml:space="preserve"> (2.08%) је неоцењена.  </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Оправданих изостанака у четвртом кварталу има 1858 (37,16 по ученику), а неоправданих 260 (5,2 по ученику).</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Укупно од почетка школске године има 7937 оправдана изостанка (158,74 по ученику), а неоправданих 934 (18,68 по ученику)</w:t>
      </w:r>
    </w:p>
    <w:p w:rsidR="00C45A34" w:rsidRPr="007D5CB4" w:rsidRDefault="00C45A34" w:rsidP="00C45A34">
      <w:pPr>
        <w:jc w:val="both"/>
        <w:rPr>
          <w:rFonts w:ascii="Times New Roman" w:hAnsi="Times New Roman"/>
          <w:b/>
          <w:sz w:val="24"/>
          <w:szCs w:val="24"/>
          <w:u w:val="single"/>
          <w:lang w:val="sr-Cyrl-CS"/>
        </w:rPr>
      </w:pPr>
      <w:bookmarkStart w:id="19" w:name="_Hlk118442321"/>
      <w:r w:rsidRPr="007D5CB4">
        <w:rPr>
          <w:rFonts w:ascii="Times New Roman" w:hAnsi="Times New Roman"/>
          <w:b/>
          <w:sz w:val="24"/>
          <w:szCs w:val="24"/>
          <w:u w:val="single"/>
          <w:lang w:val="sr-Cyrl-CS"/>
        </w:rPr>
        <w:t xml:space="preserve">Васпитно-дисциплинске мере </w:t>
      </w:r>
    </w:p>
    <w:p w:rsidR="00C45A34" w:rsidRPr="007D5CB4" w:rsidRDefault="00C45A34" w:rsidP="00C45A34">
      <w:pPr>
        <w:numPr>
          <w:ilvl w:val="0"/>
          <w:numId w:val="48"/>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 xml:space="preserve">Кристијану Коломпару из 7-1 и Мартон Нандору из 8-2 изречена </w:t>
      </w:r>
      <w:r w:rsidRPr="007D5CB4">
        <w:rPr>
          <w:rFonts w:ascii="Times New Roman" w:hAnsi="Times New Roman"/>
          <w:sz w:val="24"/>
          <w:szCs w:val="24"/>
          <w:lang w:val="sr-Latn-RS"/>
        </w:rPr>
        <w:t xml:space="preserve">је </w:t>
      </w:r>
      <w:r w:rsidRPr="007D5CB4">
        <w:rPr>
          <w:rFonts w:ascii="Times New Roman" w:hAnsi="Times New Roman"/>
          <w:sz w:val="24"/>
          <w:szCs w:val="24"/>
          <w:lang w:val="sr-Cyrl-CS"/>
        </w:rPr>
        <w:t xml:space="preserve">мера Појачан васпитни рад и израђени су Индивидуални планови  заштите за оба ученика, због континуираног конфликта </w:t>
      </w:r>
    </w:p>
    <w:p w:rsidR="00C45A34" w:rsidRPr="007D5CB4" w:rsidRDefault="00C45A34" w:rsidP="00C45A34">
      <w:pPr>
        <w:numPr>
          <w:ilvl w:val="0"/>
          <w:numId w:val="47"/>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lastRenderedPageBreak/>
        <w:t>Кристијану Коломпару и Хајнал Давиду из 7-1 је изречена мера Појачан васпитни рад, због конфликта са Мартон Нандором из 8-2 за време систематског прегледа</w:t>
      </w:r>
    </w:p>
    <w:p w:rsidR="00C45A34" w:rsidRPr="007D5CB4" w:rsidRDefault="00C45A34" w:rsidP="00C45A34">
      <w:pPr>
        <w:numPr>
          <w:ilvl w:val="0"/>
          <w:numId w:val="47"/>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Игору Месарошу је изречена мера Појачан васпитни рад због конфликта са Мартон Нандором након школе на аутобуској станици</w:t>
      </w:r>
    </w:p>
    <w:p w:rsidR="00C45A34" w:rsidRDefault="00C45A34" w:rsidP="00C45A34">
      <w:pPr>
        <w:numPr>
          <w:ilvl w:val="0"/>
          <w:numId w:val="46"/>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 xml:space="preserve">Мартон Нандору из 8-2 је изречена мера Појачан васпитни рад због конфликта са Кристијаном  К. и Давидом Х. из 7-1 за време систематског прегледа, обзиром да није дошло до позитивних промена и због конфликта са Игором Месарошом на аутобуској станици, продужена му је мера Појачан васпитни рад, изречен </w:t>
      </w:r>
      <w:r w:rsidRPr="007D5CB4">
        <w:rPr>
          <w:rFonts w:ascii="Times New Roman" w:hAnsi="Times New Roman"/>
          <w:sz w:val="24"/>
          <w:szCs w:val="24"/>
          <w:lang w:val="sr-Cyrl-RS"/>
        </w:rPr>
        <w:t>УОС, ДКР  и смањена оцена из владања</w:t>
      </w:r>
      <w:r w:rsidRPr="007D5CB4">
        <w:rPr>
          <w:rFonts w:ascii="Times New Roman" w:hAnsi="Times New Roman"/>
          <w:sz w:val="24"/>
          <w:szCs w:val="24"/>
          <w:lang w:val="sr-Latn-RS"/>
        </w:rPr>
        <w:t xml:space="preserve"> </w:t>
      </w:r>
      <w:r w:rsidRPr="007D5CB4">
        <w:rPr>
          <w:rFonts w:ascii="Times New Roman" w:hAnsi="Times New Roman"/>
          <w:sz w:val="24"/>
          <w:szCs w:val="24"/>
          <w:lang w:val="sr-Cyrl-RS"/>
        </w:rPr>
        <w:t>на врло добар (4) -</w:t>
      </w:r>
      <w:bookmarkEnd w:id="19"/>
      <w:r w:rsidRPr="007D5CB4">
        <w:rPr>
          <w:rFonts w:ascii="Times New Roman" w:hAnsi="Times New Roman"/>
          <w:sz w:val="24"/>
          <w:szCs w:val="24"/>
          <w:lang w:val="sr-Cyrl-RS"/>
        </w:rPr>
        <w:t xml:space="preserve"> </w:t>
      </w:r>
      <w:r w:rsidRPr="007D5CB4">
        <w:rPr>
          <w:rFonts w:ascii="Times New Roman" w:hAnsi="Times New Roman"/>
          <w:sz w:val="24"/>
          <w:szCs w:val="24"/>
          <w:lang w:val="sr-Cyrl-CS"/>
        </w:rPr>
        <w:t>након евалуације, закључено је да је дошло до позитивне промене у понашању ученика, те је ОС на ОВ предложио да му се подигне оцена из владања на примерно (5), што је ОВ и усвојило</w:t>
      </w:r>
    </w:p>
    <w:p w:rsidR="002E7FD4" w:rsidRPr="002E7FD4" w:rsidRDefault="002E7FD4" w:rsidP="002E7FD4">
      <w:pPr>
        <w:pStyle w:val="ListParagraph"/>
        <w:numPr>
          <w:ilvl w:val="0"/>
          <w:numId w:val="46"/>
        </w:numPr>
        <w:rPr>
          <w:rFonts w:ascii="Times New Roman" w:eastAsia="Calibri" w:hAnsi="Times New Roman" w:cs="Times New Roman"/>
          <w:sz w:val="24"/>
          <w:szCs w:val="24"/>
          <w:lang w:val="sr-Cyrl-CS"/>
        </w:rPr>
      </w:pPr>
      <w:r w:rsidRPr="002E7FD4">
        <w:rPr>
          <w:rFonts w:ascii="Times New Roman" w:eastAsia="Calibri" w:hAnsi="Times New Roman" w:cs="Times New Roman"/>
          <w:sz w:val="24"/>
          <w:szCs w:val="24"/>
          <w:lang w:val="sr-Cyrl-CS"/>
        </w:rPr>
        <w:t>Николи Каламици из 5-2, изречен УОС, урађен је План појачаног васпитног рада, смањена оцена из владања на врло добар (4), и ДКР- након евалуације, закључено је да је дошло до позитивне промене у понашању ученика, те је ОС на ОВ предложио да му се подигне оцена из владања на примерно (5), што је ОВ и усвојило</w:t>
      </w:r>
    </w:p>
    <w:p w:rsidR="00C45A34" w:rsidRPr="002E7FD4" w:rsidRDefault="00C45A34" w:rsidP="00C45A34">
      <w:pPr>
        <w:jc w:val="both"/>
        <w:rPr>
          <w:rFonts w:ascii="Times New Roman" w:hAnsi="Times New Roman"/>
          <w:sz w:val="20"/>
          <w:szCs w:val="20"/>
          <w:lang w:val="sr-Cyrl-CS"/>
        </w:rPr>
      </w:pPr>
      <w:r w:rsidRPr="002E7FD4">
        <w:rPr>
          <w:rFonts w:ascii="Times New Roman" w:hAnsi="Times New Roman"/>
          <w:b/>
          <w:sz w:val="20"/>
          <w:szCs w:val="20"/>
          <w:lang w:val="sr-Cyrl-CS"/>
        </w:rPr>
        <w:t>2022/2023.</w:t>
      </w:r>
      <w:r w:rsidRPr="002E7FD4">
        <w:rPr>
          <w:rFonts w:ascii="Times New Roman" w:hAnsi="Times New Roman"/>
          <w:sz w:val="20"/>
          <w:szCs w:val="20"/>
          <w:lang w:val="sr-Cyrl-CS"/>
        </w:rPr>
        <w:t xml:space="preserve"> На крају школске године, 47 (97.91%) ученика виших разреда су били примерног владања,  а 1 ученик</w:t>
      </w:r>
      <w:r w:rsidRPr="002E7FD4">
        <w:rPr>
          <w:rFonts w:ascii="Times New Roman" w:hAnsi="Times New Roman"/>
          <w:sz w:val="20"/>
          <w:szCs w:val="20"/>
          <w:lang w:val="sr-Cyrl-RS"/>
        </w:rPr>
        <w:t xml:space="preserve"> (2.08%) је имао врло добро владање</w:t>
      </w:r>
      <w:r w:rsidRPr="002E7FD4">
        <w:rPr>
          <w:rFonts w:ascii="Times New Roman" w:hAnsi="Times New Roman"/>
          <w:sz w:val="20"/>
          <w:szCs w:val="20"/>
          <w:lang w:val="sr-Cyrl-CS"/>
        </w:rPr>
        <w:t>. Оправданих изостанака</w:t>
      </w:r>
      <w:r w:rsidRPr="002E7FD4">
        <w:rPr>
          <w:rFonts w:ascii="Times New Roman" w:hAnsi="Times New Roman"/>
          <w:b/>
          <w:sz w:val="20"/>
          <w:szCs w:val="20"/>
          <w:lang w:val="sr-Cyrl-CS"/>
        </w:rPr>
        <w:t xml:space="preserve"> </w:t>
      </w:r>
      <w:r w:rsidRPr="002E7FD4">
        <w:rPr>
          <w:rFonts w:ascii="Times New Roman" w:hAnsi="Times New Roman"/>
          <w:sz w:val="20"/>
          <w:szCs w:val="20"/>
          <w:lang w:val="sr-Cyrl-CS"/>
        </w:rPr>
        <w:t>од почетка школске године</w:t>
      </w:r>
      <w:r w:rsidRPr="002E7FD4">
        <w:rPr>
          <w:rFonts w:ascii="Times New Roman" w:hAnsi="Times New Roman"/>
          <w:b/>
          <w:sz w:val="20"/>
          <w:szCs w:val="20"/>
          <w:lang w:val="sr-Cyrl-CS"/>
        </w:rPr>
        <w:t xml:space="preserve"> </w:t>
      </w:r>
      <w:r w:rsidRPr="002E7FD4">
        <w:rPr>
          <w:rFonts w:ascii="Times New Roman" w:hAnsi="Times New Roman"/>
          <w:sz w:val="20"/>
          <w:szCs w:val="20"/>
          <w:lang w:val="sr-Cyrl-CS"/>
        </w:rPr>
        <w:t>је било 4856 (101,20</w:t>
      </w:r>
      <w:r w:rsidRPr="002E7FD4">
        <w:rPr>
          <w:rFonts w:ascii="Times New Roman" w:hAnsi="Times New Roman"/>
          <w:color w:val="FF0000"/>
          <w:sz w:val="20"/>
          <w:szCs w:val="20"/>
          <w:lang w:val="sr-Cyrl-CS"/>
        </w:rPr>
        <w:t xml:space="preserve"> </w:t>
      </w:r>
      <w:r w:rsidRPr="002E7FD4">
        <w:rPr>
          <w:rFonts w:ascii="Times New Roman" w:hAnsi="Times New Roman"/>
          <w:sz w:val="20"/>
          <w:szCs w:val="20"/>
          <w:lang w:val="sr-Cyrl-CS"/>
        </w:rPr>
        <w:t xml:space="preserve">по ученику), а неоправданих 879 (18,31 по ученику). </w:t>
      </w:r>
    </w:p>
    <w:p w:rsidR="00C45A34" w:rsidRPr="007D5CB4" w:rsidRDefault="00C45A34" w:rsidP="00C45A34">
      <w:pPr>
        <w:pStyle w:val="ListParagraph"/>
        <w:tabs>
          <w:tab w:val="left" w:pos="630"/>
        </w:tabs>
        <w:ind w:left="0"/>
        <w:jc w:val="both"/>
        <w:rPr>
          <w:rFonts w:ascii="Times New Roman" w:hAnsi="Times New Roman" w:cs="Times New Roman"/>
          <w:b/>
          <w:sz w:val="24"/>
          <w:szCs w:val="24"/>
          <w:lang w:eastAsia="zh-CN"/>
        </w:rPr>
      </w:pPr>
      <w:r w:rsidRPr="007D5CB4">
        <w:rPr>
          <w:rFonts w:ascii="Times New Roman" w:hAnsi="Times New Roman" w:cs="Times New Roman"/>
          <w:b/>
          <w:sz w:val="24"/>
          <w:szCs w:val="24"/>
        </w:rPr>
        <w:t>ПОХВАЛЕ И НАГРАДЕ:</w:t>
      </w:r>
    </w:p>
    <w:p w:rsidR="00C45A34" w:rsidRPr="007D5CB4" w:rsidRDefault="00C45A34" w:rsidP="00C45A34">
      <w:pPr>
        <w:pStyle w:val="ListParagraph"/>
        <w:tabs>
          <w:tab w:val="left" w:pos="630"/>
        </w:tabs>
        <w:ind w:left="0"/>
        <w:jc w:val="both"/>
        <w:rPr>
          <w:rFonts w:ascii="Times New Roman" w:hAnsi="Times New Roman" w:cs="Times New Roman"/>
          <w:sz w:val="24"/>
          <w:szCs w:val="24"/>
          <w:lang w:val="sr-Cyrl-CS"/>
        </w:rPr>
      </w:pPr>
    </w:p>
    <w:p w:rsidR="00C45A34" w:rsidRPr="007D5CB4" w:rsidRDefault="00C45A34" w:rsidP="00C45A34">
      <w:pPr>
        <w:pStyle w:val="ListParagraph"/>
        <w:tabs>
          <w:tab w:val="left" w:pos="630"/>
        </w:tabs>
        <w:ind w:left="0"/>
        <w:jc w:val="both"/>
        <w:rPr>
          <w:rFonts w:ascii="Times New Roman" w:hAnsi="Times New Roman" w:cs="Times New Roman"/>
          <w:sz w:val="24"/>
          <w:szCs w:val="24"/>
          <w:lang w:val="sr-Cyrl-CS"/>
        </w:rPr>
      </w:pPr>
      <w:r w:rsidRPr="007D5CB4">
        <w:rPr>
          <w:rFonts w:ascii="Times New Roman" w:hAnsi="Times New Roman" w:cs="Times New Roman"/>
          <w:sz w:val="24"/>
          <w:szCs w:val="24"/>
          <w:lang w:val="sr-Cyrl-CS"/>
        </w:rPr>
        <w:t xml:space="preserve">Ученици основне школе су добили похвалницу за одличан успех (5.00) и примерно владање (5). </w:t>
      </w:r>
    </w:p>
    <w:p w:rsidR="00C45A34" w:rsidRPr="007D5CB4" w:rsidRDefault="00C45A34" w:rsidP="00C45A34">
      <w:pPr>
        <w:jc w:val="both"/>
        <w:rPr>
          <w:rFonts w:ascii="Times New Roman" w:hAnsi="Times New Roman"/>
          <w:sz w:val="24"/>
          <w:szCs w:val="24"/>
          <w:lang w:val="sr-Cyrl-CS"/>
        </w:rPr>
      </w:pPr>
    </w:p>
    <w:p w:rsidR="00C45A34" w:rsidRPr="007D5CB4" w:rsidRDefault="00C45A34" w:rsidP="00C45A34">
      <w:pPr>
        <w:jc w:val="both"/>
        <w:rPr>
          <w:rFonts w:ascii="Times New Roman" w:hAnsi="Times New Roman"/>
          <w:b/>
          <w:sz w:val="24"/>
          <w:szCs w:val="24"/>
          <w:lang w:val="sr-Cyrl-CS"/>
        </w:rPr>
      </w:pPr>
      <w:r w:rsidRPr="007D5CB4">
        <w:rPr>
          <w:rFonts w:ascii="Times New Roman" w:hAnsi="Times New Roman"/>
          <w:b/>
          <w:sz w:val="24"/>
          <w:szCs w:val="24"/>
          <w:lang w:val="sr-Cyrl-CS"/>
        </w:rPr>
        <w:t xml:space="preserve">АНАЛИЗА УСПЕХА УЧЕНИКА </w:t>
      </w:r>
      <w:r w:rsidR="002E7FD4">
        <w:rPr>
          <w:rFonts w:ascii="Times New Roman" w:hAnsi="Times New Roman"/>
          <w:b/>
          <w:sz w:val="24"/>
          <w:szCs w:val="24"/>
          <w:lang w:val="sr-Cyrl-CS"/>
        </w:rPr>
        <w:t xml:space="preserve">- </w:t>
      </w:r>
      <w:r w:rsidRPr="007D5CB4">
        <w:rPr>
          <w:rFonts w:ascii="Times New Roman" w:hAnsi="Times New Roman"/>
          <w:b/>
          <w:sz w:val="24"/>
          <w:szCs w:val="24"/>
          <w:lang w:val="sr-Cyrl-CS"/>
        </w:rPr>
        <w:t>СРЕДЊА ШКОЛА</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b/>
          <w:sz w:val="24"/>
          <w:szCs w:val="24"/>
          <w:lang w:val="sr-Cyrl-CS"/>
        </w:rPr>
        <w:t>2023/2024</w:t>
      </w:r>
      <w:r w:rsidRPr="007D5CB4">
        <w:rPr>
          <w:rFonts w:ascii="Times New Roman" w:hAnsi="Times New Roman"/>
          <w:sz w:val="24"/>
          <w:szCs w:val="24"/>
          <w:lang w:val="sr-Cyrl-CS"/>
        </w:rPr>
        <w:t>. На крају школске године у средњој школи има 48</w:t>
      </w:r>
      <w:r w:rsidRPr="007D5CB4">
        <w:rPr>
          <w:rFonts w:ascii="Times New Roman" w:hAnsi="Times New Roman"/>
          <w:sz w:val="24"/>
          <w:szCs w:val="24"/>
          <w:lang w:val="sr-Cyrl-RS"/>
        </w:rPr>
        <w:t xml:space="preserve"> ученика</w:t>
      </w:r>
      <w:r w:rsidRPr="007D5CB4">
        <w:rPr>
          <w:rFonts w:ascii="Times New Roman" w:hAnsi="Times New Roman"/>
          <w:sz w:val="24"/>
          <w:szCs w:val="24"/>
          <w:lang w:val="sr-Cyrl-CS"/>
        </w:rPr>
        <w:t xml:space="preserve"> у 8 одељења. </w:t>
      </w:r>
      <w:r w:rsidRPr="007D5CB4">
        <w:rPr>
          <w:rFonts w:ascii="Times New Roman" w:hAnsi="Times New Roman"/>
          <w:sz w:val="24"/>
          <w:szCs w:val="24"/>
          <w:lang w:val="sr-Latn-RS"/>
        </w:rPr>
        <w:t xml:space="preserve">На почетку школске </w:t>
      </w:r>
      <w:r w:rsidRPr="007D5CB4">
        <w:rPr>
          <w:rFonts w:ascii="Times New Roman" w:hAnsi="Times New Roman"/>
          <w:sz w:val="24"/>
          <w:szCs w:val="24"/>
          <w:lang w:val="sr-Cyrl-RS"/>
        </w:rPr>
        <w:t xml:space="preserve">године </w:t>
      </w:r>
      <w:r w:rsidRPr="007D5CB4">
        <w:rPr>
          <w:rFonts w:ascii="Times New Roman" w:hAnsi="Times New Roman"/>
          <w:sz w:val="24"/>
          <w:szCs w:val="24"/>
          <w:lang w:val="sr-Latn-RS"/>
        </w:rPr>
        <w:t xml:space="preserve">је било </w:t>
      </w:r>
      <w:r w:rsidRPr="007D5CB4">
        <w:rPr>
          <w:rFonts w:ascii="Times New Roman" w:hAnsi="Times New Roman"/>
          <w:sz w:val="24"/>
          <w:szCs w:val="24"/>
          <w:lang w:val="sr-Cyrl-RS"/>
        </w:rPr>
        <w:t>5</w:t>
      </w:r>
      <w:r w:rsidRPr="007D5CB4">
        <w:rPr>
          <w:rFonts w:ascii="Times New Roman" w:hAnsi="Times New Roman"/>
          <w:sz w:val="24"/>
          <w:szCs w:val="24"/>
          <w:lang w:val="sr-Latn-RS"/>
        </w:rPr>
        <w:t xml:space="preserve">0 ученика, </w:t>
      </w:r>
      <w:r w:rsidRPr="007D5CB4">
        <w:rPr>
          <w:rFonts w:ascii="Times New Roman" w:hAnsi="Times New Roman"/>
          <w:sz w:val="24"/>
          <w:szCs w:val="24"/>
          <w:lang w:val="sr-Cyrl-RS"/>
        </w:rPr>
        <w:t>2</w:t>
      </w:r>
      <w:r w:rsidRPr="007D5CB4">
        <w:rPr>
          <w:rFonts w:ascii="Times New Roman" w:hAnsi="Times New Roman"/>
          <w:sz w:val="24"/>
          <w:szCs w:val="24"/>
          <w:lang w:val="sr-Latn-RS"/>
        </w:rPr>
        <w:t xml:space="preserve"> ученика се исписал</w:t>
      </w:r>
      <w:r w:rsidRPr="007D5CB4">
        <w:rPr>
          <w:rFonts w:ascii="Times New Roman" w:hAnsi="Times New Roman"/>
          <w:sz w:val="24"/>
          <w:szCs w:val="24"/>
          <w:lang w:val="sr-Cyrl-RS"/>
        </w:rPr>
        <w:t>о (Микулка Антун из 1-2 и Гала Шкорић из 2-3).</w:t>
      </w:r>
      <w:r w:rsidRPr="007D5CB4">
        <w:rPr>
          <w:rFonts w:ascii="Times New Roman" w:hAnsi="Times New Roman"/>
          <w:sz w:val="24"/>
          <w:szCs w:val="24"/>
          <w:lang w:val="sr-Latn-RS"/>
        </w:rPr>
        <w:t xml:space="preserve"> </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CS"/>
        </w:rPr>
        <w:t>На крају школске године позитиван успех су постигли сви ученици.</w:t>
      </w:r>
      <w:r w:rsidRPr="007D5CB4">
        <w:rPr>
          <w:rFonts w:ascii="Times New Roman" w:hAnsi="Times New Roman"/>
          <w:sz w:val="24"/>
          <w:szCs w:val="24"/>
          <w:lang w:val="sr-Cyrl-RS"/>
        </w:rPr>
        <w:t xml:space="preserve">  Одличан успех је постигло 36 ученика ( 75,00%), врло добар успех 10 ученик (20,83%), 2 ученик има добар успех (4,17%).</w:t>
      </w:r>
      <w:r w:rsidRPr="007D5CB4">
        <w:rPr>
          <w:rFonts w:ascii="Times New Roman" w:hAnsi="Times New Roman"/>
          <w:sz w:val="24"/>
          <w:szCs w:val="24"/>
          <w:lang w:val="sr-Cyrl-CS"/>
        </w:rPr>
        <w:t xml:space="preserve"> Неоцењене су биле две ученице, Хорват Кити из 1-1 и Костић Анђела из 3-1 разреда, те су полагале разредни испит и постигли позитиван успех.</w:t>
      </w:r>
    </w:p>
    <w:p w:rsidR="00C45A34" w:rsidRPr="007D5CB4" w:rsidRDefault="00C45A34" w:rsidP="00C45A34">
      <w:pPr>
        <w:jc w:val="both"/>
        <w:rPr>
          <w:rFonts w:ascii="Times New Roman" w:hAnsi="Times New Roman"/>
          <w:sz w:val="24"/>
          <w:szCs w:val="24"/>
          <w:lang w:val="sr-Cyrl-RS"/>
        </w:rPr>
      </w:pPr>
      <w:r w:rsidRPr="007D5CB4">
        <w:rPr>
          <w:rFonts w:ascii="Times New Roman" w:hAnsi="Times New Roman"/>
          <w:sz w:val="24"/>
          <w:szCs w:val="24"/>
          <w:lang w:val="sr-Cyrl-RS"/>
        </w:rPr>
        <w:t>Сви ученици завршних разреда су изишли на полагање завршних испита и успешно положили.</w:t>
      </w:r>
    </w:p>
    <w:p w:rsidR="00C45A34" w:rsidRPr="007D5CB4" w:rsidRDefault="00C45A34" w:rsidP="00C45A34">
      <w:pPr>
        <w:jc w:val="both"/>
        <w:rPr>
          <w:rFonts w:ascii="Times New Roman" w:hAnsi="Times New Roman"/>
          <w:b/>
          <w:sz w:val="24"/>
          <w:szCs w:val="24"/>
          <w:lang w:val="sr-Cyrl-RS"/>
        </w:rPr>
      </w:pPr>
      <w:r w:rsidRPr="007D5CB4">
        <w:rPr>
          <w:rFonts w:ascii="Times New Roman" w:hAnsi="Times New Roman"/>
          <w:b/>
          <w:sz w:val="24"/>
          <w:szCs w:val="24"/>
          <w:lang w:val="sr-Cyrl-CS"/>
        </w:rPr>
        <w:t>Просечна оцена</w:t>
      </w:r>
      <w:r w:rsidRPr="007D5CB4">
        <w:rPr>
          <w:rFonts w:ascii="Times New Roman" w:hAnsi="Times New Roman"/>
          <w:b/>
          <w:sz w:val="24"/>
          <w:szCs w:val="24"/>
          <w:lang w:val="sr-Latn-RS"/>
        </w:rPr>
        <w:t xml:space="preserve"> </w:t>
      </w:r>
      <w:r w:rsidRPr="007D5CB4">
        <w:rPr>
          <w:rFonts w:ascii="Times New Roman" w:hAnsi="Times New Roman"/>
          <w:b/>
          <w:sz w:val="24"/>
          <w:szCs w:val="24"/>
          <w:lang w:val="sr-Cyrl-RS"/>
        </w:rPr>
        <w:t>успеха у средњој школи је</w:t>
      </w:r>
      <w:r w:rsidRPr="007D5CB4">
        <w:rPr>
          <w:rFonts w:ascii="Times New Roman" w:hAnsi="Times New Roman"/>
          <w:sz w:val="24"/>
          <w:szCs w:val="24"/>
          <w:lang w:val="sr-Cyrl-RS"/>
        </w:rPr>
        <w:t xml:space="preserve"> </w:t>
      </w:r>
      <w:r w:rsidRPr="007D5CB4">
        <w:rPr>
          <w:rFonts w:ascii="Times New Roman" w:hAnsi="Times New Roman"/>
          <w:b/>
          <w:sz w:val="24"/>
          <w:szCs w:val="24"/>
          <w:lang w:val="sr-Cyrl-RS"/>
        </w:rPr>
        <w:t>4.68.</w:t>
      </w:r>
    </w:p>
    <w:p w:rsidR="00C45A34" w:rsidRPr="002E7FD4" w:rsidRDefault="00C45A34" w:rsidP="00C45A34">
      <w:pPr>
        <w:jc w:val="both"/>
        <w:rPr>
          <w:rFonts w:ascii="Times New Roman" w:hAnsi="Times New Roman"/>
          <w:sz w:val="20"/>
          <w:szCs w:val="20"/>
          <w:lang w:val="sr-Cyrl-RS"/>
        </w:rPr>
      </w:pPr>
      <w:r w:rsidRPr="002E7FD4">
        <w:rPr>
          <w:rFonts w:ascii="Times New Roman" w:hAnsi="Times New Roman"/>
          <w:b/>
          <w:sz w:val="20"/>
          <w:szCs w:val="20"/>
          <w:lang w:val="sr-Cyrl-CS"/>
        </w:rPr>
        <w:t>2022/2023</w:t>
      </w:r>
      <w:r w:rsidRPr="002E7FD4">
        <w:rPr>
          <w:rFonts w:ascii="Times New Roman" w:hAnsi="Times New Roman"/>
          <w:b/>
          <w:sz w:val="20"/>
          <w:szCs w:val="20"/>
          <w:lang w:val="sr-Latn-RS"/>
        </w:rPr>
        <w:t>.</w:t>
      </w:r>
      <w:r w:rsidRPr="002E7FD4">
        <w:rPr>
          <w:rFonts w:ascii="Times New Roman" w:hAnsi="Times New Roman"/>
          <w:sz w:val="20"/>
          <w:szCs w:val="20"/>
          <w:lang w:val="sr-Cyrl-CS"/>
        </w:rPr>
        <w:t xml:space="preserve"> На крају школске године у средњој школи је било 50</w:t>
      </w:r>
      <w:r w:rsidRPr="002E7FD4">
        <w:rPr>
          <w:rFonts w:ascii="Times New Roman" w:hAnsi="Times New Roman"/>
          <w:sz w:val="20"/>
          <w:szCs w:val="20"/>
          <w:lang w:val="sr-Cyrl-RS"/>
        </w:rPr>
        <w:t xml:space="preserve"> ученика</w:t>
      </w:r>
      <w:r w:rsidRPr="002E7FD4">
        <w:rPr>
          <w:rFonts w:ascii="Times New Roman" w:hAnsi="Times New Roman"/>
          <w:sz w:val="20"/>
          <w:szCs w:val="20"/>
          <w:lang w:val="sr-Cyrl-CS"/>
        </w:rPr>
        <w:t xml:space="preserve"> у 8 одељења и сви су постигли позитиван успех. </w:t>
      </w:r>
      <w:r w:rsidRPr="002E7FD4">
        <w:rPr>
          <w:rFonts w:ascii="Times New Roman" w:hAnsi="Times New Roman"/>
          <w:sz w:val="20"/>
          <w:szCs w:val="20"/>
          <w:lang w:val="sr-Cyrl-RS"/>
        </w:rPr>
        <w:t xml:space="preserve">Одличан успех је постигло 32 ученика ( 64,00%), врло добар успех 17 ученик (34,00%), 1 ученик има добар успех (2,00%). </w:t>
      </w:r>
      <w:r w:rsidRPr="002E7FD4">
        <w:rPr>
          <w:rFonts w:ascii="Times New Roman" w:hAnsi="Times New Roman"/>
          <w:b/>
          <w:sz w:val="20"/>
          <w:szCs w:val="20"/>
          <w:lang w:val="sr-Cyrl-CS"/>
        </w:rPr>
        <w:t>Просечна оцена</w:t>
      </w:r>
      <w:r w:rsidRPr="002E7FD4">
        <w:rPr>
          <w:rFonts w:ascii="Times New Roman" w:hAnsi="Times New Roman"/>
          <w:b/>
          <w:sz w:val="20"/>
          <w:szCs w:val="20"/>
          <w:lang w:val="sr-Latn-RS"/>
        </w:rPr>
        <w:t xml:space="preserve"> </w:t>
      </w:r>
      <w:r w:rsidRPr="002E7FD4">
        <w:rPr>
          <w:rFonts w:ascii="Times New Roman" w:hAnsi="Times New Roman"/>
          <w:b/>
          <w:sz w:val="20"/>
          <w:szCs w:val="20"/>
          <w:lang w:val="sr-Cyrl-RS"/>
        </w:rPr>
        <w:t>успеха у средњој школи је</w:t>
      </w:r>
      <w:r w:rsidRPr="002E7FD4">
        <w:rPr>
          <w:rFonts w:ascii="Times New Roman" w:hAnsi="Times New Roman"/>
          <w:sz w:val="20"/>
          <w:szCs w:val="20"/>
          <w:lang w:val="sr-Cyrl-RS"/>
        </w:rPr>
        <w:t xml:space="preserve"> </w:t>
      </w:r>
      <w:r w:rsidRPr="002E7FD4">
        <w:rPr>
          <w:rFonts w:ascii="Times New Roman" w:hAnsi="Times New Roman"/>
          <w:b/>
          <w:sz w:val="20"/>
          <w:szCs w:val="20"/>
          <w:lang w:val="sr-Cyrl-RS"/>
        </w:rPr>
        <w:t>4.62.</w:t>
      </w:r>
    </w:p>
    <w:p w:rsidR="00BE0D1B" w:rsidRDefault="00BE0D1B" w:rsidP="00C45A34">
      <w:pPr>
        <w:jc w:val="both"/>
        <w:rPr>
          <w:rFonts w:ascii="Times New Roman" w:hAnsi="Times New Roman"/>
          <w:b/>
          <w:sz w:val="24"/>
          <w:szCs w:val="24"/>
          <w:lang w:val="sr-Cyrl-RS"/>
        </w:rPr>
      </w:pPr>
    </w:p>
    <w:p w:rsidR="00C45A34" w:rsidRPr="007D5CB4" w:rsidRDefault="00C45A34" w:rsidP="00C45A34">
      <w:pPr>
        <w:jc w:val="both"/>
        <w:rPr>
          <w:rFonts w:ascii="Times New Roman" w:hAnsi="Times New Roman"/>
          <w:b/>
          <w:sz w:val="24"/>
          <w:szCs w:val="24"/>
          <w:u w:val="single"/>
          <w:lang w:val="sr-Cyrl-CS"/>
        </w:rPr>
      </w:pPr>
      <w:r w:rsidRPr="007D5CB4">
        <w:rPr>
          <w:rFonts w:ascii="Times New Roman" w:hAnsi="Times New Roman"/>
          <w:b/>
          <w:sz w:val="24"/>
          <w:szCs w:val="24"/>
          <w:u w:val="single"/>
          <w:lang w:val="sr-Cyrl-CS"/>
        </w:rPr>
        <w:t>ВЛАДАЊЕ И ИЗОСТАНЦИ</w:t>
      </w:r>
    </w:p>
    <w:p w:rsidR="00C45A34" w:rsidRPr="007D5CB4" w:rsidRDefault="00C45A34" w:rsidP="00C45A34">
      <w:pPr>
        <w:jc w:val="both"/>
        <w:rPr>
          <w:rFonts w:ascii="Times New Roman" w:hAnsi="Times New Roman"/>
          <w:b/>
          <w:sz w:val="24"/>
          <w:szCs w:val="24"/>
          <w:lang w:val="sr-Cyrl-CS"/>
        </w:rPr>
      </w:pPr>
      <w:r w:rsidRPr="007D5CB4">
        <w:rPr>
          <w:rFonts w:ascii="Times New Roman" w:hAnsi="Times New Roman"/>
          <w:b/>
          <w:sz w:val="24"/>
          <w:szCs w:val="24"/>
          <w:lang w:val="sr-Cyrl-CS"/>
        </w:rPr>
        <w:t>СРЕДЊА ШКОЛА</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b/>
          <w:sz w:val="24"/>
          <w:szCs w:val="24"/>
          <w:lang w:val="sr-Cyrl-CS"/>
        </w:rPr>
        <w:lastRenderedPageBreak/>
        <w:t>2023/2024.</w:t>
      </w:r>
      <w:r w:rsidRPr="007D5CB4">
        <w:rPr>
          <w:rFonts w:ascii="Times New Roman" w:hAnsi="Times New Roman"/>
          <w:sz w:val="24"/>
          <w:szCs w:val="24"/>
          <w:lang w:val="sr-Cyrl-CS"/>
        </w:rPr>
        <w:t xml:space="preserve"> У средњој школи, 46 ученика има примерно (5) владање ( 96%)</w:t>
      </w:r>
      <w:r w:rsidRPr="007D5CB4">
        <w:rPr>
          <w:rFonts w:ascii="Times New Roman" w:hAnsi="Times New Roman"/>
          <w:sz w:val="24"/>
          <w:szCs w:val="24"/>
          <w:lang w:val="sr-Latn-RS"/>
        </w:rPr>
        <w:t xml:space="preserve"> </w:t>
      </w:r>
      <w:r w:rsidRPr="007D5CB4">
        <w:rPr>
          <w:rFonts w:ascii="Times New Roman" w:hAnsi="Times New Roman"/>
          <w:sz w:val="24"/>
          <w:szCs w:val="24"/>
          <w:lang w:val="sr-Cyrl-CS"/>
        </w:rPr>
        <w:t xml:space="preserve">и </w:t>
      </w:r>
      <w:r w:rsidRPr="007D5CB4">
        <w:rPr>
          <w:rFonts w:ascii="Times New Roman" w:hAnsi="Times New Roman"/>
          <w:sz w:val="24"/>
          <w:szCs w:val="24"/>
          <w:lang w:val="sr-Latn-RS"/>
        </w:rPr>
        <w:t>2</w:t>
      </w:r>
      <w:r w:rsidRPr="007D5CB4">
        <w:rPr>
          <w:rFonts w:ascii="Times New Roman" w:hAnsi="Times New Roman"/>
          <w:sz w:val="24"/>
          <w:szCs w:val="24"/>
          <w:lang w:val="sr-Cyrl-CS"/>
        </w:rPr>
        <w:t xml:space="preserve"> ученик</w:t>
      </w:r>
      <w:r w:rsidRPr="007D5CB4">
        <w:rPr>
          <w:rFonts w:ascii="Times New Roman" w:hAnsi="Times New Roman"/>
          <w:sz w:val="24"/>
          <w:szCs w:val="24"/>
          <w:lang w:val="sr-Latn-RS"/>
        </w:rPr>
        <w:t>a</w:t>
      </w:r>
      <w:r w:rsidRPr="007D5CB4">
        <w:rPr>
          <w:rFonts w:ascii="Times New Roman" w:hAnsi="Times New Roman"/>
          <w:sz w:val="24"/>
          <w:szCs w:val="24"/>
          <w:lang w:val="sr-Cyrl-CS"/>
        </w:rPr>
        <w:t xml:space="preserve"> има</w:t>
      </w:r>
      <w:r w:rsidRPr="007D5CB4">
        <w:rPr>
          <w:rFonts w:ascii="Times New Roman" w:hAnsi="Times New Roman"/>
          <w:sz w:val="24"/>
          <w:szCs w:val="24"/>
          <w:lang w:val="sr-Latn-RS"/>
        </w:rPr>
        <w:t>ју</w:t>
      </w:r>
      <w:r w:rsidRPr="007D5CB4">
        <w:rPr>
          <w:rFonts w:ascii="Times New Roman" w:hAnsi="Times New Roman"/>
          <w:sz w:val="24"/>
          <w:szCs w:val="24"/>
          <w:lang w:val="sr-Cyrl-CS"/>
        </w:rPr>
        <w:t>) владање добар (3), (4%).</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 xml:space="preserve">Оправданих изостанака у четвртом кварталу има 1603 (33,40 по ученику), а неоправданих 187, (3,90 по ученику). </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Од почетка школске године има 8263 оправданих изостанка (172,14 по ученику), а неоправданих 897 (18,68 по ученику).</w:t>
      </w:r>
    </w:p>
    <w:p w:rsidR="00C45A34" w:rsidRPr="007D5CB4" w:rsidRDefault="00C45A34" w:rsidP="00C45A34">
      <w:pPr>
        <w:jc w:val="both"/>
        <w:rPr>
          <w:rFonts w:ascii="Times New Roman" w:hAnsi="Times New Roman"/>
          <w:sz w:val="24"/>
          <w:szCs w:val="24"/>
          <w:lang w:val="sr-Cyrl-CS"/>
        </w:rPr>
      </w:pPr>
      <w:r w:rsidRPr="007D5CB4">
        <w:rPr>
          <w:rFonts w:ascii="Times New Roman" w:hAnsi="Times New Roman"/>
          <w:sz w:val="24"/>
          <w:szCs w:val="24"/>
          <w:lang w:val="sr-Cyrl-CS"/>
        </w:rPr>
        <w:t>Није изречена ни једна васпитно-дисциплинска мера у  четвртом кварталу.</w:t>
      </w:r>
    </w:p>
    <w:p w:rsidR="00C45A34" w:rsidRPr="007D5CB4" w:rsidRDefault="00C45A34" w:rsidP="00C45A34">
      <w:pPr>
        <w:jc w:val="both"/>
        <w:rPr>
          <w:rFonts w:ascii="Times New Roman" w:hAnsi="Times New Roman"/>
          <w:sz w:val="24"/>
          <w:szCs w:val="24"/>
          <w:u w:val="single"/>
          <w:lang w:val="sr-Cyrl-CS"/>
        </w:rPr>
      </w:pPr>
      <w:r w:rsidRPr="007D5CB4">
        <w:rPr>
          <w:rFonts w:ascii="Times New Roman" w:hAnsi="Times New Roman"/>
          <w:sz w:val="24"/>
          <w:szCs w:val="24"/>
          <w:u w:val="single"/>
          <w:lang w:val="sr-Cyrl-CS"/>
        </w:rPr>
        <w:t>Од почетка школске године су изречене следеће васпитно-дисциплинске мере:</w:t>
      </w:r>
    </w:p>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Хорват Кити из 1-1, ООС, УОС и УОВ због неоправданих изостанака, смањена оцена из владања на добар (3)</w:t>
      </w:r>
    </w:p>
    <w:p w:rsidR="00C45A34" w:rsidRPr="007D5CB4" w:rsidRDefault="00C45A34" w:rsidP="00C45A34">
      <w:pPr>
        <w:numPr>
          <w:ilvl w:val="0"/>
          <w:numId w:val="46"/>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 xml:space="preserve"> Алену Садиковићу из 1-2, </w:t>
      </w:r>
      <w:r w:rsidRPr="007D5CB4">
        <w:rPr>
          <w:rFonts w:ascii="Times New Roman" w:hAnsi="Times New Roman"/>
          <w:sz w:val="24"/>
          <w:szCs w:val="24"/>
          <w:lang w:val="sr-Cyrl-RS"/>
        </w:rPr>
        <w:t>У</w:t>
      </w:r>
      <w:r w:rsidRPr="007D5CB4">
        <w:rPr>
          <w:rFonts w:ascii="Times New Roman" w:hAnsi="Times New Roman"/>
          <w:sz w:val="24"/>
          <w:szCs w:val="24"/>
          <w:lang w:val="sr-Cyrl-CS"/>
        </w:rPr>
        <w:t>ОС због непримереног понашања, урађен План појачаног васпитног рада и смањена оцена из владања на врло добар (4),  изречен је и ДКР - након евалуације, закључено је да је дошло до позитивне промене у понашању ученика, те је ОС на ОВ предложио да му се подигне оцена из владања на примерно (5), што је ОВ и усвојило</w:t>
      </w:r>
    </w:p>
    <w:p w:rsidR="00C45A34" w:rsidRPr="002E7FD4" w:rsidRDefault="00C45A34" w:rsidP="002E7FD4">
      <w:pPr>
        <w:pStyle w:val="ListParagraph"/>
        <w:numPr>
          <w:ilvl w:val="0"/>
          <w:numId w:val="45"/>
        </w:numPr>
        <w:spacing w:after="0" w:line="240" w:lineRule="auto"/>
        <w:jc w:val="both"/>
        <w:rPr>
          <w:rFonts w:ascii="Times New Roman" w:hAnsi="Times New Roman"/>
          <w:sz w:val="24"/>
          <w:szCs w:val="24"/>
        </w:rPr>
      </w:pPr>
      <w:bookmarkStart w:id="20" w:name="_Hlk118213661"/>
      <w:r w:rsidRPr="002E7FD4">
        <w:rPr>
          <w:rFonts w:ascii="Times New Roman" w:hAnsi="Times New Roman"/>
          <w:sz w:val="24"/>
          <w:szCs w:val="24"/>
          <w:lang w:val="sr-Cyrl-CS"/>
        </w:rPr>
        <w:t>Деме Адриану из 2-2, ООС, због узнемиравања телефоном и вређања бивше девојке Фекете Доминика</w:t>
      </w:r>
    </w:p>
    <w:bookmarkEnd w:id="20"/>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RS"/>
        </w:rPr>
        <w:t>Фекете Доминику</w:t>
      </w:r>
      <w:r w:rsidRPr="007D5CB4">
        <w:rPr>
          <w:rFonts w:ascii="Times New Roman" w:hAnsi="Times New Roman"/>
          <w:sz w:val="24"/>
          <w:szCs w:val="24"/>
          <w:lang w:val="sr-Cyrl-CS"/>
        </w:rPr>
        <w:t xml:space="preserve"> из 2-2, ООС, због узнемиравања телефоном и вређања бивше девојке</w:t>
      </w:r>
    </w:p>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 xml:space="preserve">Деме Адриану из 2-2, </w:t>
      </w:r>
      <w:r w:rsidRPr="007D5CB4">
        <w:rPr>
          <w:rFonts w:ascii="Times New Roman" w:hAnsi="Times New Roman"/>
          <w:sz w:val="24"/>
          <w:szCs w:val="24"/>
          <w:lang w:val="sr-Cyrl-RS"/>
        </w:rPr>
        <w:t>израђен Индивидуални план заштите, због конфликта са Нимчевић Данијелом из 3-2</w:t>
      </w:r>
    </w:p>
    <w:p w:rsidR="00C45A34" w:rsidRPr="007D5CB4" w:rsidRDefault="00C45A34" w:rsidP="00C45A34">
      <w:pPr>
        <w:numPr>
          <w:ilvl w:val="0"/>
          <w:numId w:val="46"/>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Нимчевић Данијелу из 3-2, УОС јер је ударио Деме Адриана из 2-2 у школском дворишту, смањена оцена из владања на врло добар (4), израђен План појачаног васпитног рада, изречен ДКР   - након евалуације, закључено је да је дошло до позитивне промене у понашању ученика, те је ОС на ОВ предложио да му се подигне оцена из владања на примерно (5), што је ОВ и усвојило</w:t>
      </w:r>
    </w:p>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Имрић Давору из 3-1, ООС, УОС и УОВ, због неоправданих изостанака, смањена оцена из владања на добар (3)</w:t>
      </w:r>
    </w:p>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 xml:space="preserve">Хорњик Анабели из 3-1, </w:t>
      </w:r>
      <w:r w:rsidRPr="007D5CB4">
        <w:rPr>
          <w:rFonts w:ascii="Times New Roman" w:hAnsi="Times New Roman"/>
          <w:sz w:val="24"/>
          <w:szCs w:val="24"/>
          <w:lang w:val="sr-Latn-RS"/>
        </w:rPr>
        <w:t>O</w:t>
      </w:r>
      <w:r w:rsidRPr="007D5CB4">
        <w:rPr>
          <w:rFonts w:ascii="Times New Roman" w:hAnsi="Times New Roman"/>
          <w:sz w:val="24"/>
          <w:szCs w:val="24"/>
          <w:lang w:val="sr-Cyrl-CS"/>
        </w:rPr>
        <w:t>ОС, због неоправданих изостанака</w:t>
      </w:r>
    </w:p>
    <w:p w:rsidR="00C45A34" w:rsidRPr="007D5CB4" w:rsidRDefault="00C45A34" w:rsidP="00C45A34">
      <w:pPr>
        <w:numPr>
          <w:ilvl w:val="0"/>
          <w:numId w:val="45"/>
        </w:numPr>
        <w:spacing w:after="0" w:line="240" w:lineRule="auto"/>
        <w:jc w:val="both"/>
        <w:rPr>
          <w:rFonts w:ascii="Times New Roman" w:hAnsi="Times New Roman"/>
          <w:sz w:val="24"/>
          <w:szCs w:val="24"/>
          <w:lang w:val="sr-Cyrl-CS"/>
        </w:rPr>
      </w:pPr>
      <w:r w:rsidRPr="007D5CB4">
        <w:rPr>
          <w:rFonts w:ascii="Times New Roman" w:hAnsi="Times New Roman"/>
          <w:sz w:val="24"/>
          <w:szCs w:val="24"/>
          <w:lang w:val="sr-Cyrl-CS"/>
        </w:rPr>
        <w:t>Алекси Анђелковићу – Појачан васпитни рад због непримереног понашања</w:t>
      </w:r>
    </w:p>
    <w:p w:rsidR="00C45A34" w:rsidRPr="007D5CB4" w:rsidRDefault="00C45A34" w:rsidP="00C45A34">
      <w:pPr>
        <w:ind w:left="360"/>
        <w:jc w:val="both"/>
        <w:rPr>
          <w:rFonts w:ascii="Times New Roman" w:hAnsi="Times New Roman"/>
          <w:color w:val="FF0000"/>
          <w:sz w:val="24"/>
          <w:szCs w:val="24"/>
          <w:lang w:val="sr-Cyrl-CS"/>
        </w:rPr>
      </w:pPr>
    </w:p>
    <w:p w:rsidR="00C45A34" w:rsidRPr="002E7FD4" w:rsidRDefault="00C45A34" w:rsidP="00C45A34">
      <w:pPr>
        <w:jc w:val="both"/>
        <w:rPr>
          <w:rFonts w:ascii="Times New Roman" w:hAnsi="Times New Roman"/>
          <w:sz w:val="20"/>
          <w:szCs w:val="20"/>
          <w:lang w:val="sr-Cyrl-CS"/>
        </w:rPr>
      </w:pPr>
      <w:r w:rsidRPr="002E7FD4">
        <w:rPr>
          <w:rFonts w:ascii="Times New Roman" w:hAnsi="Times New Roman"/>
          <w:b/>
          <w:sz w:val="20"/>
          <w:szCs w:val="20"/>
          <w:lang w:val="sr-Cyrl-CS"/>
        </w:rPr>
        <w:t>2022/2023,</w:t>
      </w:r>
      <w:r w:rsidRPr="002E7FD4">
        <w:rPr>
          <w:rFonts w:ascii="Times New Roman" w:hAnsi="Times New Roman"/>
          <w:sz w:val="20"/>
          <w:szCs w:val="20"/>
          <w:lang w:val="sr-Cyrl-CS"/>
        </w:rPr>
        <w:t xml:space="preserve"> У средњој школи 46 ученика је имало примерно владање ( 92,00%), 2 ученика врло добро владање (4,00%) и 2 ученика добро владање (4.00%).</w:t>
      </w:r>
    </w:p>
    <w:p w:rsidR="00C45A34" w:rsidRPr="002E7FD4" w:rsidRDefault="00C45A34" w:rsidP="00C45A34">
      <w:pPr>
        <w:jc w:val="both"/>
        <w:rPr>
          <w:rFonts w:ascii="Times New Roman" w:hAnsi="Times New Roman"/>
          <w:sz w:val="20"/>
          <w:szCs w:val="20"/>
          <w:lang w:val="sr-Cyrl-CS"/>
        </w:rPr>
      </w:pPr>
      <w:r w:rsidRPr="002E7FD4">
        <w:rPr>
          <w:rFonts w:ascii="Times New Roman" w:hAnsi="Times New Roman"/>
          <w:sz w:val="20"/>
          <w:szCs w:val="20"/>
          <w:lang w:val="sr-Cyrl-CS"/>
        </w:rPr>
        <w:t>Од почетка школске године је било 6950 оправданих изостанка (139,00 по ученику), а неоправданих 277, (4,54 по ученику).</w:t>
      </w:r>
    </w:p>
    <w:p w:rsidR="00C45A34" w:rsidRPr="007D5CB4" w:rsidRDefault="00C45A34" w:rsidP="00C45A34">
      <w:pPr>
        <w:pStyle w:val="ListParagraph"/>
        <w:tabs>
          <w:tab w:val="left" w:pos="630"/>
        </w:tabs>
        <w:ind w:left="0"/>
        <w:jc w:val="both"/>
        <w:rPr>
          <w:rFonts w:ascii="Times New Roman" w:hAnsi="Times New Roman" w:cs="Times New Roman"/>
          <w:b/>
          <w:sz w:val="24"/>
          <w:szCs w:val="24"/>
          <w:lang w:eastAsia="zh-CN"/>
        </w:rPr>
      </w:pPr>
      <w:r w:rsidRPr="007D5CB4">
        <w:rPr>
          <w:rFonts w:ascii="Times New Roman" w:hAnsi="Times New Roman" w:cs="Times New Roman"/>
          <w:b/>
          <w:sz w:val="24"/>
          <w:szCs w:val="24"/>
        </w:rPr>
        <w:t>ПОХВАЛЕ И НАГРАДЕ:</w:t>
      </w:r>
    </w:p>
    <w:p w:rsidR="00C45A34" w:rsidRPr="007D5CB4" w:rsidRDefault="00C45A34" w:rsidP="00C45A34">
      <w:pPr>
        <w:pStyle w:val="ListParagraph"/>
        <w:tabs>
          <w:tab w:val="left" w:pos="630"/>
        </w:tabs>
        <w:ind w:left="0"/>
        <w:jc w:val="both"/>
        <w:rPr>
          <w:rFonts w:ascii="Times New Roman" w:hAnsi="Times New Roman" w:cs="Times New Roman"/>
          <w:sz w:val="24"/>
          <w:szCs w:val="24"/>
          <w:lang w:val="sr-Cyrl-CS"/>
        </w:rPr>
      </w:pPr>
    </w:p>
    <w:p w:rsidR="00C45A34" w:rsidRPr="007D5CB4" w:rsidRDefault="00C45A34" w:rsidP="00C45A34">
      <w:pPr>
        <w:pStyle w:val="ListParagraph"/>
        <w:tabs>
          <w:tab w:val="left" w:pos="630"/>
        </w:tabs>
        <w:ind w:left="0"/>
        <w:jc w:val="both"/>
        <w:rPr>
          <w:rFonts w:ascii="Times New Roman" w:hAnsi="Times New Roman" w:cs="Times New Roman"/>
          <w:sz w:val="24"/>
          <w:szCs w:val="24"/>
          <w:lang w:val="sr-Cyrl-CS"/>
        </w:rPr>
      </w:pPr>
      <w:r w:rsidRPr="007D5CB4">
        <w:rPr>
          <w:rFonts w:ascii="Times New Roman" w:hAnsi="Times New Roman" w:cs="Times New Roman"/>
          <w:sz w:val="24"/>
          <w:szCs w:val="24"/>
          <w:lang w:val="sr-Cyrl-CS"/>
        </w:rPr>
        <w:t xml:space="preserve">Посебно су похваљени Флоранс Михјлов Беркеш  из 3-1 и Хорват Данијел из 3-2 за изузетне спортске резултате и одличан успех. </w:t>
      </w:r>
    </w:p>
    <w:p w:rsidR="00C45A34" w:rsidRPr="007D5CB4" w:rsidRDefault="00C45A34" w:rsidP="00C45A34">
      <w:pPr>
        <w:pStyle w:val="ListParagraph"/>
        <w:tabs>
          <w:tab w:val="left" w:pos="630"/>
        </w:tabs>
        <w:ind w:left="0"/>
        <w:jc w:val="both"/>
        <w:rPr>
          <w:rFonts w:ascii="Times New Roman" w:hAnsi="Times New Roman" w:cs="Times New Roman"/>
          <w:color w:val="FF0000"/>
          <w:sz w:val="24"/>
          <w:szCs w:val="24"/>
          <w:lang w:val="sr-Cyrl-CS"/>
        </w:rPr>
      </w:pPr>
      <w:r w:rsidRPr="007D5CB4">
        <w:rPr>
          <w:rFonts w:ascii="Times New Roman" w:hAnsi="Times New Roman" w:cs="Times New Roman"/>
          <w:sz w:val="24"/>
          <w:szCs w:val="24"/>
          <w:lang w:val="sr-Cyrl-CS"/>
        </w:rPr>
        <w:t xml:space="preserve">За ученика генерације изабрана је Јазмин Аврамов из 2 – 3, због одличног успеха и примерног владања и освојеног трећег места на републичком такмичењу из цвећарства.  </w:t>
      </w:r>
    </w:p>
    <w:p w:rsidR="00FE1DD6" w:rsidRPr="00FE1DD6" w:rsidRDefault="00C45A34" w:rsidP="002E7FD4">
      <w:pPr>
        <w:jc w:val="right"/>
        <w:rPr>
          <w:lang w:eastAsia="x-none"/>
        </w:rPr>
      </w:pPr>
      <w:r w:rsidRPr="007D5CB4">
        <w:rPr>
          <w:rFonts w:ascii="Times New Roman" w:hAnsi="Times New Roman"/>
          <w:sz w:val="24"/>
          <w:szCs w:val="24"/>
          <w:lang w:val="sr-Cyrl-CS"/>
        </w:rPr>
        <w:t xml:space="preserve">Педагог:  </w:t>
      </w:r>
      <w:r w:rsidRPr="007D5CB4">
        <w:rPr>
          <w:rFonts w:ascii="Times New Roman" w:hAnsi="Times New Roman"/>
          <w:sz w:val="24"/>
          <w:szCs w:val="24"/>
          <w:lang w:val="sr-Cyrl-RS"/>
        </w:rPr>
        <w:t>Марија Скала</w:t>
      </w:r>
      <w:r w:rsidR="002E7FD4">
        <w:rPr>
          <w:rFonts w:ascii="Times New Roman" w:hAnsi="Times New Roman"/>
          <w:sz w:val="24"/>
          <w:szCs w:val="24"/>
          <w:lang w:val="sr-Cyrl-RS"/>
        </w:rPr>
        <w:t xml:space="preserve"> с.р.</w:t>
      </w:r>
    </w:p>
    <w:p w:rsidR="00142E3F" w:rsidRPr="004F2A2D" w:rsidRDefault="00142E3F" w:rsidP="00142E3F">
      <w:pPr>
        <w:pStyle w:val="Heading1"/>
        <w:jc w:val="center"/>
        <w:rPr>
          <w:rFonts w:ascii="Times New Roman" w:hAnsi="Times New Roman"/>
          <w:sz w:val="28"/>
          <w:szCs w:val="28"/>
        </w:rPr>
      </w:pPr>
      <w:bookmarkStart w:id="21" w:name="_Toc145508715"/>
      <w:bookmarkStart w:id="22" w:name="_Toc176862196"/>
      <w:r w:rsidRPr="004F2A2D">
        <w:rPr>
          <w:rFonts w:ascii="Times New Roman" w:hAnsi="Times New Roman"/>
          <w:sz w:val="28"/>
          <w:szCs w:val="28"/>
        </w:rPr>
        <w:lastRenderedPageBreak/>
        <w:t>ИЗВЕШТАЈ О ТАКМИЧЕЊИМА</w:t>
      </w:r>
      <w:bookmarkEnd w:id="21"/>
      <w:bookmarkEnd w:id="22"/>
    </w:p>
    <w:p w:rsidR="00142E3F" w:rsidRDefault="00142E3F" w:rsidP="00142E3F">
      <w:pPr>
        <w:rPr>
          <w:lang w:eastAsia="x-none"/>
        </w:rPr>
      </w:pPr>
    </w:p>
    <w:tbl>
      <w:tblPr>
        <w:tblStyle w:val="TableGrid"/>
        <w:tblW w:w="0" w:type="auto"/>
        <w:tblLook w:val="04A0" w:firstRow="1" w:lastRow="0" w:firstColumn="1" w:lastColumn="0" w:noHBand="0" w:noVBand="1"/>
      </w:tblPr>
      <w:tblGrid>
        <w:gridCol w:w="1538"/>
        <w:gridCol w:w="1810"/>
        <w:gridCol w:w="1665"/>
        <w:gridCol w:w="2639"/>
        <w:gridCol w:w="1410"/>
      </w:tblGrid>
      <w:tr w:rsidR="00142E3F" w:rsidRPr="001069B1" w:rsidTr="00860C29">
        <w:tc>
          <w:tcPr>
            <w:tcW w:w="3348" w:type="dxa"/>
            <w:gridSpan w:val="2"/>
          </w:tcPr>
          <w:p w:rsidR="00142E3F" w:rsidRPr="00EA3856" w:rsidRDefault="00142E3F" w:rsidP="00860C29">
            <w:pPr>
              <w:rPr>
                <w:rFonts w:ascii="Times New Roman" w:hAnsi="Times New Roman"/>
                <w:b/>
                <w:bCs/>
                <w:sz w:val="24"/>
                <w:szCs w:val="24"/>
                <w:lang w:val="sr-Cyrl-RS"/>
              </w:rPr>
            </w:pPr>
            <w:bookmarkStart w:id="23" w:name="_Hlk77755550"/>
            <w:r w:rsidRPr="00EA3856">
              <w:rPr>
                <w:rFonts w:ascii="Times New Roman" w:hAnsi="Times New Roman"/>
                <w:b/>
                <w:bCs/>
                <w:sz w:val="24"/>
                <w:szCs w:val="24"/>
                <w:lang w:val="sr-Cyrl-RS"/>
              </w:rPr>
              <w:t>Назив такмичења/ смотре/ креативног конкурса</w:t>
            </w:r>
          </w:p>
        </w:tc>
        <w:tc>
          <w:tcPr>
            <w:tcW w:w="1665" w:type="dxa"/>
          </w:tcPr>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Датум одржавања</w:t>
            </w:r>
          </w:p>
        </w:tc>
        <w:tc>
          <w:tcPr>
            <w:tcW w:w="2639" w:type="dxa"/>
          </w:tcPr>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Учесник</w:t>
            </w:r>
          </w:p>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(име и презиме ученика)</w:t>
            </w:r>
          </w:p>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и одељење</w:t>
            </w:r>
          </w:p>
        </w:tc>
        <w:tc>
          <w:tcPr>
            <w:tcW w:w="1410" w:type="dxa"/>
          </w:tcPr>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Пласман</w:t>
            </w:r>
          </w:p>
          <w:p w:rsidR="00142E3F" w:rsidRPr="00EA3856" w:rsidRDefault="00142E3F" w:rsidP="00860C29">
            <w:pPr>
              <w:rPr>
                <w:rFonts w:ascii="Times New Roman" w:hAnsi="Times New Roman"/>
                <w:b/>
                <w:bCs/>
                <w:sz w:val="24"/>
                <w:szCs w:val="24"/>
                <w:lang w:val="sr-Cyrl-RS"/>
              </w:rPr>
            </w:pPr>
            <w:r w:rsidRPr="00EA3856">
              <w:rPr>
                <w:rFonts w:ascii="Times New Roman" w:hAnsi="Times New Roman"/>
                <w:b/>
                <w:bCs/>
                <w:sz w:val="24"/>
                <w:szCs w:val="24"/>
                <w:lang w:val="sr-Cyrl-RS"/>
              </w:rPr>
              <w:t>(освојено место/ награда/ похвала)</w:t>
            </w:r>
          </w:p>
        </w:tc>
      </w:tr>
      <w:tr w:rsidR="00142E3F" w:rsidRPr="001069B1" w:rsidTr="00860C29">
        <w:trPr>
          <w:trHeight w:val="278"/>
        </w:trPr>
        <w:tc>
          <w:tcPr>
            <w:tcW w:w="3348" w:type="dxa"/>
            <w:gridSpan w:val="2"/>
            <w:vMerge w:val="restart"/>
          </w:tcPr>
          <w:p w:rsidR="00142E3F" w:rsidRDefault="00142E3F" w:rsidP="00860C29">
            <w:pPr>
              <w:rPr>
                <w:rFonts w:ascii="Times New Roman" w:hAnsi="Times New Roman"/>
                <w:sz w:val="24"/>
                <w:szCs w:val="24"/>
                <w:lang w:val="hu-HU"/>
              </w:rPr>
            </w:pPr>
            <w:r>
              <w:rPr>
                <w:rFonts w:ascii="Times New Roman" w:hAnsi="Times New Roman"/>
                <w:sz w:val="24"/>
                <w:szCs w:val="24"/>
              </w:rPr>
              <w:t xml:space="preserve">IX Mapei Tihanyi </w:t>
            </w:r>
            <w:r>
              <w:rPr>
                <w:rFonts w:ascii="Times New Roman" w:hAnsi="Times New Roman"/>
                <w:sz w:val="24"/>
                <w:szCs w:val="24"/>
                <w:lang w:val="hu-HU"/>
              </w:rPr>
              <w:t>Félmaraton</w:t>
            </w:r>
          </w:p>
          <w:p w:rsidR="00142E3F" w:rsidRPr="00422A1C" w:rsidRDefault="00142E3F" w:rsidP="00860C29">
            <w:pPr>
              <w:rPr>
                <w:rFonts w:ascii="Times New Roman" w:hAnsi="Times New Roman"/>
                <w:sz w:val="24"/>
                <w:szCs w:val="24"/>
                <w:lang w:val="sr-Cyrl-RS"/>
              </w:rPr>
            </w:pPr>
            <w:r>
              <w:rPr>
                <w:rFonts w:ascii="Times New Roman" w:hAnsi="Times New Roman"/>
                <w:sz w:val="24"/>
                <w:szCs w:val="24"/>
                <w:lang w:val="hu-HU"/>
              </w:rPr>
              <w:t xml:space="preserve">(21 km) </w:t>
            </w:r>
            <w:r>
              <w:rPr>
                <w:rFonts w:ascii="Times New Roman" w:hAnsi="Times New Roman"/>
                <w:sz w:val="24"/>
                <w:szCs w:val="24"/>
                <w:lang w:val="sr-Cyrl-RS"/>
              </w:rPr>
              <w:t xml:space="preserve"> - Мађарска</w:t>
            </w:r>
          </w:p>
        </w:tc>
        <w:tc>
          <w:tcPr>
            <w:tcW w:w="1665" w:type="dxa"/>
            <w:vMerge w:val="restart"/>
          </w:tcPr>
          <w:p w:rsidR="00142E3F" w:rsidRPr="00422A1C" w:rsidRDefault="00142E3F" w:rsidP="00860C29">
            <w:pPr>
              <w:rPr>
                <w:rFonts w:ascii="Times New Roman" w:hAnsi="Times New Roman"/>
                <w:sz w:val="24"/>
                <w:szCs w:val="24"/>
              </w:rPr>
            </w:pPr>
            <w:r>
              <w:rPr>
                <w:rFonts w:ascii="Times New Roman" w:hAnsi="Times New Roman"/>
                <w:sz w:val="24"/>
                <w:szCs w:val="24"/>
              </w:rPr>
              <w:t>30.9.2023.</w:t>
            </w:r>
          </w:p>
        </w:tc>
        <w:tc>
          <w:tcPr>
            <w:tcW w:w="2639" w:type="dxa"/>
          </w:tcPr>
          <w:p w:rsidR="00142E3F" w:rsidRPr="003C3DC0"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Леленц Алберт </w:t>
            </w:r>
            <w:r>
              <w:rPr>
                <w:rFonts w:ascii="Times New Roman" w:hAnsi="Times New Roman"/>
                <w:sz w:val="24"/>
                <w:szCs w:val="24"/>
              </w:rPr>
              <w:t>III</w:t>
            </w:r>
            <w:r>
              <w:rPr>
                <w:rFonts w:ascii="Times New Roman" w:hAnsi="Times New Roman"/>
                <w:sz w:val="24"/>
                <w:szCs w:val="24"/>
                <w:lang w:val="sr-Cyrl-RS"/>
              </w:rPr>
              <w:t>-1</w:t>
            </w:r>
          </w:p>
        </w:tc>
        <w:tc>
          <w:tcPr>
            <w:tcW w:w="1410" w:type="dxa"/>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1. место</w:t>
            </w:r>
          </w:p>
        </w:tc>
      </w:tr>
      <w:tr w:rsidR="00142E3F" w:rsidRPr="001069B1" w:rsidTr="00860C29">
        <w:trPr>
          <w:trHeight w:val="277"/>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rPr>
            </w:pPr>
          </w:p>
        </w:tc>
        <w:tc>
          <w:tcPr>
            <w:tcW w:w="2639" w:type="dxa"/>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Хорват Даниел </w:t>
            </w:r>
            <w:r>
              <w:rPr>
                <w:rFonts w:ascii="Times New Roman" w:hAnsi="Times New Roman"/>
                <w:sz w:val="24"/>
                <w:szCs w:val="24"/>
              </w:rPr>
              <w:t>III</w:t>
            </w:r>
            <w:r>
              <w:rPr>
                <w:rFonts w:ascii="Times New Roman" w:hAnsi="Times New Roman"/>
                <w:sz w:val="24"/>
                <w:szCs w:val="24"/>
                <w:lang w:val="sr-Cyrl-RS"/>
              </w:rPr>
              <w:t>-2</w:t>
            </w:r>
          </w:p>
        </w:tc>
        <w:tc>
          <w:tcPr>
            <w:tcW w:w="1410" w:type="dxa"/>
          </w:tcPr>
          <w:p w:rsidR="00142E3F" w:rsidRDefault="00142E3F" w:rsidP="00860C29">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sr-Cyrl-RS"/>
              </w:rPr>
              <w:t>. место</w:t>
            </w:r>
          </w:p>
        </w:tc>
      </w:tr>
      <w:tr w:rsidR="00142E3F" w:rsidRPr="001069B1" w:rsidTr="00860C29">
        <w:trPr>
          <w:trHeight w:val="95"/>
        </w:trPr>
        <w:tc>
          <w:tcPr>
            <w:tcW w:w="3348" w:type="dxa"/>
            <w:gridSpan w:val="2"/>
            <w:vMerge w:val="restart"/>
          </w:tcPr>
          <w:p w:rsidR="00142E3F" w:rsidRPr="00A0465F" w:rsidRDefault="00142E3F" w:rsidP="00860C29">
            <w:pPr>
              <w:rPr>
                <w:rFonts w:ascii="Times New Roman" w:hAnsi="Times New Roman"/>
                <w:sz w:val="24"/>
                <w:szCs w:val="24"/>
                <w:lang w:val="sr-Cyrl-RS"/>
              </w:rPr>
            </w:pPr>
            <w:r>
              <w:rPr>
                <w:rFonts w:ascii="Times New Roman" w:hAnsi="Times New Roman"/>
                <w:sz w:val="24"/>
                <w:szCs w:val="24"/>
              </w:rPr>
              <w:t>Рецитаторско такмичење Фекетић XVIII Запорка</w:t>
            </w:r>
          </w:p>
        </w:tc>
        <w:tc>
          <w:tcPr>
            <w:tcW w:w="1665" w:type="dxa"/>
            <w:vMerge w:val="restart"/>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21.10.2023.</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Киш Мате 3-4</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1. место</w:t>
            </w:r>
          </w:p>
        </w:tc>
      </w:tr>
      <w:tr w:rsidR="00142E3F" w:rsidRPr="001069B1" w:rsidTr="00860C29">
        <w:trPr>
          <w:trHeight w:val="92"/>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Дробина Давид 5-4</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2. место</w:t>
            </w:r>
          </w:p>
        </w:tc>
      </w:tr>
      <w:tr w:rsidR="00142E3F" w:rsidRPr="001069B1" w:rsidTr="00860C29">
        <w:trPr>
          <w:trHeight w:val="92"/>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Сенти Сантана 7-2</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rPr>
              <w:t>3</w:t>
            </w:r>
            <w:r>
              <w:rPr>
                <w:rFonts w:ascii="Times New Roman" w:hAnsi="Times New Roman"/>
                <w:sz w:val="24"/>
                <w:szCs w:val="24"/>
                <w:lang w:val="sr-Cyrl-RS"/>
              </w:rPr>
              <w:t>. место</w:t>
            </w:r>
          </w:p>
        </w:tc>
      </w:tr>
      <w:tr w:rsidR="00142E3F" w:rsidRPr="001069B1" w:rsidTr="00860C29">
        <w:trPr>
          <w:trHeight w:val="92"/>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Дробина Левенте 8-2</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rPr>
              <w:t>3</w:t>
            </w:r>
            <w:r>
              <w:rPr>
                <w:rFonts w:ascii="Times New Roman" w:hAnsi="Times New Roman"/>
                <w:sz w:val="24"/>
                <w:szCs w:val="24"/>
                <w:lang w:val="sr-Cyrl-RS"/>
              </w:rPr>
              <w:t>. место</w:t>
            </w:r>
          </w:p>
        </w:tc>
      </w:tr>
      <w:tr w:rsidR="00142E3F" w:rsidRPr="001069B1" w:rsidTr="00860C29">
        <w:trPr>
          <w:trHeight w:val="92"/>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9D32F7"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Касаш Иштван </w:t>
            </w:r>
            <w:r>
              <w:rPr>
                <w:rFonts w:ascii="Times New Roman" w:hAnsi="Times New Roman"/>
                <w:sz w:val="24"/>
                <w:szCs w:val="24"/>
              </w:rPr>
              <w:t>II</w:t>
            </w:r>
            <w:r>
              <w:rPr>
                <w:rFonts w:ascii="Times New Roman" w:hAnsi="Times New Roman"/>
                <w:sz w:val="24"/>
                <w:szCs w:val="24"/>
                <w:lang w:val="sr-Cyrl-RS"/>
              </w:rPr>
              <w:t>-2</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2. место</w:t>
            </w:r>
          </w:p>
        </w:tc>
      </w:tr>
      <w:tr w:rsidR="00142E3F" w:rsidRPr="001069B1" w:rsidTr="00860C29">
        <w:trPr>
          <w:trHeight w:val="92"/>
        </w:trPr>
        <w:tc>
          <w:tcPr>
            <w:tcW w:w="3348" w:type="dxa"/>
            <w:gridSpan w:val="2"/>
            <w:vMerge/>
          </w:tcPr>
          <w:p w:rsidR="00142E3F" w:rsidRDefault="00142E3F" w:rsidP="00860C29">
            <w:pPr>
              <w:rPr>
                <w:rFonts w:ascii="Times New Roman" w:hAnsi="Times New Roman"/>
                <w:sz w:val="24"/>
                <w:szCs w:val="24"/>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9D32F7" w:rsidRDefault="00142E3F" w:rsidP="00860C29">
            <w:pPr>
              <w:rPr>
                <w:rFonts w:ascii="Times New Roman" w:hAnsi="Times New Roman"/>
                <w:sz w:val="24"/>
                <w:szCs w:val="24"/>
                <w:lang w:val="sr-Cyrl-RS"/>
              </w:rPr>
            </w:pPr>
            <w:r>
              <w:rPr>
                <w:rFonts w:ascii="Times New Roman" w:hAnsi="Times New Roman"/>
                <w:sz w:val="24"/>
                <w:szCs w:val="24"/>
                <w:lang w:val="sr-Cyrl-RS"/>
              </w:rPr>
              <w:t>Фекете Доминик</w:t>
            </w:r>
            <w:r>
              <w:rPr>
                <w:rFonts w:ascii="Times New Roman" w:hAnsi="Times New Roman"/>
                <w:sz w:val="24"/>
                <w:szCs w:val="24"/>
              </w:rPr>
              <w:t xml:space="preserve"> II</w:t>
            </w:r>
            <w:r>
              <w:rPr>
                <w:rFonts w:ascii="Times New Roman" w:hAnsi="Times New Roman"/>
                <w:sz w:val="24"/>
                <w:szCs w:val="24"/>
                <w:lang w:val="sr-Cyrl-RS"/>
              </w:rPr>
              <w:t>-2</w:t>
            </w:r>
          </w:p>
        </w:tc>
        <w:tc>
          <w:tcPr>
            <w:tcW w:w="1410" w:type="dxa"/>
          </w:tcPr>
          <w:p w:rsidR="00142E3F" w:rsidRPr="009D32F7" w:rsidRDefault="00142E3F" w:rsidP="00860C29">
            <w:pPr>
              <w:rPr>
                <w:rFonts w:ascii="Times New Roman" w:hAnsi="Times New Roman"/>
                <w:sz w:val="24"/>
                <w:szCs w:val="24"/>
                <w:lang w:val="sr-Cyrl-RS"/>
              </w:rPr>
            </w:pPr>
            <w:r>
              <w:rPr>
                <w:rFonts w:ascii="Times New Roman" w:hAnsi="Times New Roman"/>
                <w:sz w:val="24"/>
                <w:szCs w:val="24"/>
                <w:lang w:val="sr-Cyrl-RS"/>
              </w:rPr>
              <w:t>1. место</w:t>
            </w:r>
          </w:p>
        </w:tc>
      </w:tr>
      <w:tr w:rsidR="00142E3F" w:rsidRPr="001069B1" w:rsidTr="00860C29">
        <w:trPr>
          <w:trHeight w:val="135"/>
        </w:trPr>
        <w:tc>
          <w:tcPr>
            <w:tcW w:w="3348" w:type="dxa"/>
            <w:gridSpan w:val="2"/>
          </w:tcPr>
          <w:p w:rsidR="00142E3F" w:rsidRPr="000D6842" w:rsidRDefault="00142E3F" w:rsidP="00860C29">
            <w:pPr>
              <w:rPr>
                <w:rFonts w:ascii="Times New Roman" w:hAnsi="Times New Roman"/>
                <w:sz w:val="24"/>
                <w:szCs w:val="24"/>
                <w:lang w:val="sr-Cyrl-RS"/>
              </w:rPr>
            </w:pPr>
            <w:r>
              <w:rPr>
                <w:rFonts w:ascii="Times New Roman" w:hAnsi="Times New Roman"/>
                <w:sz w:val="24"/>
                <w:szCs w:val="24"/>
                <w:lang w:val="sr-Cyrl-RS"/>
              </w:rPr>
              <w:t>Градско школско такмичење у пливању</w:t>
            </w:r>
          </w:p>
        </w:tc>
        <w:tc>
          <w:tcPr>
            <w:tcW w:w="1665" w:type="dxa"/>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27.10.2023.</w:t>
            </w:r>
          </w:p>
        </w:tc>
        <w:tc>
          <w:tcPr>
            <w:tcW w:w="2639" w:type="dxa"/>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Анђелковић Алекса </w:t>
            </w:r>
            <w:r>
              <w:rPr>
                <w:rFonts w:ascii="Times New Roman" w:hAnsi="Times New Roman"/>
                <w:sz w:val="24"/>
                <w:szCs w:val="24"/>
              </w:rPr>
              <w:t>III</w:t>
            </w:r>
            <w:r>
              <w:rPr>
                <w:rFonts w:ascii="Times New Roman" w:hAnsi="Times New Roman"/>
                <w:sz w:val="24"/>
                <w:szCs w:val="24"/>
                <w:lang w:val="sr-Cyrl-RS"/>
              </w:rPr>
              <w:t>-2</w:t>
            </w:r>
          </w:p>
        </w:tc>
        <w:tc>
          <w:tcPr>
            <w:tcW w:w="1410" w:type="dxa"/>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учешће</w:t>
            </w:r>
          </w:p>
        </w:tc>
      </w:tr>
      <w:tr w:rsidR="00142E3F" w:rsidRPr="001069B1" w:rsidTr="00860C29">
        <w:trPr>
          <w:trHeight w:val="135"/>
        </w:trPr>
        <w:tc>
          <w:tcPr>
            <w:tcW w:w="3348" w:type="dxa"/>
            <w:gridSpan w:val="2"/>
            <w:vMerge w:val="restart"/>
          </w:tcPr>
          <w:p w:rsidR="00142E3F" w:rsidRPr="003C3DC0" w:rsidRDefault="00142E3F" w:rsidP="00860C29">
            <w:pPr>
              <w:rPr>
                <w:rFonts w:ascii="Times New Roman" w:hAnsi="Times New Roman"/>
                <w:sz w:val="24"/>
                <w:szCs w:val="24"/>
                <w:lang w:val="hu-HU"/>
              </w:rPr>
            </w:pPr>
            <w:r>
              <w:rPr>
                <w:rFonts w:ascii="Times New Roman" w:hAnsi="Times New Roman"/>
                <w:sz w:val="24"/>
                <w:szCs w:val="24"/>
                <w:lang w:val="hu-HU"/>
              </w:rPr>
              <w:t xml:space="preserve">BUff - Balatoni UltraFutó Fesztivál - </w:t>
            </w:r>
            <w:r>
              <w:rPr>
                <w:rFonts w:ascii="Times New Roman" w:hAnsi="Times New Roman"/>
                <w:sz w:val="24"/>
                <w:szCs w:val="24"/>
                <w:lang w:val="sr-Cyrl-RS"/>
              </w:rPr>
              <w:t>Мађарска</w:t>
            </w:r>
          </w:p>
        </w:tc>
        <w:tc>
          <w:tcPr>
            <w:tcW w:w="1665" w:type="dxa"/>
            <w:vMerge w:val="restart"/>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28.10.2023.</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Леленц Алберт </w:t>
            </w:r>
            <w:r>
              <w:rPr>
                <w:rFonts w:ascii="Times New Roman" w:hAnsi="Times New Roman"/>
                <w:sz w:val="24"/>
                <w:szCs w:val="24"/>
              </w:rPr>
              <w:t>III</w:t>
            </w:r>
            <w:r>
              <w:rPr>
                <w:rFonts w:ascii="Times New Roman" w:hAnsi="Times New Roman"/>
                <w:sz w:val="24"/>
                <w:szCs w:val="24"/>
                <w:lang w:val="sr-Cyrl-RS"/>
              </w:rPr>
              <w:t>-1</w:t>
            </w:r>
          </w:p>
        </w:tc>
        <w:tc>
          <w:tcPr>
            <w:tcW w:w="1410" w:type="dxa"/>
            <w:vMerge w:val="restart"/>
          </w:tcPr>
          <w:p w:rsidR="00142E3F" w:rsidRDefault="00142E3F" w:rsidP="00860C29">
            <w:pPr>
              <w:rPr>
                <w:rFonts w:ascii="Times New Roman" w:hAnsi="Times New Roman"/>
                <w:sz w:val="24"/>
                <w:szCs w:val="24"/>
                <w:lang w:val="sr-Cyrl-RS"/>
              </w:rPr>
            </w:pPr>
          </w:p>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92,5</w:t>
            </w:r>
            <w:r>
              <w:rPr>
                <w:rFonts w:ascii="Times New Roman" w:hAnsi="Times New Roman"/>
                <w:sz w:val="24"/>
                <w:szCs w:val="24"/>
                <w:lang w:val="hu-HU"/>
              </w:rPr>
              <w:t xml:space="preserve"> km</w:t>
            </w:r>
          </w:p>
        </w:tc>
      </w:tr>
      <w:tr w:rsidR="00142E3F" w:rsidRPr="001069B1" w:rsidTr="00860C29">
        <w:trPr>
          <w:trHeight w:val="135"/>
        </w:trPr>
        <w:tc>
          <w:tcPr>
            <w:tcW w:w="3348" w:type="dxa"/>
            <w:gridSpan w:val="2"/>
            <w:vMerge/>
          </w:tcPr>
          <w:p w:rsidR="00142E3F" w:rsidRPr="00A0465F" w:rsidRDefault="00142E3F" w:rsidP="00860C29">
            <w:pPr>
              <w:rPr>
                <w:rFonts w:ascii="Times New Roman" w:hAnsi="Times New Roman"/>
                <w:sz w:val="24"/>
                <w:szCs w:val="24"/>
                <w:lang w:val="sr-Cyrl-RS"/>
              </w:rPr>
            </w:pPr>
          </w:p>
        </w:tc>
        <w:tc>
          <w:tcPr>
            <w:tcW w:w="1665" w:type="dxa"/>
            <w:vMerge/>
          </w:tcPr>
          <w:p w:rsidR="00142E3F" w:rsidRDefault="00142E3F" w:rsidP="00860C29">
            <w:pPr>
              <w:rPr>
                <w:rFonts w:ascii="Times New Roman" w:hAnsi="Times New Roman"/>
                <w:sz w:val="24"/>
                <w:szCs w:val="24"/>
                <w:lang w:val="sr-Cyrl-RS"/>
              </w:rPr>
            </w:pP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Хорват Даниел </w:t>
            </w:r>
            <w:r>
              <w:rPr>
                <w:rFonts w:ascii="Times New Roman" w:hAnsi="Times New Roman"/>
                <w:sz w:val="24"/>
                <w:szCs w:val="24"/>
              </w:rPr>
              <w:t>III</w:t>
            </w:r>
            <w:r>
              <w:rPr>
                <w:rFonts w:ascii="Times New Roman" w:hAnsi="Times New Roman"/>
                <w:sz w:val="24"/>
                <w:szCs w:val="24"/>
                <w:lang w:val="sr-Cyrl-RS"/>
              </w:rPr>
              <w:t>-2</w:t>
            </w:r>
          </w:p>
        </w:tc>
        <w:tc>
          <w:tcPr>
            <w:tcW w:w="1410" w:type="dxa"/>
            <w:vMerge/>
          </w:tcPr>
          <w:p w:rsidR="00142E3F" w:rsidRPr="00A0465F" w:rsidRDefault="00142E3F" w:rsidP="00860C29">
            <w:pPr>
              <w:rPr>
                <w:rFonts w:ascii="Times New Roman" w:hAnsi="Times New Roman"/>
                <w:sz w:val="24"/>
                <w:szCs w:val="24"/>
                <w:lang w:val="sr-Cyrl-RS"/>
              </w:rPr>
            </w:pPr>
          </w:p>
        </w:tc>
      </w:tr>
      <w:tr w:rsidR="00142E3F" w:rsidRPr="001069B1" w:rsidTr="00860C29">
        <w:tc>
          <w:tcPr>
            <w:tcW w:w="3348" w:type="dxa"/>
            <w:gridSpan w:val="2"/>
          </w:tcPr>
          <w:p w:rsidR="00142E3F" w:rsidRDefault="00142E3F" w:rsidP="00860C29">
            <w:pPr>
              <w:rPr>
                <w:rFonts w:ascii="Times New Roman" w:hAnsi="Times New Roman"/>
                <w:sz w:val="24"/>
                <w:szCs w:val="24"/>
                <w:lang w:val="sr-Cyrl-RS"/>
              </w:rPr>
            </w:pPr>
            <w:r>
              <w:rPr>
                <w:rFonts w:ascii="Times New Roman" w:hAnsi="Times New Roman"/>
                <w:sz w:val="24"/>
                <w:szCs w:val="24"/>
                <w:lang w:val="sr-Cyrl-RS"/>
              </w:rPr>
              <w:t>Ликовни конкурс, Палић</w:t>
            </w:r>
          </w:p>
          <w:p w:rsidR="00142E3F" w:rsidRPr="00C1147B" w:rsidRDefault="00142E3F" w:rsidP="00860C29">
            <w:pP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sr-Cyrl-RS"/>
              </w:rPr>
              <w:t>Божић</w:t>
            </w:r>
            <w:r>
              <w:rPr>
                <w:rFonts w:ascii="Times New Roman" w:hAnsi="Times New Roman"/>
                <w:sz w:val="24"/>
                <w:szCs w:val="24"/>
                <w:lang w:val="en-US"/>
              </w:rPr>
              <w:t>”</w:t>
            </w:r>
          </w:p>
        </w:tc>
        <w:tc>
          <w:tcPr>
            <w:tcW w:w="1665"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15.12.2023.</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Барна Анабела 1-4</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Посебна награда</w:t>
            </w:r>
          </w:p>
        </w:tc>
      </w:tr>
      <w:tr w:rsidR="00142E3F" w:rsidRPr="001069B1" w:rsidTr="00860C29">
        <w:tc>
          <w:tcPr>
            <w:tcW w:w="3348" w:type="dxa"/>
            <w:gridSpan w:val="2"/>
          </w:tcPr>
          <w:p w:rsidR="00142E3F" w:rsidRPr="00144D48" w:rsidRDefault="00142E3F" w:rsidP="00860C29">
            <w:pPr>
              <w:rPr>
                <w:rFonts w:ascii="Times New Roman" w:hAnsi="Times New Roman"/>
                <w:sz w:val="24"/>
                <w:szCs w:val="24"/>
                <w:lang w:val="sr-Cyrl-RS"/>
              </w:rPr>
            </w:pPr>
            <w:r>
              <w:rPr>
                <w:rFonts w:ascii="Times New Roman" w:hAnsi="Times New Roman"/>
                <w:sz w:val="24"/>
                <w:szCs w:val="24"/>
                <w:lang w:val="en-US"/>
              </w:rPr>
              <w:t xml:space="preserve">III. </w:t>
            </w:r>
            <w:r>
              <w:rPr>
                <w:rFonts w:ascii="Times New Roman" w:hAnsi="Times New Roman"/>
                <w:sz w:val="24"/>
                <w:szCs w:val="24"/>
                <w:lang w:val="hu-HU"/>
              </w:rPr>
              <w:t xml:space="preserve">Martélyi keringő – </w:t>
            </w:r>
            <w:r>
              <w:rPr>
                <w:rFonts w:ascii="Times New Roman" w:hAnsi="Times New Roman"/>
                <w:sz w:val="24"/>
                <w:szCs w:val="24"/>
                <w:lang w:val="sr-Cyrl-RS"/>
              </w:rPr>
              <w:t>Мађарска, такмичење у трчању</w:t>
            </w:r>
          </w:p>
        </w:tc>
        <w:tc>
          <w:tcPr>
            <w:tcW w:w="1665"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3.3.2024.</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Хорват Даниел </w:t>
            </w:r>
            <w:r>
              <w:rPr>
                <w:rFonts w:ascii="Times New Roman" w:hAnsi="Times New Roman"/>
                <w:sz w:val="24"/>
                <w:szCs w:val="24"/>
              </w:rPr>
              <w:t>III</w:t>
            </w:r>
            <w:r>
              <w:rPr>
                <w:rFonts w:ascii="Times New Roman" w:hAnsi="Times New Roman"/>
                <w:sz w:val="24"/>
                <w:szCs w:val="24"/>
                <w:lang w:val="sr-Cyrl-RS"/>
              </w:rPr>
              <w:t>-2</w:t>
            </w:r>
          </w:p>
        </w:tc>
        <w:tc>
          <w:tcPr>
            <w:tcW w:w="1410" w:type="dxa"/>
          </w:tcPr>
          <w:p w:rsidR="00142E3F" w:rsidRPr="009A19C5" w:rsidRDefault="00142E3F" w:rsidP="00860C29">
            <w:pPr>
              <w:rPr>
                <w:rFonts w:ascii="Times New Roman" w:hAnsi="Times New Roman"/>
                <w:sz w:val="24"/>
                <w:szCs w:val="24"/>
                <w:lang w:val="sr-Cyrl-RS"/>
              </w:rPr>
            </w:pPr>
            <w:r>
              <w:rPr>
                <w:rFonts w:ascii="Times New Roman" w:hAnsi="Times New Roman"/>
                <w:sz w:val="24"/>
                <w:szCs w:val="24"/>
                <w:lang w:val="sr-Cyrl-RS"/>
              </w:rPr>
              <w:t>1.</w:t>
            </w:r>
            <w:r w:rsidRPr="009A19C5">
              <w:rPr>
                <w:rFonts w:ascii="Times New Roman" w:hAnsi="Times New Roman"/>
                <w:sz w:val="24"/>
                <w:szCs w:val="24"/>
                <w:lang w:val="sr-Cyrl-RS"/>
              </w:rPr>
              <w:t>место у</w:t>
            </w:r>
            <w:r>
              <w:rPr>
                <w:rFonts w:ascii="Times New Roman" w:hAnsi="Times New Roman"/>
                <w:sz w:val="24"/>
                <w:szCs w:val="24"/>
                <w:lang w:val="sr-Cyrl-RS"/>
              </w:rPr>
              <w:t xml:space="preserve"> апсолутној категорији, мушкој категорији и штафети</w:t>
            </w:r>
          </w:p>
        </w:tc>
      </w:tr>
      <w:tr w:rsidR="00142E3F" w:rsidRPr="001069B1" w:rsidTr="00860C29">
        <w:trPr>
          <w:trHeight w:val="1658"/>
        </w:trPr>
        <w:tc>
          <w:tcPr>
            <w:tcW w:w="1538" w:type="dxa"/>
            <w:vMerge w:val="restart"/>
          </w:tcPr>
          <w:p w:rsidR="00142E3F" w:rsidRPr="00983817" w:rsidRDefault="00142E3F" w:rsidP="00860C29">
            <w:pPr>
              <w:rPr>
                <w:rFonts w:ascii="Times New Roman" w:hAnsi="Times New Roman"/>
                <w:sz w:val="24"/>
                <w:szCs w:val="24"/>
                <w:lang w:val="sr-Cyrl-RS"/>
              </w:rPr>
            </w:pPr>
            <w:r w:rsidRPr="00976DBD">
              <w:rPr>
                <w:rFonts w:ascii="Times New Roman" w:hAnsi="Times New Roman"/>
                <w:sz w:val="24"/>
                <w:szCs w:val="24"/>
              </w:rPr>
              <w:t xml:space="preserve">Републичко такмичење ученика у знању и вештинама школа за образовање ученика са сметњама у развоју  у подручју рада: </w:t>
            </w:r>
          </w:p>
        </w:tc>
        <w:tc>
          <w:tcPr>
            <w:tcW w:w="1810" w:type="dxa"/>
          </w:tcPr>
          <w:p w:rsidR="00142E3F" w:rsidRPr="00983817" w:rsidRDefault="00142E3F" w:rsidP="00860C29">
            <w:pPr>
              <w:rPr>
                <w:rFonts w:ascii="Times New Roman" w:hAnsi="Times New Roman"/>
                <w:sz w:val="24"/>
                <w:szCs w:val="24"/>
                <w:lang w:val="sr-Cyrl-RS"/>
              </w:rPr>
            </w:pPr>
            <w:r>
              <w:rPr>
                <w:rFonts w:ascii="Times New Roman" w:hAnsi="Times New Roman"/>
                <w:sz w:val="24"/>
                <w:szCs w:val="24"/>
                <w:lang w:val="sr-Cyrl-RS"/>
              </w:rPr>
              <w:t>П</w:t>
            </w:r>
            <w:r w:rsidRPr="00976DBD">
              <w:rPr>
                <w:rFonts w:ascii="Times New Roman" w:hAnsi="Times New Roman"/>
                <w:sz w:val="24"/>
                <w:szCs w:val="24"/>
              </w:rPr>
              <w:t>ољопривреда, производња и прерада хране – цвећар-вртлар</w:t>
            </w:r>
            <w:r>
              <w:rPr>
                <w:rFonts w:ascii="Times New Roman" w:hAnsi="Times New Roman"/>
                <w:sz w:val="24"/>
                <w:szCs w:val="24"/>
              </w:rPr>
              <w:t xml:space="preserve">, </w:t>
            </w:r>
            <w:r>
              <w:rPr>
                <w:rFonts w:ascii="Times New Roman" w:hAnsi="Times New Roman"/>
                <w:sz w:val="24"/>
                <w:szCs w:val="24"/>
                <w:lang w:val="sr-Cyrl-RS"/>
              </w:rPr>
              <w:t>Сремска Митровица</w:t>
            </w:r>
          </w:p>
        </w:tc>
        <w:tc>
          <w:tcPr>
            <w:tcW w:w="1665" w:type="dxa"/>
          </w:tcPr>
          <w:p w:rsidR="00142E3F" w:rsidRPr="00A0465F" w:rsidRDefault="00142E3F" w:rsidP="00860C29">
            <w:pPr>
              <w:rPr>
                <w:rFonts w:ascii="Times New Roman" w:hAnsi="Times New Roman"/>
                <w:sz w:val="24"/>
                <w:szCs w:val="24"/>
                <w:lang w:val="sr-Cyrl-RS"/>
              </w:rPr>
            </w:pPr>
            <w:r w:rsidRPr="00BD6A7F">
              <w:rPr>
                <w:rFonts w:ascii="Times New Roman" w:hAnsi="Times New Roman"/>
                <w:sz w:val="24"/>
                <w:szCs w:val="24"/>
                <w:lang w:val="sr-Cyrl-RS"/>
              </w:rPr>
              <w:t>26.4.2024.</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Аврамов Јазмин</w:t>
            </w:r>
            <w:r>
              <w:rPr>
                <w:rFonts w:ascii="Times New Roman" w:hAnsi="Times New Roman"/>
                <w:sz w:val="24"/>
                <w:szCs w:val="24"/>
              </w:rPr>
              <w:t xml:space="preserve"> II</w:t>
            </w:r>
            <w:r>
              <w:rPr>
                <w:rFonts w:ascii="Times New Roman" w:hAnsi="Times New Roman"/>
                <w:sz w:val="24"/>
                <w:szCs w:val="24"/>
                <w:lang w:val="sr-Cyrl-RS"/>
              </w:rPr>
              <w:t>-3</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3.место</w:t>
            </w:r>
          </w:p>
        </w:tc>
      </w:tr>
      <w:tr w:rsidR="00142E3F" w:rsidRPr="001069B1" w:rsidTr="00860C29">
        <w:trPr>
          <w:trHeight w:val="825"/>
        </w:trPr>
        <w:tc>
          <w:tcPr>
            <w:tcW w:w="1538" w:type="dxa"/>
            <w:vMerge/>
          </w:tcPr>
          <w:p w:rsidR="00142E3F" w:rsidRPr="00976DBD" w:rsidRDefault="00142E3F" w:rsidP="00860C29">
            <w:pPr>
              <w:rPr>
                <w:rFonts w:ascii="Times New Roman" w:hAnsi="Times New Roman"/>
                <w:sz w:val="24"/>
                <w:szCs w:val="24"/>
              </w:rPr>
            </w:pPr>
          </w:p>
        </w:tc>
        <w:tc>
          <w:tcPr>
            <w:tcW w:w="1810" w:type="dxa"/>
            <w:vMerge w:val="restart"/>
          </w:tcPr>
          <w:p w:rsidR="00142E3F" w:rsidRPr="00983817" w:rsidRDefault="00142E3F" w:rsidP="00860C29">
            <w:pPr>
              <w:rPr>
                <w:rFonts w:ascii="Times New Roman" w:hAnsi="Times New Roman"/>
                <w:sz w:val="24"/>
                <w:szCs w:val="24"/>
                <w:lang w:val="sr-Cyrl-RS"/>
              </w:rPr>
            </w:pPr>
            <w:r>
              <w:rPr>
                <w:rFonts w:ascii="Times New Roman" w:hAnsi="Times New Roman"/>
                <w:sz w:val="24"/>
                <w:szCs w:val="24"/>
                <w:lang w:val="sr-Cyrl-RS"/>
              </w:rPr>
              <w:t>Хемија, неметали и графичарство</w:t>
            </w:r>
            <w:r w:rsidRPr="00976DBD">
              <w:rPr>
                <w:rFonts w:ascii="Times New Roman" w:hAnsi="Times New Roman"/>
                <w:sz w:val="24"/>
                <w:szCs w:val="24"/>
              </w:rPr>
              <w:t xml:space="preserve"> – </w:t>
            </w:r>
            <w:r>
              <w:rPr>
                <w:rFonts w:ascii="Times New Roman" w:hAnsi="Times New Roman"/>
                <w:sz w:val="24"/>
                <w:szCs w:val="24"/>
                <w:lang w:val="sr-Cyrl-RS"/>
              </w:rPr>
              <w:t>помоћник књиговесца</w:t>
            </w:r>
            <w:r>
              <w:rPr>
                <w:rFonts w:ascii="Times New Roman" w:hAnsi="Times New Roman"/>
                <w:sz w:val="24"/>
                <w:szCs w:val="24"/>
              </w:rPr>
              <w:t xml:space="preserve">, </w:t>
            </w:r>
            <w:r>
              <w:rPr>
                <w:rFonts w:ascii="Times New Roman" w:hAnsi="Times New Roman"/>
                <w:sz w:val="24"/>
                <w:szCs w:val="24"/>
                <w:lang w:val="sr-Cyrl-RS"/>
              </w:rPr>
              <w:t>Суботица</w:t>
            </w:r>
          </w:p>
        </w:tc>
        <w:tc>
          <w:tcPr>
            <w:tcW w:w="1665" w:type="dxa"/>
            <w:vMerge w:val="restart"/>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21.5.2024.</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Нимчевић Данијел</w:t>
            </w:r>
            <w:r>
              <w:rPr>
                <w:rFonts w:ascii="Times New Roman" w:hAnsi="Times New Roman"/>
                <w:sz w:val="24"/>
                <w:szCs w:val="24"/>
              </w:rPr>
              <w:t xml:space="preserve"> III</w:t>
            </w:r>
            <w:r>
              <w:rPr>
                <w:rFonts w:ascii="Times New Roman" w:hAnsi="Times New Roman"/>
                <w:sz w:val="24"/>
                <w:szCs w:val="24"/>
                <w:lang w:val="sr-Cyrl-RS"/>
              </w:rPr>
              <w:t>-2</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учешће</w:t>
            </w:r>
          </w:p>
        </w:tc>
      </w:tr>
      <w:tr w:rsidR="00142E3F" w:rsidRPr="001069B1" w:rsidTr="00860C29">
        <w:trPr>
          <w:trHeight w:val="825"/>
        </w:trPr>
        <w:tc>
          <w:tcPr>
            <w:tcW w:w="1538" w:type="dxa"/>
            <w:vMerge/>
          </w:tcPr>
          <w:p w:rsidR="00142E3F" w:rsidRPr="00976DBD" w:rsidRDefault="00142E3F" w:rsidP="00860C29">
            <w:pPr>
              <w:rPr>
                <w:rFonts w:ascii="Times New Roman" w:hAnsi="Times New Roman"/>
                <w:sz w:val="24"/>
                <w:szCs w:val="24"/>
              </w:rPr>
            </w:pPr>
          </w:p>
        </w:tc>
        <w:tc>
          <w:tcPr>
            <w:tcW w:w="1810" w:type="dxa"/>
            <w:vMerge/>
          </w:tcPr>
          <w:p w:rsidR="00142E3F" w:rsidRDefault="00142E3F" w:rsidP="00860C29">
            <w:pPr>
              <w:rPr>
                <w:rFonts w:ascii="Times New Roman" w:hAnsi="Times New Roman"/>
                <w:sz w:val="24"/>
                <w:szCs w:val="24"/>
                <w:lang w:val="sr-Cyrl-RS"/>
              </w:rPr>
            </w:pPr>
          </w:p>
        </w:tc>
        <w:tc>
          <w:tcPr>
            <w:tcW w:w="1665" w:type="dxa"/>
            <w:vMerge/>
          </w:tcPr>
          <w:p w:rsidR="00142E3F" w:rsidRPr="00A0465F" w:rsidRDefault="00142E3F" w:rsidP="00860C29">
            <w:pPr>
              <w:rPr>
                <w:rFonts w:ascii="Times New Roman" w:hAnsi="Times New Roman"/>
                <w:sz w:val="24"/>
                <w:szCs w:val="24"/>
                <w:lang w:val="sr-Cyrl-RS"/>
              </w:rPr>
            </w:pP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Хорват Даниел </w:t>
            </w:r>
            <w:r>
              <w:rPr>
                <w:rFonts w:ascii="Times New Roman" w:hAnsi="Times New Roman"/>
                <w:sz w:val="24"/>
                <w:szCs w:val="24"/>
              </w:rPr>
              <w:t>III</w:t>
            </w:r>
            <w:r>
              <w:rPr>
                <w:rFonts w:ascii="Times New Roman" w:hAnsi="Times New Roman"/>
                <w:sz w:val="24"/>
                <w:szCs w:val="24"/>
                <w:lang w:val="sr-Cyrl-RS"/>
              </w:rPr>
              <w:t>-2</w:t>
            </w:r>
          </w:p>
        </w:tc>
        <w:tc>
          <w:tcPr>
            <w:tcW w:w="1410"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учешће</w:t>
            </w:r>
          </w:p>
        </w:tc>
      </w:tr>
      <w:tr w:rsidR="00142E3F" w:rsidRPr="001069B1" w:rsidTr="00860C29">
        <w:tc>
          <w:tcPr>
            <w:tcW w:w="3348" w:type="dxa"/>
            <w:gridSpan w:val="2"/>
          </w:tcPr>
          <w:p w:rsidR="00142E3F" w:rsidRPr="00A0465F" w:rsidRDefault="00142E3F" w:rsidP="00860C29">
            <w:pPr>
              <w:rPr>
                <w:rFonts w:ascii="Times New Roman" w:hAnsi="Times New Roman"/>
                <w:sz w:val="24"/>
                <w:szCs w:val="24"/>
                <w:lang w:val="sr-Cyrl-RS"/>
              </w:rPr>
            </w:pPr>
            <w:r w:rsidRPr="00FE242D">
              <w:rPr>
                <w:rFonts w:ascii="Times New Roman" w:hAnsi="Times New Roman"/>
                <w:sz w:val="24"/>
                <w:szCs w:val="24"/>
                <w:lang w:val="sr-Cyrl-RS"/>
              </w:rPr>
              <w:t>Међународни ултрамаратон и државно првенство</w:t>
            </w:r>
            <w:r>
              <w:rPr>
                <w:rFonts w:ascii="Times New Roman" w:hAnsi="Times New Roman"/>
                <w:sz w:val="24"/>
                <w:szCs w:val="24"/>
                <w:lang w:val="sr-Cyrl-RS"/>
              </w:rPr>
              <w:t xml:space="preserve"> – Ултрамаратонски Савез Србије - Палић</w:t>
            </w:r>
          </w:p>
        </w:tc>
        <w:tc>
          <w:tcPr>
            <w:tcW w:w="1665"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1.6.2024.</w:t>
            </w:r>
          </w:p>
        </w:tc>
        <w:tc>
          <w:tcPr>
            <w:tcW w:w="2639" w:type="dxa"/>
          </w:tcPr>
          <w:p w:rsidR="00142E3F" w:rsidRPr="00A0465F" w:rsidRDefault="00142E3F" w:rsidP="00860C29">
            <w:pPr>
              <w:rPr>
                <w:rFonts w:ascii="Times New Roman" w:hAnsi="Times New Roman"/>
                <w:sz w:val="24"/>
                <w:szCs w:val="24"/>
                <w:lang w:val="sr-Cyrl-RS"/>
              </w:rPr>
            </w:pPr>
            <w:r>
              <w:rPr>
                <w:rFonts w:ascii="Times New Roman" w:hAnsi="Times New Roman"/>
                <w:sz w:val="24"/>
                <w:szCs w:val="24"/>
                <w:lang w:val="sr-Cyrl-RS"/>
              </w:rPr>
              <w:t xml:space="preserve">Хорват Даниел </w:t>
            </w:r>
            <w:r>
              <w:rPr>
                <w:rFonts w:ascii="Times New Roman" w:hAnsi="Times New Roman"/>
                <w:sz w:val="24"/>
                <w:szCs w:val="24"/>
              </w:rPr>
              <w:t>III</w:t>
            </w:r>
            <w:r>
              <w:rPr>
                <w:rFonts w:ascii="Times New Roman" w:hAnsi="Times New Roman"/>
                <w:sz w:val="24"/>
                <w:szCs w:val="24"/>
                <w:lang w:val="sr-Cyrl-RS"/>
              </w:rPr>
              <w:t>-2</w:t>
            </w:r>
          </w:p>
        </w:tc>
        <w:tc>
          <w:tcPr>
            <w:tcW w:w="1410" w:type="dxa"/>
          </w:tcPr>
          <w:p w:rsidR="00142E3F" w:rsidRPr="00BB199D" w:rsidRDefault="00142E3F" w:rsidP="00860C29">
            <w:pPr>
              <w:rPr>
                <w:rFonts w:ascii="Times New Roman" w:hAnsi="Times New Roman"/>
                <w:sz w:val="24"/>
                <w:szCs w:val="24"/>
                <w:lang w:val="sr-Cyrl-RS"/>
              </w:rPr>
            </w:pPr>
            <w:r>
              <w:rPr>
                <w:rFonts w:ascii="Times New Roman" w:hAnsi="Times New Roman"/>
                <w:sz w:val="24"/>
                <w:szCs w:val="24"/>
                <w:lang w:val="sr-Cyrl-RS"/>
              </w:rPr>
              <w:t>1.</w:t>
            </w:r>
            <w:r w:rsidRPr="00BB199D">
              <w:rPr>
                <w:rFonts w:ascii="Times New Roman" w:hAnsi="Times New Roman"/>
                <w:sz w:val="24"/>
                <w:szCs w:val="24"/>
                <w:lang w:val="sr-Cyrl-RS"/>
              </w:rPr>
              <w:t>место</w:t>
            </w:r>
          </w:p>
          <w:p w:rsidR="00142E3F" w:rsidRPr="00BB199D" w:rsidRDefault="00142E3F" w:rsidP="00860C29">
            <w:pPr>
              <w:rPr>
                <w:rFonts w:ascii="Times New Roman" w:hAnsi="Times New Roman"/>
                <w:sz w:val="24"/>
                <w:szCs w:val="24"/>
                <w:lang w:val="sr-Cyrl-RS"/>
              </w:rPr>
            </w:pPr>
            <w:r>
              <w:rPr>
                <w:rFonts w:ascii="Times New Roman" w:hAnsi="Times New Roman"/>
                <w:sz w:val="24"/>
                <w:szCs w:val="24"/>
                <w:lang w:val="sr-Cyrl-RS"/>
              </w:rPr>
              <w:t>(своја категорија)</w:t>
            </w:r>
          </w:p>
          <w:p w:rsidR="00142E3F" w:rsidRPr="00633C86" w:rsidRDefault="00142E3F" w:rsidP="00860C29">
            <w:pPr>
              <w:rPr>
                <w:rFonts w:ascii="Times New Roman" w:hAnsi="Times New Roman"/>
                <w:sz w:val="24"/>
                <w:szCs w:val="24"/>
                <w:lang w:val="sr-Cyrl-RS"/>
              </w:rPr>
            </w:pPr>
            <w:r>
              <w:rPr>
                <w:rFonts w:ascii="Times New Roman" w:hAnsi="Times New Roman"/>
                <w:sz w:val="24"/>
                <w:szCs w:val="24"/>
                <w:lang w:val="sr-Cyrl-RS"/>
              </w:rPr>
              <w:t>4. место (мушка категорија)</w:t>
            </w:r>
          </w:p>
        </w:tc>
      </w:tr>
      <w:bookmarkEnd w:id="23"/>
    </w:tbl>
    <w:p w:rsidR="00142E3F" w:rsidRPr="00142E3F" w:rsidRDefault="00142E3F" w:rsidP="00142E3F">
      <w:pPr>
        <w:rPr>
          <w:lang w:eastAsia="x-none"/>
        </w:rPr>
      </w:pPr>
    </w:p>
    <w:p w:rsidR="00142E3F" w:rsidRDefault="00142E3F" w:rsidP="00142E3F">
      <w:pPr>
        <w:pStyle w:val="Heading1"/>
        <w:jc w:val="center"/>
        <w:rPr>
          <w:rFonts w:ascii="Times New Roman" w:hAnsi="Times New Roman"/>
          <w:sz w:val="28"/>
          <w:szCs w:val="28"/>
        </w:rPr>
      </w:pPr>
      <w:bookmarkStart w:id="24" w:name="_Toc113878898"/>
      <w:bookmarkStart w:id="25" w:name="_Toc145508716"/>
      <w:bookmarkStart w:id="26" w:name="_Toc176862197"/>
      <w:r w:rsidRPr="004F2A2D">
        <w:rPr>
          <w:rFonts w:ascii="Times New Roman" w:hAnsi="Times New Roman"/>
          <w:sz w:val="28"/>
          <w:szCs w:val="28"/>
        </w:rPr>
        <w:lastRenderedPageBreak/>
        <w:t>ИЗВЕШТАЈ О РАДУ ПРОДУЖЕНОГ БОРАВКА</w:t>
      </w:r>
      <w:bookmarkEnd w:id="24"/>
      <w:bookmarkEnd w:id="25"/>
      <w:bookmarkEnd w:id="26"/>
    </w:p>
    <w:p w:rsidR="00142E3F" w:rsidRPr="00142E3F" w:rsidRDefault="00142E3F" w:rsidP="00142E3F">
      <w:pPr>
        <w:rPr>
          <w:lang w:eastAsia="x-none"/>
        </w:rPr>
      </w:pPr>
    </w:p>
    <w:p w:rsidR="00142E3F" w:rsidRPr="00C50C3C" w:rsidRDefault="00142E3F" w:rsidP="00142E3F">
      <w:pPr>
        <w:spacing w:after="0" w:line="240" w:lineRule="auto"/>
        <w:jc w:val="both"/>
        <w:rPr>
          <w:rFonts w:ascii="Times" w:eastAsia="Times New Roman" w:hAnsi="Times" w:cs="Times"/>
          <w:color w:val="000000"/>
          <w:sz w:val="24"/>
          <w:szCs w:val="24"/>
          <w:lang w:val="sr-Cyrl-BA"/>
        </w:rPr>
      </w:pPr>
      <w:r w:rsidRPr="00C50C3C">
        <w:rPr>
          <w:rFonts w:ascii="Times" w:eastAsia="Times New Roman" w:hAnsi="Times" w:cs="Times"/>
          <w:color w:val="000000"/>
          <w:sz w:val="24"/>
          <w:szCs w:val="24"/>
        </w:rPr>
        <w:t>Продужени боравак започео је са радом 18.09.2023. године у три радне групе, две групе на српском језику и једна група на мађарском</w:t>
      </w:r>
      <w:r w:rsidRPr="00C50C3C">
        <w:rPr>
          <w:rFonts w:ascii="Times" w:eastAsia="Times New Roman" w:hAnsi="Times" w:cs="Times"/>
          <w:color w:val="000000"/>
          <w:sz w:val="24"/>
          <w:szCs w:val="24"/>
          <w:lang w:val="sr-Cyrl-BA"/>
        </w:rPr>
        <w:t xml:space="preserve"> језику</w:t>
      </w:r>
      <w:r w:rsidRPr="00C50C3C">
        <w:rPr>
          <w:rFonts w:ascii="Times" w:eastAsia="Times New Roman" w:hAnsi="Times" w:cs="Times"/>
          <w:color w:val="000000"/>
          <w:sz w:val="24"/>
          <w:szCs w:val="24"/>
        </w:rPr>
        <w:t>. Наставнице задужене за рад су Сандра Каришик, Ерика Радаковић и Јелена Шкрбић.</w:t>
      </w:r>
      <w:r>
        <w:rPr>
          <w:rFonts w:ascii="Times" w:eastAsia="Times New Roman" w:hAnsi="Times" w:cs="Times"/>
          <w:color w:val="000000"/>
          <w:sz w:val="24"/>
          <w:szCs w:val="24"/>
          <w:lang w:val="sr-Cyrl-BA"/>
        </w:rPr>
        <w:t xml:space="preserve"> </w:t>
      </w:r>
      <w:r w:rsidRPr="00C50C3C">
        <w:rPr>
          <w:rFonts w:ascii="Times" w:eastAsia="Times New Roman" w:hAnsi="Times" w:cs="Times"/>
          <w:color w:val="000000"/>
          <w:sz w:val="24"/>
          <w:szCs w:val="24"/>
          <w:lang w:val="sr-Cyrl-BA"/>
        </w:rPr>
        <w:t>Пред крај другог полугодишта на место колегинице Шкрбић дошла је Оља Игњатов, а на место колегинице Радаковић дошла је Кемењ Аманда.</w:t>
      </w:r>
      <w:r w:rsidRPr="00C50C3C">
        <w:rPr>
          <w:rFonts w:ascii="Times" w:eastAsia="Times New Roman" w:hAnsi="Times" w:cs="Times"/>
          <w:color w:val="000000"/>
          <w:sz w:val="24"/>
          <w:szCs w:val="24"/>
        </w:rPr>
        <w:t xml:space="preserve"> Радно време продуженог боравка је од 08.00 ч до 15.00 ч и оно је подељено у три смене, прва смена је од 08.00-13.00 ч, друга смена је од 09.00-14.00 ч и трећа смена је од 10.00-15.00 ч. Број уписане деце је 2</w:t>
      </w:r>
      <w:r w:rsidRPr="00C50C3C">
        <w:rPr>
          <w:rFonts w:ascii="Times" w:eastAsia="Times New Roman" w:hAnsi="Times" w:cs="Times"/>
          <w:color w:val="000000"/>
          <w:sz w:val="24"/>
          <w:szCs w:val="24"/>
          <w:lang w:val="sr-Cyrl-BA"/>
        </w:rPr>
        <w:t>6</w:t>
      </w:r>
      <w:r w:rsidRPr="00C50C3C">
        <w:rPr>
          <w:rFonts w:ascii="Times" w:eastAsia="Times New Roman" w:hAnsi="Times" w:cs="Times"/>
          <w:color w:val="000000"/>
          <w:sz w:val="24"/>
          <w:szCs w:val="24"/>
        </w:rPr>
        <w:t>,</w:t>
      </w:r>
      <w:r w:rsidRPr="00C50C3C">
        <w:rPr>
          <w:rFonts w:ascii="Times" w:eastAsia="Times New Roman" w:hAnsi="Times" w:cs="Times"/>
          <w:color w:val="000000"/>
          <w:sz w:val="24"/>
          <w:szCs w:val="24"/>
          <w:lang w:val="sr-Cyrl-BA"/>
        </w:rPr>
        <w:t xml:space="preserve"> од тога </w:t>
      </w:r>
      <w:r w:rsidRPr="00C50C3C">
        <w:rPr>
          <w:rFonts w:ascii="Times" w:eastAsia="Times New Roman" w:hAnsi="Times" w:cs="Times"/>
          <w:color w:val="000000"/>
          <w:sz w:val="24"/>
          <w:szCs w:val="24"/>
        </w:rPr>
        <w:t>је 5 ученика виших  и 2</w:t>
      </w:r>
      <w:r w:rsidRPr="00C50C3C">
        <w:rPr>
          <w:rFonts w:ascii="Times" w:eastAsia="Times New Roman" w:hAnsi="Times" w:cs="Times"/>
          <w:color w:val="000000"/>
          <w:sz w:val="24"/>
          <w:szCs w:val="24"/>
          <w:lang w:val="sr-Cyrl-BA"/>
        </w:rPr>
        <w:t>1 ученик</w:t>
      </w:r>
      <w:r w:rsidRPr="00C50C3C">
        <w:rPr>
          <w:rFonts w:ascii="Times" w:eastAsia="Times New Roman" w:hAnsi="Times" w:cs="Times"/>
          <w:color w:val="000000"/>
          <w:sz w:val="24"/>
          <w:szCs w:val="24"/>
        </w:rPr>
        <w:t xml:space="preserve"> нижих</w:t>
      </w:r>
      <w:r w:rsidRPr="00C50C3C">
        <w:rPr>
          <w:rFonts w:ascii="Times" w:eastAsia="Times New Roman" w:hAnsi="Times" w:cs="Times"/>
          <w:color w:val="000000"/>
          <w:sz w:val="24"/>
          <w:szCs w:val="24"/>
          <w:lang w:val="sr-Cyrl-BA"/>
        </w:rPr>
        <w:t xml:space="preserve"> разреда</w:t>
      </w:r>
      <w:r w:rsidRPr="00C50C3C">
        <w:rPr>
          <w:rFonts w:ascii="Times" w:eastAsia="Times New Roman" w:hAnsi="Times" w:cs="Times"/>
          <w:color w:val="000000"/>
          <w:sz w:val="24"/>
          <w:szCs w:val="24"/>
        </w:rPr>
        <w:t xml:space="preserve">. Током </w:t>
      </w:r>
      <w:r w:rsidRPr="00C50C3C">
        <w:rPr>
          <w:rFonts w:ascii="Times" w:eastAsia="Times New Roman" w:hAnsi="Times" w:cs="Times"/>
          <w:color w:val="000000"/>
          <w:sz w:val="24"/>
          <w:szCs w:val="24"/>
          <w:lang w:val="sr-Cyrl-BA"/>
        </w:rPr>
        <w:t>школске године присуствовали смо свим иопп састанцима, стручним и одељенским већима. С</w:t>
      </w:r>
      <w:r w:rsidRPr="00C50C3C">
        <w:rPr>
          <w:rFonts w:ascii="Times" w:eastAsia="Times New Roman" w:hAnsi="Times" w:cs="Times"/>
          <w:color w:val="000000"/>
          <w:sz w:val="24"/>
          <w:szCs w:val="24"/>
        </w:rPr>
        <w:t>арадња са координатор</w:t>
      </w:r>
      <w:r w:rsidRPr="00C50C3C">
        <w:rPr>
          <w:rFonts w:ascii="Times" w:eastAsia="Times New Roman" w:hAnsi="Times" w:cs="Times"/>
          <w:color w:val="000000"/>
          <w:sz w:val="24"/>
          <w:szCs w:val="24"/>
          <w:lang w:val="sr-Cyrl-BA"/>
        </w:rPr>
        <w:t>ком</w:t>
      </w:r>
      <w:r w:rsidRPr="00C50C3C">
        <w:rPr>
          <w:rFonts w:ascii="Times" w:eastAsia="Times New Roman" w:hAnsi="Times" w:cs="Times"/>
          <w:color w:val="000000"/>
          <w:sz w:val="24"/>
          <w:szCs w:val="24"/>
        </w:rPr>
        <w:t>, наставницима индивидуалног третмана</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медицинским особљем</w:t>
      </w:r>
      <w:r w:rsidRPr="00C50C3C">
        <w:rPr>
          <w:rFonts w:ascii="Times" w:eastAsia="Times New Roman" w:hAnsi="Times" w:cs="Times"/>
          <w:color w:val="000000"/>
          <w:sz w:val="24"/>
          <w:szCs w:val="24"/>
          <w:lang w:val="sr-Cyrl-BA"/>
        </w:rPr>
        <w:t>, родитељима, старешинама</w:t>
      </w:r>
      <w:r w:rsidRPr="00C50C3C">
        <w:rPr>
          <w:rFonts w:ascii="Times" w:eastAsia="Times New Roman" w:hAnsi="Times" w:cs="Times"/>
          <w:color w:val="000000"/>
          <w:sz w:val="24"/>
          <w:szCs w:val="24"/>
        </w:rPr>
        <w:t xml:space="preserve"> се спроводи свакодневно и континуирано. Рад са децом одвија се кроз креативну радионицу, спорт и рекреацију,</w:t>
      </w:r>
      <w:r w:rsidRPr="00C50C3C">
        <w:rPr>
          <w:rFonts w:ascii="Times" w:eastAsia="Times New Roman" w:hAnsi="Times" w:cs="Times"/>
          <w:color w:val="000000"/>
          <w:sz w:val="24"/>
          <w:szCs w:val="24"/>
          <w:lang w:val="sr-Cyrl-BA"/>
        </w:rPr>
        <w:t>развој говора и језика,</w:t>
      </w:r>
      <w:r w:rsidRPr="00C50C3C">
        <w:rPr>
          <w:rFonts w:ascii="Times" w:eastAsia="Times New Roman" w:hAnsi="Times" w:cs="Times"/>
          <w:color w:val="000000"/>
          <w:sz w:val="24"/>
          <w:szCs w:val="24"/>
        </w:rPr>
        <w:t xml:space="preserve"> животне вештине, хигијенске навике.</w:t>
      </w:r>
      <w:r w:rsidRPr="00C50C3C">
        <w:rPr>
          <w:rFonts w:ascii="Times" w:eastAsia="Times New Roman" w:hAnsi="Times" w:cs="Times"/>
          <w:color w:val="000000"/>
          <w:sz w:val="24"/>
          <w:szCs w:val="24"/>
          <w:lang w:val="sr-Cyrl-BA"/>
        </w:rPr>
        <w:t xml:space="preserve"> Радионице се прилагођавају годишњим добима ,важним датумима и активностима у школи.</w:t>
      </w:r>
      <w:r w:rsidRPr="00C50C3C">
        <w:rPr>
          <w:rFonts w:ascii="Times" w:eastAsia="Times New Roman" w:hAnsi="Times" w:cs="Times"/>
          <w:color w:val="000000"/>
          <w:sz w:val="24"/>
          <w:szCs w:val="24"/>
        </w:rPr>
        <w:t xml:space="preserve"> Ученицима </w:t>
      </w:r>
      <w:r w:rsidRPr="00C50C3C">
        <w:rPr>
          <w:rFonts w:ascii="Times" w:eastAsia="Times New Roman" w:hAnsi="Times" w:cs="Times"/>
          <w:color w:val="000000"/>
          <w:sz w:val="24"/>
          <w:szCs w:val="24"/>
          <w:lang w:val="sr-Cyrl-BA"/>
        </w:rPr>
        <w:t>је свакодневно обезбеђен ручак и ужина</w:t>
      </w:r>
      <w:r w:rsidRPr="00C50C3C">
        <w:rPr>
          <w:rFonts w:ascii="Times" w:eastAsia="Times New Roman" w:hAnsi="Times" w:cs="Times"/>
          <w:color w:val="000000"/>
          <w:sz w:val="24"/>
          <w:szCs w:val="24"/>
        </w:rPr>
        <w:t>. Чланови смо дечијег савеза у оквиру ког учествујемо у школским активностима</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п</w:t>
      </w:r>
      <w:r w:rsidRPr="00C50C3C">
        <w:rPr>
          <w:rFonts w:ascii="Times" w:eastAsia="Times New Roman" w:hAnsi="Times" w:cs="Times"/>
          <w:color w:val="000000"/>
          <w:sz w:val="24"/>
          <w:szCs w:val="24"/>
          <w:lang w:val="sr-Cyrl-BA"/>
        </w:rPr>
        <w:t>риредбама, кићењу школских просторија. Током дечије недеље спремили</w:t>
      </w:r>
      <w:r w:rsidRPr="00C50C3C">
        <w:rPr>
          <w:rFonts w:ascii="Times" w:eastAsia="Times New Roman" w:hAnsi="Times" w:cs="Times"/>
          <w:color w:val="000000"/>
          <w:sz w:val="24"/>
          <w:szCs w:val="24"/>
        </w:rPr>
        <w:t xml:space="preserve"> смо ритмичку тачку </w:t>
      </w:r>
      <w:r w:rsidRPr="00C50C3C">
        <w:rPr>
          <w:rFonts w:ascii="Times" w:eastAsia="Times New Roman" w:hAnsi="Times" w:cs="Times"/>
          <w:color w:val="000000"/>
          <w:sz w:val="24"/>
          <w:szCs w:val="24"/>
          <w:lang w:val="sr-Cyrl-BA"/>
        </w:rPr>
        <w:t>за</w:t>
      </w:r>
      <w:r w:rsidRPr="00C50C3C">
        <w:rPr>
          <w:rFonts w:ascii="Times" w:eastAsia="Times New Roman" w:hAnsi="Times" w:cs="Times"/>
          <w:color w:val="000000"/>
          <w:sz w:val="24"/>
          <w:szCs w:val="24"/>
        </w:rPr>
        <w:t xml:space="preserve"> пријем првака</w:t>
      </w:r>
      <w:r w:rsidRPr="00C50C3C">
        <w:rPr>
          <w:rFonts w:ascii="Times" w:eastAsia="Times New Roman" w:hAnsi="Times" w:cs="Times"/>
          <w:color w:val="000000"/>
          <w:sz w:val="24"/>
          <w:szCs w:val="24"/>
          <w:lang w:val="sr-Cyrl-BA"/>
        </w:rPr>
        <w:t xml:space="preserve"> а </w:t>
      </w:r>
      <w:r w:rsidRPr="00C50C3C">
        <w:rPr>
          <w:rFonts w:ascii="Times" w:eastAsia="Times New Roman" w:hAnsi="Times" w:cs="Times"/>
          <w:color w:val="000000"/>
          <w:sz w:val="24"/>
          <w:szCs w:val="24"/>
        </w:rPr>
        <w:t xml:space="preserve"> за најстарије суграђане</w:t>
      </w:r>
      <w:r w:rsidRPr="00C50C3C">
        <w:rPr>
          <w:rFonts w:ascii="Times" w:eastAsia="Times New Roman" w:hAnsi="Times" w:cs="Times"/>
          <w:color w:val="000000"/>
          <w:sz w:val="24"/>
          <w:szCs w:val="24"/>
          <w:lang w:val="sr-Cyrl-BA"/>
        </w:rPr>
        <w:t xml:space="preserve"> из месне заједнице Центар 3</w:t>
      </w:r>
      <w:r w:rsidRPr="00C50C3C">
        <w:rPr>
          <w:rFonts w:ascii="Times" w:eastAsia="Times New Roman" w:hAnsi="Times" w:cs="Times"/>
          <w:color w:val="000000"/>
          <w:sz w:val="24"/>
          <w:szCs w:val="24"/>
        </w:rPr>
        <w:t xml:space="preserve"> правили смо поклоне </w:t>
      </w:r>
      <w:r w:rsidRPr="00C50C3C">
        <w:rPr>
          <w:rFonts w:ascii="Times" w:eastAsia="Times New Roman" w:hAnsi="Times" w:cs="Times"/>
          <w:color w:val="000000"/>
          <w:sz w:val="24"/>
          <w:szCs w:val="24"/>
          <w:lang w:val="sr-Cyrl-BA"/>
        </w:rPr>
        <w:t>на</w:t>
      </w:r>
      <w:r w:rsidRPr="00C50C3C">
        <w:rPr>
          <w:rFonts w:ascii="Times" w:eastAsia="Times New Roman" w:hAnsi="Times" w:cs="Times"/>
          <w:color w:val="000000"/>
          <w:sz w:val="24"/>
          <w:szCs w:val="24"/>
        </w:rPr>
        <w:t xml:space="preserve"> тем</w:t>
      </w:r>
      <w:r>
        <w:rPr>
          <w:rFonts w:ascii="Times" w:eastAsia="Times New Roman" w:hAnsi="Times" w:cs="Times"/>
          <w:color w:val="000000"/>
          <w:sz w:val="24"/>
          <w:szCs w:val="24"/>
          <w:lang w:val="sr-Cyrl-BA"/>
        </w:rPr>
        <w:t>у</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“Сунчана јесен”</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w:t>
      </w:r>
      <w:r w:rsidRPr="00C50C3C">
        <w:rPr>
          <w:rFonts w:ascii="Times" w:eastAsia="Times New Roman" w:hAnsi="Times" w:cs="Times"/>
          <w:color w:val="000000"/>
          <w:sz w:val="24"/>
          <w:szCs w:val="24"/>
          <w:lang w:val="sr-Cyrl-BA"/>
        </w:rPr>
        <w:t>У</w:t>
      </w:r>
      <w:r w:rsidRPr="00C50C3C">
        <w:rPr>
          <w:rFonts w:ascii="Times" w:eastAsia="Times New Roman" w:hAnsi="Times" w:cs="Times"/>
          <w:color w:val="000000"/>
          <w:sz w:val="24"/>
          <w:szCs w:val="24"/>
        </w:rPr>
        <w:t xml:space="preserve"> складу са дешавањима преуређива</w:t>
      </w:r>
      <w:r w:rsidRPr="00C50C3C">
        <w:rPr>
          <w:rFonts w:ascii="Times" w:eastAsia="Times New Roman" w:hAnsi="Times" w:cs="Times"/>
          <w:color w:val="000000"/>
          <w:sz w:val="24"/>
          <w:szCs w:val="24"/>
          <w:lang w:val="sr-Cyrl-BA"/>
        </w:rPr>
        <w:t>ли</w:t>
      </w:r>
      <w:r w:rsidRPr="00C50C3C">
        <w:rPr>
          <w:rFonts w:ascii="Times" w:eastAsia="Times New Roman" w:hAnsi="Times" w:cs="Times"/>
          <w:color w:val="000000"/>
          <w:sz w:val="24"/>
          <w:szCs w:val="24"/>
        </w:rPr>
        <w:t xml:space="preserve"> </w:t>
      </w:r>
      <w:r w:rsidRPr="00C50C3C">
        <w:rPr>
          <w:rFonts w:ascii="Times" w:eastAsia="Times New Roman" w:hAnsi="Times" w:cs="Times"/>
          <w:color w:val="000000"/>
          <w:sz w:val="24"/>
          <w:szCs w:val="24"/>
          <w:lang w:val="sr-Cyrl-BA"/>
        </w:rPr>
        <w:t>смо</w:t>
      </w:r>
      <w:r w:rsidRPr="00C50C3C">
        <w:rPr>
          <w:rFonts w:ascii="Times" w:eastAsia="Times New Roman" w:hAnsi="Times" w:cs="Times"/>
          <w:color w:val="000000"/>
          <w:sz w:val="24"/>
          <w:szCs w:val="24"/>
        </w:rPr>
        <w:t xml:space="preserve"> пано и декорациј</w:t>
      </w:r>
      <w:r w:rsidRPr="00C50C3C">
        <w:rPr>
          <w:rFonts w:ascii="Times" w:eastAsia="Times New Roman" w:hAnsi="Times" w:cs="Times"/>
          <w:color w:val="000000"/>
          <w:sz w:val="24"/>
          <w:szCs w:val="24"/>
          <w:lang w:val="sr-Cyrl-BA"/>
        </w:rPr>
        <w:t>у</w:t>
      </w:r>
      <w:r w:rsidRPr="00C50C3C">
        <w:rPr>
          <w:rFonts w:ascii="Times" w:eastAsia="Times New Roman" w:hAnsi="Times" w:cs="Times"/>
          <w:color w:val="000000"/>
          <w:sz w:val="24"/>
          <w:szCs w:val="24"/>
        </w:rPr>
        <w:t xml:space="preserve"> у учионици и ван ње, били смо домаћини телевизијске емисије и ученика ОШ “Иван Горан Ковачић” поводом Дана особа са инвалидитетом</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w:t>
      </w:r>
      <w:r w:rsidRPr="00C50C3C">
        <w:rPr>
          <w:rFonts w:ascii="Times" w:eastAsia="Times New Roman" w:hAnsi="Times" w:cs="Times"/>
          <w:color w:val="000000"/>
          <w:sz w:val="24"/>
          <w:szCs w:val="24"/>
          <w:lang w:val="sr-Cyrl-BA"/>
        </w:rPr>
        <w:t>О</w:t>
      </w:r>
      <w:r w:rsidRPr="00C50C3C">
        <w:rPr>
          <w:rFonts w:ascii="Times" w:eastAsia="Times New Roman" w:hAnsi="Times" w:cs="Times"/>
          <w:color w:val="000000"/>
          <w:sz w:val="24"/>
          <w:szCs w:val="24"/>
        </w:rPr>
        <w:t>рганизовали смо Деда Мраза за ученике продуженог боравка</w:t>
      </w:r>
      <w:r w:rsidRPr="00C50C3C">
        <w:rPr>
          <w:rFonts w:ascii="Times" w:eastAsia="Times New Roman" w:hAnsi="Times" w:cs="Times"/>
          <w:color w:val="000000"/>
          <w:sz w:val="24"/>
          <w:szCs w:val="24"/>
          <w:lang w:val="sr-Cyrl-BA"/>
        </w:rPr>
        <w:t>,</w:t>
      </w:r>
      <w:r w:rsidRPr="00C50C3C">
        <w:rPr>
          <w:rFonts w:ascii="Times" w:eastAsia="Times New Roman" w:hAnsi="Times" w:cs="Times"/>
          <w:color w:val="000000"/>
          <w:sz w:val="24"/>
          <w:szCs w:val="24"/>
        </w:rPr>
        <w:t xml:space="preserve"> поделу пакетића, кићење јелке и прозора. </w:t>
      </w:r>
      <w:r w:rsidRPr="00C50C3C">
        <w:rPr>
          <w:rFonts w:ascii="Times" w:eastAsia="Times New Roman" w:hAnsi="Times" w:cs="Times"/>
          <w:color w:val="000000"/>
          <w:sz w:val="24"/>
          <w:szCs w:val="24"/>
          <w:lang w:val="sr-Cyrl-BA"/>
        </w:rPr>
        <w:t xml:space="preserve">Током другог полугодишта посетили смо биоскоп Лифка и гледали кратке филмове о особама са инвалидитетом. Гледали смо „Бајку о магли“ у дечијем позоришту. За децу смо организовали излет у Зоо врт Палић. Активно смо користили сензорни врт и салу за физичко. Ишли смо у шетње у околини школе и центра града. Прослављали смо дечије рођендане уз музику и слаткише. </w:t>
      </w:r>
    </w:p>
    <w:p w:rsidR="00142E3F" w:rsidRPr="00C50C3C" w:rsidRDefault="00142E3F" w:rsidP="00142E3F">
      <w:pPr>
        <w:spacing w:after="0" w:line="240" w:lineRule="auto"/>
        <w:jc w:val="both"/>
        <w:rPr>
          <w:rFonts w:ascii="Times" w:eastAsia="Times New Roman" w:hAnsi="Times" w:cs="Times"/>
          <w:color w:val="000000"/>
          <w:sz w:val="24"/>
          <w:szCs w:val="24"/>
          <w:lang w:val="sr-Cyrl-BA"/>
        </w:rPr>
      </w:pPr>
      <w:r w:rsidRPr="00C50C3C">
        <w:rPr>
          <w:rFonts w:ascii="Times" w:eastAsia="Times New Roman" w:hAnsi="Times" w:cs="Times"/>
          <w:color w:val="000000"/>
          <w:sz w:val="24"/>
          <w:szCs w:val="24"/>
          <w:lang w:val="sr-Cyrl-BA"/>
        </w:rPr>
        <w:t>Школска година је протекла по плану. Деца су активно учествовала у свим активностима кроз игру и забаву.</w:t>
      </w:r>
    </w:p>
    <w:p w:rsidR="00142E3F" w:rsidRPr="00C50C3C" w:rsidRDefault="00142E3F" w:rsidP="00142E3F">
      <w:pPr>
        <w:spacing w:after="0" w:line="240" w:lineRule="auto"/>
        <w:jc w:val="both"/>
        <w:rPr>
          <w:rFonts w:ascii="Times" w:eastAsia="Times New Roman" w:hAnsi="Times" w:cs="Times"/>
          <w:color w:val="000000"/>
          <w:sz w:val="24"/>
          <w:szCs w:val="24"/>
          <w:lang w:val="sr-Cyrl-BA"/>
        </w:rPr>
      </w:pPr>
    </w:p>
    <w:p w:rsidR="00142E3F" w:rsidRPr="00C50C3C" w:rsidRDefault="00142E3F" w:rsidP="00142E3F">
      <w:pPr>
        <w:pStyle w:val="NoSpacing"/>
        <w:jc w:val="right"/>
        <w:rPr>
          <w:rFonts w:ascii="Times New Roman" w:hAnsi="Times New Roman"/>
          <w:sz w:val="24"/>
          <w:szCs w:val="24"/>
          <w:lang w:val="sr-Cyrl-BA"/>
        </w:rPr>
      </w:pPr>
      <w:r w:rsidRPr="00C50C3C">
        <w:rPr>
          <w:rFonts w:ascii="Times New Roman" w:hAnsi="Times New Roman"/>
          <w:sz w:val="24"/>
          <w:szCs w:val="24"/>
          <w:lang w:val="sr-Cyrl-BA"/>
        </w:rPr>
        <w:t xml:space="preserve">Сандра Каришик с.р. </w:t>
      </w:r>
    </w:p>
    <w:p w:rsidR="00142E3F" w:rsidRPr="00C50C3C" w:rsidRDefault="00142E3F" w:rsidP="00142E3F">
      <w:pPr>
        <w:pStyle w:val="NoSpacing"/>
        <w:jc w:val="right"/>
        <w:rPr>
          <w:rFonts w:ascii="Times New Roman" w:hAnsi="Times New Roman"/>
          <w:sz w:val="24"/>
          <w:szCs w:val="24"/>
          <w:lang w:val="sr-Cyrl-BA"/>
        </w:rPr>
      </w:pPr>
      <w:r w:rsidRPr="00C50C3C">
        <w:rPr>
          <w:rFonts w:ascii="Times New Roman" w:hAnsi="Times New Roman"/>
          <w:sz w:val="24"/>
          <w:szCs w:val="24"/>
          <w:lang w:val="sr-Cyrl-BA"/>
        </w:rPr>
        <w:t xml:space="preserve">Оља Игњатов с.р. </w:t>
      </w:r>
    </w:p>
    <w:p w:rsidR="00142E3F" w:rsidRPr="00C50C3C" w:rsidRDefault="00142E3F" w:rsidP="00142E3F">
      <w:pPr>
        <w:pStyle w:val="NoSpacing"/>
        <w:jc w:val="right"/>
        <w:rPr>
          <w:rFonts w:ascii="Times New Roman" w:hAnsi="Times New Roman"/>
          <w:sz w:val="24"/>
          <w:szCs w:val="24"/>
          <w:lang w:val="sr-Cyrl-RS"/>
        </w:rPr>
      </w:pPr>
      <w:r w:rsidRPr="00C50C3C">
        <w:rPr>
          <w:rFonts w:ascii="Times New Roman" w:hAnsi="Times New Roman"/>
          <w:sz w:val="24"/>
          <w:szCs w:val="24"/>
          <w:lang w:val="sr-Cyrl-BA"/>
        </w:rPr>
        <w:t>Аманда Кемењ с.р.</w:t>
      </w:r>
    </w:p>
    <w:p w:rsidR="00F50A51" w:rsidRDefault="00F50A51">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BE0D1B" w:rsidRDefault="00BE0D1B">
      <w:pPr>
        <w:rPr>
          <w:rFonts w:ascii="Times New Roman" w:hAnsi="Times New Roman"/>
          <w:sz w:val="24"/>
          <w:szCs w:val="24"/>
          <w:lang w:val="sr-Cyrl-RS"/>
        </w:rPr>
      </w:pPr>
    </w:p>
    <w:p w:rsidR="00747D98" w:rsidRDefault="00747D98">
      <w:pPr>
        <w:rPr>
          <w:rFonts w:ascii="Times New Roman" w:hAnsi="Times New Roman"/>
          <w:sz w:val="24"/>
          <w:szCs w:val="24"/>
          <w:lang w:val="sr-Cyrl-RS"/>
        </w:rPr>
      </w:pPr>
    </w:p>
    <w:p w:rsidR="00142E3F" w:rsidRPr="004F2A2D" w:rsidRDefault="00142E3F" w:rsidP="00142E3F">
      <w:pPr>
        <w:pStyle w:val="Heading1"/>
        <w:jc w:val="center"/>
        <w:rPr>
          <w:rFonts w:ascii="Times New Roman" w:hAnsi="Times New Roman"/>
          <w:sz w:val="28"/>
          <w:szCs w:val="28"/>
          <w:lang w:val="sr-Cyrl-RS"/>
        </w:rPr>
      </w:pPr>
      <w:bookmarkStart w:id="27" w:name="_Toc82602932"/>
      <w:bookmarkStart w:id="28" w:name="_Toc113878899"/>
      <w:bookmarkStart w:id="29" w:name="_Toc145508717"/>
      <w:bookmarkStart w:id="30" w:name="_Toc176862198"/>
      <w:r w:rsidRPr="00B46717">
        <w:rPr>
          <w:rFonts w:ascii="Times New Roman" w:hAnsi="Times New Roman"/>
          <w:sz w:val="28"/>
          <w:szCs w:val="28"/>
        </w:rPr>
        <w:lastRenderedPageBreak/>
        <w:t>ИЗВЕШТАЈ О РЕАЛИЗАЦИЈИ ПЛАНА РАДА НАСТАВНИЧКОГ ВЕЋА</w:t>
      </w:r>
      <w:bookmarkEnd w:id="27"/>
      <w:bookmarkEnd w:id="28"/>
      <w:bookmarkEnd w:id="29"/>
      <w:bookmarkEnd w:id="30"/>
    </w:p>
    <w:p w:rsidR="00142E3F" w:rsidRDefault="00142E3F">
      <w:pPr>
        <w:rPr>
          <w:rFonts w:ascii="Times New Roman" w:hAnsi="Times New Roman"/>
          <w:sz w:val="24"/>
          <w:szCs w:val="24"/>
          <w:lang w:val="sr-Cyrl-RS"/>
        </w:rPr>
      </w:pPr>
    </w:p>
    <w:p w:rsidR="00B46717" w:rsidRPr="00B00A0E" w:rsidRDefault="00B46717" w:rsidP="00B46717">
      <w:pPr>
        <w:spacing w:after="0" w:line="240" w:lineRule="auto"/>
        <w:jc w:val="both"/>
        <w:rPr>
          <w:rFonts w:ascii="Times New Roman" w:eastAsia="Times New Roman" w:hAnsi="Times New Roman"/>
          <w:sz w:val="24"/>
          <w:szCs w:val="24"/>
          <w:lang w:eastAsia="zh-CN"/>
        </w:rPr>
      </w:pPr>
      <w:r w:rsidRPr="00B00A0E">
        <w:rPr>
          <w:rFonts w:ascii="Times New Roman" w:eastAsia="Times New Roman" w:hAnsi="Times New Roman"/>
          <w:sz w:val="24"/>
          <w:szCs w:val="24"/>
          <w:lang w:val="hu-HU" w:eastAsia="zh-CN"/>
        </w:rPr>
        <w:t xml:space="preserve">У школској 2023/24. години одржано је 9 седница. </w:t>
      </w:r>
    </w:p>
    <w:p w:rsidR="00B46717" w:rsidRPr="00B00A0E" w:rsidRDefault="00B46717" w:rsidP="00B46717">
      <w:pPr>
        <w:spacing w:after="0" w:line="240" w:lineRule="auto"/>
        <w:jc w:val="both"/>
        <w:rPr>
          <w:rFonts w:ascii="Times New Roman" w:eastAsia="Times New Roman" w:hAnsi="Times New Roman"/>
          <w:sz w:val="24"/>
          <w:szCs w:val="24"/>
          <w:lang w:val="hu-HU" w:eastAsia="zh-CN"/>
        </w:rPr>
      </w:pPr>
      <w:r w:rsidRPr="00B00A0E">
        <w:rPr>
          <w:rFonts w:ascii="Times New Roman" w:eastAsia="Times New Roman" w:hAnsi="Times New Roman"/>
          <w:b/>
          <w:bCs/>
          <w:sz w:val="24"/>
          <w:szCs w:val="24"/>
          <w:lang w:val="hu-HU" w:eastAsia="zh-CN"/>
        </w:rPr>
        <w:t>Прво Наставничко веће</w:t>
      </w:r>
      <w:r w:rsidRPr="00B00A0E">
        <w:rPr>
          <w:rFonts w:ascii="Times New Roman" w:eastAsia="Times New Roman" w:hAnsi="Times New Roman"/>
          <w:sz w:val="24"/>
          <w:szCs w:val="24"/>
          <w:lang w:val="hu-HU" w:eastAsia="zh-CN"/>
        </w:rPr>
        <w:t xml:space="preserve"> одржано је на почетку школске године у септембру, као увод у нову школску годину. Почетком првог квартала на седници бавили смо се Извештајем о реализацији ГПРШ-е за 202</w:t>
      </w:r>
      <w:r w:rsidRPr="00B00A0E">
        <w:rPr>
          <w:rFonts w:ascii="Times New Roman" w:eastAsia="Times New Roman" w:hAnsi="Times New Roman"/>
          <w:sz w:val="24"/>
          <w:szCs w:val="24"/>
          <w:lang w:eastAsia="zh-CN"/>
        </w:rPr>
        <w:t>2</w:t>
      </w:r>
      <w:r w:rsidRPr="00B00A0E">
        <w:rPr>
          <w:rFonts w:ascii="Times New Roman" w:eastAsia="Times New Roman" w:hAnsi="Times New Roman"/>
          <w:sz w:val="24"/>
          <w:szCs w:val="24"/>
          <w:lang w:val="hu-HU" w:eastAsia="zh-CN"/>
        </w:rPr>
        <w:t>-202</w:t>
      </w:r>
      <w:r w:rsidRPr="00B00A0E">
        <w:rPr>
          <w:rFonts w:ascii="Times New Roman" w:eastAsia="Times New Roman" w:hAnsi="Times New Roman"/>
          <w:sz w:val="24"/>
          <w:szCs w:val="24"/>
          <w:lang w:eastAsia="zh-CN"/>
        </w:rPr>
        <w:t>3</w:t>
      </w:r>
      <w:r w:rsidRPr="00B00A0E">
        <w:rPr>
          <w:rFonts w:ascii="Times New Roman" w:eastAsia="Times New Roman" w:hAnsi="Times New Roman"/>
          <w:sz w:val="24"/>
          <w:szCs w:val="24"/>
          <w:lang w:val="hu-HU" w:eastAsia="zh-CN"/>
        </w:rPr>
        <w:t xml:space="preserve">. годину, као и Годишњим планом рада школе за 2023-24. годину, разматрањем плана рада директора, </w:t>
      </w:r>
      <w:r w:rsidRPr="00B00A0E">
        <w:rPr>
          <w:rFonts w:ascii="Times New Roman" w:eastAsia="Times New Roman" w:hAnsi="Times New Roman"/>
          <w:sz w:val="24"/>
          <w:szCs w:val="24"/>
          <w:lang w:val="sr-Cyrl-RS" w:eastAsia="zh-CN"/>
        </w:rPr>
        <w:t xml:space="preserve">плана </w:t>
      </w:r>
      <w:r w:rsidRPr="00B00A0E">
        <w:rPr>
          <w:rFonts w:ascii="Times New Roman" w:eastAsia="Times New Roman" w:hAnsi="Times New Roman"/>
          <w:sz w:val="24"/>
          <w:szCs w:val="24"/>
          <w:lang w:val="hu-HU" w:eastAsia="zh-CN"/>
        </w:rPr>
        <w:t>васпитног рада</w:t>
      </w:r>
      <w:r w:rsidRPr="00B00A0E">
        <w:rPr>
          <w:rFonts w:ascii="Times New Roman" w:eastAsia="Times New Roman" w:hAnsi="Times New Roman"/>
          <w:sz w:val="24"/>
          <w:szCs w:val="24"/>
          <w:lang w:val="sr-Cyrl-RS" w:eastAsia="zh-CN"/>
        </w:rPr>
        <w:t>, утврђивали ваннаставне и слободне активности и разматрали Правилник о вредновању сталног стручног усавршавања као</w:t>
      </w:r>
      <w:r w:rsidRPr="00B00A0E">
        <w:rPr>
          <w:rFonts w:ascii="Times New Roman" w:eastAsia="Times New Roman" w:hAnsi="Times New Roman"/>
          <w:sz w:val="24"/>
          <w:szCs w:val="24"/>
          <w:lang w:val="hu-HU" w:eastAsia="zh-CN"/>
        </w:rPr>
        <w:t xml:space="preserve"> и организаци</w:t>
      </w:r>
      <w:r w:rsidRPr="00B00A0E">
        <w:rPr>
          <w:rFonts w:ascii="Times New Roman" w:eastAsia="Times New Roman" w:hAnsi="Times New Roman"/>
          <w:sz w:val="24"/>
          <w:szCs w:val="24"/>
          <w:lang w:val="sr-Cyrl-RS" w:eastAsia="zh-CN"/>
        </w:rPr>
        <w:t>у</w:t>
      </w:r>
      <w:r w:rsidRPr="00B00A0E">
        <w:rPr>
          <w:rFonts w:ascii="Times New Roman" w:eastAsia="Times New Roman" w:hAnsi="Times New Roman"/>
          <w:sz w:val="24"/>
          <w:szCs w:val="24"/>
          <w:lang w:val="hu-HU" w:eastAsia="zh-CN"/>
        </w:rPr>
        <w:t xml:space="preserve"> рада на почетку школске године.</w:t>
      </w:r>
    </w:p>
    <w:p w:rsidR="00B46717" w:rsidRPr="00B00A0E" w:rsidRDefault="00B46717" w:rsidP="00B46717">
      <w:pPr>
        <w:spacing w:after="0" w:line="240" w:lineRule="auto"/>
        <w:jc w:val="both"/>
        <w:rPr>
          <w:rFonts w:ascii="Times New Roman" w:eastAsia="Times New Roman" w:hAnsi="Times New Roman"/>
          <w:sz w:val="24"/>
          <w:szCs w:val="24"/>
          <w:lang w:val="hu-HU" w:eastAsia="zh-CN"/>
        </w:rPr>
      </w:pPr>
      <w:r w:rsidRPr="00B00A0E">
        <w:rPr>
          <w:rFonts w:ascii="Times New Roman" w:eastAsia="Times New Roman" w:hAnsi="Times New Roman"/>
          <w:sz w:val="24"/>
          <w:szCs w:val="24"/>
          <w:lang w:val="hu-HU" w:eastAsia="zh-CN"/>
        </w:rPr>
        <w:t xml:space="preserve">На </w:t>
      </w:r>
      <w:r w:rsidRPr="00B00A0E">
        <w:rPr>
          <w:rFonts w:ascii="Times New Roman" w:eastAsia="Times New Roman" w:hAnsi="Times New Roman"/>
          <w:sz w:val="24"/>
          <w:szCs w:val="24"/>
          <w:lang w:val="sr-Cyrl-RS" w:eastAsia="zh-CN"/>
        </w:rPr>
        <w:t xml:space="preserve">наредној седници одржаној крајем септембра директор је обавестио запослене о предстојећем екстерном вредновању. На </w:t>
      </w:r>
      <w:r w:rsidRPr="00B00A0E">
        <w:rPr>
          <w:rFonts w:ascii="Times New Roman" w:eastAsia="Times New Roman" w:hAnsi="Times New Roman"/>
          <w:sz w:val="24"/>
          <w:szCs w:val="24"/>
          <w:lang w:val="hu-HU" w:eastAsia="zh-CN"/>
        </w:rPr>
        <w:t xml:space="preserve">редовној седници наставничког већа на крају </w:t>
      </w:r>
      <w:r w:rsidRPr="00B00A0E">
        <w:rPr>
          <w:rFonts w:ascii="Times New Roman" w:eastAsia="Times New Roman" w:hAnsi="Times New Roman"/>
          <w:b/>
          <w:caps/>
          <w:sz w:val="24"/>
          <w:szCs w:val="24"/>
          <w:lang w:val="hu-HU" w:eastAsia="zh-CN"/>
        </w:rPr>
        <w:t>првог квартала</w:t>
      </w:r>
      <w:r w:rsidRPr="00B00A0E">
        <w:rPr>
          <w:rFonts w:ascii="Times New Roman" w:eastAsia="Times New Roman" w:hAnsi="Times New Roman"/>
          <w:sz w:val="24"/>
          <w:szCs w:val="24"/>
          <w:lang w:val="hu-HU" w:eastAsia="zh-CN"/>
        </w:rPr>
        <w:t xml:space="preserve"> говорило се о: анализи успеха и владања ученика на крају првог кварталa</w:t>
      </w:r>
      <w:r w:rsidRPr="00B00A0E">
        <w:rPr>
          <w:rFonts w:ascii="Times New Roman" w:eastAsia="Times New Roman" w:hAnsi="Times New Roman"/>
          <w:sz w:val="24"/>
          <w:szCs w:val="24"/>
          <w:lang w:val="sr-Cyrl-RS" w:eastAsia="zh-CN"/>
        </w:rPr>
        <w:t>; областима и начину самовредновања које је уследило и анализирала социо-економска структура ученика у школи.</w:t>
      </w:r>
      <w:r w:rsidRPr="00B00A0E">
        <w:rPr>
          <w:rFonts w:ascii="Times New Roman" w:eastAsia="Times New Roman" w:hAnsi="Times New Roman"/>
          <w:sz w:val="24"/>
          <w:szCs w:val="24"/>
          <w:lang w:val="hu-HU" w:eastAsia="zh-CN"/>
        </w:rPr>
        <w:t xml:space="preserve"> </w:t>
      </w:r>
    </w:p>
    <w:p w:rsidR="00B46717" w:rsidRPr="00B00A0E" w:rsidRDefault="00B46717" w:rsidP="00B46717">
      <w:pPr>
        <w:spacing w:after="0" w:line="240" w:lineRule="auto"/>
        <w:jc w:val="both"/>
        <w:rPr>
          <w:rFonts w:ascii="Times New Roman" w:eastAsia="Times New Roman" w:hAnsi="Times New Roman"/>
          <w:sz w:val="24"/>
          <w:szCs w:val="24"/>
          <w:lang w:val="sr-Cyrl-CS" w:eastAsia="zh-CN"/>
        </w:rPr>
      </w:pPr>
      <w:r w:rsidRPr="00B00A0E">
        <w:rPr>
          <w:rFonts w:ascii="Times New Roman" w:eastAsia="Times New Roman" w:hAnsi="Times New Roman"/>
          <w:sz w:val="24"/>
          <w:szCs w:val="24"/>
          <w:lang w:val="sr-Cyrl-CS" w:eastAsia="zh-CN"/>
        </w:rPr>
        <w:t xml:space="preserve">На крају </w:t>
      </w:r>
      <w:r w:rsidRPr="00B00A0E">
        <w:rPr>
          <w:rFonts w:ascii="Times New Roman" w:eastAsia="Times New Roman" w:hAnsi="Times New Roman"/>
          <w:b/>
          <w:sz w:val="24"/>
          <w:szCs w:val="24"/>
          <w:lang w:val="sr-Cyrl-CS" w:eastAsia="zh-CN"/>
        </w:rPr>
        <w:t>ДРУГОГ КВАРТАЛА</w:t>
      </w:r>
      <w:r w:rsidRPr="00B00A0E">
        <w:rPr>
          <w:rFonts w:ascii="Times New Roman" w:eastAsia="Times New Roman" w:hAnsi="Times New Roman"/>
          <w:sz w:val="24"/>
          <w:szCs w:val="24"/>
          <w:lang w:val="sr-Cyrl-CS" w:eastAsia="zh-CN"/>
        </w:rPr>
        <w:t xml:space="preserve"> одржана је седница посвећена: анализи успеха и владања ученика, анализи рада предшколских група, продуженог боравка, наставника у индивидуалном третману, стручне службе, медицинског особља, извештаја о самовредновању, извештаја о стручном усавршавању наставника и раду Дечјег савеза а предложен је и план уписа за 2024/25. школску годину. </w:t>
      </w:r>
    </w:p>
    <w:p w:rsidR="00B46717" w:rsidRPr="00B00A0E" w:rsidRDefault="00B46717" w:rsidP="00B46717">
      <w:pPr>
        <w:spacing w:after="0" w:line="240" w:lineRule="auto"/>
        <w:jc w:val="both"/>
        <w:rPr>
          <w:rFonts w:ascii="Times New Roman" w:eastAsia="Times New Roman" w:hAnsi="Times New Roman"/>
          <w:bCs/>
          <w:sz w:val="24"/>
          <w:szCs w:val="24"/>
          <w:lang w:val="sr-Cyrl-CS" w:eastAsia="zh-CN"/>
        </w:rPr>
      </w:pPr>
      <w:r w:rsidRPr="00B00A0E">
        <w:rPr>
          <w:rFonts w:ascii="Times New Roman" w:eastAsia="Times New Roman" w:hAnsi="Times New Roman"/>
          <w:sz w:val="24"/>
          <w:szCs w:val="24"/>
          <w:lang w:val="sr-Cyrl-CS" w:eastAsia="zh-CN"/>
        </w:rPr>
        <w:t xml:space="preserve">У </w:t>
      </w:r>
      <w:r w:rsidRPr="00B00A0E">
        <w:rPr>
          <w:rFonts w:ascii="Times New Roman" w:eastAsia="Times New Roman" w:hAnsi="Times New Roman"/>
          <w:b/>
          <w:sz w:val="24"/>
          <w:szCs w:val="24"/>
          <w:lang w:val="sr-Cyrl-CS" w:eastAsia="zh-CN"/>
        </w:rPr>
        <w:t xml:space="preserve">ТРЕЋЕМ КВАРТАЛУ </w:t>
      </w:r>
      <w:r w:rsidRPr="00B00A0E">
        <w:rPr>
          <w:rFonts w:ascii="Times New Roman" w:eastAsia="Times New Roman" w:hAnsi="Times New Roman"/>
          <w:sz w:val="24"/>
          <w:szCs w:val="24"/>
          <w:lang w:val="sr-Cyrl-CS" w:eastAsia="zh-CN"/>
        </w:rPr>
        <w:t xml:space="preserve">је одржана седница посвећена </w:t>
      </w:r>
      <w:r w:rsidRPr="00B00A0E">
        <w:rPr>
          <w:rFonts w:ascii="Times New Roman" w:eastAsia="Times New Roman" w:hAnsi="Times New Roman"/>
          <w:bCs/>
          <w:sz w:val="24"/>
          <w:szCs w:val="24"/>
          <w:lang w:val="sr-Cyrl-CS" w:eastAsia="zh-CN"/>
        </w:rPr>
        <w:t>анализи успеха и владања ученика и резултатима које су постигли ученици осмих разреда основне школе на пробним завршним испитима. На дневном реду су били и излети ученика и учешће на такмичењима ученика у средњој школи.</w:t>
      </w:r>
    </w:p>
    <w:p w:rsidR="00B46717" w:rsidRPr="00B00A0E" w:rsidRDefault="00B46717" w:rsidP="00B46717">
      <w:pPr>
        <w:spacing w:after="0" w:line="240" w:lineRule="auto"/>
        <w:jc w:val="both"/>
        <w:rPr>
          <w:rFonts w:ascii="Times New Roman" w:eastAsia="Times New Roman" w:hAnsi="Times New Roman"/>
          <w:bCs/>
          <w:sz w:val="24"/>
          <w:szCs w:val="24"/>
          <w:lang w:eastAsia="zh-CN"/>
        </w:rPr>
      </w:pPr>
      <w:r w:rsidRPr="00B00A0E">
        <w:rPr>
          <w:rFonts w:ascii="Times New Roman" w:eastAsia="Times New Roman" w:hAnsi="Times New Roman"/>
          <w:sz w:val="24"/>
          <w:szCs w:val="24"/>
          <w:lang w:val="sr-Cyrl-CS" w:eastAsia="zh-CN"/>
        </w:rPr>
        <w:t xml:space="preserve">У </w:t>
      </w:r>
      <w:r w:rsidRPr="00B00A0E">
        <w:rPr>
          <w:rFonts w:ascii="Times New Roman" w:eastAsia="Times New Roman" w:hAnsi="Times New Roman"/>
          <w:b/>
          <w:sz w:val="24"/>
          <w:szCs w:val="24"/>
          <w:lang w:val="sr-Cyrl-CS" w:eastAsia="zh-CN"/>
        </w:rPr>
        <w:t>ЧЕТВРТОМ КВАРТАЛУ</w:t>
      </w:r>
      <w:r w:rsidRPr="00B00A0E">
        <w:rPr>
          <w:rFonts w:ascii="Times New Roman" w:eastAsia="Times New Roman" w:hAnsi="Times New Roman"/>
          <w:sz w:val="24"/>
          <w:szCs w:val="24"/>
          <w:lang w:val="sr-Cyrl-CS" w:eastAsia="zh-CN"/>
        </w:rPr>
        <w:t xml:space="preserve"> одржане су 3 седнице Наставничког већа. Прва седница је одржана поводом анализе успеха и владања ученика завршних разреда средње школе и избора Ученика генерације за  школску 2023/2024.  годину. Затим је одржана седница поводом </w:t>
      </w:r>
      <w:r w:rsidRPr="00B00A0E">
        <w:rPr>
          <w:rFonts w:ascii="Times New Roman" w:eastAsia="Times New Roman" w:hAnsi="Times New Roman"/>
          <w:bCs/>
          <w:sz w:val="24"/>
          <w:szCs w:val="24"/>
          <w:lang w:val="sr-Cyrl-CS" w:eastAsia="zh-CN"/>
        </w:rPr>
        <w:t>анализе успеха и владања ученика осмих разреда на крају основне школе и анализа успеха ученика на завршном испиту ученика средње школе.</w:t>
      </w:r>
    </w:p>
    <w:p w:rsidR="00B46717" w:rsidRPr="00B00A0E" w:rsidRDefault="00B46717" w:rsidP="00B46717">
      <w:pPr>
        <w:spacing w:after="0" w:line="240" w:lineRule="auto"/>
        <w:jc w:val="both"/>
        <w:rPr>
          <w:rFonts w:ascii="Times New Roman" w:eastAsia="Times New Roman" w:hAnsi="Times New Roman"/>
          <w:sz w:val="24"/>
          <w:szCs w:val="24"/>
          <w:lang w:val="sr-Cyrl-CS" w:eastAsia="zh-CN"/>
        </w:rPr>
      </w:pPr>
      <w:r w:rsidRPr="00B00A0E">
        <w:rPr>
          <w:rFonts w:ascii="Times New Roman" w:eastAsia="Times New Roman" w:hAnsi="Times New Roman"/>
          <w:bCs/>
          <w:sz w:val="24"/>
          <w:szCs w:val="24"/>
          <w:lang w:val="sr-Cyrl-CS" w:eastAsia="zh-CN"/>
        </w:rPr>
        <w:t>На седници</w:t>
      </w:r>
      <w:r w:rsidRPr="00B00A0E">
        <w:rPr>
          <w:rFonts w:ascii="Times New Roman" w:eastAsia="Times New Roman" w:hAnsi="Times New Roman"/>
          <w:bCs/>
          <w:sz w:val="24"/>
          <w:szCs w:val="24"/>
          <w:lang w:eastAsia="zh-CN"/>
        </w:rPr>
        <w:t>, одржаној 28.06.202</w:t>
      </w:r>
      <w:r w:rsidRPr="00B00A0E">
        <w:rPr>
          <w:rFonts w:ascii="Times New Roman" w:eastAsia="Times New Roman" w:hAnsi="Times New Roman"/>
          <w:bCs/>
          <w:sz w:val="24"/>
          <w:szCs w:val="24"/>
          <w:lang w:val="sr-Cyrl-RS" w:eastAsia="zh-CN"/>
        </w:rPr>
        <w:t>4</w:t>
      </w:r>
      <w:r w:rsidRPr="00B00A0E">
        <w:rPr>
          <w:rFonts w:ascii="Times New Roman" w:eastAsia="Times New Roman" w:hAnsi="Times New Roman"/>
          <w:bCs/>
          <w:sz w:val="24"/>
          <w:szCs w:val="24"/>
          <w:lang w:eastAsia="zh-CN"/>
        </w:rPr>
        <w:t>. године,</w:t>
      </w:r>
      <w:r w:rsidRPr="00B00A0E">
        <w:rPr>
          <w:rFonts w:ascii="Times New Roman" w:eastAsia="Times New Roman" w:hAnsi="Times New Roman"/>
          <w:bCs/>
          <w:sz w:val="24"/>
          <w:szCs w:val="24"/>
          <w:lang w:val="sr-Cyrl-CS" w:eastAsia="zh-CN"/>
        </w:rPr>
        <w:t xml:space="preserve"> било је речи о анализи успеха и владања ученика на крају школске 2023/24. године, раду предшколских група, наставника у индивидуалном третману, продуженог боравка, стручне службе, медеицинских сестара, анализа </w:t>
      </w:r>
      <w:r w:rsidRPr="00B00A0E">
        <w:rPr>
          <w:rFonts w:ascii="Times New Roman" w:eastAsia="Times New Roman" w:hAnsi="Times New Roman"/>
          <w:sz w:val="24"/>
          <w:szCs w:val="24"/>
          <w:lang w:val="sr-Cyrl-CS" w:eastAsia="zh-CN"/>
        </w:rPr>
        <w:t xml:space="preserve">реализације завршних и разредних испита, извештај Дечјег савеза, извештај о вођењу школске документације и извештај о раду са личним пратиоцима. Једна тачка дневног реда је била и предлог плана уписа ученика и прелиминарне мреже одељења за наредну школску годину. </w:t>
      </w:r>
    </w:p>
    <w:p w:rsidR="00B46717" w:rsidRPr="00B00A0E" w:rsidRDefault="00B46717" w:rsidP="00B46717">
      <w:pPr>
        <w:spacing w:after="0" w:line="240" w:lineRule="auto"/>
        <w:jc w:val="both"/>
        <w:rPr>
          <w:rFonts w:ascii="Times New Roman" w:eastAsia="Times New Roman" w:hAnsi="Times New Roman"/>
          <w:sz w:val="24"/>
          <w:szCs w:val="24"/>
          <w:lang w:val="sr-Cyrl-CS" w:eastAsia="zh-CN"/>
        </w:rPr>
      </w:pPr>
      <w:r w:rsidRPr="00B00A0E">
        <w:rPr>
          <w:rFonts w:ascii="Times New Roman" w:eastAsia="Times New Roman" w:hAnsi="Times New Roman"/>
          <w:sz w:val="24"/>
          <w:szCs w:val="24"/>
          <w:lang w:val="sr-Cyrl-CS" w:eastAsia="zh-CN"/>
        </w:rPr>
        <w:t xml:space="preserve">На последњем наставничком већу за школску 2023/2024. годину, </w:t>
      </w:r>
      <w:r w:rsidRPr="00B00A0E">
        <w:rPr>
          <w:rFonts w:ascii="Times New Roman" w:eastAsia="Times New Roman" w:hAnsi="Times New Roman"/>
          <w:sz w:val="24"/>
          <w:szCs w:val="24"/>
          <w:lang w:eastAsia="zh-CN"/>
        </w:rPr>
        <w:t xml:space="preserve">у августу месецу, </w:t>
      </w:r>
      <w:r w:rsidRPr="00B00A0E">
        <w:rPr>
          <w:rFonts w:ascii="Times New Roman" w:eastAsia="Times New Roman" w:hAnsi="Times New Roman"/>
          <w:sz w:val="24"/>
          <w:szCs w:val="24"/>
          <w:lang w:val="sr-Cyrl-CS" w:eastAsia="zh-CN"/>
        </w:rPr>
        <w:t xml:space="preserve">представљена је анализа успеха и владања након полагања разредних испита у авгистовском року, представљен је извештај о селфи самовредновању, затим извештај о посетама часовима и извештај о стручном усавршавању запослених. Представљена је и коначна мрежа одељења за школску 2024/2025. годину, додела одељењског старешинства и предмета наставницима, састав стручних актива и тимова и њихових координатора, а дата су и упутства наставницима у вези припреме и писања глобалних и оперативних планова и друге школске документације. </w:t>
      </w:r>
    </w:p>
    <w:p w:rsidR="00B46717" w:rsidRPr="00B00A0E" w:rsidRDefault="00B46717" w:rsidP="00B46717">
      <w:pPr>
        <w:spacing w:after="0" w:line="240" w:lineRule="auto"/>
        <w:jc w:val="both"/>
        <w:rPr>
          <w:rFonts w:ascii="Times New Roman" w:eastAsia="Times New Roman" w:hAnsi="Times New Roman"/>
          <w:color w:val="FF0000"/>
          <w:sz w:val="24"/>
          <w:szCs w:val="24"/>
          <w:lang w:val="sr-Latn-RS" w:eastAsia="zh-CN"/>
        </w:rPr>
      </w:pPr>
    </w:p>
    <w:p w:rsidR="00B46717" w:rsidRPr="00B00A0E" w:rsidRDefault="00B46717" w:rsidP="00B46717">
      <w:pPr>
        <w:spacing w:after="0" w:line="240" w:lineRule="auto"/>
        <w:jc w:val="right"/>
        <w:rPr>
          <w:rFonts w:ascii="Times New Roman" w:eastAsia="Times New Roman" w:hAnsi="Times New Roman"/>
          <w:sz w:val="24"/>
          <w:szCs w:val="24"/>
          <w:lang w:val="sr-Cyrl-CS" w:eastAsia="zh-CN"/>
        </w:rPr>
      </w:pPr>
      <w:r w:rsidRPr="00B00A0E">
        <w:rPr>
          <w:rFonts w:ascii="Times New Roman" w:eastAsia="Times New Roman" w:hAnsi="Times New Roman"/>
          <w:color w:val="FF0000"/>
          <w:sz w:val="24"/>
          <w:szCs w:val="24"/>
          <w:lang w:val="sr-Cyrl-CS" w:eastAsia="zh-CN"/>
        </w:rPr>
        <w:tab/>
      </w:r>
      <w:r w:rsidRPr="00B00A0E">
        <w:rPr>
          <w:rFonts w:ascii="Times New Roman" w:eastAsia="Times New Roman" w:hAnsi="Times New Roman"/>
          <w:sz w:val="24"/>
          <w:szCs w:val="24"/>
          <w:lang w:val="sr-Cyrl-CS" w:eastAsia="zh-CN"/>
        </w:rPr>
        <w:t>Марија Скала с.р.</w:t>
      </w:r>
    </w:p>
    <w:p w:rsidR="00B46717" w:rsidRPr="001106CF" w:rsidRDefault="00B46717" w:rsidP="00B46717">
      <w:pPr>
        <w:spacing w:after="0" w:line="240" w:lineRule="auto"/>
        <w:jc w:val="right"/>
        <w:rPr>
          <w:rFonts w:ascii="Times New Roman" w:eastAsia="Times New Roman" w:hAnsi="Times New Roman"/>
          <w:sz w:val="24"/>
          <w:szCs w:val="24"/>
          <w:lang w:val="sr-Cyrl-CS" w:eastAsia="zh-CN"/>
        </w:rPr>
      </w:pPr>
      <w:r w:rsidRPr="00B00A0E">
        <w:rPr>
          <w:rFonts w:ascii="Times New Roman" w:eastAsia="Times New Roman" w:hAnsi="Times New Roman"/>
          <w:sz w:val="24"/>
          <w:szCs w:val="24"/>
          <w:lang w:val="sr-Cyrl-CS" w:eastAsia="zh-CN"/>
        </w:rPr>
        <w:t>Марија Колар с.р.</w:t>
      </w:r>
    </w:p>
    <w:p w:rsidR="00B46717" w:rsidRDefault="00B46717">
      <w:pPr>
        <w:rPr>
          <w:rFonts w:ascii="Times New Roman" w:hAnsi="Times New Roman"/>
          <w:sz w:val="24"/>
          <w:szCs w:val="24"/>
          <w:lang w:val="sr-Cyrl-RS"/>
        </w:rPr>
      </w:pPr>
    </w:p>
    <w:p w:rsidR="00142E3F" w:rsidRDefault="00142E3F" w:rsidP="00142E3F">
      <w:pPr>
        <w:pStyle w:val="Heading1"/>
        <w:jc w:val="center"/>
        <w:rPr>
          <w:rFonts w:ascii="Times New Roman" w:hAnsi="Times New Roman"/>
          <w:sz w:val="28"/>
          <w:szCs w:val="28"/>
        </w:rPr>
      </w:pPr>
      <w:bookmarkStart w:id="31" w:name="_Toc82602933"/>
      <w:bookmarkStart w:id="32" w:name="_Toc113878900"/>
      <w:bookmarkStart w:id="33" w:name="_Toc145508718"/>
      <w:bookmarkStart w:id="34" w:name="_Toc176862199"/>
      <w:r w:rsidRPr="004F2A2D">
        <w:rPr>
          <w:rFonts w:ascii="Times New Roman" w:hAnsi="Times New Roman"/>
          <w:sz w:val="28"/>
          <w:szCs w:val="28"/>
        </w:rPr>
        <w:lastRenderedPageBreak/>
        <w:t>ИЗВЕШТАЈ О РЕАЛИЗАЦИЈИ ПЛАНА РАДА ОДЕЉЕЊСКИХ ВЕЋА ОСНОВНА ШКОЛА ШКОЛСКА 202</w:t>
      </w:r>
      <w:r>
        <w:rPr>
          <w:rFonts w:ascii="Times New Roman" w:hAnsi="Times New Roman"/>
          <w:sz w:val="28"/>
          <w:szCs w:val="28"/>
        </w:rPr>
        <w:t>3</w:t>
      </w:r>
      <w:r w:rsidRPr="004F2A2D">
        <w:rPr>
          <w:rFonts w:ascii="Times New Roman" w:hAnsi="Times New Roman"/>
          <w:sz w:val="28"/>
          <w:szCs w:val="28"/>
        </w:rPr>
        <w:t>/2</w:t>
      </w:r>
      <w:r>
        <w:rPr>
          <w:rFonts w:ascii="Times New Roman" w:hAnsi="Times New Roman"/>
          <w:sz w:val="28"/>
          <w:szCs w:val="28"/>
        </w:rPr>
        <w:t>4</w:t>
      </w:r>
      <w:r w:rsidRPr="004F2A2D">
        <w:rPr>
          <w:rFonts w:ascii="Times New Roman" w:hAnsi="Times New Roman"/>
          <w:sz w:val="28"/>
          <w:szCs w:val="28"/>
        </w:rPr>
        <w:t>. ГОДИНА</w:t>
      </w:r>
      <w:bookmarkEnd w:id="31"/>
      <w:bookmarkEnd w:id="32"/>
      <w:bookmarkEnd w:id="33"/>
      <w:bookmarkEnd w:id="34"/>
    </w:p>
    <w:p w:rsidR="00142E3F" w:rsidRDefault="00142E3F" w:rsidP="00142E3F">
      <w:pPr>
        <w:rPr>
          <w:lang w:eastAsia="x-none"/>
        </w:rPr>
      </w:pPr>
    </w:p>
    <w:tbl>
      <w:tblPr>
        <w:tblStyle w:val="TableGrid"/>
        <w:tblW w:w="0" w:type="auto"/>
        <w:tblLook w:val="04A0" w:firstRow="1" w:lastRow="0" w:firstColumn="1" w:lastColumn="0" w:noHBand="0" w:noVBand="1"/>
      </w:tblPr>
      <w:tblGrid>
        <w:gridCol w:w="1902"/>
        <w:gridCol w:w="1834"/>
        <w:gridCol w:w="1762"/>
        <w:gridCol w:w="1771"/>
        <w:gridCol w:w="1773"/>
      </w:tblGrid>
      <w:tr w:rsidR="00142E3F" w:rsidRPr="00142E3F" w:rsidTr="000D506C">
        <w:tc>
          <w:tcPr>
            <w:tcW w:w="9042" w:type="dxa"/>
            <w:gridSpan w:val="5"/>
            <w:tcBorders>
              <w:top w:val="double" w:sz="4" w:space="0" w:color="auto"/>
              <w:left w:val="double" w:sz="4" w:space="0" w:color="auto"/>
              <w:right w:val="double" w:sz="4" w:space="0" w:color="auto"/>
            </w:tcBorders>
            <w:shd w:val="clear" w:color="auto" w:fill="BDD6EE" w:themeFill="accent1" w:themeFillTint="66"/>
          </w:tcPr>
          <w:p w:rsidR="00142E3F" w:rsidRDefault="00142E3F" w:rsidP="00142E3F">
            <w:pPr>
              <w:rPr>
                <w:rFonts w:ascii="Times New Roman" w:hAnsi="Times New Roman"/>
                <w:b/>
                <w:sz w:val="24"/>
                <w:szCs w:val="24"/>
                <w:lang w:val="sr-Cyrl-RS"/>
              </w:rPr>
            </w:pPr>
            <w:r w:rsidRPr="00FC2DEB">
              <w:rPr>
                <w:rFonts w:ascii="Times New Roman" w:hAnsi="Times New Roman"/>
                <w:b/>
                <w:sz w:val="24"/>
                <w:szCs w:val="24"/>
              </w:rPr>
              <w:t>ОДЕЉЕЊСК</w:t>
            </w:r>
            <w:r>
              <w:rPr>
                <w:rFonts w:ascii="Times New Roman" w:hAnsi="Times New Roman"/>
                <w:b/>
                <w:sz w:val="24"/>
                <w:szCs w:val="24"/>
                <w:lang w:val="sr-Cyrl-RS"/>
              </w:rPr>
              <w:t>О</w:t>
            </w:r>
            <w:r w:rsidRPr="00FC2DEB">
              <w:rPr>
                <w:rFonts w:ascii="Times New Roman" w:hAnsi="Times New Roman"/>
                <w:b/>
                <w:sz w:val="24"/>
                <w:szCs w:val="24"/>
              </w:rPr>
              <w:t xml:space="preserve"> ВЕЋ</w:t>
            </w:r>
            <w:r>
              <w:rPr>
                <w:rFonts w:ascii="Times New Roman" w:hAnsi="Times New Roman"/>
                <w:b/>
                <w:sz w:val="24"/>
                <w:szCs w:val="24"/>
                <w:lang w:val="sr-Cyrl-RS"/>
              </w:rPr>
              <w:t>Е</w:t>
            </w:r>
            <w:r w:rsidRPr="00FC2DEB">
              <w:rPr>
                <w:rFonts w:ascii="Times New Roman" w:hAnsi="Times New Roman"/>
                <w:b/>
                <w:sz w:val="24"/>
                <w:szCs w:val="24"/>
              </w:rPr>
              <w:t xml:space="preserve"> ОСНОВНЕ ШКОЛЕ</w:t>
            </w:r>
          </w:p>
          <w:p w:rsidR="00142E3F" w:rsidRPr="00142E3F" w:rsidRDefault="00142E3F" w:rsidP="00142E3F">
            <w:pPr>
              <w:jc w:val="center"/>
              <w:rPr>
                <w:rFonts w:ascii="Times New Roman" w:eastAsiaTheme="minorHAnsi" w:hAnsi="Times New Roman"/>
                <w:b/>
                <w:sz w:val="24"/>
                <w:szCs w:val="24"/>
              </w:rPr>
            </w:pPr>
          </w:p>
        </w:tc>
      </w:tr>
      <w:tr w:rsidR="00142E3F" w:rsidRPr="00142E3F" w:rsidTr="000D506C">
        <w:tc>
          <w:tcPr>
            <w:tcW w:w="9042" w:type="dxa"/>
            <w:gridSpan w:val="5"/>
            <w:tcBorders>
              <w:left w:val="double" w:sz="4" w:space="0" w:color="auto"/>
              <w:right w:val="double" w:sz="4" w:space="0" w:color="auto"/>
            </w:tcBorders>
            <w:shd w:val="clear" w:color="auto" w:fill="BDD6EE" w:themeFill="accent1" w:themeFillTint="66"/>
          </w:tcPr>
          <w:p w:rsidR="00142E3F" w:rsidRPr="00142E3F" w:rsidRDefault="00142E3F" w:rsidP="00142E3F">
            <w:pPr>
              <w:jc w:val="center"/>
              <w:rPr>
                <w:rFonts w:ascii="Times New Roman" w:eastAsiaTheme="minorHAnsi" w:hAnsi="Times New Roman"/>
                <w:b/>
                <w:sz w:val="24"/>
                <w:szCs w:val="24"/>
              </w:rPr>
            </w:pPr>
            <w:r w:rsidRPr="00142E3F">
              <w:rPr>
                <w:rFonts w:ascii="Times New Roman" w:eastAsiaTheme="minorHAnsi" w:hAnsi="Times New Roman"/>
                <w:b/>
                <w:sz w:val="24"/>
                <w:szCs w:val="24"/>
              </w:rPr>
              <w:t>Школска 2023/24. година</w:t>
            </w:r>
          </w:p>
          <w:p w:rsidR="00142E3F" w:rsidRPr="00142E3F" w:rsidRDefault="00142E3F" w:rsidP="00142E3F">
            <w:pPr>
              <w:jc w:val="center"/>
              <w:rPr>
                <w:rFonts w:ascii="Times New Roman" w:eastAsiaTheme="minorHAnsi" w:hAnsi="Times New Roman"/>
                <w:b/>
                <w:sz w:val="24"/>
                <w:szCs w:val="24"/>
              </w:rPr>
            </w:pPr>
          </w:p>
        </w:tc>
      </w:tr>
      <w:tr w:rsidR="00142E3F" w:rsidRPr="00142E3F" w:rsidTr="000D506C">
        <w:tc>
          <w:tcPr>
            <w:tcW w:w="9042" w:type="dxa"/>
            <w:gridSpan w:val="5"/>
            <w:tcBorders>
              <w:left w:val="double" w:sz="4" w:space="0" w:color="auto"/>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Координатор/ председавајући: Валентина Стипић -Василов</w:t>
            </w:r>
          </w:p>
        </w:tc>
      </w:tr>
      <w:tr w:rsidR="00142E3F" w:rsidRPr="00142E3F" w:rsidTr="000D506C">
        <w:tc>
          <w:tcPr>
            <w:tcW w:w="9042" w:type="dxa"/>
            <w:gridSpan w:val="5"/>
            <w:tcBorders>
              <w:left w:val="double" w:sz="4" w:space="0" w:color="auto"/>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разредне старешине, предметни наставници, наставници у индивидуалном третману, стручна служба</w:t>
            </w:r>
          </w:p>
        </w:tc>
      </w:tr>
      <w:tr w:rsidR="00142E3F" w:rsidRPr="00142E3F" w:rsidTr="000D506C">
        <w:tc>
          <w:tcPr>
            <w:tcW w:w="9042" w:type="dxa"/>
            <w:gridSpan w:val="5"/>
            <w:tcBorders>
              <w:left w:val="double" w:sz="4" w:space="0" w:color="auto"/>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Број планираних састанака:9</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Број одржаних састанака:9</w:t>
            </w:r>
          </w:p>
        </w:tc>
      </w:tr>
      <w:tr w:rsidR="00142E3F" w:rsidRPr="00142E3F" w:rsidTr="000D506C">
        <w:tc>
          <w:tcPr>
            <w:tcW w:w="1902" w:type="dxa"/>
            <w:tcBorders>
              <w:left w:val="double" w:sz="4" w:space="0" w:color="auto"/>
            </w:tcBorders>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Активност</w:t>
            </w:r>
          </w:p>
        </w:tc>
        <w:tc>
          <w:tcPr>
            <w:tcW w:w="1834"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Носиоци</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Време реализације</w:t>
            </w:r>
          </w:p>
        </w:tc>
        <w:tc>
          <w:tcPr>
            <w:tcW w:w="1771"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Начин</w:t>
            </w:r>
          </w:p>
        </w:tc>
        <w:tc>
          <w:tcPr>
            <w:tcW w:w="1773" w:type="dxa"/>
            <w:tcBorders>
              <w:right w:val="double" w:sz="4" w:space="0" w:color="auto"/>
            </w:tcBorders>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Евалуација</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 xml:space="preserve">1.Седница Одељењског већа </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 Усвајање плана рада)</w:t>
            </w: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Одељењских већа нижих разреда и Одељењског већа виших разреда</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13.9. 2023.</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нижих и виших разреда, планирана за септембар месец,.</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2. Седница Одељењског већа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(Анализа резултата рада на крају 1.квартала)</w:t>
            </w: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Одељењских већа нижих разреда и Одељењског већа виших разреда</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30.10.2023.</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нижих и виших разреда</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3. Седница Одељењског већа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(Анализа резултата рада на крају 1.полугодишта)</w:t>
            </w:r>
          </w:p>
          <w:p w:rsidR="00142E3F" w:rsidRPr="00142E3F" w:rsidRDefault="00142E3F" w:rsidP="00142E3F">
            <w:pPr>
              <w:rPr>
                <w:rFonts w:ascii="Times New Roman" w:eastAsiaTheme="minorHAnsi" w:hAnsi="Times New Roman"/>
                <w:sz w:val="24"/>
                <w:szCs w:val="24"/>
              </w:rPr>
            </w:pP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Одељењских већа нижих разреда и Одељењског већа виших разреда</w:t>
            </w:r>
          </w:p>
        </w:tc>
        <w:tc>
          <w:tcPr>
            <w:tcW w:w="1762" w:type="dxa"/>
          </w:tcPr>
          <w:p w:rsidR="00142E3F" w:rsidRPr="00142E3F" w:rsidRDefault="00142E3F" w:rsidP="00142E3F">
            <w:pPr>
              <w:jc w:val="center"/>
              <w:rPr>
                <w:rFonts w:ascii="Times New Roman" w:eastAsiaTheme="minorHAnsi" w:hAnsi="Times New Roman"/>
                <w:color w:val="FF0000"/>
                <w:sz w:val="24"/>
                <w:szCs w:val="24"/>
              </w:rPr>
            </w:pPr>
            <w:r w:rsidRPr="00142E3F">
              <w:rPr>
                <w:rFonts w:ascii="Times New Roman" w:eastAsiaTheme="minorHAnsi" w:hAnsi="Times New Roman"/>
                <w:sz w:val="24"/>
                <w:szCs w:val="24"/>
              </w:rPr>
              <w:t>20.12.2023.</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нижих и виших разреда</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4. Седница Одељењског већа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lastRenderedPageBreak/>
              <w:t>(Анализа резултата рада на крају 3.квартала)</w:t>
            </w:r>
          </w:p>
          <w:p w:rsidR="00142E3F" w:rsidRPr="00142E3F" w:rsidRDefault="00142E3F" w:rsidP="00142E3F">
            <w:pPr>
              <w:rPr>
                <w:rFonts w:ascii="Times New Roman" w:eastAsiaTheme="minorHAnsi" w:hAnsi="Times New Roman"/>
                <w:sz w:val="24"/>
                <w:szCs w:val="24"/>
              </w:rPr>
            </w:pP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lastRenderedPageBreak/>
              <w:t xml:space="preserve">Разредне старешине, стручна служба, </w:t>
            </w:r>
            <w:r w:rsidRPr="00142E3F">
              <w:rPr>
                <w:rFonts w:ascii="Times New Roman" w:eastAsiaTheme="minorHAnsi" w:hAnsi="Times New Roman"/>
                <w:sz w:val="24"/>
                <w:szCs w:val="24"/>
              </w:rPr>
              <w:lastRenderedPageBreak/>
              <w:t>координатор наставника у индивидуалном третману</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lastRenderedPageBreak/>
              <w:t>4.04.2024.</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 xml:space="preserve">Одржана седница Одељењског </w:t>
            </w:r>
            <w:r w:rsidRPr="00142E3F">
              <w:rPr>
                <w:rFonts w:ascii="Times New Roman" w:eastAsiaTheme="minorHAnsi" w:hAnsi="Times New Roman"/>
                <w:sz w:val="24"/>
                <w:szCs w:val="24"/>
              </w:rPr>
              <w:lastRenderedPageBreak/>
              <w:t xml:space="preserve">већа нижих и виших разреда </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lastRenderedPageBreak/>
              <w:t xml:space="preserve">Седница Одељењског већа је </w:t>
            </w:r>
            <w:r w:rsidRPr="00142E3F">
              <w:rPr>
                <w:rFonts w:ascii="Times New Roman" w:eastAsiaTheme="minorHAnsi" w:hAnsi="Times New Roman"/>
                <w:sz w:val="24"/>
                <w:szCs w:val="24"/>
              </w:rPr>
              <w:lastRenderedPageBreak/>
              <w:t>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lastRenderedPageBreak/>
              <w:t>5.  Седница Одељењског већа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(Анализа резултата рада на крају 2.полугодишта за завршна одељења)</w:t>
            </w:r>
          </w:p>
          <w:p w:rsidR="00142E3F" w:rsidRPr="00142E3F" w:rsidRDefault="00142E3F" w:rsidP="00142E3F">
            <w:pPr>
              <w:rPr>
                <w:rFonts w:ascii="Times New Roman" w:eastAsiaTheme="minorHAnsi" w:hAnsi="Times New Roman"/>
                <w:sz w:val="24"/>
                <w:szCs w:val="24"/>
              </w:rPr>
            </w:pP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Одељењског већа завршних разреда</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3.06.2024.</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завршних разреда</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 xml:space="preserve">6.  Седница Одељењског већа </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(Анализа резултата рада на крају 2.полугодишта за незавршна одељења)</w:t>
            </w:r>
          </w:p>
          <w:p w:rsidR="00142E3F" w:rsidRPr="00142E3F" w:rsidRDefault="00142E3F" w:rsidP="00142E3F">
            <w:pPr>
              <w:rPr>
                <w:rFonts w:ascii="Times New Roman" w:eastAsiaTheme="minorHAnsi" w:hAnsi="Times New Roman"/>
                <w:sz w:val="24"/>
                <w:szCs w:val="24"/>
              </w:rPr>
            </w:pPr>
          </w:p>
        </w:tc>
        <w:tc>
          <w:tcPr>
            <w:tcW w:w="1834"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Одељењских већа нижих разреда и Одељењског већа виших разреда</w:t>
            </w:r>
          </w:p>
        </w:tc>
        <w:tc>
          <w:tcPr>
            <w:tcW w:w="1762" w:type="dxa"/>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12.06.2024.</w:t>
            </w:r>
          </w:p>
        </w:tc>
        <w:tc>
          <w:tcPr>
            <w:tcW w:w="1771" w:type="dxa"/>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нижих и виших разреда</w:t>
            </w:r>
          </w:p>
        </w:tc>
        <w:tc>
          <w:tcPr>
            <w:tcW w:w="1773" w:type="dxa"/>
            <w:tcBorders>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r w:rsidR="00142E3F" w:rsidRPr="00142E3F" w:rsidTr="000D506C">
        <w:tc>
          <w:tcPr>
            <w:tcW w:w="1902" w:type="dxa"/>
            <w:tcBorders>
              <w:left w:val="double" w:sz="4" w:space="0" w:color="auto"/>
              <w:bottom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7.  Седница Одељењског већа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(Анализа резултата рада након полагања разредних испита</w:t>
            </w:r>
          </w:p>
        </w:tc>
        <w:tc>
          <w:tcPr>
            <w:tcW w:w="1834" w:type="dxa"/>
            <w:tcBorders>
              <w:bottom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Чланови Одељењског већа нижих разреда и Одељенског већа виших разреда</w:t>
            </w:r>
          </w:p>
        </w:tc>
        <w:tc>
          <w:tcPr>
            <w:tcW w:w="1762" w:type="dxa"/>
            <w:tcBorders>
              <w:bottom w:val="double" w:sz="4" w:space="0" w:color="auto"/>
            </w:tcBorders>
          </w:tcPr>
          <w:p w:rsidR="00142E3F" w:rsidRPr="00142E3F" w:rsidRDefault="00142E3F" w:rsidP="00142E3F">
            <w:pPr>
              <w:jc w:val="center"/>
              <w:rPr>
                <w:rFonts w:ascii="Times New Roman" w:eastAsiaTheme="minorHAnsi" w:hAnsi="Times New Roman"/>
                <w:sz w:val="24"/>
                <w:szCs w:val="24"/>
              </w:rPr>
            </w:pPr>
            <w:r w:rsidRPr="00142E3F">
              <w:rPr>
                <w:rFonts w:ascii="Times New Roman" w:eastAsiaTheme="minorHAnsi" w:hAnsi="Times New Roman"/>
                <w:sz w:val="24"/>
                <w:szCs w:val="24"/>
              </w:rPr>
              <w:t>13.06.2024.</w:t>
            </w:r>
          </w:p>
        </w:tc>
        <w:tc>
          <w:tcPr>
            <w:tcW w:w="1771" w:type="dxa"/>
            <w:tcBorders>
              <w:bottom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Одржана седница Одељењског већа нижих разреда</w:t>
            </w:r>
          </w:p>
        </w:tc>
        <w:tc>
          <w:tcPr>
            <w:tcW w:w="1773" w:type="dxa"/>
            <w:tcBorders>
              <w:bottom w:val="double" w:sz="4" w:space="0" w:color="auto"/>
              <w:right w:val="double" w:sz="4" w:space="0" w:color="auto"/>
            </w:tcBorders>
          </w:tcPr>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Седница Одељењског већа је успешно реализована.</w:t>
            </w:r>
          </w:p>
          <w:p w:rsidR="00142E3F" w:rsidRPr="00142E3F" w:rsidRDefault="00142E3F" w:rsidP="00142E3F">
            <w:pPr>
              <w:rPr>
                <w:rFonts w:ascii="Times New Roman" w:eastAsiaTheme="minorHAnsi" w:hAnsi="Times New Roman"/>
                <w:sz w:val="24"/>
                <w:szCs w:val="24"/>
              </w:rPr>
            </w:pPr>
            <w:r w:rsidRPr="00142E3F">
              <w:rPr>
                <w:rFonts w:ascii="Times New Roman" w:eastAsiaTheme="minorHAnsi" w:hAnsi="Times New Roman"/>
                <w:sz w:val="24"/>
                <w:szCs w:val="24"/>
              </w:rPr>
              <w:t>Записник о реализацији налази се у стручној служби.</w:t>
            </w:r>
          </w:p>
        </w:tc>
      </w:tr>
    </w:tbl>
    <w:p w:rsidR="003048F8" w:rsidRDefault="003048F8" w:rsidP="003048F8">
      <w:pPr>
        <w:pStyle w:val="Heading1"/>
        <w:rPr>
          <w:rFonts w:ascii="Times New Roman" w:hAnsi="Times New Roman"/>
          <w:sz w:val="28"/>
          <w:szCs w:val="28"/>
        </w:rPr>
      </w:pPr>
      <w:bookmarkStart w:id="35" w:name="_Toc82602934"/>
      <w:bookmarkStart w:id="36" w:name="_Toc113878901"/>
      <w:bookmarkStart w:id="37" w:name="_Toc145508719"/>
    </w:p>
    <w:p w:rsidR="003048F8" w:rsidRDefault="003048F8" w:rsidP="003048F8">
      <w:pPr>
        <w:rPr>
          <w:lang w:eastAsia="x-none"/>
        </w:rPr>
      </w:pPr>
    </w:p>
    <w:p w:rsidR="003048F8" w:rsidRDefault="003048F8" w:rsidP="003048F8">
      <w:pPr>
        <w:rPr>
          <w:lang w:eastAsia="x-none"/>
        </w:rPr>
      </w:pPr>
    </w:p>
    <w:p w:rsidR="003048F8" w:rsidRDefault="003048F8" w:rsidP="003048F8">
      <w:pPr>
        <w:rPr>
          <w:lang w:eastAsia="x-none"/>
        </w:rPr>
      </w:pPr>
    </w:p>
    <w:p w:rsidR="003048F8" w:rsidRDefault="003048F8" w:rsidP="003048F8">
      <w:pPr>
        <w:rPr>
          <w:lang w:eastAsia="x-none"/>
        </w:rPr>
      </w:pPr>
    </w:p>
    <w:p w:rsidR="003048F8" w:rsidRPr="003048F8" w:rsidRDefault="003048F8" w:rsidP="003048F8">
      <w:pPr>
        <w:rPr>
          <w:lang w:eastAsia="x-none"/>
        </w:rPr>
      </w:pPr>
    </w:p>
    <w:p w:rsidR="000D506C" w:rsidRPr="004F2A2D" w:rsidRDefault="000D506C" w:rsidP="000D506C">
      <w:pPr>
        <w:pStyle w:val="Heading1"/>
        <w:jc w:val="center"/>
        <w:rPr>
          <w:rFonts w:ascii="Times New Roman" w:hAnsi="Times New Roman"/>
          <w:sz w:val="28"/>
          <w:szCs w:val="28"/>
        </w:rPr>
      </w:pPr>
      <w:bookmarkStart w:id="38" w:name="_Toc176862200"/>
      <w:r w:rsidRPr="004F2A2D">
        <w:rPr>
          <w:rFonts w:ascii="Times New Roman" w:hAnsi="Times New Roman"/>
          <w:sz w:val="28"/>
          <w:szCs w:val="28"/>
        </w:rPr>
        <w:lastRenderedPageBreak/>
        <w:t>ИЗВЕШТАЈ О РЕАЛИЗАЦИЈИ ПЛАНА РАДА ОДЕЉЕЊСКИХ ВЕЋА СРЕДЊA ШКОЛA ШКОЛСКА 202</w:t>
      </w:r>
      <w:r>
        <w:rPr>
          <w:rFonts w:ascii="Times New Roman" w:hAnsi="Times New Roman"/>
          <w:sz w:val="28"/>
          <w:szCs w:val="28"/>
        </w:rPr>
        <w:t>3</w:t>
      </w:r>
      <w:r w:rsidRPr="004F2A2D">
        <w:rPr>
          <w:rFonts w:ascii="Times New Roman" w:hAnsi="Times New Roman"/>
          <w:sz w:val="28"/>
          <w:szCs w:val="28"/>
        </w:rPr>
        <w:t>/2</w:t>
      </w:r>
      <w:r>
        <w:rPr>
          <w:rFonts w:ascii="Times New Roman" w:hAnsi="Times New Roman"/>
          <w:sz w:val="28"/>
          <w:szCs w:val="28"/>
        </w:rPr>
        <w:t>4</w:t>
      </w:r>
      <w:r w:rsidRPr="004F2A2D">
        <w:rPr>
          <w:rFonts w:ascii="Times New Roman" w:hAnsi="Times New Roman"/>
          <w:sz w:val="28"/>
          <w:szCs w:val="28"/>
        </w:rPr>
        <w:t>. ГОДИНА</w:t>
      </w:r>
      <w:bookmarkEnd w:id="35"/>
      <w:bookmarkEnd w:id="36"/>
      <w:bookmarkEnd w:id="37"/>
      <w:bookmarkEnd w:id="38"/>
    </w:p>
    <w:p w:rsidR="003048F8" w:rsidRPr="00142E3F" w:rsidRDefault="003048F8" w:rsidP="00142E3F">
      <w:pPr>
        <w:rPr>
          <w:lang w:eastAsia="x-none"/>
        </w:rPr>
      </w:pPr>
    </w:p>
    <w:tbl>
      <w:tblPr>
        <w:tblW w:w="931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9"/>
        <w:gridCol w:w="2410"/>
        <w:gridCol w:w="1559"/>
        <w:gridCol w:w="1417"/>
        <w:gridCol w:w="1399"/>
      </w:tblGrid>
      <w:tr w:rsidR="009C6690" w:rsidRPr="009C6690" w:rsidTr="009C6690">
        <w:trPr>
          <w:trHeight w:val="300"/>
        </w:trPr>
        <w:tc>
          <w:tcPr>
            <w:tcW w:w="9314" w:type="dxa"/>
            <w:gridSpan w:val="5"/>
            <w:tcBorders>
              <w:top w:val="double" w:sz="6" w:space="0" w:color="auto"/>
              <w:left w:val="double" w:sz="6" w:space="0" w:color="auto"/>
              <w:bottom w:val="single" w:sz="6" w:space="0" w:color="auto"/>
              <w:right w:val="double" w:sz="6" w:space="0" w:color="auto"/>
            </w:tcBorders>
            <w:shd w:val="clear" w:color="auto" w:fill="BDD6EE" w:themeFill="accent1" w:themeFillTint="66"/>
            <w:hideMark/>
          </w:tcPr>
          <w:p w:rsidR="009C6690" w:rsidRPr="000F1CF7" w:rsidRDefault="009C6690" w:rsidP="009C6690">
            <w:pPr>
              <w:spacing w:after="0" w:line="240" w:lineRule="auto"/>
              <w:rPr>
                <w:rFonts w:ascii="Times New Roman" w:hAnsi="Times New Roman"/>
                <w:b/>
                <w:sz w:val="24"/>
                <w:szCs w:val="24"/>
                <w:lang w:val="sr-Cyrl-RS"/>
              </w:rPr>
            </w:pPr>
            <w:r>
              <w:rPr>
                <w:rFonts w:ascii="Times New Roman" w:hAnsi="Times New Roman"/>
                <w:b/>
                <w:color w:val="000000"/>
                <w:sz w:val="24"/>
                <w:szCs w:val="24"/>
                <w:lang w:val="sr-Cyrl-RS"/>
              </w:rPr>
              <w:t>ОДЕЉЕЊСКО ВЕЋЕ СРЕДЊЕ ШКОЛЕ</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p>
        </w:tc>
      </w:tr>
      <w:tr w:rsidR="009C6690" w:rsidRPr="009C6690" w:rsidTr="009C6690">
        <w:trPr>
          <w:trHeight w:val="300"/>
        </w:trPr>
        <w:tc>
          <w:tcPr>
            <w:tcW w:w="9314" w:type="dxa"/>
            <w:gridSpan w:val="5"/>
            <w:tcBorders>
              <w:top w:val="single" w:sz="6" w:space="0" w:color="auto"/>
              <w:left w:val="double" w:sz="6" w:space="0" w:color="auto"/>
              <w:bottom w:val="single" w:sz="6" w:space="0" w:color="auto"/>
              <w:right w:val="double" w:sz="6" w:space="0" w:color="auto"/>
            </w:tcBorders>
            <w:shd w:val="clear" w:color="auto" w:fill="BDD6EE" w:themeFill="accent1" w:themeFillTint="66"/>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Школска 202</w:t>
            </w:r>
            <w:r w:rsidRPr="009C6690">
              <w:rPr>
                <w:rFonts w:ascii="Times New Roman" w:eastAsia="Times New Roman" w:hAnsi="Times New Roman"/>
                <w:b/>
                <w:bCs/>
                <w:sz w:val="24"/>
                <w:szCs w:val="24"/>
                <w:lang w:val="hu-HU"/>
              </w:rPr>
              <w:t>3</w:t>
            </w:r>
            <w:r w:rsidRPr="009C6690">
              <w:rPr>
                <w:rFonts w:ascii="Times New Roman" w:eastAsia="Times New Roman" w:hAnsi="Times New Roman"/>
                <w:b/>
                <w:bCs/>
                <w:sz w:val="24"/>
                <w:szCs w:val="24"/>
                <w:lang w:val="sr-Cyrl-RS"/>
              </w:rPr>
              <w:t>/2</w:t>
            </w:r>
            <w:r w:rsidRPr="009C6690">
              <w:rPr>
                <w:rFonts w:ascii="Times New Roman" w:eastAsia="Times New Roman" w:hAnsi="Times New Roman"/>
                <w:b/>
                <w:bCs/>
                <w:sz w:val="24"/>
                <w:szCs w:val="24"/>
                <w:lang w:val="hu-HU"/>
              </w:rPr>
              <w:t>4</w:t>
            </w:r>
            <w:r w:rsidRPr="009C6690">
              <w:rPr>
                <w:rFonts w:ascii="Times New Roman" w:eastAsia="Times New Roman" w:hAnsi="Times New Roman"/>
                <w:b/>
                <w:bCs/>
                <w:sz w:val="24"/>
                <w:szCs w:val="24"/>
                <w:lang w:val="sr-Cyrl-RS"/>
              </w:rPr>
              <w:t>. година</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en-US"/>
              </w:rPr>
              <w:t> </w:t>
            </w:r>
          </w:p>
        </w:tc>
      </w:tr>
      <w:tr w:rsidR="009C6690" w:rsidRPr="009C6690" w:rsidTr="00860C29">
        <w:trPr>
          <w:trHeight w:val="300"/>
        </w:trPr>
        <w:tc>
          <w:tcPr>
            <w:tcW w:w="9314" w:type="dxa"/>
            <w:gridSpan w:val="5"/>
            <w:tcBorders>
              <w:top w:val="single" w:sz="6" w:space="0" w:color="auto"/>
              <w:left w:val="doub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Координатор: Ерика Сабо</w:t>
            </w:r>
            <w:r w:rsidR="00A73D03">
              <w:rPr>
                <w:rFonts w:ascii="Times New Roman" w:eastAsia="Times New Roman" w:hAnsi="Times New Roman"/>
                <w:sz w:val="24"/>
                <w:szCs w:val="24"/>
                <w:lang w:val="en-US"/>
              </w:rPr>
              <w:t> </w:t>
            </w:r>
          </w:p>
        </w:tc>
      </w:tr>
      <w:tr w:rsidR="009C6690" w:rsidRPr="009C6690" w:rsidTr="00860C29">
        <w:trPr>
          <w:trHeight w:val="300"/>
        </w:trPr>
        <w:tc>
          <w:tcPr>
            <w:tcW w:w="9314" w:type="dxa"/>
            <w:gridSpan w:val="5"/>
            <w:tcBorders>
              <w:top w:val="single" w:sz="6" w:space="0" w:color="auto"/>
              <w:left w:val="doub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Чланови</w:t>
            </w:r>
            <w:r w:rsidRPr="009C6690">
              <w:rPr>
                <w:rFonts w:ascii="Times New Roman" w:eastAsia="Times New Roman" w:hAnsi="Times New Roman"/>
                <w:sz w:val="24"/>
                <w:szCs w:val="24"/>
              </w:rPr>
              <w:t>:</w:t>
            </w:r>
            <w:r w:rsidRPr="009C6690">
              <w:rPr>
                <w:rFonts w:ascii="Times New Roman" w:eastAsia="Times New Roman" w:hAnsi="Times New Roman"/>
                <w:sz w:val="24"/>
                <w:szCs w:val="24"/>
                <w:lang w:val="sr-Cyrl-RS"/>
              </w:rPr>
              <w:t xml:space="preserve"> Наставници средње школе, стручна служба, помоћник директора: Небојша Синадиновић и медицинске сестре</w:t>
            </w:r>
            <w:r w:rsidRPr="009C6690">
              <w:rPr>
                <w:rFonts w:ascii="Times New Roman" w:eastAsia="Times New Roman" w:hAnsi="Times New Roman"/>
                <w:sz w:val="24"/>
                <w:szCs w:val="24"/>
                <w:lang w:val="en-US"/>
              </w:rPr>
              <w:t> </w:t>
            </w:r>
          </w:p>
        </w:tc>
      </w:tr>
      <w:tr w:rsidR="009C6690" w:rsidRPr="009C6690" w:rsidTr="00860C29">
        <w:trPr>
          <w:trHeight w:val="300"/>
        </w:trPr>
        <w:tc>
          <w:tcPr>
            <w:tcW w:w="9314" w:type="dxa"/>
            <w:gridSpan w:val="5"/>
            <w:tcBorders>
              <w:top w:val="single" w:sz="6" w:space="0" w:color="auto"/>
              <w:left w:val="doub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Број планираних састанака: 7</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Број одржаних састанака: 9</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Активност</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Носиоци</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Време реализације</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Начин</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Евалуација</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ОДЕЉЕНСКО ВЕЋЕ</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1.Усвајање плана рада Одељењских већа за школску 2023/24;</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2.Усвајање васпитног плана рад</w:t>
            </w:r>
            <w:r w:rsidRPr="009C6690">
              <w:rPr>
                <w:rFonts w:ascii="Times New Roman" w:eastAsia="Times New Roman" w:hAnsi="Times New Roman"/>
                <w:sz w:val="24"/>
                <w:szCs w:val="24"/>
                <w:lang w:val="sr-Cyrl-RS"/>
              </w:rPr>
              <w:t>а</w:t>
            </w:r>
            <w:r w:rsidRPr="009C6690">
              <w:rPr>
                <w:rFonts w:ascii="Times New Roman" w:eastAsia="Times New Roman" w:hAnsi="Times New Roman"/>
                <w:sz w:val="24"/>
                <w:szCs w:val="24"/>
              </w:rPr>
              <w:t>;</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4. Планирање допунске наставе;</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3</w:t>
            </w:r>
            <w:r w:rsidRPr="009C6690">
              <w:rPr>
                <w:rFonts w:ascii="Times New Roman" w:eastAsia="Times New Roman" w:hAnsi="Times New Roman"/>
                <w:sz w:val="24"/>
                <w:szCs w:val="24"/>
                <w:lang w:val="sr-Cyrl-RS"/>
              </w:rPr>
              <w:t>.</w:t>
            </w:r>
            <w:r w:rsidRPr="009C6690">
              <w:rPr>
                <w:rFonts w:ascii="Times New Roman" w:eastAsia="Times New Roman" w:hAnsi="Times New Roman"/>
                <w:sz w:val="24"/>
                <w:szCs w:val="24"/>
              </w:rPr>
              <w:t>Планирање ваннаставних активности;</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4.Текућа питања</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Сви наставници средње школе, стручна служба и помоћник директора: Небојша Синадиновић и медицинске сестре</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04.09.2023.</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ОДЕЉЕНСКО ВЕЋЕ ЗА ПРВИ КВАРТАЛ </w:t>
            </w:r>
            <w:r w:rsidRPr="009C6690">
              <w:rPr>
                <w:rFonts w:ascii="Times New Roman" w:eastAsia="Times New Roman" w:hAnsi="Times New Roman"/>
                <w:sz w:val="24"/>
                <w:szCs w:val="24"/>
                <w:lang w:val="en-US"/>
              </w:rPr>
              <w:t> </w:t>
            </w:r>
          </w:p>
          <w:p w:rsidR="009C6690" w:rsidRPr="009C6690" w:rsidRDefault="009C6690" w:rsidP="009C6690">
            <w:pPr>
              <w:shd w:val="clear" w:color="auto" w:fill="FFFFFF"/>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1.Утврђивање успеха и владања ученика; извештај о реализацији практичне наставе; реализација наставног плана и програма;</w:t>
            </w:r>
            <w:r w:rsidRPr="009C6690">
              <w:rPr>
                <w:rFonts w:ascii="Times New Roman" w:eastAsia="Times New Roman" w:hAnsi="Times New Roman"/>
                <w:sz w:val="24"/>
                <w:szCs w:val="24"/>
                <w:lang w:val="en-US"/>
              </w:rPr>
              <w:t> </w:t>
            </w:r>
          </w:p>
          <w:p w:rsidR="009C6690" w:rsidRPr="009C6690" w:rsidRDefault="009C6690" w:rsidP="009C6690">
            <w:pPr>
              <w:shd w:val="clear" w:color="auto" w:fill="FFFFFF"/>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2.Реализација васпитних задатака;</w:t>
            </w:r>
            <w:r w:rsidRPr="009C6690">
              <w:rPr>
                <w:rFonts w:ascii="Times New Roman" w:eastAsia="Times New Roman" w:hAnsi="Times New Roman"/>
                <w:sz w:val="24"/>
                <w:szCs w:val="24"/>
                <w:lang w:val="en-US"/>
              </w:rPr>
              <w:t> </w:t>
            </w:r>
          </w:p>
          <w:p w:rsidR="009C6690" w:rsidRPr="009C6690" w:rsidRDefault="009C6690" w:rsidP="009C6690">
            <w:pPr>
              <w:shd w:val="clear" w:color="auto" w:fill="FFFFFF"/>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3.Текућа питања</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Сви наставници средње школе, стручна служба и помоћник директора: Небојша Синадиновић и медицинске сестре</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jc w:val="center"/>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31.10.2023.</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ОДЕЉЕНСКО ВЕЋЕ ЗА ПРВО ПОЛУГОДИШТЕ</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 </w:t>
            </w:r>
            <w:r w:rsidRPr="009C6690">
              <w:rPr>
                <w:rFonts w:ascii="Times New Roman" w:eastAsia="Times New Roman" w:hAnsi="Times New Roman"/>
                <w:sz w:val="24"/>
                <w:szCs w:val="24"/>
                <w:lang w:val="hu-HU"/>
              </w:rPr>
              <w:t>1.Утврђивање општег успеха на крају првог полугодишта; извештај о реализацији практичне наставе, реализација нaставног плана и програма</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hu-HU"/>
              </w:rPr>
              <w:lastRenderedPageBreak/>
              <w:t>2. Похвале, награде и васпитно-дисциплинске мере ученика;</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hu-HU"/>
              </w:rPr>
              <w:t>3. Извештај и анализа стручне службе о предузетим мерама;</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hu-HU"/>
              </w:rPr>
              <w:t>4. Текућа питања;</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lastRenderedPageBreak/>
              <w:t>Сви наставници средње школе, стручна служба, помоћник директора: Небојша Синадиновић и медицинске сестре</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19.12.2023.</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b/>
                <w:bCs/>
                <w:color w:val="000000"/>
                <w:sz w:val="24"/>
                <w:szCs w:val="24"/>
                <w:lang w:val="sr-Cyrl-RS"/>
              </w:rPr>
            </w:pPr>
            <w:r w:rsidRPr="009C6690">
              <w:rPr>
                <w:rFonts w:ascii="Times New Roman" w:eastAsia="Times New Roman" w:hAnsi="Times New Roman"/>
                <w:b/>
                <w:bCs/>
                <w:color w:val="000000"/>
                <w:sz w:val="24"/>
                <w:szCs w:val="24"/>
                <w:lang w:val="sr-Cyrl-RS"/>
              </w:rPr>
              <w:t>ОДЕЉЕЊСКА ВЕЋА ЗА ТРЕЋИ КВАРТАЛ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Cs/>
                <w:color w:val="000000"/>
                <w:sz w:val="24"/>
                <w:szCs w:val="24"/>
                <w:lang w:val="sr-Cyrl-RS"/>
              </w:rPr>
              <w:t>1.</w:t>
            </w:r>
            <w:r w:rsidRPr="009C6690">
              <w:rPr>
                <w:rFonts w:ascii="Times New Roman" w:eastAsia="Times New Roman" w:hAnsi="Times New Roman"/>
                <w:sz w:val="24"/>
                <w:szCs w:val="24"/>
              </w:rPr>
              <w:t>Утврђивање успеха и владања ученика; извештај о реализацији практичне наставе; реализација наставног плана и програма;  2.Предлог плана извођења излета ученика;  3. Припрема матураната за завршни испит;  4.Текућа питања.</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Сви наставници средње школе, стручна служба и помоћник директора: Небојша Синадиновић и медицинске сестре</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08.04.2024.</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beforeAutospacing="1" w:after="0" w:afterAutospacing="1"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color w:val="000000"/>
                <w:sz w:val="24"/>
                <w:szCs w:val="24"/>
                <w:lang w:val="sr-Cyrl-RS"/>
              </w:rPr>
              <w:t>ОДЕЉЕЊСКА ВЕЋА ЗАВРШНИХ ОДЕЉЕЊА</w:t>
            </w:r>
            <w:r w:rsidRPr="009C6690">
              <w:rPr>
                <w:rFonts w:ascii="Times New Roman" w:eastAsia="Times New Roman" w:hAnsi="Times New Roman"/>
                <w:b/>
                <w:bCs/>
                <w:color w:val="000000"/>
                <w:sz w:val="24"/>
                <w:szCs w:val="24"/>
                <w:lang w:val="en-US"/>
              </w:rPr>
              <w:t xml:space="preserve">   </w:t>
            </w:r>
            <w:r w:rsidRPr="009C6690">
              <w:rPr>
                <w:rFonts w:ascii="Times New Roman" w:eastAsia="Times New Roman" w:hAnsi="Times New Roman"/>
                <w:color w:val="000000"/>
                <w:sz w:val="24"/>
                <w:szCs w:val="24"/>
                <w:lang w:val="sr-Cyrl-RS"/>
              </w:rPr>
              <w:t>1.Утврђивање успеха и владањa ученика на крају школске</w:t>
            </w:r>
            <w:r w:rsidRPr="009C6690">
              <w:rPr>
                <w:rFonts w:ascii="Times New Roman" w:eastAsia="Times New Roman" w:hAnsi="Times New Roman"/>
                <w:b/>
                <w:bCs/>
                <w:color w:val="000000"/>
                <w:sz w:val="24"/>
                <w:szCs w:val="24"/>
                <w:lang w:val="sr-Cyrl-RS"/>
              </w:rPr>
              <w:t xml:space="preserve"> </w:t>
            </w:r>
            <w:r w:rsidRPr="009C6690">
              <w:rPr>
                <w:rFonts w:ascii="Times New Roman" w:eastAsia="Times New Roman" w:hAnsi="Times New Roman"/>
                <w:color w:val="000000"/>
                <w:sz w:val="24"/>
                <w:szCs w:val="24"/>
                <w:lang w:val="sr-Cyrl-RS"/>
              </w:rPr>
              <w:t>202</w:t>
            </w:r>
            <w:r w:rsidRPr="009C6690">
              <w:rPr>
                <w:rFonts w:ascii="Times New Roman" w:eastAsia="Times New Roman" w:hAnsi="Times New Roman"/>
                <w:color w:val="000000"/>
                <w:sz w:val="24"/>
                <w:szCs w:val="24"/>
                <w:lang w:val="hu-HU"/>
              </w:rPr>
              <w:t>3</w:t>
            </w:r>
            <w:r w:rsidRPr="009C6690">
              <w:rPr>
                <w:rFonts w:ascii="Times New Roman" w:eastAsia="Times New Roman" w:hAnsi="Times New Roman"/>
                <w:color w:val="000000"/>
                <w:sz w:val="24"/>
                <w:szCs w:val="24"/>
                <w:lang w:val="sr-Cyrl-RS"/>
              </w:rPr>
              <w:t>/202</w:t>
            </w:r>
            <w:r w:rsidRPr="009C6690">
              <w:rPr>
                <w:rFonts w:ascii="Times New Roman" w:eastAsia="Times New Roman" w:hAnsi="Times New Roman"/>
                <w:color w:val="000000"/>
                <w:sz w:val="24"/>
                <w:szCs w:val="24"/>
                <w:lang w:val="hu-HU"/>
              </w:rPr>
              <w:t>4</w:t>
            </w:r>
            <w:r w:rsidRPr="009C6690">
              <w:rPr>
                <w:rFonts w:ascii="Times New Roman" w:eastAsia="Times New Roman" w:hAnsi="Times New Roman"/>
                <w:b/>
                <w:bCs/>
                <w:color w:val="000000"/>
                <w:sz w:val="24"/>
                <w:szCs w:val="24"/>
                <w:lang w:val="sr-Cyrl-RS"/>
              </w:rPr>
              <w:t xml:space="preserve"> </w:t>
            </w:r>
            <w:r w:rsidRPr="009C6690">
              <w:rPr>
                <w:rFonts w:ascii="Times New Roman" w:eastAsia="Times New Roman" w:hAnsi="Times New Roman"/>
                <w:color w:val="000000"/>
                <w:sz w:val="24"/>
                <w:szCs w:val="24"/>
                <w:lang w:val="sr-Cyrl-RS"/>
              </w:rPr>
              <w:t>године за завршне разреде;</w:t>
            </w:r>
            <w:r w:rsidRPr="009C6690">
              <w:rPr>
                <w:rFonts w:ascii="Times New Roman" w:eastAsia="Times New Roman" w:hAnsi="Times New Roman"/>
                <w:color w:val="000000"/>
                <w:sz w:val="24"/>
                <w:szCs w:val="24"/>
                <w:lang w:val="en-US"/>
              </w:rPr>
              <w:t>  </w:t>
            </w:r>
            <w:r w:rsidRPr="009C6690">
              <w:rPr>
                <w:rFonts w:ascii="Times New Roman" w:eastAsia="Times New Roman" w:hAnsi="Times New Roman"/>
                <w:color w:val="000000"/>
                <w:sz w:val="24"/>
                <w:szCs w:val="24"/>
                <w:lang w:val="sr-Cyrl-RS"/>
              </w:rPr>
              <w:t>2.Похвале, награде и васпитно-дисциплинске мере-ђак генерације;</w:t>
            </w:r>
            <w:r w:rsidRPr="009C6690">
              <w:rPr>
                <w:rFonts w:ascii="Times New Roman" w:eastAsia="Times New Roman" w:hAnsi="Times New Roman"/>
                <w:color w:val="000000"/>
                <w:sz w:val="24"/>
                <w:szCs w:val="24"/>
                <w:lang w:val="en-US"/>
              </w:rPr>
              <w:t xml:space="preserve">  </w:t>
            </w:r>
            <w:r w:rsidRPr="009C6690">
              <w:rPr>
                <w:rFonts w:ascii="Times New Roman" w:eastAsia="Times New Roman" w:hAnsi="Times New Roman"/>
                <w:color w:val="000000"/>
                <w:sz w:val="24"/>
                <w:szCs w:val="24"/>
                <w:lang w:val="sr-Cyrl-RS"/>
              </w:rPr>
              <w:t>3. Извештај о реализацији практичне наставе;</w:t>
            </w:r>
            <w:r w:rsidRPr="009C6690">
              <w:rPr>
                <w:rFonts w:ascii="Times New Roman" w:eastAsia="Times New Roman" w:hAnsi="Times New Roman"/>
                <w:color w:val="000000"/>
                <w:sz w:val="24"/>
                <w:szCs w:val="24"/>
                <w:lang w:val="en-US"/>
              </w:rPr>
              <w:t xml:space="preserve"> </w:t>
            </w:r>
            <w:r w:rsidRPr="009C6690">
              <w:rPr>
                <w:rFonts w:ascii="Times New Roman" w:eastAsia="Times New Roman" w:hAnsi="Times New Roman"/>
                <w:color w:val="000000"/>
                <w:sz w:val="24"/>
                <w:szCs w:val="24"/>
                <w:lang w:val="sr-Cyrl-RS"/>
              </w:rPr>
              <w:t>4.</w:t>
            </w:r>
            <w:r w:rsidRPr="009C6690">
              <w:rPr>
                <w:rFonts w:ascii="Times New Roman" w:eastAsia="Times New Roman" w:hAnsi="Times New Roman"/>
                <w:sz w:val="24"/>
                <w:szCs w:val="24"/>
                <w:lang w:val="hu-HU"/>
              </w:rPr>
              <w:t xml:space="preserve"> </w:t>
            </w:r>
            <w:r w:rsidRPr="009C6690">
              <w:rPr>
                <w:rFonts w:ascii="Times New Roman" w:eastAsia="Times New Roman" w:hAnsi="Times New Roman"/>
                <w:color w:val="000000"/>
                <w:sz w:val="24"/>
                <w:szCs w:val="24"/>
                <w:lang w:val="sr-Cyrl-RS"/>
              </w:rPr>
              <w:t>Евалуација васпитног плана;</w:t>
            </w:r>
            <w:r w:rsidRPr="009C6690">
              <w:rPr>
                <w:rFonts w:ascii="Times New Roman" w:eastAsia="Times New Roman" w:hAnsi="Times New Roman"/>
                <w:color w:val="000000"/>
                <w:sz w:val="24"/>
                <w:szCs w:val="24"/>
                <w:lang w:val="en-US"/>
              </w:rPr>
              <w:t xml:space="preserve"> </w:t>
            </w:r>
            <w:r w:rsidRPr="009C6690">
              <w:rPr>
                <w:rFonts w:ascii="Times New Roman" w:eastAsia="Times New Roman" w:hAnsi="Times New Roman"/>
                <w:color w:val="000000"/>
                <w:sz w:val="24"/>
                <w:szCs w:val="24"/>
                <w:lang w:val="sr-Cyrl-RS"/>
              </w:rPr>
              <w:t>5.Текућа питања.               </w:t>
            </w:r>
            <w:r w:rsidRPr="009C6690">
              <w:rPr>
                <w:rFonts w:ascii="Times New Roman" w:eastAsia="Times New Roman" w:hAnsi="Times New Roman"/>
                <w:color w:val="000000"/>
                <w:sz w:val="24"/>
                <w:szCs w:val="24"/>
                <w:lang w:val="hu-HU"/>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beforeAutospacing="1" w:after="0" w:afterAutospacing="1"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color w:val="000000"/>
                <w:sz w:val="24"/>
                <w:szCs w:val="24"/>
                <w:lang w:val="sr-Cyrl-RS"/>
              </w:rPr>
              <w:t>П</w:t>
            </w:r>
            <w:r w:rsidRPr="009C6690">
              <w:rPr>
                <w:rFonts w:ascii="Times New Roman" w:eastAsia="Times New Roman" w:hAnsi="Times New Roman"/>
                <w:color w:val="000000"/>
                <w:sz w:val="24"/>
                <w:szCs w:val="24"/>
                <w:lang w:val="hu-HU"/>
              </w:rPr>
              <w:t>омоћник директора</w:t>
            </w:r>
            <w:r w:rsidRPr="009C6690">
              <w:rPr>
                <w:rFonts w:ascii="Times New Roman" w:eastAsia="Times New Roman" w:hAnsi="Times New Roman"/>
                <w:sz w:val="24"/>
                <w:szCs w:val="24"/>
                <w:lang w:val="sr-Cyrl-RS"/>
              </w:rPr>
              <w:t xml:space="preserve"> Небојша Синадиновић</w:t>
            </w:r>
            <w:r w:rsidRPr="009C6690">
              <w:rPr>
                <w:rFonts w:ascii="Times New Roman" w:eastAsia="Times New Roman" w:hAnsi="Times New Roman"/>
                <w:color w:val="000000"/>
                <w:sz w:val="24"/>
                <w:szCs w:val="24"/>
                <w:lang w:val="hu-HU"/>
              </w:rPr>
              <w:t>,</w:t>
            </w:r>
            <w:r w:rsidRPr="009C6690">
              <w:rPr>
                <w:rFonts w:ascii="Times New Roman" w:eastAsia="Times New Roman" w:hAnsi="Times New Roman"/>
                <w:color w:val="000000"/>
                <w:sz w:val="24"/>
                <w:szCs w:val="24"/>
                <w:lang w:val="sr-Cyrl-RS"/>
              </w:rPr>
              <w:t xml:space="preserve"> </w:t>
            </w:r>
            <w:r w:rsidRPr="009C6690">
              <w:rPr>
                <w:rFonts w:ascii="Times New Roman" w:eastAsia="Times New Roman" w:hAnsi="Times New Roman"/>
                <w:color w:val="000000"/>
                <w:sz w:val="24"/>
                <w:szCs w:val="24"/>
                <w:lang w:val="hu-HU"/>
              </w:rPr>
              <w:t>стручна служба</w:t>
            </w:r>
            <w:r w:rsidRPr="009C6690">
              <w:rPr>
                <w:rFonts w:ascii="Times New Roman" w:eastAsia="Times New Roman" w:hAnsi="Times New Roman"/>
                <w:color w:val="000000"/>
                <w:sz w:val="24"/>
                <w:szCs w:val="24"/>
                <w:lang w:val="sr-Cyrl-RS"/>
              </w:rPr>
              <w:t xml:space="preserve">, </w:t>
            </w:r>
            <w:r w:rsidRPr="009C6690">
              <w:rPr>
                <w:rFonts w:ascii="Times New Roman" w:eastAsia="Times New Roman" w:hAnsi="Times New Roman"/>
                <w:color w:val="000000"/>
                <w:sz w:val="24"/>
                <w:szCs w:val="24"/>
                <w:lang w:val="hu-HU"/>
              </w:rPr>
              <w:t>одељењске старешине,</w:t>
            </w:r>
            <w:r w:rsidRPr="009C6690">
              <w:rPr>
                <w:rFonts w:ascii="Times New Roman" w:eastAsia="Times New Roman" w:hAnsi="Times New Roman"/>
                <w:color w:val="000000"/>
                <w:sz w:val="24"/>
                <w:szCs w:val="24"/>
                <w:lang w:val="sr-Cyrl-RS"/>
              </w:rPr>
              <w:t> предметни наставници и наставници практичне наставе</w:t>
            </w:r>
            <w:r w:rsidRPr="009C6690">
              <w:rPr>
                <w:rFonts w:ascii="Times New Roman" w:eastAsia="Times New Roman" w:hAnsi="Times New Roman"/>
                <w:color w:val="000000"/>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29.05.2024.</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27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ОДЕЉЕЊСКА ВЕЋА</w:t>
            </w:r>
            <w:r w:rsidRPr="009C6690">
              <w:rPr>
                <w:rFonts w:ascii="Times New Roman" w:eastAsia="Times New Roman" w:hAnsi="Times New Roman"/>
                <w:b/>
                <w:bCs/>
                <w:sz w:val="24"/>
                <w:szCs w:val="24"/>
                <w:lang w:val="sr-Cyrl-RS"/>
              </w:rPr>
              <w:t> </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1.</w:t>
            </w:r>
            <w:r w:rsidRPr="009C6690">
              <w:rPr>
                <w:rFonts w:ascii="Times New Roman" w:eastAsia="Times New Roman" w:hAnsi="Times New Roman"/>
                <w:sz w:val="24"/>
                <w:szCs w:val="24"/>
                <w:lang w:val="sr-Cyrl-RS"/>
              </w:rPr>
              <w:t>Верификација</w:t>
            </w:r>
            <w:r w:rsidRPr="009C6690">
              <w:rPr>
                <w:rFonts w:ascii="Times New Roman" w:eastAsia="Times New Roman" w:hAnsi="Times New Roman"/>
                <w:sz w:val="24"/>
                <w:szCs w:val="24"/>
              </w:rPr>
              <w:t xml:space="preserve"> разредног испита за ученицу Костић Анђелу 3-2 разреда средње школе.</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beforeAutospacing="1" w:after="0" w:afterAutospacing="1"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 xml:space="preserve">Стручна служба, помоћник директора: Небојша Синадиновић,  предметни  наставници и наставница практичне наставе - </w:t>
            </w:r>
            <w:r w:rsidRPr="009C6690">
              <w:rPr>
                <w:rFonts w:ascii="Times New Roman" w:eastAsia="Times New Roman" w:hAnsi="Times New Roman"/>
                <w:color w:val="000000"/>
                <w:sz w:val="24"/>
                <w:szCs w:val="24"/>
                <w:lang w:val="sr-Cyrl-RS"/>
              </w:rPr>
              <w:t>који предају у 3-2 одељењу</w:t>
            </w:r>
            <w:r w:rsidRPr="009C6690">
              <w:rPr>
                <w:rFonts w:ascii="Times New Roman" w:eastAsia="Times New Roman" w:hAnsi="Times New Roman"/>
                <w:color w:val="000000"/>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30.05.2024.</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975"/>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lastRenderedPageBreak/>
              <w:t>ОДЕЉЕЊСКА ВЕЋА</w:t>
            </w:r>
            <w:r w:rsidRPr="009C6690">
              <w:rPr>
                <w:rFonts w:ascii="Times New Roman" w:eastAsia="Times New Roman" w:hAnsi="Times New Roman"/>
                <w:b/>
                <w:bCs/>
                <w:sz w:val="24"/>
                <w:szCs w:val="24"/>
                <w:lang w:val="sr-Cyrl-RS"/>
              </w:rPr>
              <w:t> </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Cs/>
                <w:sz w:val="24"/>
                <w:szCs w:val="24"/>
              </w:rPr>
              <w:t>1. Верификација постигнутих резултата на завршним испитима;</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Cs/>
                <w:sz w:val="24"/>
                <w:szCs w:val="24"/>
              </w:rPr>
              <w:t>2. Разно</w:t>
            </w: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 xml:space="preserve">Одељењске старешине завршних разреда (2-3, 3-1,3-2), предметни наставници, наставници практичне наставе, стручна служба и помоћник директора: Небојша Синадиновић, </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04.06.2024.</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ОДЕЉЕЊСКА ВЕЋА НЕЗАВРШНИХ РАЗРЕДА</w:t>
            </w:r>
            <w:r w:rsidRPr="009C6690">
              <w:rPr>
                <w:rFonts w:ascii="Times New Roman" w:eastAsia="Times New Roman" w:hAnsi="Times New Roman"/>
                <w:sz w:val="24"/>
                <w:szCs w:val="24"/>
              </w:rPr>
              <w:t>    </w:t>
            </w:r>
            <w:r w:rsidRPr="009C6690">
              <w:rPr>
                <w:rFonts w:ascii="Times New Roman" w:eastAsia="Times New Roman" w:hAnsi="Times New Roman"/>
                <w:sz w:val="24"/>
                <w:szCs w:val="24"/>
                <w:lang w:val="sr-Cyrl-RS"/>
              </w:rPr>
              <w:t>                   1.Утврђивање општег успеха и владања ученика на крају наставног периода; за незавршне разреде  2. Похвале, награде и васпитно-дисциплинске мере ученика;  3. Извештај о реализацији практичне наставе;  4. Текућа питања.</w:t>
            </w:r>
            <w:r w:rsidRPr="009C6690">
              <w:rPr>
                <w:rFonts w:ascii="Times New Roman" w:eastAsia="Times New Roman" w:hAnsi="Times New Roman"/>
                <w:sz w:val="24"/>
                <w:szCs w:val="24"/>
                <w:lang w:val="hu-HU"/>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 xml:space="preserve">Одељењске старешине </w:t>
            </w:r>
            <w:r w:rsidRPr="009C6690">
              <w:rPr>
                <w:rFonts w:ascii="Times New Roman" w:eastAsia="Times New Roman" w:hAnsi="Times New Roman"/>
                <w:sz w:val="24"/>
                <w:szCs w:val="24"/>
              </w:rPr>
              <w:t>незавршних разреда (1-1, 1-2, 1-3, 2-1,2-2), предметни наставници, наставници практичне наставе,</w:t>
            </w:r>
            <w:r w:rsidRPr="009C6690">
              <w:rPr>
                <w:rFonts w:ascii="Times New Roman" w:eastAsia="Times New Roman" w:hAnsi="Times New Roman"/>
                <w:sz w:val="24"/>
                <w:szCs w:val="24"/>
                <w:lang w:val="sr-Cyrl-RS"/>
              </w:rPr>
              <w:t xml:space="preserve"> п</w:t>
            </w:r>
            <w:r w:rsidRPr="009C6690">
              <w:rPr>
                <w:rFonts w:ascii="Times New Roman" w:eastAsia="Times New Roman" w:hAnsi="Times New Roman"/>
                <w:sz w:val="24"/>
                <w:szCs w:val="24"/>
              </w:rPr>
              <w:t>омоћник директора</w:t>
            </w:r>
            <w:r w:rsidRPr="009C6690">
              <w:rPr>
                <w:rFonts w:ascii="Times New Roman" w:eastAsia="Times New Roman" w:hAnsi="Times New Roman"/>
                <w:sz w:val="24"/>
                <w:szCs w:val="24"/>
                <w:lang w:val="sr-Cyrl-RS"/>
              </w:rPr>
              <w:t xml:space="preserve"> Небојша Синадиновић и </w:t>
            </w:r>
            <w:r w:rsidRPr="009C6690">
              <w:rPr>
                <w:rFonts w:ascii="Times New Roman" w:eastAsia="Times New Roman" w:hAnsi="Times New Roman"/>
                <w:sz w:val="24"/>
                <w:szCs w:val="24"/>
              </w:rPr>
              <w:t>стручна служба</w:t>
            </w:r>
            <w:r w:rsidRPr="009C6690">
              <w:rPr>
                <w:rFonts w:ascii="Times New Roman" w:eastAsia="Times New Roman" w:hAnsi="Times New Roman"/>
                <w:sz w:val="24"/>
                <w:szCs w:val="24"/>
                <w:lang w:val="en-US"/>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21.06.202</w:t>
            </w:r>
            <w:r w:rsidRPr="009C6690">
              <w:rPr>
                <w:rFonts w:ascii="Times New Roman" w:eastAsia="Times New Roman" w:hAnsi="Times New Roman"/>
                <w:b/>
                <w:bCs/>
                <w:sz w:val="24"/>
                <w:szCs w:val="24"/>
                <w:lang w:val="sr-Cyrl-RS"/>
              </w:rPr>
              <w:t>4</w:t>
            </w:r>
            <w:r w:rsidRPr="009C6690">
              <w:rPr>
                <w:rFonts w:ascii="Times New Roman" w:eastAsia="Times New Roman" w:hAnsi="Times New Roman"/>
                <w:b/>
                <w:bCs/>
                <w:sz w:val="24"/>
                <w:szCs w:val="24"/>
              </w:rPr>
              <w:t>.</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single" w:sz="6"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r w:rsidR="009C6690" w:rsidRPr="009C6690" w:rsidTr="00860C29">
        <w:trPr>
          <w:trHeight w:val="300"/>
        </w:trPr>
        <w:tc>
          <w:tcPr>
            <w:tcW w:w="2529" w:type="dxa"/>
            <w:tcBorders>
              <w:top w:val="single" w:sz="6" w:space="0" w:color="auto"/>
              <w:left w:val="double" w:sz="6" w:space="0" w:color="auto"/>
              <w:bottom w:val="double" w:sz="4"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rPr>
              <w:t>ОДЕЉЕЊСКА ВЕЋА</w:t>
            </w:r>
            <w:r w:rsidRPr="009C6690">
              <w:rPr>
                <w:rFonts w:ascii="Times New Roman" w:eastAsia="Times New Roman" w:hAnsi="Times New Roman"/>
                <w:b/>
                <w:bCs/>
                <w:sz w:val="24"/>
                <w:szCs w:val="24"/>
                <w:lang w:val="sr-Cyrl-RS"/>
              </w:rPr>
              <w:t> </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rPr>
              <w:t>1.</w:t>
            </w:r>
            <w:r w:rsidRPr="009C6690">
              <w:rPr>
                <w:rFonts w:ascii="Times New Roman" w:eastAsia="Times New Roman" w:hAnsi="Times New Roman"/>
                <w:sz w:val="24"/>
                <w:szCs w:val="24"/>
                <w:lang w:val="sr-Cyrl-RS"/>
              </w:rPr>
              <w:t>Верификација</w:t>
            </w:r>
            <w:r w:rsidRPr="009C6690">
              <w:rPr>
                <w:rFonts w:ascii="Times New Roman" w:eastAsia="Times New Roman" w:hAnsi="Times New Roman"/>
                <w:sz w:val="24"/>
                <w:szCs w:val="24"/>
              </w:rPr>
              <w:t xml:space="preserve"> разредног испита за ученицу </w:t>
            </w:r>
            <w:r w:rsidRPr="009C6690">
              <w:rPr>
                <w:rFonts w:ascii="Times New Roman" w:eastAsia="Times New Roman" w:hAnsi="Times New Roman"/>
                <w:sz w:val="24"/>
                <w:szCs w:val="24"/>
                <w:lang w:val="sr-Cyrl-RS"/>
              </w:rPr>
              <w:t>Хорват </w:t>
            </w:r>
            <w:r w:rsidRPr="009C6690">
              <w:rPr>
                <w:rFonts w:ascii="Times New Roman" w:eastAsia="Times New Roman" w:hAnsi="Times New Roman"/>
                <w:sz w:val="24"/>
                <w:szCs w:val="24"/>
              </w:rPr>
              <w:t xml:space="preserve"> </w:t>
            </w:r>
            <w:r w:rsidRPr="009C6690">
              <w:rPr>
                <w:rFonts w:ascii="Times New Roman" w:eastAsia="Times New Roman" w:hAnsi="Times New Roman"/>
                <w:sz w:val="24"/>
                <w:szCs w:val="24"/>
                <w:lang w:val="sr-Cyrl-RS"/>
              </w:rPr>
              <w:t>Кити </w:t>
            </w:r>
            <w:r w:rsidRPr="009C6690">
              <w:rPr>
                <w:rFonts w:ascii="Times New Roman" w:eastAsia="Times New Roman" w:hAnsi="Times New Roman"/>
                <w:sz w:val="24"/>
                <w:szCs w:val="24"/>
              </w:rPr>
              <w:t xml:space="preserve"> </w:t>
            </w:r>
            <w:r w:rsidRPr="009C6690">
              <w:rPr>
                <w:rFonts w:ascii="Times New Roman" w:eastAsia="Times New Roman" w:hAnsi="Times New Roman"/>
                <w:sz w:val="24"/>
                <w:szCs w:val="24"/>
                <w:lang w:val="sr-Cyrl-RS"/>
              </w:rPr>
              <w:t xml:space="preserve">1-1 </w:t>
            </w:r>
            <w:r w:rsidRPr="009C6690">
              <w:rPr>
                <w:rFonts w:ascii="Times New Roman" w:eastAsia="Times New Roman" w:hAnsi="Times New Roman"/>
                <w:sz w:val="24"/>
                <w:szCs w:val="24"/>
              </w:rPr>
              <w:t>разреда средње школе.</w:t>
            </w:r>
            <w:r w:rsidRPr="009C6690">
              <w:rPr>
                <w:rFonts w:ascii="Times New Roman" w:eastAsia="Times New Roman" w:hAnsi="Times New Roman"/>
                <w:sz w:val="24"/>
                <w:szCs w:val="24"/>
                <w:lang w:val="en-US"/>
              </w:rPr>
              <w:t> </w:t>
            </w:r>
          </w:p>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en-US"/>
              </w:rPr>
              <w:t> </w:t>
            </w:r>
          </w:p>
        </w:tc>
        <w:tc>
          <w:tcPr>
            <w:tcW w:w="2410" w:type="dxa"/>
            <w:tcBorders>
              <w:top w:val="single" w:sz="6" w:space="0" w:color="auto"/>
              <w:left w:val="single" w:sz="6" w:space="0" w:color="auto"/>
              <w:bottom w:val="double" w:sz="4" w:space="0" w:color="auto"/>
              <w:right w:val="single" w:sz="6" w:space="0" w:color="auto"/>
            </w:tcBorders>
            <w:shd w:val="clear" w:color="auto" w:fill="auto"/>
            <w:hideMark/>
          </w:tcPr>
          <w:p w:rsidR="009C6690" w:rsidRPr="00A73D03" w:rsidRDefault="009C6690" w:rsidP="009C6690">
            <w:pPr>
              <w:spacing w:beforeAutospacing="1" w:after="0" w:afterAutospacing="1"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 xml:space="preserve">Стручна служба, помоћник директора: Небојша Синадиновић, предметни наставници и наставница практичне наставе - </w:t>
            </w:r>
            <w:r w:rsidRPr="009C6690">
              <w:rPr>
                <w:rFonts w:ascii="Times New Roman" w:eastAsia="Times New Roman" w:hAnsi="Times New Roman"/>
                <w:color w:val="000000"/>
                <w:sz w:val="24"/>
                <w:szCs w:val="24"/>
                <w:lang w:val="sr-Cyrl-RS"/>
              </w:rPr>
              <w:t>који предају у 1-1 одељењу</w:t>
            </w:r>
            <w:r w:rsidRPr="009C6690">
              <w:rPr>
                <w:rFonts w:ascii="Times New Roman" w:eastAsia="Times New Roman" w:hAnsi="Times New Roman"/>
                <w:color w:val="000000"/>
                <w:sz w:val="24"/>
                <w:szCs w:val="24"/>
                <w:lang w:val="en-US"/>
              </w:rPr>
              <w:t> </w:t>
            </w:r>
          </w:p>
        </w:tc>
        <w:tc>
          <w:tcPr>
            <w:tcW w:w="1559" w:type="dxa"/>
            <w:tcBorders>
              <w:top w:val="single" w:sz="6" w:space="0" w:color="auto"/>
              <w:left w:val="single" w:sz="6" w:space="0" w:color="auto"/>
              <w:bottom w:val="double" w:sz="4"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b/>
                <w:bCs/>
                <w:sz w:val="24"/>
                <w:szCs w:val="24"/>
                <w:lang w:val="sr-Cyrl-RS"/>
              </w:rPr>
              <w:t>24.06.2024. </w:t>
            </w:r>
            <w:r w:rsidRPr="009C6690">
              <w:rPr>
                <w:rFonts w:ascii="Times New Roman" w:eastAsia="Times New Roman" w:hAnsi="Times New Roman"/>
                <w:sz w:val="24"/>
                <w:szCs w:val="24"/>
                <w:lang w:val="en-US"/>
              </w:rPr>
              <w:t> </w:t>
            </w:r>
          </w:p>
        </w:tc>
        <w:tc>
          <w:tcPr>
            <w:tcW w:w="1417" w:type="dxa"/>
            <w:tcBorders>
              <w:top w:val="single" w:sz="6" w:space="0" w:color="auto"/>
              <w:left w:val="single" w:sz="6" w:space="0" w:color="auto"/>
              <w:bottom w:val="double" w:sz="4" w:space="0" w:color="auto"/>
              <w:right w:val="sing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Одржан је састанак у школи</w:t>
            </w:r>
            <w:r w:rsidRPr="009C6690">
              <w:rPr>
                <w:rFonts w:ascii="Times New Roman" w:eastAsia="Times New Roman" w:hAnsi="Times New Roman"/>
                <w:sz w:val="24"/>
                <w:szCs w:val="24"/>
                <w:lang w:val="en-US"/>
              </w:rPr>
              <w:t> </w:t>
            </w:r>
          </w:p>
        </w:tc>
        <w:tc>
          <w:tcPr>
            <w:tcW w:w="1399" w:type="dxa"/>
            <w:tcBorders>
              <w:top w:val="single" w:sz="6" w:space="0" w:color="auto"/>
              <w:left w:val="single" w:sz="6" w:space="0" w:color="auto"/>
              <w:bottom w:val="double" w:sz="4" w:space="0" w:color="auto"/>
              <w:right w:val="double" w:sz="6" w:space="0" w:color="auto"/>
            </w:tcBorders>
            <w:shd w:val="clear" w:color="auto" w:fill="auto"/>
            <w:hideMark/>
          </w:tcPr>
          <w:p w:rsidR="009C6690" w:rsidRPr="009C6690" w:rsidRDefault="009C6690" w:rsidP="009C6690">
            <w:pPr>
              <w:spacing w:after="0" w:line="240" w:lineRule="auto"/>
              <w:textAlignment w:val="baseline"/>
              <w:rPr>
                <w:rFonts w:ascii="Times New Roman" w:eastAsia="Times New Roman" w:hAnsi="Times New Roman"/>
                <w:sz w:val="24"/>
                <w:szCs w:val="24"/>
                <w:lang w:val="en-US"/>
              </w:rPr>
            </w:pPr>
            <w:r w:rsidRPr="009C6690">
              <w:rPr>
                <w:rFonts w:ascii="Times New Roman" w:eastAsia="Times New Roman" w:hAnsi="Times New Roman"/>
                <w:sz w:val="24"/>
                <w:szCs w:val="24"/>
                <w:lang w:val="sr-Cyrl-RS"/>
              </w:rPr>
              <w:t>остварено</w:t>
            </w:r>
            <w:r w:rsidRPr="009C6690">
              <w:rPr>
                <w:rFonts w:ascii="Times New Roman" w:eastAsia="Times New Roman" w:hAnsi="Times New Roman"/>
                <w:sz w:val="24"/>
                <w:szCs w:val="24"/>
                <w:lang w:val="en-US"/>
              </w:rPr>
              <w:t> </w:t>
            </w:r>
          </w:p>
        </w:tc>
      </w:tr>
    </w:tbl>
    <w:p w:rsidR="00142E3F" w:rsidRDefault="00142E3F">
      <w:pPr>
        <w:rPr>
          <w:rFonts w:ascii="Times New Roman" w:hAnsi="Times New Roman"/>
          <w:sz w:val="24"/>
          <w:szCs w:val="24"/>
          <w:lang w:val="sr-Cyrl-RS"/>
        </w:rPr>
      </w:pPr>
    </w:p>
    <w:p w:rsidR="00574BAB" w:rsidRPr="00BE0D1B" w:rsidRDefault="009C6690" w:rsidP="00BE0D1B">
      <w:pPr>
        <w:pStyle w:val="Heading1"/>
        <w:jc w:val="center"/>
        <w:rPr>
          <w:rFonts w:ascii="Times New Roman" w:hAnsi="Times New Roman"/>
          <w:sz w:val="28"/>
          <w:szCs w:val="28"/>
        </w:rPr>
      </w:pPr>
      <w:bookmarkStart w:id="39" w:name="_Toc82602935"/>
      <w:bookmarkStart w:id="40" w:name="_Toc113878902"/>
      <w:bookmarkStart w:id="41" w:name="_Toc145508720"/>
      <w:bookmarkStart w:id="42" w:name="_Toc176862201"/>
      <w:r w:rsidRPr="004F2A2D">
        <w:rPr>
          <w:rFonts w:ascii="Times New Roman" w:hAnsi="Times New Roman"/>
          <w:sz w:val="28"/>
          <w:szCs w:val="28"/>
        </w:rPr>
        <w:t>ИЗВЕШТАЈ О РАДУ ПЕДАГОШКОГ КОЛЕГИЈУМА</w:t>
      </w:r>
      <w:bookmarkEnd w:id="39"/>
      <w:bookmarkEnd w:id="40"/>
      <w:bookmarkEnd w:id="41"/>
      <w:bookmarkEnd w:id="42"/>
    </w:p>
    <w:p w:rsidR="009C6690" w:rsidRPr="003E4AB3" w:rsidRDefault="009C6690" w:rsidP="009C6690">
      <w:pPr>
        <w:ind w:firstLine="720"/>
        <w:jc w:val="both"/>
        <w:rPr>
          <w:rFonts w:ascii="Times New Roman" w:hAnsi="Times New Roman"/>
          <w:sz w:val="24"/>
          <w:szCs w:val="24"/>
          <w:lang w:val="sr-Cyrl-RS"/>
        </w:rPr>
      </w:pPr>
      <w:r w:rsidRPr="003E4AB3">
        <w:rPr>
          <w:rFonts w:ascii="Times New Roman" w:hAnsi="Times New Roman"/>
          <w:sz w:val="24"/>
          <w:szCs w:val="24"/>
          <w:lang w:val="sr-Cyrl-RS"/>
        </w:rPr>
        <w:t xml:space="preserve">У протеклој школској години одржане су </w:t>
      </w:r>
      <w:r>
        <w:rPr>
          <w:rFonts w:ascii="Times New Roman" w:hAnsi="Times New Roman"/>
          <w:sz w:val="24"/>
          <w:szCs w:val="24"/>
          <w:lang w:val="sr-Cyrl-RS"/>
        </w:rPr>
        <w:t xml:space="preserve">две седнице Педагошког колегијума. </w:t>
      </w:r>
      <w:r w:rsidRPr="003E4AB3">
        <w:rPr>
          <w:rFonts w:ascii="Times New Roman" w:hAnsi="Times New Roman"/>
          <w:sz w:val="24"/>
          <w:szCs w:val="24"/>
          <w:lang w:val="sr-Cyrl-RS"/>
        </w:rPr>
        <w:t xml:space="preserve">На првој седници </w:t>
      </w:r>
      <w:r>
        <w:rPr>
          <w:rFonts w:ascii="Times New Roman" w:hAnsi="Times New Roman"/>
          <w:sz w:val="24"/>
          <w:szCs w:val="24"/>
          <w:lang w:val="sr-Cyrl-RS"/>
        </w:rPr>
        <w:t xml:space="preserve">разматрани су резултати самовредновања које је реализовано у првом полугодишту, </w:t>
      </w:r>
      <w:r w:rsidRPr="00CF424C">
        <w:rPr>
          <w:rFonts w:ascii="Times New Roman" w:hAnsi="Times New Roman"/>
          <w:sz w:val="24"/>
          <w:szCs w:val="24"/>
          <w:lang w:val="sr-Cyrl-RS"/>
        </w:rPr>
        <w:t xml:space="preserve">изложен </w:t>
      </w:r>
      <w:r>
        <w:rPr>
          <w:rFonts w:ascii="Times New Roman" w:hAnsi="Times New Roman"/>
          <w:sz w:val="24"/>
          <w:szCs w:val="24"/>
          <w:lang w:val="sr-Cyrl-RS"/>
        </w:rPr>
        <w:t xml:space="preserve">је </w:t>
      </w:r>
      <w:r w:rsidRPr="00CF424C">
        <w:rPr>
          <w:rFonts w:ascii="Times New Roman" w:hAnsi="Times New Roman"/>
          <w:sz w:val="24"/>
          <w:szCs w:val="24"/>
          <w:lang w:val="sr-Cyrl-RS"/>
        </w:rPr>
        <w:t xml:space="preserve">извештај о изради и вредновању ИОП-а испред Тима за ИОП и констатовано </w:t>
      </w:r>
      <w:r w:rsidRPr="003E4AB3">
        <w:rPr>
          <w:rFonts w:ascii="Times New Roman" w:hAnsi="Times New Roman"/>
          <w:sz w:val="24"/>
          <w:szCs w:val="24"/>
          <w:lang w:val="sr-Cyrl-RS"/>
        </w:rPr>
        <w:t xml:space="preserve">да </w:t>
      </w:r>
      <w:r w:rsidRPr="00CF424C">
        <w:rPr>
          <w:rFonts w:ascii="Times New Roman" w:hAnsi="Times New Roman"/>
          <w:sz w:val="24"/>
          <w:szCs w:val="24"/>
          <w:lang w:val="sr-Cyrl-RS"/>
        </w:rPr>
        <w:t>су</w:t>
      </w:r>
      <w:r w:rsidRPr="003E4AB3">
        <w:rPr>
          <w:rFonts w:ascii="Times New Roman" w:hAnsi="Times New Roman"/>
          <w:sz w:val="24"/>
          <w:szCs w:val="24"/>
          <w:lang w:val="sr-Cyrl-RS"/>
        </w:rPr>
        <w:t xml:space="preserve"> за све ученике основне школе израђени ИОП-и и за ученике из средње школе </w:t>
      </w:r>
      <w:r w:rsidRPr="00CF424C">
        <w:rPr>
          <w:rFonts w:ascii="Times New Roman" w:hAnsi="Times New Roman"/>
          <w:sz w:val="24"/>
          <w:szCs w:val="24"/>
          <w:lang w:val="sr-Cyrl-RS"/>
        </w:rPr>
        <w:t xml:space="preserve">за оне </w:t>
      </w:r>
      <w:r w:rsidRPr="003E4AB3">
        <w:rPr>
          <w:rFonts w:ascii="Times New Roman" w:hAnsi="Times New Roman"/>
          <w:sz w:val="24"/>
          <w:szCs w:val="24"/>
          <w:lang w:val="sr-Cyrl-RS"/>
        </w:rPr>
        <w:t>који не могу да прате програм</w:t>
      </w:r>
      <w:r w:rsidRPr="00CF424C">
        <w:rPr>
          <w:rFonts w:ascii="Times New Roman" w:hAnsi="Times New Roman"/>
          <w:sz w:val="24"/>
          <w:szCs w:val="24"/>
          <w:lang w:val="sr-Cyrl-RS"/>
        </w:rPr>
        <w:t>,</w:t>
      </w:r>
      <w:r w:rsidRPr="003E4AB3">
        <w:rPr>
          <w:rFonts w:ascii="Times New Roman" w:hAnsi="Times New Roman"/>
          <w:sz w:val="24"/>
          <w:szCs w:val="24"/>
          <w:lang w:val="sr-Cyrl-RS"/>
        </w:rPr>
        <w:t xml:space="preserve"> предложен </w:t>
      </w:r>
      <w:r w:rsidRPr="00CF424C">
        <w:rPr>
          <w:rFonts w:ascii="Times New Roman" w:hAnsi="Times New Roman"/>
          <w:sz w:val="24"/>
          <w:szCs w:val="24"/>
          <w:lang w:val="sr-Cyrl-RS"/>
        </w:rPr>
        <w:t xml:space="preserve">је и </w:t>
      </w:r>
      <w:r w:rsidRPr="003E4AB3">
        <w:rPr>
          <w:rFonts w:ascii="Times New Roman" w:hAnsi="Times New Roman"/>
          <w:sz w:val="24"/>
          <w:szCs w:val="24"/>
          <w:lang w:val="sr-Cyrl-RS"/>
        </w:rPr>
        <w:t>план уписа за средњу школу за школску 202</w:t>
      </w:r>
      <w:r>
        <w:rPr>
          <w:rFonts w:ascii="Times New Roman" w:hAnsi="Times New Roman"/>
          <w:sz w:val="24"/>
          <w:szCs w:val="24"/>
          <w:lang w:val="sr-Cyrl-RS"/>
        </w:rPr>
        <w:t>4</w:t>
      </w:r>
      <w:r w:rsidRPr="003E4AB3">
        <w:rPr>
          <w:rFonts w:ascii="Times New Roman" w:hAnsi="Times New Roman"/>
          <w:sz w:val="24"/>
          <w:szCs w:val="24"/>
          <w:lang w:val="sr-Cyrl-RS"/>
        </w:rPr>
        <w:t>/2</w:t>
      </w:r>
      <w:r>
        <w:rPr>
          <w:rFonts w:ascii="Times New Roman" w:hAnsi="Times New Roman"/>
          <w:sz w:val="24"/>
          <w:szCs w:val="24"/>
          <w:lang w:val="sr-Cyrl-RS"/>
        </w:rPr>
        <w:t xml:space="preserve">5, договорено планирање педагошко-инструктивног рада и представљен извештај о стручном усавршавању за прво полугодиште. </w:t>
      </w:r>
      <w:r w:rsidRPr="003E4AB3">
        <w:rPr>
          <w:rFonts w:ascii="Times New Roman" w:hAnsi="Times New Roman"/>
          <w:sz w:val="24"/>
          <w:szCs w:val="24"/>
          <w:lang w:val="sr-Cyrl-RS"/>
        </w:rPr>
        <w:t xml:space="preserve"> </w:t>
      </w:r>
    </w:p>
    <w:p w:rsidR="009C6690" w:rsidRPr="00A73D03" w:rsidRDefault="009C6690" w:rsidP="00A73D03">
      <w:pPr>
        <w:ind w:firstLine="720"/>
        <w:jc w:val="both"/>
        <w:rPr>
          <w:rFonts w:ascii="Times New Roman" w:hAnsi="Times New Roman"/>
          <w:color w:val="FF0000"/>
          <w:sz w:val="24"/>
          <w:szCs w:val="24"/>
          <w:lang w:val="sr-Cyrl-RS"/>
        </w:rPr>
      </w:pPr>
      <w:r w:rsidRPr="003E4AB3">
        <w:rPr>
          <w:rFonts w:ascii="Times New Roman" w:hAnsi="Times New Roman"/>
          <w:sz w:val="24"/>
          <w:szCs w:val="24"/>
          <w:lang w:val="sr-Cyrl-RS"/>
        </w:rPr>
        <w:t xml:space="preserve">На другој седници је </w:t>
      </w:r>
      <w:r w:rsidRPr="00CF424C">
        <w:rPr>
          <w:rFonts w:ascii="Times New Roman" w:hAnsi="Times New Roman"/>
          <w:sz w:val="24"/>
          <w:szCs w:val="24"/>
          <w:lang w:val="sr-Cyrl-RS"/>
        </w:rPr>
        <w:t>дискутовано о посећеним часовима и дати су предлози и сугестије за</w:t>
      </w:r>
      <w:r>
        <w:rPr>
          <w:rFonts w:ascii="Times New Roman" w:hAnsi="Times New Roman"/>
          <w:sz w:val="24"/>
          <w:szCs w:val="24"/>
          <w:lang w:val="sr-Cyrl-RS"/>
        </w:rPr>
        <w:t xml:space="preserve"> унапређивање квалитета наставе, </w:t>
      </w:r>
      <w:r w:rsidRPr="003E4AB3">
        <w:rPr>
          <w:rFonts w:ascii="Times New Roman" w:hAnsi="Times New Roman"/>
          <w:sz w:val="24"/>
          <w:szCs w:val="24"/>
          <w:lang w:val="sr-Cyrl-RS"/>
        </w:rPr>
        <w:t xml:space="preserve">разматрани су резултати </w:t>
      </w:r>
      <w:r>
        <w:rPr>
          <w:rFonts w:ascii="Times New Roman" w:hAnsi="Times New Roman"/>
          <w:sz w:val="24"/>
          <w:szCs w:val="24"/>
          <w:lang w:val="sr-Cyrl-RS"/>
        </w:rPr>
        <w:t xml:space="preserve">селфи </w:t>
      </w:r>
      <w:r w:rsidRPr="003E4AB3">
        <w:rPr>
          <w:rFonts w:ascii="Times New Roman" w:hAnsi="Times New Roman"/>
          <w:sz w:val="24"/>
          <w:szCs w:val="24"/>
          <w:lang w:val="sr-Cyrl-RS"/>
        </w:rPr>
        <w:t>самовредновања</w:t>
      </w:r>
      <w:r w:rsidRPr="00CF424C">
        <w:rPr>
          <w:rFonts w:ascii="Times New Roman" w:hAnsi="Times New Roman"/>
          <w:sz w:val="24"/>
          <w:szCs w:val="24"/>
          <w:lang w:val="sr-Cyrl-RS"/>
        </w:rPr>
        <w:t xml:space="preserve"> - </w:t>
      </w:r>
      <w:r w:rsidRPr="003E4AB3">
        <w:rPr>
          <w:rFonts w:ascii="Times New Roman" w:hAnsi="Times New Roman"/>
          <w:sz w:val="24"/>
          <w:szCs w:val="24"/>
          <w:lang w:val="sr-Cyrl-RS"/>
        </w:rPr>
        <w:t xml:space="preserve">извештај је поднела координатор Тима за самовредновање, </w:t>
      </w:r>
      <w:r w:rsidRPr="00CF424C">
        <w:rPr>
          <w:rFonts w:ascii="Times New Roman" w:hAnsi="Times New Roman"/>
          <w:sz w:val="24"/>
          <w:szCs w:val="24"/>
          <w:lang w:val="sr-Cyrl-RS"/>
        </w:rPr>
        <w:t>говорило се о начинима прилагођавања и врсти подршке у реализацији завршног испита у основној школи, дато је позитивно мишљење</w:t>
      </w:r>
      <w:r w:rsidRPr="003E4AB3">
        <w:rPr>
          <w:rFonts w:ascii="Times New Roman" w:hAnsi="Times New Roman"/>
          <w:sz w:val="24"/>
          <w:szCs w:val="24"/>
          <w:lang w:val="sr-Cyrl-RS"/>
        </w:rPr>
        <w:t xml:space="preserve"> </w:t>
      </w:r>
      <w:r w:rsidRPr="00CF424C">
        <w:rPr>
          <w:rFonts w:ascii="Times New Roman" w:hAnsi="Times New Roman"/>
          <w:sz w:val="24"/>
          <w:szCs w:val="24"/>
          <w:lang w:val="sr-Cyrl-RS"/>
        </w:rPr>
        <w:t>на</w:t>
      </w:r>
      <w:r w:rsidRPr="003E4AB3">
        <w:rPr>
          <w:rFonts w:ascii="Times New Roman" w:hAnsi="Times New Roman"/>
          <w:sz w:val="24"/>
          <w:szCs w:val="24"/>
          <w:lang w:val="sr-Cyrl-RS"/>
        </w:rPr>
        <w:t xml:space="preserve"> предлог Одељенског већа средње школе да ђак генерације буде </w:t>
      </w:r>
      <w:r>
        <w:rPr>
          <w:rFonts w:ascii="Times New Roman" w:hAnsi="Times New Roman"/>
          <w:sz w:val="24"/>
          <w:szCs w:val="24"/>
          <w:lang w:val="sr-Cyrl-RS"/>
        </w:rPr>
        <w:t>Јазмин Аврамов</w:t>
      </w:r>
      <w:r w:rsidRPr="003E4AB3">
        <w:rPr>
          <w:rFonts w:ascii="Times New Roman" w:hAnsi="Times New Roman"/>
          <w:sz w:val="24"/>
          <w:szCs w:val="24"/>
          <w:lang w:val="sr-Cyrl-RS"/>
        </w:rPr>
        <w:t>.</w:t>
      </w:r>
    </w:p>
    <w:p w:rsidR="009C6690" w:rsidRPr="004F2A2D" w:rsidRDefault="009C6690" w:rsidP="009C6690">
      <w:pPr>
        <w:pStyle w:val="Heading1"/>
        <w:jc w:val="center"/>
        <w:rPr>
          <w:rFonts w:ascii="Times New Roman" w:hAnsi="Times New Roman"/>
          <w:sz w:val="28"/>
          <w:szCs w:val="28"/>
        </w:rPr>
      </w:pPr>
      <w:bookmarkStart w:id="43" w:name="_Toc113878903"/>
      <w:bookmarkStart w:id="44" w:name="_Toc145508721"/>
      <w:bookmarkStart w:id="45" w:name="_Toc176862202"/>
      <w:r w:rsidRPr="0058224D">
        <w:rPr>
          <w:rFonts w:ascii="Times New Roman" w:hAnsi="Times New Roman"/>
          <w:sz w:val="28"/>
          <w:szCs w:val="28"/>
        </w:rPr>
        <w:lastRenderedPageBreak/>
        <w:t>ИЗВЕШТАЈ О РАДУ САВЕТА РОДИТЕЉА ЗА ШКОЛСКУ 2023/2024. ГОДИНУ</w:t>
      </w:r>
      <w:bookmarkEnd w:id="43"/>
      <w:bookmarkEnd w:id="44"/>
      <w:bookmarkEnd w:id="45"/>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Увод</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У школској 2023/2024. години, Савет родитеља ОИСШ "Др Светомир Бојанин" формирао је своје тело у складу са Статутом школе, изабравши по јед</w:t>
      </w:r>
      <w:r w:rsidRPr="0058224D">
        <w:rPr>
          <w:rFonts w:ascii="Times New Roman" w:eastAsiaTheme="minorHAnsi" w:hAnsi="Times New Roman"/>
          <w:sz w:val="24"/>
          <w:szCs w:val="24"/>
          <w:lang w:val="sr-Cyrl-RS"/>
        </w:rPr>
        <w:t>ног</w:t>
      </w:r>
      <w:r w:rsidRPr="0058224D">
        <w:rPr>
          <w:rFonts w:ascii="Times New Roman" w:eastAsiaTheme="minorHAnsi" w:hAnsi="Times New Roman"/>
          <w:sz w:val="24"/>
          <w:szCs w:val="24"/>
          <w:lang w:val="en-US"/>
        </w:rPr>
        <w:t xml:space="preserve"> представник</w:t>
      </w:r>
      <w:r w:rsidRPr="0058224D">
        <w:rPr>
          <w:rFonts w:ascii="Times New Roman" w:eastAsiaTheme="minorHAnsi" w:hAnsi="Times New Roman"/>
          <w:sz w:val="24"/>
          <w:szCs w:val="24"/>
          <w:lang w:val="sr-Cyrl-RS"/>
        </w:rPr>
        <w:t>а</w:t>
      </w:r>
      <w:r w:rsidRPr="0058224D">
        <w:rPr>
          <w:rFonts w:ascii="Times New Roman" w:eastAsiaTheme="minorHAnsi" w:hAnsi="Times New Roman"/>
          <w:sz w:val="24"/>
          <w:szCs w:val="24"/>
          <w:lang w:val="en-US"/>
        </w:rPr>
        <w:t xml:space="preserve"> родитеља из сваког одељења. Савет родитеља има за задатак да упућује предлоге, питања и ставове органу управљања, директору и стручним органима школе.</w:t>
      </w:r>
    </w:p>
    <w:p w:rsidR="0058224D" w:rsidRPr="0058224D" w:rsidRDefault="0058224D" w:rsidP="0058224D">
      <w:pPr>
        <w:jc w:val="both"/>
        <w:rPr>
          <w:rFonts w:ascii="Times New Roman" w:eastAsiaTheme="minorHAnsi" w:hAnsi="Times New Roman"/>
          <w:sz w:val="24"/>
          <w:szCs w:val="24"/>
          <w:lang w:val="en-US"/>
        </w:rPr>
      </w:pP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Надлежности Савета родитеља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Током текуће школске године, Савет родитеља је имао следеће надлежности:</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Предлагање представника у стручним тимовима: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Савет је предложио свог представника у стручни актив за развојно планирање и у друге тимове у школи.</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Мере за осигурање квалитета образовно-васпитног рада: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Разматране су и предложене мере за осигурање квалитета и унапређење образовно-васпитног рада.</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Програм образовања и развојни план:</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Разматрани су предлози програма образовања и васпитања, Развојног плана, Годишњег плана рада, као и извештаји о њиховом остваривању, вредновању и самовредновању.</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Кориш</w:t>
      </w:r>
      <w:r w:rsidRPr="0058224D">
        <w:rPr>
          <w:rFonts w:ascii="Times New Roman" w:eastAsiaTheme="minorHAnsi" w:hAnsi="Times New Roman"/>
          <w:b/>
          <w:sz w:val="24"/>
          <w:szCs w:val="24"/>
          <w:lang w:val="sr-Cyrl-RS"/>
        </w:rPr>
        <w:t>ћ</w:t>
      </w:r>
      <w:r w:rsidRPr="0058224D">
        <w:rPr>
          <w:rFonts w:ascii="Times New Roman" w:eastAsiaTheme="minorHAnsi" w:hAnsi="Times New Roman"/>
          <w:b/>
          <w:sz w:val="24"/>
          <w:szCs w:val="24"/>
          <w:lang w:val="en-US"/>
        </w:rPr>
        <w:t>ења средстава: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Савет је разматрао намену и предложио начин коришћења средстава од донација, проширене делатности школе и радом ученичке задруге.</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Услови за рад школе:</w:t>
      </w:r>
    </w:p>
    <w:p w:rsidR="0058224D" w:rsidRPr="0058224D" w:rsidRDefault="0058224D" w:rsidP="0058224D">
      <w:pPr>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Разматрани су услови за рад школе.</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Мере безбедности и правила понашања: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Савет је учествовао у прописивању мера безбедности деце и ученика и правила понашања у школи.</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Услови за одрастање и учење:</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Пратили су се услови за рад школе, услови за одрастање и учење, као и безбедност и заштита ученика.</w:t>
      </w:r>
    </w:p>
    <w:p w:rsidR="00574BAB" w:rsidRDefault="00574BAB" w:rsidP="0058224D">
      <w:pPr>
        <w:rPr>
          <w:rFonts w:ascii="Times New Roman" w:eastAsiaTheme="minorHAnsi" w:hAnsi="Times New Roman"/>
          <w:b/>
          <w:sz w:val="24"/>
          <w:szCs w:val="24"/>
          <w:lang w:val="en-US"/>
        </w:rPr>
      </w:pP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Екскурзије:</w:t>
      </w:r>
    </w:p>
    <w:p w:rsidR="0058224D" w:rsidRPr="0058224D" w:rsidRDefault="0058224D" w:rsidP="0058224D">
      <w:pPr>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Давана је сагласност на програм и организацију екскурзија, као и разматрани извештаји о њиховом остваривању.</w:t>
      </w:r>
    </w:p>
    <w:p w:rsidR="0058224D" w:rsidRPr="0058224D" w:rsidRDefault="0058224D" w:rsidP="0058224D">
      <w:pPr>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Успех ученика.</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Сарадња са локалном самоуправом:</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Заједно са директором и стручним органима, Савет је организовао и спроводио сарадњу са надлежним органима у јединици локалне самоуправе.</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Здравствена и социјална заштита:</w:t>
      </w:r>
    </w:p>
    <w:p w:rsidR="0058224D" w:rsidRPr="0058224D" w:rsidRDefault="0058224D" w:rsidP="0058224D">
      <w:pPr>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Савет је бринуо о здравственој и социјалној заштити деце и ученика.</w:t>
      </w: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Друга питања:</w:t>
      </w:r>
    </w:p>
    <w:p w:rsidR="0058224D" w:rsidRPr="0058224D" w:rsidRDefault="0058224D" w:rsidP="0058224D">
      <w:pPr>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Разматрана су и друга питања утврђена Статутом.</w:t>
      </w:r>
    </w:p>
    <w:p w:rsidR="0058224D" w:rsidRPr="0058224D" w:rsidRDefault="0058224D" w:rsidP="0058224D">
      <w:pPr>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Динамика састајања</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Динамика састајања Савета родитеља била је усаглашена са потребама тела и захтевима установе у погледу представљања планова, програма и информација о визији и унапређењу васпитно-образовног рада са ученицима.</w:t>
      </w:r>
    </w:p>
    <w:p w:rsidR="0058224D" w:rsidRPr="0058224D" w:rsidRDefault="0058224D" w:rsidP="0058224D">
      <w:pPr>
        <w:rPr>
          <w:rFonts w:ascii="Times New Roman" w:eastAsiaTheme="minorHAnsi" w:hAnsi="Times New Roman"/>
          <w:sz w:val="24"/>
          <w:szCs w:val="24"/>
          <w:lang w:val="en-US"/>
        </w:rPr>
      </w:pPr>
    </w:p>
    <w:p w:rsidR="0058224D" w:rsidRPr="0058224D" w:rsidRDefault="0058224D" w:rsidP="0058224D">
      <w:pPr>
        <w:rPr>
          <w:rFonts w:ascii="Times New Roman" w:eastAsiaTheme="minorHAnsi" w:hAnsi="Times New Roman"/>
          <w:b/>
          <w:sz w:val="24"/>
          <w:szCs w:val="24"/>
          <w:lang w:val="en-US"/>
        </w:rPr>
      </w:pPr>
      <w:r w:rsidRPr="0058224D">
        <w:rPr>
          <w:rFonts w:ascii="Times New Roman" w:eastAsiaTheme="minorHAnsi" w:hAnsi="Times New Roman"/>
          <w:b/>
          <w:sz w:val="24"/>
          <w:szCs w:val="24"/>
          <w:lang w:val="en-US"/>
        </w:rPr>
        <w:t>Закључак</w:t>
      </w:r>
    </w:p>
    <w:p w:rsidR="0058224D" w:rsidRPr="0058224D" w:rsidRDefault="0058224D" w:rsidP="0058224D">
      <w:pPr>
        <w:jc w:val="both"/>
        <w:rPr>
          <w:rFonts w:ascii="Times New Roman" w:eastAsiaTheme="minorHAnsi" w:hAnsi="Times New Roman"/>
          <w:sz w:val="24"/>
          <w:szCs w:val="24"/>
          <w:lang w:val="en-US"/>
        </w:rPr>
      </w:pPr>
      <w:r w:rsidRPr="0058224D">
        <w:rPr>
          <w:rFonts w:ascii="Times New Roman" w:eastAsiaTheme="minorHAnsi" w:hAnsi="Times New Roman"/>
          <w:sz w:val="24"/>
          <w:szCs w:val="24"/>
          <w:lang w:val="en-US"/>
        </w:rPr>
        <w:t>У току школске 2023/2024. године, Савет родитеља ОИСШ "Др Светомир Бојанин" активно је радио на испуњењу својих задатака и надлежности, доприносећи унапређењу образовно-васпитног рада и сарадњи са свим релевантним органима и институцијама.</w:t>
      </w:r>
    </w:p>
    <w:p w:rsidR="0058224D" w:rsidRPr="0058224D" w:rsidRDefault="0058224D" w:rsidP="0058224D">
      <w:pPr>
        <w:rPr>
          <w:rFonts w:ascii="Times New Roman" w:eastAsiaTheme="minorHAnsi" w:hAnsi="Times New Roman"/>
          <w:sz w:val="24"/>
          <w:szCs w:val="24"/>
          <w:lang w:val="sr-Cyrl-RS"/>
        </w:rPr>
      </w:pPr>
    </w:p>
    <w:p w:rsidR="0058224D" w:rsidRPr="0058224D" w:rsidRDefault="0058224D" w:rsidP="0058224D">
      <w:pPr>
        <w:jc w:val="right"/>
        <w:rPr>
          <w:rFonts w:ascii="Times New Roman" w:eastAsiaTheme="minorHAnsi" w:hAnsi="Times New Roman"/>
          <w:sz w:val="24"/>
          <w:szCs w:val="24"/>
          <w:lang w:val="sr-Cyrl-RS"/>
        </w:rPr>
      </w:pPr>
      <w:r w:rsidRPr="0058224D">
        <w:rPr>
          <w:rFonts w:ascii="Times New Roman" w:eastAsiaTheme="minorHAnsi" w:hAnsi="Times New Roman"/>
          <w:sz w:val="24"/>
          <w:szCs w:val="24"/>
          <w:lang w:val="sr-Cyrl-RS"/>
        </w:rPr>
        <w:t>Борис Живков</w:t>
      </w:r>
      <w:r>
        <w:rPr>
          <w:rFonts w:ascii="Times New Roman" w:eastAsiaTheme="minorHAnsi" w:hAnsi="Times New Roman"/>
          <w:sz w:val="24"/>
          <w:szCs w:val="24"/>
          <w:lang w:val="sr-Cyrl-RS"/>
        </w:rPr>
        <w:t xml:space="preserve"> с.р.</w:t>
      </w:r>
    </w:p>
    <w:p w:rsidR="0058224D" w:rsidRDefault="0058224D"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A73D03" w:rsidRDefault="00A73D03" w:rsidP="009C6690"/>
    <w:p w:rsidR="0057320C" w:rsidRPr="004F2A2D" w:rsidRDefault="0057320C" w:rsidP="0057320C">
      <w:pPr>
        <w:pStyle w:val="Heading1"/>
        <w:jc w:val="center"/>
        <w:rPr>
          <w:rFonts w:ascii="Times New Roman" w:hAnsi="Times New Roman"/>
          <w:sz w:val="28"/>
          <w:szCs w:val="28"/>
          <w:lang w:val="sr-Cyrl-CS"/>
        </w:rPr>
      </w:pPr>
      <w:bookmarkStart w:id="46" w:name="_Toc145508722"/>
      <w:bookmarkStart w:id="47" w:name="_Toc176862203"/>
      <w:r w:rsidRPr="004F2A2D">
        <w:rPr>
          <w:rFonts w:ascii="Times New Roman" w:hAnsi="Times New Roman"/>
          <w:sz w:val="28"/>
          <w:szCs w:val="28"/>
          <w:lang w:val="sr-Cyrl-CS"/>
        </w:rPr>
        <w:lastRenderedPageBreak/>
        <w:t>ИЗВЕШТАЈ О РАДУ СТРУЧНОГ АКТИВА ЗА РАЗВОЈНО ПЛАНИРАЊЕ</w:t>
      </w:r>
      <w:bookmarkEnd w:id="46"/>
      <w:bookmarkEnd w:id="47"/>
    </w:p>
    <w:p w:rsidR="009C6690" w:rsidRDefault="009C6690">
      <w:pPr>
        <w:rPr>
          <w:rFonts w:ascii="Times New Roman" w:hAnsi="Times New Roman"/>
          <w:sz w:val="24"/>
          <w:szCs w:val="24"/>
          <w:lang w:val="sr-Cyrl-RS"/>
        </w:rPr>
      </w:pPr>
    </w:p>
    <w:tbl>
      <w:tblPr>
        <w:tblStyle w:val="TableGrid"/>
        <w:tblW w:w="0" w:type="auto"/>
        <w:tblLayout w:type="fixed"/>
        <w:tblLook w:val="04A0" w:firstRow="1" w:lastRow="0" w:firstColumn="1" w:lastColumn="0" w:noHBand="0" w:noVBand="1"/>
      </w:tblPr>
      <w:tblGrid>
        <w:gridCol w:w="1872"/>
        <w:gridCol w:w="1657"/>
        <w:gridCol w:w="1983"/>
        <w:gridCol w:w="1561"/>
        <w:gridCol w:w="1969"/>
      </w:tblGrid>
      <w:tr w:rsidR="0057320C" w:rsidRPr="0057320C" w:rsidTr="00E94D17">
        <w:tc>
          <w:tcPr>
            <w:tcW w:w="9042" w:type="dxa"/>
            <w:gridSpan w:val="5"/>
            <w:tcBorders>
              <w:top w:val="double" w:sz="4" w:space="0" w:color="auto"/>
              <w:left w:val="double" w:sz="4" w:space="0" w:color="auto"/>
              <w:right w:val="double" w:sz="4" w:space="0" w:color="auto"/>
            </w:tcBorders>
            <w:shd w:val="clear" w:color="auto" w:fill="BDD6EE" w:themeFill="accent1" w:themeFillTint="66"/>
          </w:tcPr>
          <w:p w:rsidR="0057320C" w:rsidRDefault="0057320C" w:rsidP="0057320C">
            <w:pPr>
              <w:rPr>
                <w:rFonts w:ascii="Times New Roman" w:eastAsiaTheme="minorHAnsi" w:hAnsi="Times New Roman"/>
                <w:b/>
                <w:sz w:val="24"/>
                <w:szCs w:val="24"/>
              </w:rPr>
            </w:pPr>
            <w:r w:rsidRPr="003E4AB3">
              <w:rPr>
                <w:rFonts w:ascii="Times New Roman" w:hAnsi="Times New Roman"/>
                <w:b/>
                <w:sz w:val="24"/>
                <w:szCs w:val="24"/>
                <w:lang w:val="sr-Cyrl-CS"/>
              </w:rPr>
              <w:t>СТРУЧНИ АКТИВ ЗА РАЗВОЈНО ПЛАНИРАЊ</w:t>
            </w:r>
            <w:r w:rsidRPr="0092419D">
              <w:rPr>
                <w:rFonts w:ascii="Times New Roman" w:hAnsi="Times New Roman"/>
                <w:b/>
                <w:sz w:val="24"/>
                <w:szCs w:val="24"/>
              </w:rPr>
              <w:t>E</w:t>
            </w:r>
            <w:r w:rsidRPr="0057320C">
              <w:rPr>
                <w:rFonts w:ascii="Times New Roman" w:eastAsiaTheme="minorHAnsi" w:hAnsi="Times New Roman"/>
                <w:b/>
                <w:sz w:val="24"/>
                <w:szCs w:val="24"/>
              </w:rPr>
              <w:t xml:space="preserve"> </w:t>
            </w:r>
          </w:p>
          <w:p w:rsidR="0057320C" w:rsidRPr="0057320C" w:rsidRDefault="0057320C" w:rsidP="0057320C">
            <w:pPr>
              <w:rPr>
                <w:rFonts w:ascii="Times New Roman" w:eastAsiaTheme="minorHAnsi" w:hAnsi="Times New Roman"/>
                <w:b/>
                <w:sz w:val="24"/>
                <w:szCs w:val="24"/>
              </w:rPr>
            </w:pPr>
          </w:p>
        </w:tc>
      </w:tr>
      <w:tr w:rsidR="0057320C" w:rsidRPr="0057320C" w:rsidTr="00E94D17">
        <w:tc>
          <w:tcPr>
            <w:tcW w:w="9042" w:type="dxa"/>
            <w:gridSpan w:val="5"/>
            <w:tcBorders>
              <w:left w:val="double" w:sz="4" w:space="0" w:color="auto"/>
              <w:right w:val="double" w:sz="4" w:space="0" w:color="auto"/>
            </w:tcBorders>
            <w:shd w:val="clear" w:color="auto" w:fill="BDD6EE" w:themeFill="accent1" w:themeFillTint="66"/>
          </w:tcPr>
          <w:p w:rsidR="0057320C" w:rsidRPr="0057320C" w:rsidRDefault="0057320C" w:rsidP="0057320C">
            <w:pPr>
              <w:jc w:val="center"/>
              <w:rPr>
                <w:rFonts w:ascii="Times New Roman" w:eastAsiaTheme="minorHAnsi" w:hAnsi="Times New Roman"/>
                <w:b/>
                <w:sz w:val="24"/>
                <w:szCs w:val="24"/>
              </w:rPr>
            </w:pPr>
            <w:r w:rsidRPr="0057320C">
              <w:rPr>
                <w:rFonts w:ascii="Times New Roman" w:eastAsiaTheme="minorHAnsi" w:hAnsi="Times New Roman"/>
                <w:b/>
                <w:sz w:val="24"/>
                <w:szCs w:val="24"/>
              </w:rPr>
              <w:t>Школска 202</w:t>
            </w:r>
            <w:r w:rsidRPr="0057320C">
              <w:rPr>
                <w:rFonts w:ascii="Times New Roman" w:eastAsiaTheme="minorHAnsi" w:hAnsi="Times New Roman"/>
                <w:b/>
                <w:sz w:val="24"/>
                <w:szCs w:val="24"/>
                <w:lang w:val="sr-Cyrl-RS"/>
              </w:rPr>
              <w:t>3</w:t>
            </w:r>
            <w:r w:rsidRPr="0057320C">
              <w:rPr>
                <w:rFonts w:ascii="Times New Roman" w:eastAsiaTheme="minorHAnsi" w:hAnsi="Times New Roman"/>
                <w:b/>
                <w:sz w:val="24"/>
                <w:szCs w:val="24"/>
              </w:rPr>
              <w:t>/2</w:t>
            </w:r>
            <w:r w:rsidRPr="0057320C">
              <w:rPr>
                <w:rFonts w:ascii="Times New Roman" w:eastAsiaTheme="minorHAnsi" w:hAnsi="Times New Roman"/>
                <w:b/>
                <w:sz w:val="24"/>
                <w:szCs w:val="24"/>
                <w:lang w:val="sr-Cyrl-RS"/>
              </w:rPr>
              <w:t>4</w:t>
            </w:r>
            <w:r w:rsidRPr="0057320C">
              <w:rPr>
                <w:rFonts w:ascii="Times New Roman" w:eastAsiaTheme="minorHAnsi" w:hAnsi="Times New Roman"/>
                <w:b/>
                <w:sz w:val="24"/>
                <w:szCs w:val="24"/>
              </w:rPr>
              <w:t>. година</w:t>
            </w:r>
          </w:p>
          <w:p w:rsidR="0057320C" w:rsidRPr="0057320C" w:rsidRDefault="0057320C" w:rsidP="0057320C">
            <w:pPr>
              <w:jc w:val="center"/>
              <w:rPr>
                <w:rFonts w:ascii="Times New Roman" w:eastAsiaTheme="minorHAnsi" w:hAnsi="Times New Roman"/>
                <w:b/>
                <w:sz w:val="24"/>
                <w:szCs w:val="24"/>
              </w:rPr>
            </w:pPr>
          </w:p>
        </w:tc>
      </w:tr>
      <w:tr w:rsidR="0057320C" w:rsidRPr="0057320C" w:rsidTr="00E94D17">
        <w:tc>
          <w:tcPr>
            <w:tcW w:w="9042" w:type="dxa"/>
            <w:gridSpan w:val="5"/>
            <w:tcBorders>
              <w:left w:val="double" w:sz="4" w:space="0" w:color="auto"/>
              <w:right w:val="double" w:sz="4" w:space="0" w:color="auto"/>
            </w:tcBorders>
          </w:tcPr>
          <w:p w:rsidR="0057320C" w:rsidRPr="00A73D03"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rPr>
              <w:t xml:space="preserve">Координатор: </w:t>
            </w:r>
            <w:r w:rsidRPr="0057320C">
              <w:rPr>
                <w:rFonts w:ascii="Times New Roman" w:eastAsiaTheme="minorHAnsi" w:hAnsi="Times New Roman"/>
                <w:sz w:val="24"/>
                <w:szCs w:val="24"/>
                <w:lang w:val="sr-Cyrl-RS"/>
              </w:rPr>
              <w:t xml:space="preserve"> </w:t>
            </w:r>
            <w:r w:rsidRPr="0057320C">
              <w:rPr>
                <w:rFonts w:ascii="Times New Roman" w:eastAsiaTheme="minorHAnsi" w:hAnsi="Times New Roman"/>
                <w:sz w:val="24"/>
                <w:szCs w:val="24"/>
              </w:rPr>
              <w:t>A</w:t>
            </w:r>
            <w:r w:rsidR="00A73D03">
              <w:rPr>
                <w:rFonts w:ascii="Times New Roman" w:eastAsiaTheme="minorHAnsi" w:hAnsi="Times New Roman"/>
                <w:sz w:val="24"/>
                <w:szCs w:val="24"/>
                <w:lang w:val="sr-Cyrl-RS"/>
              </w:rPr>
              <w:t>нико Хатвани</w:t>
            </w:r>
          </w:p>
        </w:tc>
      </w:tr>
      <w:tr w:rsidR="0057320C" w:rsidRPr="0057320C" w:rsidTr="00E94D17">
        <w:tc>
          <w:tcPr>
            <w:tcW w:w="9042" w:type="dxa"/>
            <w:gridSpan w:val="5"/>
            <w:tcBorders>
              <w:left w:val="double" w:sz="4" w:space="0" w:color="auto"/>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rPr>
              <w:t>Чланови:</w:t>
            </w:r>
            <w:r w:rsidRPr="0057320C">
              <w:rPr>
                <w:rFonts w:ascii="Times New Roman" w:eastAsiaTheme="minorHAnsi" w:hAnsi="Times New Roman"/>
                <w:sz w:val="24"/>
                <w:szCs w:val="24"/>
                <w:lang w:val="sr-Cyrl-RS"/>
              </w:rPr>
              <w:t xml:space="preserve"> Марија Скала, Сања Ћакић, Аника Лишћевић, Борис Живков, </w:t>
            </w:r>
            <w:r w:rsidRPr="0057320C">
              <w:rPr>
                <w:rFonts w:asciiTheme="minorHAnsi" w:eastAsiaTheme="minorHAnsi" w:hAnsiTheme="minorHAnsi" w:cstheme="minorBidi"/>
              </w:rPr>
              <w:t xml:space="preserve"> </w:t>
            </w:r>
            <w:r w:rsidRPr="0057320C">
              <w:rPr>
                <w:rFonts w:ascii="Times New Roman" w:eastAsiaTheme="minorHAnsi" w:hAnsi="Times New Roman"/>
                <w:sz w:val="24"/>
                <w:szCs w:val="24"/>
                <w:lang w:val="sr-Cyrl-RS"/>
              </w:rPr>
              <w:t>представник локалне самоуправе, УП и СР</w:t>
            </w:r>
          </w:p>
        </w:tc>
      </w:tr>
      <w:tr w:rsidR="0057320C" w:rsidRPr="0057320C" w:rsidTr="00E94D17">
        <w:tc>
          <w:tcPr>
            <w:tcW w:w="9042" w:type="dxa"/>
            <w:gridSpan w:val="5"/>
            <w:tcBorders>
              <w:left w:val="double" w:sz="4" w:space="0" w:color="auto"/>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rPr>
              <w:t>Број планираних састанака:</w:t>
            </w:r>
            <w:r w:rsidRPr="0057320C">
              <w:rPr>
                <w:rFonts w:ascii="Times New Roman" w:eastAsiaTheme="minorHAnsi" w:hAnsi="Times New Roman"/>
                <w:sz w:val="24"/>
                <w:szCs w:val="24"/>
                <w:lang w:val="sr-Cyrl-RS"/>
              </w:rPr>
              <w:t xml:space="preserve"> 4</w:t>
            </w:r>
          </w:p>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rPr>
              <w:t>Број одржаних састанака:</w:t>
            </w:r>
            <w:r w:rsidRPr="0057320C">
              <w:rPr>
                <w:rFonts w:ascii="Times New Roman" w:eastAsiaTheme="minorHAnsi" w:hAnsi="Times New Roman"/>
                <w:sz w:val="24"/>
                <w:szCs w:val="24"/>
                <w:lang w:val="sr-Cyrl-RS"/>
              </w:rPr>
              <w:t xml:space="preserve"> 2</w:t>
            </w:r>
          </w:p>
        </w:tc>
      </w:tr>
      <w:tr w:rsidR="0057320C" w:rsidRPr="0057320C" w:rsidTr="00E94D17">
        <w:tc>
          <w:tcPr>
            <w:tcW w:w="1872" w:type="dxa"/>
            <w:tcBorders>
              <w:left w:val="double" w:sz="4" w:space="0" w:color="auto"/>
            </w:tcBorders>
          </w:tcPr>
          <w:p w:rsidR="0057320C" w:rsidRPr="0057320C" w:rsidRDefault="0057320C" w:rsidP="0057320C">
            <w:pPr>
              <w:jc w:val="center"/>
              <w:rPr>
                <w:rFonts w:ascii="Times New Roman" w:eastAsiaTheme="minorHAnsi" w:hAnsi="Times New Roman"/>
                <w:sz w:val="24"/>
                <w:szCs w:val="24"/>
              </w:rPr>
            </w:pPr>
            <w:r w:rsidRPr="0057320C">
              <w:rPr>
                <w:rFonts w:ascii="Times New Roman" w:eastAsiaTheme="minorHAnsi" w:hAnsi="Times New Roman"/>
                <w:sz w:val="24"/>
                <w:szCs w:val="24"/>
              </w:rPr>
              <w:t>Активност</w:t>
            </w:r>
          </w:p>
        </w:tc>
        <w:tc>
          <w:tcPr>
            <w:tcW w:w="1657" w:type="dxa"/>
          </w:tcPr>
          <w:p w:rsidR="0057320C" w:rsidRPr="0057320C" w:rsidRDefault="0057320C" w:rsidP="0057320C">
            <w:pPr>
              <w:jc w:val="center"/>
              <w:rPr>
                <w:rFonts w:ascii="Times New Roman" w:eastAsiaTheme="minorHAnsi" w:hAnsi="Times New Roman"/>
                <w:sz w:val="24"/>
                <w:szCs w:val="24"/>
              </w:rPr>
            </w:pPr>
            <w:r w:rsidRPr="0057320C">
              <w:rPr>
                <w:rFonts w:ascii="Times New Roman" w:eastAsiaTheme="minorHAnsi" w:hAnsi="Times New Roman"/>
                <w:sz w:val="24"/>
                <w:szCs w:val="24"/>
              </w:rPr>
              <w:t>Носиоци</w:t>
            </w:r>
          </w:p>
        </w:tc>
        <w:tc>
          <w:tcPr>
            <w:tcW w:w="1983" w:type="dxa"/>
          </w:tcPr>
          <w:p w:rsidR="0057320C" w:rsidRPr="0057320C" w:rsidRDefault="0057320C" w:rsidP="0057320C">
            <w:pPr>
              <w:jc w:val="center"/>
              <w:rPr>
                <w:rFonts w:ascii="Times New Roman" w:eastAsiaTheme="minorHAnsi" w:hAnsi="Times New Roman"/>
                <w:sz w:val="24"/>
                <w:szCs w:val="24"/>
              </w:rPr>
            </w:pPr>
            <w:r w:rsidRPr="0057320C">
              <w:rPr>
                <w:rFonts w:ascii="Times New Roman" w:eastAsiaTheme="minorHAnsi" w:hAnsi="Times New Roman"/>
                <w:sz w:val="24"/>
                <w:szCs w:val="24"/>
              </w:rPr>
              <w:t>Време реализације</w:t>
            </w:r>
          </w:p>
        </w:tc>
        <w:tc>
          <w:tcPr>
            <w:tcW w:w="1561" w:type="dxa"/>
          </w:tcPr>
          <w:p w:rsidR="0057320C" w:rsidRPr="0057320C" w:rsidRDefault="0057320C" w:rsidP="0057320C">
            <w:pPr>
              <w:jc w:val="center"/>
              <w:rPr>
                <w:rFonts w:ascii="Times New Roman" w:eastAsiaTheme="minorHAnsi" w:hAnsi="Times New Roman"/>
                <w:sz w:val="24"/>
                <w:szCs w:val="24"/>
              </w:rPr>
            </w:pPr>
            <w:r w:rsidRPr="0057320C">
              <w:rPr>
                <w:rFonts w:ascii="Times New Roman" w:eastAsiaTheme="minorHAnsi" w:hAnsi="Times New Roman"/>
                <w:sz w:val="24"/>
                <w:szCs w:val="24"/>
              </w:rPr>
              <w:t>Начин</w:t>
            </w:r>
          </w:p>
        </w:tc>
        <w:tc>
          <w:tcPr>
            <w:tcW w:w="1969" w:type="dxa"/>
            <w:tcBorders>
              <w:right w:val="double" w:sz="4" w:space="0" w:color="auto"/>
            </w:tcBorders>
          </w:tcPr>
          <w:p w:rsidR="0057320C" w:rsidRPr="0057320C" w:rsidRDefault="0057320C" w:rsidP="0057320C">
            <w:pPr>
              <w:jc w:val="center"/>
              <w:rPr>
                <w:rFonts w:ascii="Times New Roman" w:eastAsiaTheme="minorHAnsi" w:hAnsi="Times New Roman"/>
                <w:sz w:val="24"/>
                <w:szCs w:val="24"/>
              </w:rPr>
            </w:pPr>
            <w:r w:rsidRPr="0057320C">
              <w:rPr>
                <w:rFonts w:ascii="Times New Roman" w:eastAsiaTheme="minorHAnsi" w:hAnsi="Times New Roman"/>
                <w:sz w:val="24"/>
                <w:szCs w:val="24"/>
              </w:rPr>
              <w:t>Евалуација</w:t>
            </w: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Анализа извештаја од предходне године по акционом плану</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Координатор, чланови</w:t>
            </w: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Август 2023</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Извештај на Наставничком већу</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Већина активности по предвиђеним акционом плану су реализовани</w:t>
            </w: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Планирање и израда плана рада  Стручног актива за развојно планирање за наредну  школску годину</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Организациони састанак тима</w:t>
            </w: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Септембар 2023</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Састанак, предлози</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Преузете мере код  изради новог ШРП-а, одређени приоритетни области</w:t>
            </w: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Предлог нових чланова из :</w:t>
            </w:r>
          </w:p>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-Локалне самоуправе</w:t>
            </w:r>
          </w:p>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-Ученичког парламента</w:t>
            </w:r>
          </w:p>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-Савет родитеља</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Чланови одређеног тима</w:t>
            </w: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Септембар 2023</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Састанак тимова</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Успешно одржани састанци поводом  избора нових чланова</w:t>
            </w: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Анализа динамике и реализације плана за 2023-24 годину</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Координатор и чланови</w:t>
            </w: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Јануар 2024</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Састанак чланова актива</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Континуирано праћење планова</w:t>
            </w:r>
          </w:p>
          <w:p w:rsidR="0057320C" w:rsidRPr="0057320C" w:rsidRDefault="0057320C" w:rsidP="0057320C">
            <w:pPr>
              <w:jc w:val="center"/>
              <w:rPr>
                <w:rFonts w:ascii="Times New Roman" w:eastAsiaTheme="minorHAnsi" w:hAnsi="Times New Roman"/>
                <w:sz w:val="24"/>
                <w:szCs w:val="24"/>
                <w:lang w:val="sr-Cyrl-RS"/>
              </w:rPr>
            </w:pPr>
          </w:p>
          <w:p w:rsidR="0057320C" w:rsidRPr="0057320C" w:rsidRDefault="0057320C" w:rsidP="0057320C">
            <w:pPr>
              <w:rPr>
                <w:rFonts w:ascii="Times New Roman" w:eastAsiaTheme="minorHAnsi" w:hAnsi="Times New Roman"/>
                <w:sz w:val="24"/>
                <w:szCs w:val="24"/>
                <w:lang w:val="sr-Cyrl-RS"/>
              </w:rPr>
            </w:pP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Усклађивање Развојног плана са резултатима самовредновања</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Координатор и чланови</w:t>
            </w: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Друго полугодиште-  након резултата самовредновања</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Дискусија</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Усклађени резултати самовредновања</w:t>
            </w:r>
          </w:p>
          <w:p w:rsidR="0057320C" w:rsidRPr="0057320C" w:rsidRDefault="0057320C" w:rsidP="0057320C">
            <w:pPr>
              <w:jc w:val="center"/>
              <w:rPr>
                <w:rFonts w:ascii="Times New Roman" w:eastAsiaTheme="minorHAnsi" w:hAnsi="Times New Roman"/>
                <w:sz w:val="24"/>
                <w:szCs w:val="24"/>
                <w:lang w:val="sr-Cyrl-RS"/>
              </w:rPr>
            </w:pPr>
          </w:p>
        </w:tc>
      </w:tr>
      <w:tr w:rsidR="0057320C" w:rsidRPr="0057320C" w:rsidTr="00E94D17">
        <w:tc>
          <w:tcPr>
            <w:tcW w:w="1872" w:type="dxa"/>
            <w:tcBorders>
              <w:lef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lastRenderedPageBreak/>
              <w:t>Праћење и извештавање тимова</w:t>
            </w:r>
          </w:p>
        </w:tc>
        <w:tc>
          <w:tcPr>
            <w:tcW w:w="1657"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Директор, координатор чланови</w:t>
            </w:r>
          </w:p>
          <w:p w:rsidR="0057320C" w:rsidRPr="0057320C" w:rsidRDefault="0057320C" w:rsidP="0057320C">
            <w:pPr>
              <w:jc w:val="center"/>
              <w:rPr>
                <w:rFonts w:ascii="Times New Roman" w:eastAsiaTheme="minorHAnsi" w:hAnsi="Times New Roman"/>
                <w:sz w:val="24"/>
                <w:szCs w:val="24"/>
                <w:lang w:val="sr-Cyrl-RS"/>
              </w:rPr>
            </w:pPr>
          </w:p>
        </w:tc>
        <w:tc>
          <w:tcPr>
            <w:tcW w:w="1983"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Континуирано у току школске године</w:t>
            </w:r>
          </w:p>
        </w:tc>
        <w:tc>
          <w:tcPr>
            <w:tcW w:w="1561" w:type="dxa"/>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Договор, дискусија</w:t>
            </w:r>
          </w:p>
        </w:tc>
        <w:tc>
          <w:tcPr>
            <w:tcW w:w="1969" w:type="dxa"/>
            <w:tcBorders>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Извештај о раду стручног актива за развојно планирање</w:t>
            </w:r>
          </w:p>
        </w:tc>
      </w:tr>
      <w:tr w:rsidR="0057320C" w:rsidRPr="0057320C" w:rsidTr="00E94D17">
        <w:tc>
          <w:tcPr>
            <w:tcW w:w="1872" w:type="dxa"/>
            <w:tcBorders>
              <w:left w:val="double" w:sz="4" w:space="0" w:color="auto"/>
              <w:bottom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Реализација рада Стручног актива</w:t>
            </w:r>
            <w:r w:rsidRPr="0057320C">
              <w:rPr>
                <w:rFonts w:ascii="Times New Roman" w:eastAsiaTheme="minorHAnsi" w:hAnsi="Times New Roman"/>
                <w:sz w:val="24"/>
                <w:szCs w:val="24"/>
              </w:rPr>
              <w:t xml:space="preserve"> </w:t>
            </w:r>
            <w:r w:rsidRPr="0057320C">
              <w:rPr>
                <w:rFonts w:ascii="Times New Roman" w:eastAsiaTheme="minorHAnsi" w:hAnsi="Times New Roman"/>
                <w:sz w:val="24"/>
                <w:szCs w:val="24"/>
                <w:lang w:val="sr-Cyrl-RS"/>
              </w:rPr>
              <w:t>за развојно планирање на крају</w:t>
            </w:r>
          </w:p>
          <w:p w:rsidR="0057320C" w:rsidRPr="0057320C" w:rsidRDefault="0057320C" w:rsidP="0057320C">
            <w:pPr>
              <w:jc w:val="cente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школске године</w:t>
            </w:r>
          </w:p>
          <w:p w:rsidR="0057320C" w:rsidRPr="0057320C" w:rsidRDefault="0057320C" w:rsidP="0057320C">
            <w:pPr>
              <w:jc w:val="center"/>
              <w:rPr>
                <w:rFonts w:ascii="Times New Roman" w:eastAsiaTheme="minorHAnsi" w:hAnsi="Times New Roman"/>
                <w:sz w:val="24"/>
                <w:szCs w:val="24"/>
                <w:lang w:val="sr-Cyrl-RS"/>
              </w:rPr>
            </w:pPr>
          </w:p>
        </w:tc>
        <w:tc>
          <w:tcPr>
            <w:tcW w:w="1657" w:type="dxa"/>
            <w:tcBorders>
              <w:bottom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Координатор, чланови тима</w:t>
            </w:r>
          </w:p>
        </w:tc>
        <w:tc>
          <w:tcPr>
            <w:tcW w:w="1983" w:type="dxa"/>
            <w:tcBorders>
              <w:bottom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Јун-Август 2024</w:t>
            </w:r>
          </w:p>
        </w:tc>
        <w:tc>
          <w:tcPr>
            <w:tcW w:w="1561" w:type="dxa"/>
            <w:tcBorders>
              <w:bottom w:val="double" w:sz="4" w:space="0" w:color="auto"/>
            </w:tcBorders>
          </w:tcPr>
          <w:p w:rsidR="0057320C" w:rsidRPr="0057320C" w:rsidRDefault="0057320C" w:rsidP="0057320C">
            <w:pPr>
              <w:rPr>
                <w:rFonts w:ascii="Times New Roman" w:eastAsiaTheme="minorHAnsi" w:hAnsi="Times New Roman"/>
                <w:sz w:val="24"/>
                <w:szCs w:val="24"/>
              </w:rPr>
            </w:pPr>
            <w:r w:rsidRPr="0057320C">
              <w:rPr>
                <w:rFonts w:ascii="Times New Roman" w:eastAsiaTheme="minorHAnsi" w:hAnsi="Times New Roman"/>
                <w:sz w:val="24"/>
                <w:szCs w:val="24"/>
              </w:rPr>
              <w:t>Састанак</w:t>
            </w:r>
          </w:p>
          <w:p w:rsidR="0057320C" w:rsidRPr="0057320C" w:rsidRDefault="0057320C" w:rsidP="0057320C">
            <w:pPr>
              <w:rPr>
                <w:rFonts w:ascii="Times New Roman" w:eastAsiaTheme="minorHAnsi" w:hAnsi="Times New Roman"/>
                <w:sz w:val="24"/>
                <w:szCs w:val="24"/>
              </w:rPr>
            </w:pPr>
            <w:r w:rsidRPr="0057320C">
              <w:rPr>
                <w:rFonts w:ascii="Times New Roman" w:eastAsiaTheme="minorHAnsi" w:hAnsi="Times New Roman"/>
                <w:sz w:val="24"/>
                <w:szCs w:val="24"/>
              </w:rPr>
              <w:t>Актива, анализа</w:t>
            </w:r>
          </w:p>
          <w:p w:rsidR="0057320C" w:rsidRPr="0057320C" w:rsidRDefault="0057320C" w:rsidP="0057320C">
            <w:pPr>
              <w:rPr>
                <w:rFonts w:ascii="Times New Roman" w:eastAsiaTheme="minorHAnsi" w:hAnsi="Times New Roman"/>
                <w:sz w:val="24"/>
                <w:szCs w:val="24"/>
              </w:rPr>
            </w:pPr>
            <w:r w:rsidRPr="0057320C">
              <w:rPr>
                <w:rFonts w:ascii="Times New Roman" w:eastAsiaTheme="minorHAnsi" w:hAnsi="Times New Roman"/>
                <w:sz w:val="24"/>
                <w:szCs w:val="24"/>
              </w:rPr>
              <w:t>дискусија,</w:t>
            </w:r>
          </w:p>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Извештај</w:t>
            </w:r>
          </w:p>
        </w:tc>
        <w:tc>
          <w:tcPr>
            <w:tcW w:w="1969" w:type="dxa"/>
            <w:tcBorders>
              <w:bottom w:val="double" w:sz="4" w:space="0" w:color="auto"/>
              <w:right w:val="double" w:sz="4" w:space="0" w:color="auto"/>
            </w:tcBorders>
          </w:tcPr>
          <w:p w:rsidR="0057320C" w:rsidRPr="0057320C" w:rsidRDefault="0057320C" w:rsidP="0057320C">
            <w:pPr>
              <w:rPr>
                <w:rFonts w:ascii="Times New Roman" w:eastAsiaTheme="minorHAnsi" w:hAnsi="Times New Roman"/>
                <w:sz w:val="24"/>
                <w:szCs w:val="24"/>
                <w:lang w:val="sr-Cyrl-RS"/>
              </w:rPr>
            </w:pPr>
            <w:r w:rsidRPr="0057320C">
              <w:rPr>
                <w:rFonts w:ascii="Times New Roman" w:eastAsiaTheme="minorHAnsi" w:hAnsi="Times New Roman"/>
                <w:sz w:val="24"/>
                <w:szCs w:val="24"/>
                <w:lang w:val="sr-Cyrl-RS"/>
              </w:rPr>
              <w:t>Састанак одржан након прикупљених и анализираних  извештаја од сваког координатора тимова</w:t>
            </w:r>
          </w:p>
        </w:tc>
      </w:tr>
    </w:tbl>
    <w:p w:rsidR="00E94D17" w:rsidRDefault="00E94D17">
      <w:pPr>
        <w:rPr>
          <w:rFonts w:ascii="Times New Roman" w:hAnsi="Times New Roman"/>
          <w:sz w:val="24"/>
          <w:szCs w:val="24"/>
          <w:lang w:val="sr-Cyrl-RS"/>
        </w:rPr>
      </w:pPr>
    </w:p>
    <w:p w:rsidR="000A039C" w:rsidRDefault="000A039C" w:rsidP="000A039C">
      <w:pPr>
        <w:pStyle w:val="Heading1"/>
        <w:jc w:val="center"/>
        <w:rPr>
          <w:rFonts w:ascii="Times New Roman" w:hAnsi="Times New Roman"/>
          <w:sz w:val="28"/>
          <w:szCs w:val="28"/>
          <w:lang w:val="sr-Cyrl-RS" w:eastAsia="zh-CN"/>
        </w:rPr>
      </w:pPr>
      <w:bookmarkStart w:id="48" w:name="_Toc145508723"/>
      <w:bookmarkStart w:id="49" w:name="_Toc176862204"/>
      <w:r w:rsidRPr="00654624">
        <w:rPr>
          <w:rFonts w:ascii="Times New Roman" w:hAnsi="Times New Roman"/>
          <w:sz w:val="28"/>
          <w:szCs w:val="28"/>
          <w:lang w:val="sr-Cyrl-RS" w:eastAsia="zh-CN"/>
        </w:rPr>
        <w:t>ИЗВЕШТАЈ О РЕАЛИЗАЦИЈИ РАЗВОЈНОГ ПЛАНА ЗА ШКОЛСКУ 202</w:t>
      </w:r>
      <w:r w:rsidRPr="00654624">
        <w:rPr>
          <w:rFonts w:ascii="Times New Roman" w:hAnsi="Times New Roman"/>
          <w:sz w:val="28"/>
          <w:szCs w:val="28"/>
          <w:lang w:val="sr-Latn-RS" w:eastAsia="zh-CN"/>
        </w:rPr>
        <w:t>3</w:t>
      </w:r>
      <w:r w:rsidRPr="00654624">
        <w:rPr>
          <w:rFonts w:ascii="Times New Roman" w:hAnsi="Times New Roman"/>
          <w:sz w:val="28"/>
          <w:szCs w:val="28"/>
          <w:lang w:val="sr-Cyrl-RS" w:eastAsia="zh-CN"/>
        </w:rPr>
        <w:t>/2</w:t>
      </w:r>
      <w:r w:rsidRPr="00654624">
        <w:rPr>
          <w:rFonts w:ascii="Times New Roman" w:hAnsi="Times New Roman"/>
          <w:sz w:val="28"/>
          <w:szCs w:val="28"/>
          <w:lang w:val="sr-Latn-RS" w:eastAsia="zh-CN"/>
        </w:rPr>
        <w:t>4</w:t>
      </w:r>
      <w:r w:rsidRPr="00654624">
        <w:rPr>
          <w:rFonts w:ascii="Times New Roman" w:hAnsi="Times New Roman"/>
          <w:sz w:val="28"/>
          <w:szCs w:val="28"/>
          <w:lang w:val="sr-Cyrl-RS" w:eastAsia="zh-CN"/>
        </w:rPr>
        <w:t>. ГОДИНУ</w:t>
      </w:r>
      <w:bookmarkEnd w:id="48"/>
      <w:bookmarkEnd w:id="49"/>
    </w:p>
    <w:p w:rsidR="00654624" w:rsidRPr="00654624" w:rsidRDefault="00654624" w:rsidP="00654624">
      <w:pPr>
        <w:rPr>
          <w:lang w:val="sr-Cyrl-RS" w:eastAsia="zh-CN"/>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3"/>
        <w:gridCol w:w="1419"/>
        <w:gridCol w:w="2410"/>
        <w:gridCol w:w="1621"/>
      </w:tblGrid>
      <w:tr w:rsidR="00654624" w:rsidRPr="0097246B" w:rsidTr="000E3F48">
        <w:trPr>
          <w:jc w:val="center"/>
        </w:trPr>
        <w:tc>
          <w:tcPr>
            <w:tcW w:w="9242" w:type="dxa"/>
            <w:gridSpan w:val="5"/>
            <w:tcBorders>
              <w:top w:val="double" w:sz="4" w:space="0" w:color="auto"/>
              <w:left w:val="double" w:sz="4" w:space="0" w:color="auto"/>
              <w:right w:val="double" w:sz="4" w:space="0" w:color="auto"/>
            </w:tcBorders>
            <w:shd w:val="clear" w:color="auto" w:fill="95B3D7"/>
          </w:tcPr>
          <w:p w:rsidR="00654624" w:rsidRPr="0097246B" w:rsidRDefault="00654624" w:rsidP="000E3F48">
            <w:pPr>
              <w:pStyle w:val="NoSpacing"/>
              <w:rPr>
                <w:rFonts w:ascii="Times New Roman" w:hAnsi="Times New Roman"/>
                <w:b/>
                <w:sz w:val="24"/>
                <w:szCs w:val="24"/>
                <w:lang w:val="sr-Cyrl-RS"/>
              </w:rPr>
            </w:pPr>
            <w:r w:rsidRPr="0097246B">
              <w:rPr>
                <w:rFonts w:ascii="Times New Roman" w:hAnsi="Times New Roman"/>
                <w:b/>
                <w:sz w:val="24"/>
                <w:szCs w:val="24"/>
              </w:rPr>
              <w:t xml:space="preserve">РЕАЛИЗАЦИЈА РАЗВОЈНОГ  ПЛАНА </w:t>
            </w:r>
          </w:p>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jc w:val="center"/>
        </w:trPr>
        <w:tc>
          <w:tcPr>
            <w:tcW w:w="9242" w:type="dxa"/>
            <w:gridSpan w:val="5"/>
            <w:tcBorders>
              <w:left w:val="double" w:sz="4" w:space="0" w:color="auto"/>
              <w:right w:val="double" w:sz="4" w:space="0" w:color="auto"/>
            </w:tcBorders>
            <w:shd w:val="clear" w:color="auto" w:fill="95B3D7"/>
          </w:tcPr>
          <w:p w:rsidR="00654624" w:rsidRPr="00D340BB" w:rsidRDefault="00654624" w:rsidP="000E3F48">
            <w:pPr>
              <w:pStyle w:val="NoSpacing"/>
              <w:jc w:val="center"/>
              <w:rPr>
                <w:rFonts w:ascii="Times New Roman" w:hAnsi="Times New Roman"/>
                <w:b/>
                <w:sz w:val="24"/>
                <w:szCs w:val="24"/>
                <w:lang w:val="sr-Cyrl-RS"/>
              </w:rPr>
            </w:pPr>
            <w:r w:rsidRPr="00D340BB">
              <w:rPr>
                <w:rFonts w:ascii="Times New Roman" w:hAnsi="Times New Roman"/>
                <w:b/>
                <w:sz w:val="24"/>
                <w:szCs w:val="24"/>
              </w:rPr>
              <w:t>Школска 202</w:t>
            </w:r>
            <w:r w:rsidRPr="00D340BB">
              <w:rPr>
                <w:rFonts w:ascii="Times New Roman" w:hAnsi="Times New Roman"/>
                <w:b/>
                <w:sz w:val="24"/>
                <w:szCs w:val="24"/>
                <w:lang w:val="sr-Cyrl-RS"/>
              </w:rPr>
              <w:t>3</w:t>
            </w:r>
            <w:r w:rsidRPr="00D340BB">
              <w:rPr>
                <w:rFonts w:ascii="Times New Roman" w:hAnsi="Times New Roman"/>
                <w:b/>
                <w:sz w:val="24"/>
                <w:szCs w:val="24"/>
              </w:rPr>
              <w:t>/2</w:t>
            </w:r>
            <w:r w:rsidRPr="00D340BB">
              <w:rPr>
                <w:rFonts w:ascii="Times New Roman" w:hAnsi="Times New Roman"/>
                <w:b/>
                <w:sz w:val="24"/>
                <w:szCs w:val="24"/>
                <w:lang w:val="sr-Cyrl-RS"/>
              </w:rPr>
              <w:t>4</w:t>
            </w:r>
            <w:r w:rsidRPr="00D340BB">
              <w:rPr>
                <w:rFonts w:ascii="Times New Roman" w:hAnsi="Times New Roman"/>
                <w:b/>
                <w:sz w:val="24"/>
                <w:szCs w:val="24"/>
              </w:rPr>
              <w:t xml:space="preserve">. </w:t>
            </w:r>
            <w:r w:rsidRPr="00D340BB">
              <w:rPr>
                <w:rFonts w:ascii="Times New Roman" w:hAnsi="Times New Roman"/>
                <w:b/>
                <w:sz w:val="24"/>
                <w:szCs w:val="24"/>
                <w:lang w:val="sr-Cyrl-RS"/>
              </w:rPr>
              <w:t>г</w:t>
            </w:r>
            <w:r w:rsidRPr="00D340BB">
              <w:rPr>
                <w:rFonts w:ascii="Times New Roman" w:hAnsi="Times New Roman"/>
                <w:b/>
                <w:sz w:val="24"/>
                <w:szCs w:val="24"/>
              </w:rPr>
              <w:t>одина</w:t>
            </w:r>
          </w:p>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jc w:val="center"/>
        </w:trPr>
        <w:tc>
          <w:tcPr>
            <w:tcW w:w="9242" w:type="dxa"/>
            <w:gridSpan w:val="5"/>
            <w:tcBorders>
              <w:left w:val="double" w:sz="4" w:space="0" w:color="auto"/>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Координатор:</w:t>
            </w:r>
            <w:r w:rsidRPr="0097246B">
              <w:rPr>
                <w:rFonts w:ascii="Times New Roman" w:hAnsi="Times New Roman"/>
                <w:sz w:val="24"/>
                <w:szCs w:val="24"/>
                <w:lang w:val="sr-Cyrl-RS"/>
              </w:rPr>
              <w:t xml:space="preserve"> Анико Хатвани</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Задаци - циљеви</w:t>
            </w:r>
          </w:p>
        </w:tc>
        <w:tc>
          <w:tcPr>
            <w:tcW w:w="1983"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Носиоци</w:t>
            </w:r>
          </w:p>
        </w:tc>
        <w:tc>
          <w:tcPr>
            <w:tcW w:w="1419"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 xml:space="preserve">Време </w:t>
            </w:r>
          </w:p>
        </w:tc>
        <w:tc>
          <w:tcPr>
            <w:tcW w:w="2410"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Начин</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Евалуација</w:t>
            </w:r>
          </w:p>
        </w:tc>
      </w:tr>
      <w:tr w:rsidR="00654624" w:rsidRPr="0097246B" w:rsidTr="000E3F48">
        <w:trPr>
          <w:jc w:val="center"/>
        </w:trPr>
        <w:tc>
          <w:tcPr>
            <w:tcW w:w="1809" w:type="dxa"/>
            <w:vMerge w:val="restart"/>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w:t>
            </w:r>
            <w:r w:rsidRPr="0097246B">
              <w:rPr>
                <w:rFonts w:ascii="Times New Roman" w:hAnsi="Times New Roman"/>
                <w:sz w:val="24"/>
                <w:szCs w:val="24"/>
              </w:rPr>
              <w:t>обијање</w:t>
            </w:r>
            <w:r w:rsidRPr="0097246B">
              <w:rPr>
                <w:rFonts w:ascii="Times New Roman" w:hAnsi="Times New Roman"/>
                <w:sz w:val="24"/>
                <w:szCs w:val="24"/>
                <w:lang w:val="sr-Cyrl-RS"/>
              </w:rPr>
              <w:t xml:space="preserve"> </w:t>
            </w:r>
            <w:r w:rsidRPr="0097246B">
              <w:rPr>
                <w:rFonts w:ascii="Times New Roman" w:hAnsi="Times New Roman"/>
                <w:sz w:val="24"/>
                <w:szCs w:val="24"/>
              </w:rPr>
              <w:t>статуса</w:t>
            </w:r>
            <w:r w:rsidRPr="0097246B">
              <w:rPr>
                <w:rFonts w:ascii="Times New Roman" w:hAnsi="Times New Roman"/>
                <w:sz w:val="24"/>
                <w:szCs w:val="24"/>
                <w:lang w:val="sr-Cyrl-RS"/>
              </w:rPr>
              <w:t xml:space="preserve"> </w:t>
            </w:r>
            <w:r w:rsidRPr="0097246B">
              <w:rPr>
                <w:rFonts w:ascii="Times New Roman" w:hAnsi="Times New Roman"/>
                <w:sz w:val="24"/>
                <w:szCs w:val="24"/>
              </w:rPr>
              <w:t>ресурсног</w:t>
            </w:r>
            <w:r w:rsidRPr="0097246B">
              <w:rPr>
                <w:rFonts w:ascii="Times New Roman" w:hAnsi="Times New Roman"/>
                <w:sz w:val="24"/>
                <w:szCs w:val="24"/>
                <w:lang w:val="sr-Cyrl-RS"/>
              </w:rPr>
              <w:t xml:space="preserve"> </w:t>
            </w:r>
            <w:r w:rsidRPr="0097246B">
              <w:rPr>
                <w:rFonts w:ascii="Times New Roman" w:hAnsi="Times New Roman"/>
                <w:sz w:val="24"/>
                <w:szCs w:val="24"/>
              </w:rPr>
              <w:t>центра</w:t>
            </w:r>
          </w:p>
          <w:p w:rsidR="00654624" w:rsidRPr="0097246B" w:rsidRDefault="00654624" w:rsidP="000E3F48">
            <w:pPr>
              <w:pStyle w:val="NoSpacing"/>
              <w:rPr>
                <w:rFonts w:ascii="Times New Roman" w:hAnsi="Times New Roman"/>
                <w:sz w:val="24"/>
                <w:szCs w:val="24"/>
              </w:rPr>
            </w:pPr>
          </w:p>
          <w:p w:rsidR="00654624" w:rsidRPr="0097246B" w:rsidRDefault="00654624" w:rsidP="000E3F48">
            <w:pPr>
              <w:pStyle w:val="NoSpacing"/>
              <w:rPr>
                <w:rFonts w:ascii="Times New Roman" w:hAnsi="Times New Roman"/>
                <w:sz w:val="24"/>
                <w:szCs w:val="24"/>
              </w:rPr>
            </w:pPr>
          </w:p>
          <w:p w:rsidR="00654624" w:rsidRPr="0097246B" w:rsidRDefault="00654624" w:rsidP="000E3F48">
            <w:pPr>
              <w:pStyle w:val="NoSpacing"/>
              <w:rPr>
                <w:rFonts w:ascii="Times New Roman" w:hAnsi="Times New Roman"/>
                <w:sz w:val="24"/>
                <w:szCs w:val="24"/>
              </w:rPr>
            </w:pPr>
          </w:p>
        </w:tc>
        <w:tc>
          <w:tcPr>
            <w:tcW w:w="1983" w:type="dxa"/>
            <w:vMerge w:val="restart"/>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Тим</w:t>
            </w:r>
            <w:r w:rsidRPr="0097246B">
              <w:rPr>
                <w:rFonts w:ascii="Times New Roman" w:hAnsi="Times New Roman"/>
                <w:sz w:val="24"/>
                <w:szCs w:val="24"/>
                <w:lang w:val="sr-Cyrl-RS"/>
              </w:rPr>
              <w:t xml:space="preserve"> </w:t>
            </w:r>
            <w:r w:rsidRPr="0097246B">
              <w:rPr>
                <w:rFonts w:ascii="Times New Roman" w:hAnsi="Times New Roman"/>
                <w:sz w:val="24"/>
                <w:szCs w:val="24"/>
              </w:rPr>
              <w:t>за</w:t>
            </w:r>
            <w:r w:rsidRPr="0097246B">
              <w:rPr>
                <w:rFonts w:ascii="Times New Roman" w:hAnsi="Times New Roman"/>
                <w:sz w:val="24"/>
                <w:szCs w:val="24"/>
                <w:lang w:val="sr-Cyrl-RS"/>
              </w:rPr>
              <w:t xml:space="preserve"> </w:t>
            </w:r>
            <w:r w:rsidRPr="0097246B">
              <w:rPr>
                <w:rFonts w:ascii="Times New Roman" w:hAnsi="Times New Roman"/>
                <w:sz w:val="24"/>
                <w:szCs w:val="24"/>
              </w:rPr>
              <w:t>имплементацију</w:t>
            </w:r>
            <w:r w:rsidRPr="0097246B">
              <w:rPr>
                <w:rFonts w:ascii="Times New Roman" w:hAnsi="Times New Roman"/>
                <w:sz w:val="24"/>
                <w:szCs w:val="24"/>
                <w:lang w:val="sr-Cyrl-RS"/>
              </w:rPr>
              <w:t xml:space="preserve"> </w:t>
            </w:r>
            <w:r w:rsidRPr="0097246B">
              <w:rPr>
                <w:rFonts w:ascii="Times New Roman" w:hAnsi="Times New Roman"/>
                <w:sz w:val="24"/>
                <w:szCs w:val="24"/>
              </w:rPr>
              <w:t>Ресурсног</w:t>
            </w:r>
            <w:r w:rsidRPr="0097246B">
              <w:rPr>
                <w:rFonts w:ascii="Times New Roman" w:hAnsi="Times New Roman"/>
                <w:sz w:val="24"/>
                <w:szCs w:val="24"/>
                <w:lang w:val="sr-Cyrl-RS"/>
              </w:rPr>
              <w:t xml:space="preserve"> </w:t>
            </w:r>
            <w:r w:rsidRPr="0097246B">
              <w:rPr>
                <w:rFonts w:ascii="Times New Roman" w:hAnsi="Times New Roman"/>
                <w:sz w:val="24"/>
                <w:szCs w:val="24"/>
              </w:rPr>
              <w:t>центра у оквиру</w:t>
            </w:r>
            <w:r w:rsidRPr="0097246B">
              <w:rPr>
                <w:rFonts w:ascii="Times New Roman" w:hAnsi="Times New Roman"/>
                <w:sz w:val="24"/>
                <w:szCs w:val="24"/>
                <w:lang w:val="sr-Cyrl-RS"/>
              </w:rPr>
              <w:t xml:space="preserve"> у</w:t>
            </w:r>
            <w:r w:rsidRPr="0097246B">
              <w:rPr>
                <w:rFonts w:ascii="Times New Roman" w:hAnsi="Times New Roman"/>
                <w:sz w:val="24"/>
                <w:szCs w:val="24"/>
              </w:rPr>
              <w:t>станове</w:t>
            </w:r>
          </w:p>
        </w:tc>
        <w:tc>
          <w:tcPr>
            <w:tcW w:w="1419" w:type="dxa"/>
            <w:vMerge w:val="restart"/>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sr-Cyrl-RS"/>
              </w:rPr>
              <w:t>У току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школске</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Упознавање и информисање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запослених у установи о начину</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функционисања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Ресурсног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центра</w:t>
            </w:r>
          </w:p>
        </w:tc>
        <w:tc>
          <w:tcPr>
            <w:tcW w:w="1621" w:type="dxa"/>
            <w:vMerge w:val="restart"/>
            <w:tcBorders>
              <w:right w:val="double" w:sz="4" w:space="0" w:color="auto"/>
            </w:tcBorders>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Реализовано током школске године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9.04. школа је добила статус ресурсног центра и директор је о томе обавестио цео колектив</w:t>
            </w:r>
            <w:r w:rsidRPr="0097246B">
              <w:rPr>
                <w:rFonts w:ascii="Times New Roman" w:hAnsi="Times New Roman"/>
                <w:sz w:val="24"/>
                <w:szCs w:val="24"/>
                <w:lang w:val="sr-Cyrl-RS"/>
              </w:rPr>
              <w:t>.</w:t>
            </w:r>
          </w:p>
          <w:p w:rsidR="00654624" w:rsidRPr="0097246B" w:rsidRDefault="00654624" w:rsidP="000E3F48">
            <w:pPr>
              <w:rPr>
                <w:rFonts w:ascii="Times New Roman" w:eastAsiaTheme="minorHAnsi" w:hAnsi="Times New Roman"/>
                <w:sz w:val="24"/>
                <w:szCs w:val="24"/>
                <w:lang w:val="hu-HU"/>
              </w:rPr>
            </w:pPr>
            <w:r w:rsidRPr="0097246B">
              <w:rPr>
                <w:rFonts w:ascii="Times New Roman" w:eastAsiaTheme="minorHAnsi" w:hAnsi="Times New Roman"/>
                <w:sz w:val="24"/>
                <w:szCs w:val="24"/>
                <w:lang w:val="hu-HU"/>
              </w:rPr>
              <w:t>10</w:t>
            </w:r>
            <w:r w:rsidRPr="004A0FBD">
              <w:rPr>
                <w:rFonts w:ascii="Times New Roman" w:eastAsiaTheme="minorHAnsi" w:hAnsi="Times New Roman"/>
                <w:sz w:val="24"/>
                <w:szCs w:val="24"/>
                <w:lang w:val="hu-HU"/>
              </w:rPr>
              <w:t xml:space="preserve">-13.јуна –састанак у Нишу са представницима школа са статусом Р. Центра и чланова </w:t>
            </w:r>
            <w:r w:rsidRPr="0097246B">
              <w:rPr>
                <w:rFonts w:ascii="Times New Roman" w:eastAsiaTheme="minorHAnsi" w:hAnsi="Times New Roman"/>
                <w:sz w:val="24"/>
                <w:szCs w:val="24"/>
                <w:lang w:val="sr-Cyrl-RS"/>
              </w:rPr>
              <w:t xml:space="preserve">МП </w:t>
            </w:r>
            <w:r w:rsidRPr="004A0FBD">
              <w:rPr>
                <w:rFonts w:ascii="Times New Roman" w:eastAsiaTheme="minorHAnsi" w:hAnsi="Times New Roman"/>
                <w:sz w:val="24"/>
                <w:szCs w:val="24"/>
                <w:lang w:val="hu-HU"/>
              </w:rPr>
              <w:t>и</w:t>
            </w:r>
            <w:r w:rsidRPr="0097246B">
              <w:rPr>
                <w:rFonts w:ascii="Times New Roman" w:eastAsiaTheme="minorHAnsi" w:hAnsi="Times New Roman"/>
                <w:sz w:val="24"/>
                <w:szCs w:val="24"/>
                <w:lang w:val="sr-Cyrl-RS"/>
              </w:rPr>
              <w:t xml:space="preserve"> </w:t>
            </w:r>
            <w:r w:rsidRPr="004A0FBD">
              <w:rPr>
                <w:rFonts w:ascii="Times New Roman" w:eastAsiaTheme="minorHAnsi" w:hAnsi="Times New Roman"/>
                <w:sz w:val="24"/>
                <w:szCs w:val="24"/>
                <w:lang w:val="hu-HU"/>
              </w:rPr>
              <w:t>УНИЦЕФ</w:t>
            </w:r>
            <w:r w:rsidRPr="0097246B">
              <w:rPr>
                <w:rFonts w:ascii="Times New Roman" w:eastAsiaTheme="minorHAnsi" w:hAnsi="Times New Roman"/>
                <w:sz w:val="24"/>
                <w:szCs w:val="24"/>
                <w:lang w:val="sr-Cyrl-RS"/>
              </w:rPr>
              <w:t>.</w:t>
            </w:r>
            <w:r w:rsidRPr="0097246B">
              <w:rPr>
                <w:rFonts w:ascii="Times New Roman" w:eastAsiaTheme="minorHAnsi" w:hAnsi="Times New Roman"/>
                <w:sz w:val="24"/>
                <w:szCs w:val="24"/>
                <w:lang w:val="hu-HU"/>
              </w:rPr>
              <w:t xml:space="preserve"> Директор је у јуну</w:t>
            </w:r>
            <w:r w:rsidRPr="0097246B">
              <w:rPr>
                <w:rFonts w:ascii="Times New Roman" w:eastAsiaTheme="minorHAnsi" w:hAnsi="Times New Roman"/>
                <w:sz w:val="24"/>
                <w:szCs w:val="24"/>
                <w:lang w:val="sr-Cyrl-RS"/>
              </w:rPr>
              <w:t xml:space="preserve"> </w:t>
            </w:r>
            <w:r w:rsidRPr="004A0FBD">
              <w:rPr>
                <w:rFonts w:ascii="Times New Roman" w:eastAsiaTheme="minorHAnsi" w:hAnsi="Times New Roman"/>
                <w:sz w:val="24"/>
                <w:szCs w:val="24"/>
                <w:lang w:val="hu-HU"/>
              </w:rPr>
              <w:lastRenderedPageBreak/>
              <w:t>присус</w:t>
            </w:r>
            <w:r w:rsidRPr="0097246B">
              <w:rPr>
                <w:rFonts w:ascii="Times New Roman" w:eastAsiaTheme="minorHAnsi" w:hAnsi="Times New Roman"/>
                <w:sz w:val="24"/>
                <w:szCs w:val="24"/>
                <w:lang w:val="hu-HU"/>
              </w:rPr>
              <w:t>твовао обуци-сарадња р.ц. и ИРК</w:t>
            </w:r>
            <w:r w:rsidRPr="004A0FBD">
              <w:rPr>
                <w:rFonts w:ascii="Times New Roman" w:eastAsiaTheme="minorHAnsi" w:hAnsi="Times New Roman"/>
                <w:sz w:val="24"/>
                <w:szCs w:val="24"/>
                <w:lang w:val="hu-HU"/>
              </w:rPr>
              <w:t>.</w:t>
            </w:r>
          </w:p>
        </w:tc>
      </w:tr>
      <w:tr w:rsidR="00654624" w:rsidRPr="0097246B" w:rsidTr="000E3F48">
        <w:trPr>
          <w:jc w:val="center"/>
        </w:trPr>
        <w:tc>
          <w:tcPr>
            <w:tcW w:w="1809" w:type="dxa"/>
            <w:vMerge/>
            <w:tcBorders>
              <w:left w:val="double" w:sz="4" w:space="0" w:color="auto"/>
            </w:tcBorders>
          </w:tcPr>
          <w:p w:rsidR="00654624" w:rsidRPr="0097246B" w:rsidRDefault="00654624" w:rsidP="000E3F48">
            <w:pPr>
              <w:pStyle w:val="NoSpacing"/>
              <w:rPr>
                <w:rFonts w:ascii="Times New Roman" w:hAnsi="Times New Roman"/>
                <w:sz w:val="24"/>
                <w:szCs w:val="24"/>
              </w:rPr>
            </w:pPr>
          </w:p>
        </w:tc>
        <w:tc>
          <w:tcPr>
            <w:tcW w:w="1983" w:type="dxa"/>
            <w:vMerge/>
          </w:tcPr>
          <w:p w:rsidR="00654624" w:rsidRPr="0097246B" w:rsidRDefault="00654624" w:rsidP="000E3F48">
            <w:pPr>
              <w:pStyle w:val="NoSpacing"/>
              <w:rPr>
                <w:rFonts w:ascii="Times New Roman" w:hAnsi="Times New Roman"/>
                <w:sz w:val="24"/>
                <w:szCs w:val="24"/>
              </w:rPr>
            </w:pPr>
          </w:p>
        </w:tc>
        <w:tc>
          <w:tcPr>
            <w:tcW w:w="1419" w:type="dxa"/>
            <w:vMerge/>
          </w:tcPr>
          <w:p w:rsidR="00654624" w:rsidRPr="0097246B" w:rsidRDefault="00654624" w:rsidP="000E3F48">
            <w:pPr>
              <w:pStyle w:val="NoSpacing"/>
              <w:rPr>
                <w:rFonts w:ascii="Times New Roman" w:hAnsi="Times New Roman"/>
                <w:sz w:val="24"/>
                <w:szCs w:val="24"/>
              </w:rPr>
            </w:pP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Едукација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запослених и опремање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установе у складу</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потребама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Ресурсног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центра</w:t>
            </w:r>
          </w:p>
        </w:tc>
        <w:tc>
          <w:tcPr>
            <w:tcW w:w="1621" w:type="dxa"/>
            <w:vMerge/>
            <w:tcBorders>
              <w:right w:val="double" w:sz="4" w:space="0" w:color="auto"/>
            </w:tcBorders>
          </w:tcPr>
          <w:p w:rsidR="00654624" w:rsidRPr="0097246B" w:rsidRDefault="00654624" w:rsidP="000E3F48">
            <w:pPr>
              <w:pStyle w:val="NoSpacing"/>
              <w:rPr>
                <w:rFonts w:ascii="Times New Roman" w:hAnsi="Times New Roman"/>
                <w:sz w:val="24"/>
                <w:szCs w:val="24"/>
              </w:rPr>
            </w:pPr>
          </w:p>
        </w:tc>
      </w:tr>
      <w:tr w:rsidR="00654624" w:rsidRPr="0097246B" w:rsidTr="000E3F48">
        <w:trPr>
          <w:jc w:val="center"/>
        </w:trPr>
        <w:tc>
          <w:tcPr>
            <w:tcW w:w="1809" w:type="dxa"/>
            <w:vMerge/>
            <w:tcBorders>
              <w:left w:val="double" w:sz="4" w:space="0" w:color="auto"/>
            </w:tcBorders>
          </w:tcPr>
          <w:p w:rsidR="00654624" w:rsidRPr="0097246B" w:rsidRDefault="00654624" w:rsidP="000E3F48">
            <w:pPr>
              <w:pStyle w:val="NoSpacing"/>
              <w:rPr>
                <w:rFonts w:ascii="Times New Roman" w:hAnsi="Times New Roman"/>
                <w:sz w:val="24"/>
                <w:szCs w:val="24"/>
              </w:rPr>
            </w:pPr>
          </w:p>
        </w:tc>
        <w:tc>
          <w:tcPr>
            <w:tcW w:w="1983" w:type="dxa"/>
            <w:vMerge/>
          </w:tcPr>
          <w:p w:rsidR="00654624" w:rsidRPr="0097246B" w:rsidRDefault="00654624" w:rsidP="000E3F48">
            <w:pPr>
              <w:pStyle w:val="NoSpacing"/>
              <w:rPr>
                <w:rFonts w:ascii="Times New Roman" w:hAnsi="Times New Roman"/>
                <w:sz w:val="24"/>
                <w:szCs w:val="24"/>
              </w:rPr>
            </w:pPr>
          </w:p>
        </w:tc>
        <w:tc>
          <w:tcPr>
            <w:tcW w:w="1419" w:type="dxa"/>
            <w:vMerge/>
          </w:tcPr>
          <w:p w:rsidR="00654624" w:rsidRPr="0097246B" w:rsidRDefault="00654624" w:rsidP="000E3F48">
            <w:pPr>
              <w:pStyle w:val="NoSpacing"/>
              <w:rPr>
                <w:rFonts w:ascii="Times New Roman" w:hAnsi="Times New Roman"/>
                <w:sz w:val="24"/>
                <w:szCs w:val="24"/>
              </w:rPr>
            </w:pP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Примена стечених знања и практичан рад у условима рада у Ресурсном центру</w:t>
            </w:r>
          </w:p>
        </w:tc>
        <w:tc>
          <w:tcPr>
            <w:tcW w:w="1621" w:type="dxa"/>
            <w:vMerge/>
            <w:tcBorders>
              <w:right w:val="double" w:sz="4" w:space="0" w:color="auto"/>
            </w:tcBorders>
          </w:tcPr>
          <w:p w:rsidR="00654624" w:rsidRPr="0097246B" w:rsidRDefault="00654624" w:rsidP="000E3F48">
            <w:pPr>
              <w:pStyle w:val="NoSpacing"/>
              <w:rPr>
                <w:rFonts w:ascii="Times New Roman" w:hAnsi="Times New Roman"/>
                <w:sz w:val="24"/>
                <w:szCs w:val="24"/>
              </w:rPr>
            </w:pP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Конти</w:t>
            </w:r>
            <w:r w:rsidRPr="0097246B">
              <w:rPr>
                <w:rFonts w:ascii="Times New Roman" w:hAnsi="Times New Roman"/>
                <w:sz w:val="24"/>
                <w:szCs w:val="24"/>
                <w:lang w:val="sr-Cyrl-RS"/>
              </w:rPr>
              <w:t>н</w:t>
            </w:r>
            <w:r w:rsidRPr="0097246B">
              <w:rPr>
                <w:rFonts w:ascii="Times New Roman" w:hAnsi="Times New Roman"/>
                <w:sz w:val="24"/>
                <w:szCs w:val="24"/>
              </w:rPr>
              <w:t>уирано</w:t>
            </w:r>
            <w:r w:rsidRPr="0097246B">
              <w:rPr>
                <w:rFonts w:ascii="Times New Roman" w:hAnsi="Times New Roman"/>
                <w:sz w:val="24"/>
                <w:szCs w:val="24"/>
                <w:lang w:val="sr-Cyrl-RS"/>
              </w:rPr>
              <w:t xml:space="preserve"> </w:t>
            </w:r>
            <w:r w:rsidRPr="0097246B">
              <w:rPr>
                <w:rFonts w:ascii="Times New Roman" w:hAnsi="Times New Roman"/>
                <w:sz w:val="24"/>
                <w:szCs w:val="24"/>
              </w:rPr>
              <w:t>јачање</w:t>
            </w:r>
            <w:r w:rsidRPr="0097246B">
              <w:rPr>
                <w:rFonts w:ascii="Times New Roman" w:hAnsi="Times New Roman"/>
                <w:sz w:val="24"/>
                <w:szCs w:val="24"/>
                <w:lang w:val="sr-Cyrl-RS"/>
              </w:rPr>
              <w:t xml:space="preserve"> </w:t>
            </w:r>
            <w:r w:rsidRPr="0097246B">
              <w:rPr>
                <w:rFonts w:ascii="Times New Roman" w:hAnsi="Times New Roman"/>
                <w:sz w:val="24"/>
                <w:szCs w:val="24"/>
              </w:rPr>
              <w:t>стручних</w:t>
            </w:r>
            <w:r w:rsidRPr="0097246B">
              <w:rPr>
                <w:rFonts w:ascii="Times New Roman" w:hAnsi="Times New Roman"/>
                <w:sz w:val="24"/>
                <w:szCs w:val="24"/>
                <w:lang w:val="sr-Cyrl-RS"/>
              </w:rPr>
              <w:t xml:space="preserve"> </w:t>
            </w:r>
            <w:r w:rsidRPr="0097246B">
              <w:rPr>
                <w:rFonts w:ascii="Times New Roman" w:hAnsi="Times New Roman"/>
                <w:sz w:val="24"/>
                <w:szCs w:val="24"/>
              </w:rPr>
              <w:t>компете</w:t>
            </w:r>
            <w:r w:rsidRPr="0097246B">
              <w:rPr>
                <w:rFonts w:ascii="Times New Roman" w:hAnsi="Times New Roman"/>
                <w:sz w:val="24"/>
                <w:szCs w:val="24"/>
                <w:lang w:val="sr-Cyrl-RS"/>
              </w:rPr>
              <w:t>н</w:t>
            </w:r>
            <w:r w:rsidRPr="0097246B">
              <w:rPr>
                <w:rFonts w:ascii="Times New Roman" w:hAnsi="Times New Roman"/>
                <w:sz w:val="24"/>
                <w:szCs w:val="24"/>
              </w:rPr>
              <w:t>ција</w:t>
            </w:r>
            <w:r w:rsidRPr="0097246B">
              <w:rPr>
                <w:rFonts w:ascii="Times New Roman" w:hAnsi="Times New Roman"/>
                <w:sz w:val="24"/>
                <w:szCs w:val="24"/>
                <w:lang w:val="sr-Cyrl-RS"/>
              </w:rPr>
              <w:t xml:space="preserve"> </w:t>
            </w:r>
            <w:r w:rsidRPr="0097246B">
              <w:rPr>
                <w:rFonts w:ascii="Times New Roman" w:hAnsi="Times New Roman"/>
                <w:sz w:val="24"/>
                <w:szCs w:val="24"/>
              </w:rPr>
              <w:t>свих</w:t>
            </w:r>
            <w:r w:rsidRPr="0097246B">
              <w:rPr>
                <w:rFonts w:ascii="Times New Roman" w:hAnsi="Times New Roman"/>
                <w:sz w:val="24"/>
                <w:szCs w:val="24"/>
                <w:lang w:val="sr-Cyrl-RS"/>
              </w:rPr>
              <w:t xml:space="preserve"> </w:t>
            </w:r>
            <w:r w:rsidRPr="0097246B">
              <w:rPr>
                <w:rFonts w:ascii="Times New Roman" w:hAnsi="Times New Roman"/>
                <w:sz w:val="24"/>
                <w:szCs w:val="24"/>
              </w:rPr>
              <w:t>запослених</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Тим</w:t>
            </w:r>
            <w:r w:rsidRPr="0097246B">
              <w:rPr>
                <w:rFonts w:ascii="Times New Roman" w:hAnsi="Times New Roman"/>
                <w:sz w:val="24"/>
                <w:szCs w:val="24"/>
                <w:lang w:val="sr-Cyrl-RS"/>
              </w:rPr>
              <w:t xml:space="preserve"> </w:t>
            </w:r>
            <w:r w:rsidRPr="0097246B">
              <w:rPr>
                <w:rFonts w:ascii="Times New Roman" w:hAnsi="Times New Roman"/>
                <w:sz w:val="24"/>
                <w:szCs w:val="24"/>
              </w:rPr>
              <w:t>за</w:t>
            </w:r>
            <w:r w:rsidRPr="0097246B">
              <w:rPr>
                <w:rFonts w:ascii="Times New Roman" w:hAnsi="Times New Roman"/>
                <w:sz w:val="24"/>
                <w:szCs w:val="24"/>
                <w:lang w:val="sr-Cyrl-RS"/>
              </w:rPr>
              <w:t xml:space="preserve"> </w:t>
            </w:r>
            <w:r w:rsidRPr="0097246B">
              <w:rPr>
                <w:rFonts w:ascii="Times New Roman" w:hAnsi="Times New Roman"/>
                <w:sz w:val="24"/>
                <w:szCs w:val="24"/>
              </w:rPr>
              <w:t>професионални</w:t>
            </w:r>
            <w:r w:rsidRPr="0097246B">
              <w:rPr>
                <w:rFonts w:ascii="Times New Roman" w:hAnsi="Times New Roman"/>
                <w:sz w:val="24"/>
                <w:szCs w:val="24"/>
                <w:lang w:val="sr-Cyrl-RS"/>
              </w:rPr>
              <w:t xml:space="preserve"> </w:t>
            </w:r>
            <w:r w:rsidRPr="0097246B">
              <w:rPr>
                <w:rFonts w:ascii="Times New Roman" w:hAnsi="Times New Roman"/>
                <w:sz w:val="24"/>
                <w:szCs w:val="24"/>
              </w:rPr>
              <w:t>развој</w:t>
            </w:r>
          </w:p>
          <w:p w:rsidR="00654624" w:rsidRPr="0097246B" w:rsidRDefault="00654624" w:rsidP="000E3F48">
            <w:pPr>
              <w:pStyle w:val="NoSpacing"/>
              <w:rPr>
                <w:rFonts w:ascii="Times New Roman" w:hAnsi="Times New Roman"/>
                <w:sz w:val="24"/>
                <w:szCs w:val="24"/>
              </w:rPr>
            </w:pPr>
          </w:p>
        </w:tc>
        <w:tc>
          <w:tcPr>
            <w:tcW w:w="1419" w:type="dxa"/>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sr-Cyrl-RS"/>
              </w:rPr>
              <w:t>У току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школске</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Сарадња и размена искустава са колегама и запосленима из других школа и институција. Јачање стручних компетенција и међуљудских односа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w:t>
            </w:r>
            <w:r w:rsidRPr="0097246B">
              <w:rPr>
                <w:rFonts w:ascii="Times New Roman" w:hAnsi="Times New Roman"/>
                <w:sz w:val="24"/>
                <w:szCs w:val="24"/>
              </w:rPr>
              <w:t>кључивање</w:t>
            </w:r>
            <w:r w:rsidRPr="0097246B">
              <w:rPr>
                <w:rFonts w:ascii="Times New Roman" w:hAnsi="Times New Roman"/>
                <w:sz w:val="24"/>
                <w:szCs w:val="24"/>
                <w:lang w:val="sr-Cyrl-RS"/>
              </w:rPr>
              <w:t xml:space="preserve"> </w:t>
            </w:r>
            <w:r w:rsidRPr="0097246B">
              <w:rPr>
                <w:rFonts w:ascii="Times New Roman" w:hAnsi="Times New Roman"/>
                <w:sz w:val="24"/>
                <w:szCs w:val="24"/>
              </w:rPr>
              <w:t>новозапослених у рад</w:t>
            </w:r>
            <w:r w:rsidRPr="0097246B">
              <w:rPr>
                <w:rFonts w:ascii="Times New Roman" w:hAnsi="Times New Roman"/>
                <w:sz w:val="24"/>
                <w:szCs w:val="24"/>
                <w:lang w:val="sr-Cyrl-RS"/>
              </w:rPr>
              <w:t xml:space="preserve"> </w:t>
            </w:r>
            <w:r w:rsidRPr="0097246B">
              <w:rPr>
                <w:rFonts w:ascii="Times New Roman" w:hAnsi="Times New Roman"/>
                <w:sz w:val="24"/>
                <w:szCs w:val="24"/>
              </w:rPr>
              <w:t>школе</w:t>
            </w:r>
          </w:p>
          <w:p w:rsidR="00654624" w:rsidRPr="0097246B" w:rsidRDefault="00654624" w:rsidP="000E3F48">
            <w:pPr>
              <w:pStyle w:val="NoSpacing"/>
              <w:rPr>
                <w:rFonts w:ascii="Times New Roman" w:hAnsi="Times New Roman"/>
                <w:sz w:val="24"/>
                <w:szCs w:val="24"/>
              </w:rPr>
            </w:pPr>
          </w:p>
          <w:p w:rsidR="00654624" w:rsidRPr="0097246B" w:rsidRDefault="00654624" w:rsidP="000E3F48">
            <w:pPr>
              <w:pStyle w:val="NoSpacing"/>
              <w:rPr>
                <w:rFonts w:ascii="Times New Roman" w:hAnsi="Times New Roman"/>
                <w:sz w:val="24"/>
                <w:szCs w:val="24"/>
              </w:rPr>
            </w:pP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Тим за </w:t>
            </w:r>
            <w:r w:rsidRPr="0097246B">
              <w:rPr>
                <w:rFonts w:ascii="Times New Roman" w:hAnsi="Times New Roman"/>
                <w:sz w:val="24"/>
                <w:szCs w:val="24"/>
              </w:rPr>
              <w:t>укључивање</w:t>
            </w:r>
            <w:r w:rsidRPr="0097246B">
              <w:rPr>
                <w:rFonts w:ascii="Times New Roman" w:hAnsi="Times New Roman"/>
                <w:sz w:val="24"/>
                <w:szCs w:val="24"/>
                <w:lang w:val="sr-Cyrl-RS"/>
              </w:rPr>
              <w:t xml:space="preserve"> </w:t>
            </w:r>
            <w:r w:rsidRPr="0097246B">
              <w:rPr>
                <w:rFonts w:ascii="Times New Roman" w:hAnsi="Times New Roman"/>
                <w:sz w:val="24"/>
                <w:szCs w:val="24"/>
              </w:rPr>
              <w:t>новозапослених</w:t>
            </w:r>
          </w:p>
          <w:p w:rsidR="00654624" w:rsidRPr="0097246B" w:rsidRDefault="00654624" w:rsidP="000E3F48">
            <w:pPr>
              <w:pStyle w:val="NoSpacing"/>
              <w:rPr>
                <w:rFonts w:ascii="Times New Roman" w:hAnsi="Times New Roman"/>
                <w:sz w:val="24"/>
                <w:szCs w:val="24"/>
              </w:rPr>
            </w:pP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 пријему и</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континуирано</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Пријем нових запослених и упознавање са радним задацима, обавезама, формуларима и са службеним токовима. Упознавање са школском педагошким документацијом. Упознавање са ес-дневником</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Упознавање са карактеристикама ученика којима предаје нови запослени</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Праћење адаптације, размена мишљења, разговори.</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w:t>
            </w:r>
            <w:r w:rsidRPr="0097246B">
              <w:rPr>
                <w:rFonts w:ascii="Times New Roman" w:hAnsi="Times New Roman"/>
                <w:sz w:val="24"/>
                <w:szCs w:val="24"/>
              </w:rPr>
              <w:t>смишљавање</w:t>
            </w:r>
            <w:r w:rsidRPr="0097246B">
              <w:rPr>
                <w:rFonts w:ascii="Times New Roman" w:hAnsi="Times New Roman"/>
                <w:sz w:val="24"/>
                <w:szCs w:val="24"/>
                <w:lang w:val="sr-Cyrl-RS"/>
              </w:rPr>
              <w:t xml:space="preserve"> </w:t>
            </w:r>
            <w:r w:rsidRPr="0097246B">
              <w:rPr>
                <w:rFonts w:ascii="Times New Roman" w:hAnsi="Times New Roman"/>
                <w:sz w:val="24"/>
                <w:szCs w:val="24"/>
              </w:rPr>
              <w:t>активности</w:t>
            </w:r>
            <w:r w:rsidRPr="0097246B">
              <w:rPr>
                <w:rFonts w:ascii="Times New Roman" w:hAnsi="Times New Roman"/>
                <w:sz w:val="24"/>
                <w:szCs w:val="24"/>
                <w:lang w:val="sr-Cyrl-RS"/>
              </w:rPr>
              <w:t xml:space="preserve"> </w:t>
            </w:r>
            <w:r w:rsidRPr="0097246B">
              <w:rPr>
                <w:rFonts w:ascii="Times New Roman" w:hAnsi="Times New Roman"/>
                <w:sz w:val="24"/>
                <w:szCs w:val="24"/>
              </w:rPr>
              <w:t>за</w:t>
            </w:r>
            <w:r w:rsidRPr="0097246B">
              <w:rPr>
                <w:rFonts w:ascii="Times New Roman" w:hAnsi="Times New Roman"/>
                <w:sz w:val="24"/>
                <w:szCs w:val="24"/>
                <w:lang w:val="sr-Cyrl-RS"/>
              </w:rPr>
              <w:t xml:space="preserve"> </w:t>
            </w:r>
            <w:r w:rsidRPr="0097246B">
              <w:rPr>
                <w:rFonts w:ascii="Times New Roman" w:hAnsi="Times New Roman"/>
                <w:sz w:val="24"/>
                <w:szCs w:val="24"/>
              </w:rPr>
              <w:t>спречавање</w:t>
            </w:r>
            <w:r w:rsidRPr="0097246B">
              <w:rPr>
                <w:rFonts w:ascii="Times New Roman" w:hAnsi="Times New Roman"/>
                <w:sz w:val="24"/>
                <w:szCs w:val="24"/>
                <w:lang w:val="sr-Cyrl-RS"/>
              </w:rPr>
              <w:t xml:space="preserve"> </w:t>
            </w:r>
            <w:r w:rsidRPr="0097246B">
              <w:rPr>
                <w:rFonts w:ascii="Times New Roman" w:hAnsi="Times New Roman"/>
                <w:sz w:val="24"/>
                <w:szCs w:val="24"/>
              </w:rPr>
              <w:t>физичког , психичког, социјалног, сексуалног</w:t>
            </w:r>
            <w:r w:rsidRPr="0097246B">
              <w:rPr>
                <w:rFonts w:ascii="Times New Roman" w:hAnsi="Times New Roman"/>
                <w:sz w:val="24"/>
                <w:szCs w:val="24"/>
                <w:lang w:val="sr-Cyrl-RS"/>
              </w:rPr>
              <w:t xml:space="preserve"> </w:t>
            </w:r>
            <w:r w:rsidRPr="0097246B">
              <w:rPr>
                <w:rFonts w:ascii="Times New Roman" w:hAnsi="Times New Roman"/>
                <w:sz w:val="24"/>
                <w:szCs w:val="24"/>
              </w:rPr>
              <w:t>насиља, и насиља</w:t>
            </w:r>
            <w:r w:rsidRPr="0097246B">
              <w:rPr>
                <w:rFonts w:ascii="Times New Roman" w:hAnsi="Times New Roman"/>
                <w:sz w:val="24"/>
                <w:szCs w:val="24"/>
                <w:lang w:val="sr-Cyrl-RS"/>
              </w:rPr>
              <w:t xml:space="preserve"> </w:t>
            </w:r>
            <w:r w:rsidRPr="0097246B">
              <w:rPr>
                <w:rFonts w:ascii="Times New Roman" w:hAnsi="Times New Roman"/>
                <w:sz w:val="24"/>
                <w:szCs w:val="24"/>
              </w:rPr>
              <w:t>злоупотребом</w:t>
            </w:r>
            <w:r w:rsidRPr="0097246B">
              <w:rPr>
                <w:rFonts w:ascii="Times New Roman" w:hAnsi="Times New Roman"/>
                <w:sz w:val="24"/>
                <w:szCs w:val="24"/>
                <w:lang w:val="sr-Cyrl-RS"/>
              </w:rPr>
              <w:t xml:space="preserve"> </w:t>
            </w:r>
            <w:r w:rsidRPr="0097246B">
              <w:rPr>
                <w:rFonts w:ascii="Times New Roman" w:hAnsi="Times New Roman"/>
                <w:sz w:val="24"/>
                <w:szCs w:val="24"/>
              </w:rPr>
              <w:t>информационих</w:t>
            </w:r>
            <w:r w:rsidRPr="0097246B">
              <w:rPr>
                <w:rFonts w:ascii="Times New Roman" w:hAnsi="Times New Roman"/>
                <w:sz w:val="24"/>
                <w:szCs w:val="24"/>
                <w:lang w:val="sr-Cyrl-RS"/>
              </w:rPr>
              <w:t xml:space="preserve"> </w:t>
            </w:r>
            <w:r w:rsidRPr="0097246B">
              <w:rPr>
                <w:rFonts w:ascii="Times New Roman" w:hAnsi="Times New Roman"/>
                <w:sz w:val="24"/>
                <w:szCs w:val="24"/>
              </w:rPr>
              <w:t>технологија</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Тим</w:t>
            </w:r>
            <w:r w:rsidRPr="0097246B">
              <w:rPr>
                <w:rFonts w:ascii="Times New Roman" w:hAnsi="Times New Roman"/>
                <w:sz w:val="24"/>
                <w:szCs w:val="24"/>
                <w:lang w:val="sr-Cyrl-RS"/>
              </w:rPr>
              <w:t xml:space="preserve"> </w:t>
            </w:r>
            <w:r w:rsidRPr="0097246B">
              <w:rPr>
                <w:rFonts w:ascii="Times New Roman" w:hAnsi="Times New Roman"/>
                <w:sz w:val="24"/>
                <w:szCs w:val="24"/>
              </w:rPr>
              <w:t>за</w:t>
            </w:r>
            <w:r w:rsidRPr="0097246B">
              <w:rPr>
                <w:rFonts w:ascii="Times New Roman" w:hAnsi="Times New Roman"/>
                <w:sz w:val="24"/>
                <w:szCs w:val="24"/>
                <w:lang w:val="sr-Cyrl-RS"/>
              </w:rPr>
              <w:t xml:space="preserve"> </w:t>
            </w:r>
            <w:r w:rsidRPr="0097246B">
              <w:rPr>
                <w:rFonts w:ascii="Times New Roman" w:hAnsi="Times New Roman"/>
                <w:sz w:val="24"/>
                <w:szCs w:val="24"/>
              </w:rPr>
              <w:t>заштиту</w:t>
            </w:r>
            <w:r w:rsidRPr="0097246B">
              <w:rPr>
                <w:rFonts w:ascii="Times New Roman" w:hAnsi="Times New Roman"/>
                <w:sz w:val="24"/>
                <w:szCs w:val="24"/>
                <w:lang w:val="sr-Cyrl-RS"/>
              </w:rPr>
              <w:t xml:space="preserve"> </w:t>
            </w:r>
            <w:r w:rsidRPr="0097246B">
              <w:rPr>
                <w:rFonts w:ascii="Times New Roman" w:hAnsi="Times New Roman"/>
                <w:sz w:val="24"/>
                <w:szCs w:val="24"/>
              </w:rPr>
              <w:t>од</w:t>
            </w:r>
            <w:r w:rsidRPr="0097246B">
              <w:rPr>
                <w:rFonts w:ascii="Times New Roman" w:hAnsi="Times New Roman"/>
                <w:sz w:val="24"/>
                <w:szCs w:val="24"/>
                <w:lang w:val="sr-Cyrl-RS"/>
              </w:rPr>
              <w:t xml:space="preserve"> </w:t>
            </w:r>
            <w:r w:rsidRPr="0097246B">
              <w:rPr>
                <w:rFonts w:ascii="Times New Roman" w:hAnsi="Times New Roman"/>
                <w:sz w:val="24"/>
                <w:szCs w:val="24"/>
              </w:rPr>
              <w:t>дискриминације, насиља, злостављања и занемаривања</w:t>
            </w:r>
          </w:p>
          <w:p w:rsidR="00654624" w:rsidRPr="0097246B" w:rsidRDefault="00654624" w:rsidP="000E3F48">
            <w:pPr>
              <w:pStyle w:val="NoSpacing"/>
              <w:rPr>
                <w:rFonts w:ascii="Times New Roman" w:hAnsi="Times New Roman"/>
                <w:sz w:val="24"/>
                <w:szCs w:val="24"/>
              </w:rPr>
            </w:pPr>
          </w:p>
        </w:tc>
        <w:tc>
          <w:tcPr>
            <w:tcW w:w="1419" w:type="dxa"/>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sr-Cyrl-RS"/>
              </w:rPr>
              <w:t>У току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школске</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Упознавање новозапослених са Протоколом поступања у установи у одговору на насиље, злостављање и занемаривање, као и са платформом ,,Чувам те. </w:t>
            </w:r>
          </w:p>
          <w:p w:rsidR="00654624" w:rsidRPr="0097246B" w:rsidRDefault="00654624" w:rsidP="000E3F48">
            <w:pPr>
              <w:rPr>
                <w:rFonts w:ascii="Times New Roman" w:eastAsiaTheme="minorHAnsi" w:hAnsi="Times New Roman"/>
                <w:sz w:val="24"/>
                <w:szCs w:val="24"/>
                <w:lang w:val="sr-Cyrl-RS"/>
              </w:rPr>
            </w:pPr>
            <w:r w:rsidRPr="00376175">
              <w:rPr>
                <w:rFonts w:ascii="Times New Roman" w:eastAsiaTheme="minorHAnsi" w:hAnsi="Times New Roman"/>
                <w:sz w:val="24"/>
                <w:szCs w:val="24"/>
                <w:lang w:val="sr-Cyrl-RS"/>
              </w:rPr>
              <w:t>Међувршњачки односи и сарадња</w:t>
            </w:r>
            <w:r w:rsidRPr="0097246B">
              <w:rPr>
                <w:rFonts w:ascii="Times New Roman" w:eastAsiaTheme="minorHAnsi" w:hAnsi="Times New Roman"/>
                <w:sz w:val="24"/>
                <w:szCs w:val="24"/>
                <w:lang w:val="sr-Cyrl-RS"/>
              </w:rPr>
              <w:t xml:space="preserve">. Толеранција, прихватање </w:t>
            </w:r>
            <w:r w:rsidRPr="0097246B">
              <w:rPr>
                <w:rFonts w:ascii="Times New Roman" w:eastAsiaTheme="minorHAnsi" w:hAnsi="Times New Roman"/>
                <w:sz w:val="24"/>
                <w:szCs w:val="24"/>
                <w:lang w:val="sr-Cyrl-RS"/>
              </w:rPr>
              <w:lastRenderedPageBreak/>
              <w:t>различитости, равноправност</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w:t>
            </w:r>
            <w:r w:rsidRPr="0097246B">
              <w:rPr>
                <w:rFonts w:ascii="Times New Roman" w:hAnsi="Times New Roman"/>
                <w:sz w:val="24"/>
                <w:szCs w:val="24"/>
              </w:rPr>
              <w:t>обољшавање</w:t>
            </w:r>
            <w:r w:rsidRPr="0097246B">
              <w:rPr>
                <w:rFonts w:ascii="Times New Roman" w:hAnsi="Times New Roman"/>
                <w:sz w:val="24"/>
                <w:szCs w:val="24"/>
                <w:lang w:val="sr-Cyrl-RS"/>
              </w:rPr>
              <w:t xml:space="preserve"> </w:t>
            </w:r>
            <w:r w:rsidRPr="0097246B">
              <w:rPr>
                <w:rFonts w:ascii="Times New Roman" w:hAnsi="Times New Roman"/>
                <w:sz w:val="24"/>
                <w:szCs w:val="24"/>
              </w:rPr>
              <w:t>услова</w:t>
            </w:r>
            <w:r w:rsidRPr="0097246B">
              <w:rPr>
                <w:rFonts w:ascii="Times New Roman" w:hAnsi="Times New Roman"/>
                <w:sz w:val="24"/>
                <w:szCs w:val="24"/>
                <w:lang w:val="sr-Cyrl-RS"/>
              </w:rPr>
              <w:t xml:space="preserve"> </w:t>
            </w:r>
            <w:r w:rsidRPr="0097246B">
              <w:rPr>
                <w:rFonts w:ascii="Times New Roman" w:hAnsi="Times New Roman"/>
                <w:sz w:val="24"/>
                <w:szCs w:val="24"/>
              </w:rPr>
              <w:t>рада у школи</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писање  пројеката</w:t>
            </w:r>
          </w:p>
          <w:p w:rsidR="00654624" w:rsidRPr="0097246B" w:rsidRDefault="00654624" w:rsidP="000E3F48">
            <w:pPr>
              <w:pStyle w:val="NoSpacing"/>
              <w:rPr>
                <w:rFonts w:ascii="Times New Roman" w:hAnsi="Times New Roman"/>
                <w:sz w:val="24"/>
                <w:szCs w:val="24"/>
              </w:rPr>
            </w:pPr>
          </w:p>
        </w:tc>
        <w:tc>
          <w:tcPr>
            <w:tcW w:w="1419"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 току школске 2023/24. године</w:t>
            </w:r>
          </w:p>
        </w:tc>
        <w:tc>
          <w:tcPr>
            <w:tcW w:w="2410" w:type="dxa"/>
          </w:tcPr>
          <w:p w:rsidR="00654624" w:rsidRPr="001A6B9E" w:rsidRDefault="00654624" w:rsidP="000E3F48">
            <w:pPr>
              <w:rPr>
                <w:rFonts w:ascii="Times New Roman" w:eastAsiaTheme="minorHAnsi" w:hAnsi="Times New Roman"/>
                <w:sz w:val="24"/>
                <w:szCs w:val="24"/>
                <w:lang w:val="sr-Cyrl-RS"/>
              </w:rPr>
            </w:pPr>
            <w:r w:rsidRPr="001A6B9E">
              <w:rPr>
                <w:rFonts w:ascii="Times New Roman" w:eastAsiaTheme="minorHAnsi" w:hAnsi="Times New Roman"/>
                <w:sz w:val="24"/>
                <w:szCs w:val="24"/>
                <w:lang w:val="sr-Cyrl-RS"/>
              </w:rPr>
              <w:t>Праћење об</w:t>
            </w:r>
            <w:r w:rsidRPr="0097246B">
              <w:rPr>
                <w:rFonts w:ascii="Times New Roman" w:eastAsiaTheme="minorHAnsi" w:hAnsi="Times New Roman"/>
                <w:sz w:val="24"/>
                <w:szCs w:val="24"/>
                <w:lang w:val="sr-Cyrl-RS"/>
              </w:rPr>
              <w:t xml:space="preserve">јављиваних конкурса, аплицирање </w:t>
            </w:r>
            <w:r w:rsidRPr="001A6B9E">
              <w:rPr>
                <w:rFonts w:ascii="Times New Roman" w:eastAsiaTheme="minorHAnsi" w:hAnsi="Times New Roman"/>
                <w:sz w:val="24"/>
                <w:szCs w:val="24"/>
                <w:lang w:val="sr-Cyrl-RS"/>
              </w:rPr>
              <w:t>на</w:t>
            </w:r>
            <w:r w:rsidRPr="0097246B">
              <w:rPr>
                <w:rFonts w:ascii="Times New Roman" w:eastAsiaTheme="minorHAnsi" w:hAnsi="Times New Roman"/>
                <w:sz w:val="24"/>
                <w:szCs w:val="24"/>
                <w:lang w:val="sr-Cyrl-RS"/>
              </w:rPr>
              <w:t xml:space="preserve"> конкурсе у складу са потребама </w:t>
            </w:r>
            <w:r w:rsidRPr="001A6B9E">
              <w:rPr>
                <w:rFonts w:ascii="Times New Roman" w:eastAsiaTheme="minorHAnsi" w:hAnsi="Times New Roman"/>
                <w:sz w:val="24"/>
                <w:szCs w:val="24"/>
                <w:lang w:val="sr-Cyrl-RS"/>
              </w:rPr>
              <w:t>школе, активности у вези реализације пројеката</w:t>
            </w:r>
          </w:p>
          <w:p w:rsidR="00654624" w:rsidRPr="0097246B" w:rsidRDefault="00654624" w:rsidP="000E3F48">
            <w:pPr>
              <w:rPr>
                <w:rFonts w:ascii="Times New Roman" w:eastAsiaTheme="minorHAnsi" w:hAnsi="Times New Roman"/>
                <w:sz w:val="24"/>
                <w:szCs w:val="24"/>
                <w:lang w:val="sr-Cyrl-RS"/>
              </w:rPr>
            </w:pPr>
            <w:r w:rsidRPr="0097246B">
              <w:rPr>
                <w:rFonts w:ascii="Times New Roman" w:eastAsiaTheme="minorHAnsi" w:hAnsi="Times New Roman"/>
                <w:sz w:val="24"/>
                <w:szCs w:val="24"/>
                <w:lang w:val="sr-Cyrl-RS"/>
              </w:rPr>
              <w:t xml:space="preserve">Координација са локалним, </w:t>
            </w:r>
            <w:r w:rsidRPr="001A6B9E">
              <w:rPr>
                <w:rFonts w:ascii="Times New Roman" w:eastAsiaTheme="minorHAnsi" w:hAnsi="Times New Roman"/>
                <w:sz w:val="24"/>
                <w:szCs w:val="24"/>
                <w:lang w:val="sr-Cyrl-RS"/>
              </w:rPr>
              <w:t>покрајинским или републичким службама кој</w:t>
            </w:r>
            <w:r w:rsidRPr="0097246B">
              <w:rPr>
                <w:rFonts w:ascii="Times New Roman" w:eastAsiaTheme="minorHAnsi" w:hAnsi="Times New Roman"/>
                <w:sz w:val="24"/>
                <w:szCs w:val="24"/>
                <w:lang w:val="sr-Cyrl-RS"/>
              </w:rPr>
              <w:t xml:space="preserve">е су одобриле средства и остале </w:t>
            </w:r>
            <w:r w:rsidRPr="001A6B9E">
              <w:rPr>
                <w:rFonts w:ascii="Times New Roman" w:eastAsiaTheme="minorHAnsi" w:hAnsi="Times New Roman"/>
                <w:sz w:val="24"/>
                <w:szCs w:val="24"/>
                <w:lang w:val="sr-Cyrl-RS"/>
              </w:rPr>
              <w:t>активности везане за реализацију ,пројеката.</w:t>
            </w:r>
            <w:r w:rsidRPr="0097246B">
              <w:rPr>
                <w:rFonts w:ascii="Times New Roman" w:eastAsiaTheme="minorHAnsi" w:hAnsi="Times New Roman"/>
                <w:sz w:val="24"/>
                <w:szCs w:val="24"/>
                <w:lang w:val="sr-Cyrl-RS"/>
              </w:rPr>
              <w:t xml:space="preserve"> </w:t>
            </w:r>
            <w:r w:rsidRPr="001A6B9E">
              <w:rPr>
                <w:rFonts w:ascii="Times New Roman" w:eastAsiaTheme="minorHAnsi" w:hAnsi="Times New Roman"/>
                <w:sz w:val="24"/>
                <w:szCs w:val="24"/>
                <w:lang w:val="sr-Cyrl-RS"/>
              </w:rPr>
              <w:t>Писање наративног извештаја, прикупљање фото и видео материјала у циљу извештавања.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Подизање квалитета рада установе</w:t>
            </w:r>
          </w:p>
          <w:p w:rsidR="00654624" w:rsidRPr="0097246B" w:rsidRDefault="00654624" w:rsidP="000E3F48">
            <w:pPr>
              <w:pStyle w:val="NoSpacing"/>
              <w:rPr>
                <w:rFonts w:ascii="Times New Roman" w:hAnsi="Times New Roman"/>
                <w:sz w:val="24"/>
                <w:szCs w:val="24"/>
              </w:rPr>
            </w:pP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Тим за унапређивање квалитета рада </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установе</w:t>
            </w:r>
          </w:p>
        </w:tc>
        <w:tc>
          <w:tcPr>
            <w:tcW w:w="1419"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Умрежавање и међутимска сарадња са свим тимовима школе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Активности усмерене на унапређивања положаја ученика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Активности усмерене на унапређивање сарадње са родитељима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Активности усмерене на унапређивање положаја наставника у настави и осталог</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 xml:space="preserve">Активности усмерене на физичко </w:t>
            </w:r>
            <w:r w:rsidRPr="0097246B">
              <w:rPr>
                <w:rFonts w:ascii="Times New Roman" w:hAnsi="Times New Roman"/>
                <w:sz w:val="24"/>
                <w:szCs w:val="24"/>
                <w:lang w:val="sr-Cyrl-RS"/>
              </w:rPr>
              <w:lastRenderedPageBreak/>
              <w:t>и естетско -функционално унапређење објекта.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О</w:t>
            </w:r>
            <w:r w:rsidRPr="0097246B">
              <w:rPr>
                <w:rFonts w:ascii="Times New Roman" w:hAnsi="Times New Roman"/>
                <w:sz w:val="24"/>
                <w:szCs w:val="24"/>
              </w:rPr>
              <w:t>државање, повезивање и осавремењивање</w:t>
            </w:r>
            <w:r w:rsidRPr="0097246B">
              <w:rPr>
                <w:rFonts w:ascii="Times New Roman" w:hAnsi="Times New Roman"/>
                <w:sz w:val="24"/>
                <w:szCs w:val="24"/>
                <w:lang w:val="sr-Cyrl-RS"/>
              </w:rPr>
              <w:t xml:space="preserve"> </w:t>
            </w:r>
            <w:r w:rsidRPr="0097246B">
              <w:rPr>
                <w:rFonts w:ascii="Times New Roman" w:hAnsi="Times New Roman"/>
                <w:sz w:val="24"/>
                <w:szCs w:val="24"/>
              </w:rPr>
              <w:t>техничке</w:t>
            </w:r>
            <w:r w:rsidRPr="0097246B">
              <w:rPr>
                <w:rFonts w:ascii="Times New Roman" w:hAnsi="Times New Roman"/>
                <w:sz w:val="24"/>
                <w:szCs w:val="24"/>
                <w:lang w:val="sr-Cyrl-RS"/>
              </w:rPr>
              <w:t xml:space="preserve"> </w:t>
            </w:r>
            <w:r w:rsidRPr="0097246B">
              <w:rPr>
                <w:rFonts w:ascii="Times New Roman" w:hAnsi="Times New Roman"/>
                <w:sz w:val="24"/>
                <w:szCs w:val="24"/>
              </w:rPr>
              <w:t>инфраструктуре</w:t>
            </w:r>
          </w:p>
          <w:p w:rsidR="00654624" w:rsidRPr="0097246B" w:rsidRDefault="00654624" w:rsidP="000E3F48">
            <w:pPr>
              <w:pStyle w:val="NoSpacing"/>
              <w:rPr>
                <w:rFonts w:ascii="Times New Roman" w:hAnsi="Times New Roman"/>
                <w:sz w:val="24"/>
                <w:szCs w:val="24"/>
              </w:rPr>
            </w:pPr>
          </w:p>
          <w:p w:rsidR="00654624" w:rsidRPr="0097246B" w:rsidRDefault="00654624" w:rsidP="000E3F48">
            <w:pPr>
              <w:pStyle w:val="NoSpacing"/>
              <w:rPr>
                <w:rFonts w:ascii="Times New Roman" w:hAnsi="Times New Roman"/>
                <w:sz w:val="24"/>
                <w:szCs w:val="24"/>
              </w:rPr>
            </w:pPr>
          </w:p>
        </w:tc>
        <w:tc>
          <w:tcPr>
            <w:tcW w:w="1983"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Тим</w:t>
            </w:r>
            <w:r w:rsidRPr="0097246B">
              <w:rPr>
                <w:rFonts w:ascii="Times New Roman" w:hAnsi="Times New Roman"/>
                <w:sz w:val="24"/>
                <w:szCs w:val="24"/>
                <w:lang w:val="sr-Cyrl-RS"/>
              </w:rPr>
              <w:t xml:space="preserve"> </w:t>
            </w:r>
            <w:r w:rsidRPr="0097246B">
              <w:rPr>
                <w:rFonts w:ascii="Times New Roman" w:hAnsi="Times New Roman"/>
                <w:sz w:val="24"/>
                <w:szCs w:val="24"/>
              </w:rPr>
              <w:t>за</w:t>
            </w:r>
            <w:r w:rsidRPr="0097246B">
              <w:rPr>
                <w:rFonts w:ascii="Times New Roman" w:hAnsi="Times New Roman"/>
                <w:sz w:val="24"/>
                <w:szCs w:val="24"/>
                <w:lang w:val="sr-Cyrl-RS"/>
              </w:rPr>
              <w:t xml:space="preserve"> </w:t>
            </w:r>
            <w:r w:rsidRPr="0097246B">
              <w:rPr>
                <w:rFonts w:ascii="Times New Roman" w:hAnsi="Times New Roman"/>
                <w:sz w:val="24"/>
                <w:szCs w:val="24"/>
              </w:rPr>
              <w:t>техничку</w:t>
            </w:r>
            <w:r w:rsidRPr="0097246B">
              <w:rPr>
                <w:rFonts w:ascii="Times New Roman" w:hAnsi="Times New Roman"/>
                <w:sz w:val="24"/>
                <w:szCs w:val="24"/>
                <w:lang w:val="sr-Cyrl-RS"/>
              </w:rPr>
              <w:t xml:space="preserve"> </w:t>
            </w:r>
            <w:r w:rsidRPr="0097246B">
              <w:rPr>
                <w:rFonts w:ascii="Times New Roman" w:hAnsi="Times New Roman"/>
                <w:sz w:val="24"/>
                <w:szCs w:val="24"/>
              </w:rPr>
              <w:t>подршку</w:t>
            </w:r>
          </w:p>
        </w:tc>
        <w:tc>
          <w:tcPr>
            <w:tcW w:w="1419"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Одржавање техничке опреме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Одржавање информатичког кабинета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Техничка подршка приликом организовања приредби, скупова и сл.</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Фотографисање и снимање видео материјала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Успешно 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Прилагођавање плана и програма индивидуалним способностима ученика</w:t>
            </w:r>
          </w:p>
          <w:p w:rsidR="00654624" w:rsidRPr="0097246B" w:rsidRDefault="00654624" w:rsidP="000E3F48">
            <w:pPr>
              <w:pStyle w:val="NoSpacing"/>
              <w:rPr>
                <w:rFonts w:ascii="Times New Roman" w:hAnsi="Times New Roman"/>
                <w:sz w:val="24"/>
                <w:szCs w:val="24"/>
              </w:rPr>
            </w:pP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ИОП</w:t>
            </w:r>
          </w:p>
          <w:p w:rsidR="00654624" w:rsidRPr="0097246B" w:rsidRDefault="00654624" w:rsidP="000E3F48">
            <w:pPr>
              <w:pStyle w:val="NoSpacing"/>
              <w:rPr>
                <w:rFonts w:ascii="Times New Roman" w:hAnsi="Times New Roman"/>
                <w:sz w:val="24"/>
                <w:szCs w:val="24"/>
              </w:rPr>
            </w:pPr>
          </w:p>
        </w:tc>
        <w:tc>
          <w:tcPr>
            <w:tcW w:w="1419" w:type="dxa"/>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Опсервација, дијагностика и процена у току наставе и на индивидуалним третманима.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Испуњавање образаца.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Организација састанака.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Писмена сагласност родитеља за израду ИОПа. Упућивање захтева СТИО за нову децу и формирање тима за дете. Одобравање захтева од стране директора школе.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Попуњавање формулара, сваки ИОП мора да садржи образовни и васпитни део.</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Попуњавање формулара.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p w:rsidR="00654624" w:rsidRPr="0097246B" w:rsidRDefault="00654624" w:rsidP="000E3F48">
            <w:pPr>
              <w:pStyle w:val="NoSpacing"/>
              <w:rPr>
                <w:rFonts w:ascii="Times New Roman" w:hAnsi="Times New Roman"/>
                <w:sz w:val="24"/>
                <w:szCs w:val="24"/>
              </w:rPr>
            </w:pPr>
          </w:p>
        </w:tc>
      </w:tr>
      <w:tr w:rsidR="00654624" w:rsidRPr="0097246B" w:rsidTr="000E3F48">
        <w:trPr>
          <w:trHeight w:val="1176"/>
          <w:jc w:val="center"/>
        </w:trPr>
        <w:tc>
          <w:tcPr>
            <w:tcW w:w="1809" w:type="dxa"/>
            <w:vMerge w:val="restart"/>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Вршења процене адекватне врсте и типа АТ, стручног саветовања и подршке </w:t>
            </w:r>
            <w:r w:rsidRPr="0097246B">
              <w:rPr>
                <w:rFonts w:ascii="Times New Roman" w:hAnsi="Times New Roman"/>
                <w:sz w:val="24"/>
                <w:szCs w:val="24"/>
                <w:lang w:val="sr-Cyrl-RS"/>
              </w:rPr>
              <w:lastRenderedPageBreak/>
              <w:t>приликом избора, набавке и примене АТ за дете, ученика за кога је утврђена потреба за додатном подршком.</w:t>
            </w:r>
          </w:p>
        </w:tc>
        <w:tc>
          <w:tcPr>
            <w:tcW w:w="1983" w:type="dxa"/>
            <w:vMerge w:val="restart"/>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Тим за АТ</w:t>
            </w:r>
          </w:p>
        </w:tc>
        <w:tc>
          <w:tcPr>
            <w:tcW w:w="1419" w:type="dxa"/>
          </w:tcPr>
          <w:p w:rsidR="00654624" w:rsidRPr="0097246B" w:rsidRDefault="00654624" w:rsidP="000E3F48">
            <w:pPr>
              <w:rPr>
                <w:rFonts w:ascii="Times New Roman" w:eastAsiaTheme="minorHAnsi" w:hAnsi="Times New Roman"/>
                <w:sz w:val="24"/>
                <w:szCs w:val="24"/>
                <w:lang w:val="sr-Cyrl-RS"/>
              </w:rPr>
            </w:pPr>
            <w:r w:rsidRPr="0097246B">
              <w:rPr>
                <w:rFonts w:ascii="Times New Roman" w:eastAsiaTheme="minorHAnsi" w:hAnsi="Times New Roman"/>
                <w:sz w:val="24"/>
                <w:szCs w:val="24"/>
                <w:lang w:val="sr-Cyrl-RS"/>
              </w:rPr>
              <w:t xml:space="preserve">На почетку школске године </w:t>
            </w:r>
            <w:r w:rsidRPr="0093308C">
              <w:rPr>
                <w:rFonts w:ascii="Times New Roman" w:eastAsiaTheme="minorHAnsi" w:hAnsi="Times New Roman"/>
                <w:sz w:val="24"/>
                <w:szCs w:val="24"/>
                <w:lang w:val="sr-Cyrl-RS"/>
              </w:rPr>
              <w:t>2023/24</w:t>
            </w:r>
            <w:r w:rsidRPr="0097246B">
              <w:rPr>
                <w:rFonts w:ascii="Times New Roman" w:eastAsiaTheme="minorHAnsi" w:hAnsi="Times New Roman"/>
                <w:sz w:val="24"/>
                <w:szCs w:val="24"/>
                <w:lang w:val="sr-Cyrl-RS"/>
              </w:rPr>
              <w:t>.</w:t>
            </w:r>
          </w:p>
        </w:tc>
        <w:tc>
          <w:tcPr>
            <w:tcW w:w="2410" w:type="dxa"/>
          </w:tcPr>
          <w:p w:rsidR="00654624" w:rsidRPr="0097246B" w:rsidRDefault="00654624" w:rsidP="000E3F48">
            <w:pPr>
              <w:rPr>
                <w:rFonts w:asciiTheme="minorHAnsi" w:eastAsiaTheme="minorHAnsi" w:hAnsiTheme="minorHAnsi" w:cstheme="minorBidi"/>
                <w:lang w:val="sr-Cyrl-RS"/>
              </w:rPr>
            </w:pPr>
            <w:r w:rsidRPr="0093308C">
              <w:rPr>
                <w:rFonts w:ascii="Times New Roman" w:eastAsiaTheme="minorHAnsi" w:hAnsi="Times New Roman"/>
                <w:sz w:val="24"/>
                <w:szCs w:val="24"/>
                <w:lang w:val="sr-Cyrl-RS"/>
              </w:rPr>
              <w:t xml:space="preserve">Вршења процене адекватне врсте и типа асистивне технологије, стручног саветовања и подршке приликом избора, набавке и </w:t>
            </w:r>
            <w:r w:rsidRPr="0093308C">
              <w:rPr>
                <w:rFonts w:ascii="Times New Roman" w:eastAsiaTheme="minorHAnsi" w:hAnsi="Times New Roman"/>
                <w:sz w:val="24"/>
                <w:szCs w:val="24"/>
                <w:lang w:val="sr-Cyrl-RS"/>
              </w:rPr>
              <w:lastRenderedPageBreak/>
              <w:t>примене асистивне технологије за дете, ученика за кога је утврђена потреба за додатном подршком.</w:t>
            </w:r>
            <w:r w:rsidRPr="0093308C">
              <w:rPr>
                <w:rFonts w:asciiTheme="minorHAnsi" w:eastAsiaTheme="minorHAnsi" w:hAnsiTheme="minorHAnsi" w:cstheme="minorBidi"/>
              </w:rPr>
              <w:t xml:space="preserve"> </w:t>
            </w:r>
          </w:p>
        </w:tc>
        <w:tc>
          <w:tcPr>
            <w:tcW w:w="1621" w:type="dxa"/>
            <w:vMerge w:val="restart"/>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 xml:space="preserve">Разговар са колегама, сумирање потребе и подела задужења. Предложен је </w:t>
            </w:r>
            <w:r w:rsidRPr="0097246B">
              <w:rPr>
                <w:rFonts w:ascii="Times New Roman" w:hAnsi="Times New Roman"/>
                <w:sz w:val="24"/>
                <w:szCs w:val="24"/>
                <w:lang w:val="sr-Cyrl-RS"/>
              </w:rPr>
              <w:lastRenderedPageBreak/>
              <w:t>пројекат „Ана и Владе Дивац“. Израђена су визуелна средства: дневни ред, за боравак-одлазак код индивидуалаца. Прикупљени подаци која средства АТ се користе у школи. 13.стручно-научни скуп са међународним учешћем „Дефектологија данас: изазови и перспективе“ Палић, 30.септ.</w:t>
            </w:r>
          </w:p>
        </w:tc>
      </w:tr>
      <w:tr w:rsidR="00654624" w:rsidRPr="0097246B" w:rsidTr="000E3F48">
        <w:trPr>
          <w:trHeight w:val="1173"/>
          <w:jc w:val="center"/>
        </w:trPr>
        <w:tc>
          <w:tcPr>
            <w:tcW w:w="1809" w:type="dxa"/>
            <w:vMerge/>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p>
        </w:tc>
        <w:tc>
          <w:tcPr>
            <w:tcW w:w="1983" w:type="dxa"/>
            <w:vMerge/>
          </w:tcPr>
          <w:p w:rsidR="00654624" w:rsidRPr="0097246B" w:rsidRDefault="00654624" w:rsidP="000E3F48">
            <w:pPr>
              <w:pStyle w:val="NoSpacing"/>
              <w:rPr>
                <w:rFonts w:ascii="Times New Roman" w:hAnsi="Times New Roman"/>
                <w:sz w:val="24"/>
                <w:szCs w:val="24"/>
                <w:lang w:val="sr-Cyrl-RS"/>
              </w:rPr>
            </w:pPr>
          </w:p>
        </w:tc>
        <w:tc>
          <w:tcPr>
            <w:tcW w:w="1419" w:type="dxa"/>
            <w:vMerge w:val="restart"/>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2023-24. школске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Интервју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Упитници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Писање пројеката</w:t>
            </w:r>
          </w:p>
        </w:tc>
        <w:tc>
          <w:tcPr>
            <w:tcW w:w="1621" w:type="dxa"/>
            <w:vMerge/>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trHeight w:val="1173"/>
          <w:jc w:val="center"/>
        </w:trPr>
        <w:tc>
          <w:tcPr>
            <w:tcW w:w="1809" w:type="dxa"/>
            <w:vMerge/>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p>
        </w:tc>
        <w:tc>
          <w:tcPr>
            <w:tcW w:w="1983" w:type="dxa"/>
            <w:vMerge/>
          </w:tcPr>
          <w:p w:rsidR="00654624" w:rsidRPr="0097246B" w:rsidRDefault="00654624" w:rsidP="000E3F48">
            <w:pPr>
              <w:pStyle w:val="NoSpacing"/>
              <w:rPr>
                <w:rFonts w:ascii="Times New Roman" w:hAnsi="Times New Roman"/>
                <w:sz w:val="24"/>
                <w:szCs w:val="24"/>
                <w:lang w:val="sr-Cyrl-RS"/>
              </w:rPr>
            </w:pPr>
          </w:p>
        </w:tc>
        <w:tc>
          <w:tcPr>
            <w:tcW w:w="1419" w:type="dxa"/>
            <w:vMerge/>
          </w:tcPr>
          <w:p w:rsidR="00654624" w:rsidRPr="0097246B" w:rsidRDefault="00654624" w:rsidP="000E3F48">
            <w:pPr>
              <w:pStyle w:val="NoSpacing"/>
              <w:rPr>
                <w:rFonts w:ascii="Times New Roman" w:hAnsi="Times New Roman"/>
                <w:sz w:val="24"/>
                <w:szCs w:val="24"/>
                <w:lang w:val="sr-Cyrl-RS"/>
              </w:rPr>
            </w:pP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Учешће на конференцијама, похађање семинара/вебинара и праћење стручне литературе из области асистивние технологије</w:t>
            </w:r>
          </w:p>
        </w:tc>
        <w:tc>
          <w:tcPr>
            <w:tcW w:w="1621" w:type="dxa"/>
            <w:vMerge/>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trHeight w:val="612"/>
          <w:jc w:val="center"/>
        </w:trPr>
        <w:tc>
          <w:tcPr>
            <w:tcW w:w="1809" w:type="dxa"/>
            <w:vMerge/>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p>
        </w:tc>
        <w:tc>
          <w:tcPr>
            <w:tcW w:w="1983" w:type="dxa"/>
            <w:vMerge/>
          </w:tcPr>
          <w:p w:rsidR="00654624" w:rsidRPr="0097246B" w:rsidRDefault="00654624" w:rsidP="000E3F48">
            <w:pPr>
              <w:pStyle w:val="NoSpacing"/>
              <w:rPr>
                <w:rFonts w:ascii="Times New Roman" w:hAnsi="Times New Roman"/>
                <w:sz w:val="24"/>
                <w:szCs w:val="24"/>
                <w:lang w:val="sr-Cyrl-RS"/>
              </w:rPr>
            </w:pPr>
          </w:p>
        </w:tc>
        <w:tc>
          <w:tcPr>
            <w:tcW w:w="1419" w:type="dxa"/>
            <w:vMerge/>
          </w:tcPr>
          <w:p w:rsidR="00654624" w:rsidRPr="0097246B" w:rsidRDefault="00654624" w:rsidP="000E3F48">
            <w:pPr>
              <w:pStyle w:val="NoSpacing"/>
              <w:rPr>
                <w:rFonts w:ascii="Times New Roman" w:hAnsi="Times New Roman"/>
                <w:sz w:val="24"/>
                <w:szCs w:val="24"/>
                <w:lang w:val="sr-Cyrl-RS"/>
              </w:rPr>
            </w:pP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Презентација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Демонстрација</w:t>
            </w:r>
          </w:p>
        </w:tc>
        <w:tc>
          <w:tcPr>
            <w:tcW w:w="1621" w:type="dxa"/>
            <w:vMerge/>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Развијање међупредметних компетенција у настави свих предмета</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развој међупредметних компетенција и предузетништва</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Јачање и оснаживање наставника за развој међупредметних компетенција и предузетништва.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Развијање међупредметних компетенција и предузетништва код ученика.</w:t>
            </w:r>
          </w:p>
          <w:p w:rsidR="00654624" w:rsidRPr="0097246B" w:rsidRDefault="00654624" w:rsidP="000E3F48">
            <w:pPr>
              <w:pStyle w:val="NoSpacing"/>
              <w:rPr>
                <w:lang w:val="sr-Cyrl-RS"/>
              </w:rPr>
            </w:pPr>
            <w:r w:rsidRPr="0097246B">
              <w:rPr>
                <w:rFonts w:ascii="Times New Roman" w:hAnsi="Times New Roman"/>
                <w:sz w:val="24"/>
                <w:szCs w:val="24"/>
                <w:lang w:val="sr-Cyrl-RS"/>
              </w:rPr>
              <w:t>Промоција предузетништва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Реализовано:Предавање за наставнике.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Наставни час.</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Радионица.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Радионице за ученике </w:t>
            </w:r>
          </w:p>
          <w:p w:rsidR="00654624" w:rsidRPr="0097246B" w:rsidRDefault="00654624" w:rsidP="000E3F48">
            <w:pPr>
              <w:pStyle w:val="NoSpacing"/>
              <w:rPr>
                <w:rFonts w:ascii="Times New Roman" w:hAnsi="Times New Roman"/>
                <w:sz w:val="24"/>
                <w:szCs w:val="24"/>
                <w:lang w:val="sr-Cyrl-RS"/>
              </w:rPr>
            </w:pP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Развијање самосвести о дечјим правима и њихова примена у свакодневном животу</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Дечији Савез</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Oдржавање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радионица, тематских</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изложби, читање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обавештења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учествовање у културно-уметничким</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активностима, обележавање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важних</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датума</w:t>
            </w:r>
            <w:r w:rsidRPr="0097246B">
              <w:rPr>
                <w:rFonts w:ascii="Times New Roman" w:hAnsi="Times New Roman"/>
                <w:sz w:val="24"/>
                <w:szCs w:val="24"/>
                <w:lang w:val="sr-Cyrl-RS"/>
              </w:rPr>
              <w:t xml:space="preserve"> и датума </w:t>
            </w:r>
            <w:r w:rsidRPr="0097246B">
              <w:rPr>
                <w:rFonts w:ascii="Times New Roman" w:hAnsi="Times New Roman"/>
                <w:sz w:val="24"/>
                <w:szCs w:val="24"/>
                <w:lang w:val="sr-Cyrl-RS"/>
              </w:rPr>
              <w:lastRenderedPageBreak/>
              <w:t>значајних за нашу струку</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Пружање помоћи и подршке новим ученицима у процесу адаптације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прилагођавање ученика на нову средину</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Упознавање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учеником</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који</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уписује у нашу</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школу</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Вођени</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обилазак</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школског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простора</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Упознавање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будућих</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одељенских</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старешина и предметних</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наставника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карактеристикама и начином</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функционисања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ученика</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Отклањање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баријера (прилагођавање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школског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простора)</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Упознавање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другим</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ученицима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кроз</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ваннаставне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активности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Израда ИОП-</w:t>
            </w:r>
            <w:r w:rsidRPr="0097246B">
              <w:rPr>
                <w:rFonts w:ascii="Times New Roman" w:hAnsi="Times New Roman"/>
                <w:sz w:val="24"/>
                <w:szCs w:val="24"/>
                <w:lang w:val="sr-Cyrl-RS"/>
              </w:rPr>
              <w:t>а</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Праћење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адаптације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ученика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на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нову</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средину</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Упознавање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ученика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четвртог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разреда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предметним</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наставницима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Упознавање</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ученика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осмог</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разреда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са</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наставницима у средњој</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школи</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Подршка ученицима са сметњама у развоју и инвалидитетом у обављању свакодневних задатака и активности уз помоћу AТ</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АТ</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Детектовање физичких и комуникацијских баријера и планирање њиховог отклањања.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Адаптација простора и школског инвентара у складу са индивидуалним потребама ученика.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Израда адаптираних материјала за рад са </w:t>
            </w:r>
            <w:r w:rsidRPr="0097246B">
              <w:rPr>
                <w:rFonts w:ascii="Times New Roman" w:hAnsi="Times New Roman"/>
                <w:sz w:val="24"/>
                <w:szCs w:val="24"/>
                <w:lang w:val="sr-Cyrl-RS"/>
              </w:rPr>
              <w:lastRenderedPageBreak/>
              <w:t>ученицима, њихово чување и издавање.</w:t>
            </w:r>
          </w:p>
          <w:p w:rsidR="00654624" w:rsidRPr="0097246B" w:rsidRDefault="00654624" w:rsidP="000E3F48">
            <w:pPr>
              <w:pStyle w:val="NoSpacing"/>
              <w:rPr>
                <w:lang w:val="sr-Cyrl-RS"/>
              </w:rPr>
            </w:pPr>
            <w:r w:rsidRPr="0097246B">
              <w:rPr>
                <w:rFonts w:ascii="Times New Roman" w:hAnsi="Times New Roman"/>
                <w:sz w:val="24"/>
                <w:szCs w:val="24"/>
                <w:lang w:val="sr-Cyrl-RS"/>
              </w:rPr>
              <w:t>Подршка и саветодавни рад  колегама.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Пружање детету /ученику одговарајућу подршку</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Лични пратиоци</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Евидентирање ученика(корисника услуге) и њихових личних пратилаца (вршилаца послова)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Прикупљање документације: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-Потврде/или уговори о радном ангажману личних пратилаца у нашој школи, издате од пружаоца услуге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-Интерни школски документи и споразуми,потписани са нашом установом</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Сарадња са пружаоцем услуге: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-Упознавање са начином рада, акредитација програмских активности/ обука, уговори, текућа питања, Континуирана комуникација са личним пратиоцима (правила понашања у школи,ток радног ангажмана,утисци,дилеме,сугестије,текућа питања) Упознавање НВ са радом личних пратилаца у нашој школи.Информисање свих заинтересованих о начину остваривања права на коришћење услуге личног пратиоца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Активности за превенцију и интервенцију на насиље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заштиту од дискриминације, насиља, злостављања и занемаривања</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2023/24. школске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Израда плана превентивних активности за школску 2023/2024. годину.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ЧОС – превенција насиља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(Подношење извештаја Координатору Тима за ЗДНЗЗ)</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Начини реаговања у кризним ситуацијама.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Обележавање 19. новембра, Међународног дана борбе против насиља над децом.</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,,Снимање едукативног филма – Стоп насиљу“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Обележавање Међународног дана борбе против вршњачког насиља –</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Дан розе мајица.</w:t>
            </w:r>
          </w:p>
          <w:p w:rsidR="00654624" w:rsidRPr="0097246B" w:rsidRDefault="00654624" w:rsidP="000E3F48">
            <w:pPr>
              <w:pStyle w:val="NoSpacing"/>
              <w:rPr>
                <w:lang w:val="hu-HU"/>
              </w:rPr>
            </w:pPr>
            <w:r w:rsidRPr="0097246B">
              <w:rPr>
                <w:rFonts w:ascii="Times New Roman" w:hAnsi="Times New Roman"/>
                <w:sz w:val="24"/>
                <w:szCs w:val="24"/>
                <w:lang w:val="sr-Cyrl-RS"/>
              </w:rPr>
              <w:t>Анализа стања и увид у присутност насиља у установи: утврђивање учесталости инцидентних ситуација и броја пријава насиља, заступљеност различитих врста насиља, број повреда и анализа примене програма превентивних активности, информисање о раду Тима на Савету родитеља.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Укљученост свих запослених у систему сталног </w:t>
            </w:r>
            <w:r w:rsidRPr="0097246B">
              <w:rPr>
                <w:rFonts w:ascii="Times New Roman" w:hAnsi="Times New Roman"/>
                <w:sz w:val="24"/>
                <w:szCs w:val="24"/>
                <w:lang w:val="sr-Cyrl-RS"/>
              </w:rPr>
              <w:lastRenderedPageBreak/>
              <w:t>стручног усавршавања</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Тим за професионални развој</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2023/24. школске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 xml:space="preserve">Прикупљање личних планова стручног усавршавања запослених и анализа могућности </w:t>
            </w:r>
            <w:r w:rsidRPr="0097246B">
              <w:rPr>
                <w:rFonts w:ascii="Times New Roman" w:hAnsi="Times New Roman"/>
                <w:sz w:val="24"/>
                <w:szCs w:val="24"/>
                <w:lang w:val="hu-HU"/>
              </w:rPr>
              <w:lastRenderedPageBreak/>
              <w:t>и потреба са директором школе</w:t>
            </w:r>
            <w:r w:rsidRPr="0097246B">
              <w:rPr>
                <w:rFonts w:ascii="Times New Roman" w:hAnsi="Times New Roman"/>
                <w:sz w:val="24"/>
                <w:szCs w:val="24"/>
                <w:lang w:val="sr-Cyrl-RS"/>
              </w:rPr>
              <w:t>.</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hu-HU"/>
              </w:rPr>
              <w:t>Одлазак на стручне активе, скупове и предавања и организовање сусрета у нашој школи</w:t>
            </w:r>
            <w:r w:rsidRPr="0097246B">
              <w:rPr>
                <w:rFonts w:ascii="Times New Roman" w:hAnsi="Times New Roman"/>
                <w:sz w:val="24"/>
                <w:szCs w:val="24"/>
                <w:lang w:val="sr-Cyrl-RS"/>
              </w:rPr>
              <w:t>.</w:t>
            </w:r>
          </w:p>
          <w:p w:rsidR="00654624" w:rsidRPr="0097246B" w:rsidRDefault="00654624" w:rsidP="000E3F48">
            <w:pPr>
              <w:pStyle w:val="NoSpacing"/>
              <w:rPr>
                <w:lang w:val="sr-Cyrl-RS"/>
              </w:rPr>
            </w:pPr>
            <w:r w:rsidRPr="0097246B">
              <w:rPr>
                <w:rFonts w:ascii="Times New Roman" w:hAnsi="Times New Roman"/>
                <w:sz w:val="24"/>
                <w:szCs w:val="24"/>
                <w:lang w:val="hu-HU"/>
              </w:rPr>
              <w:t>Планирање и организовање стручних путовања</w:t>
            </w:r>
            <w:r w:rsidRPr="0097246B">
              <w:rPr>
                <w:rFonts w:ascii="Times New Roman" w:hAnsi="Times New Roman"/>
                <w:sz w:val="24"/>
                <w:szCs w:val="24"/>
                <w:lang w:val="sr-Cyrl-RS"/>
              </w:rPr>
              <w:t>.</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Да се унапреди програмирање, планирање и извештавање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самовредновање</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На основу смерница добијених од Министарства. Вредноване су две области: Подршка ученицима и Етос. Вредновање области и доношење акционог плана је према смерницама добијених из министарства реализовано у првом полугодишту што је довело до померања времена реализације активности.</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Пружање додатне дефектолошке подршке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пружање додатне дефектолошке подршке</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Прикупљање приспелих захтева за додатном дефектолошком подршком за шк.2023/24.</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На основу приспелих захтева подела задужења у оквиру тима.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Пружање додатне дефектолошке подршке ученицима.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Анализа рада и успеха у току првог полугодишта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Анализа приспелих захтева за додатном дефектолошком подршком на крају3. квартала шк.2023/24.</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Пружање додатне дефектолошке подршке ученицима.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Анализа рада тима на крају 2.полугодишта.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Укључивање волонтера у рад школе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волонтере</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У току школске 2023/24. године </w:t>
            </w:r>
          </w:p>
        </w:tc>
        <w:tc>
          <w:tcPr>
            <w:tcW w:w="2410" w:type="dxa"/>
          </w:tcPr>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hu-HU"/>
              </w:rPr>
              <w:t>Обавезно одслушано предавање везано за децу са сметњама у развоју.</w:t>
            </w:r>
            <w:r w:rsidRPr="0097246B">
              <w:rPr>
                <w:rFonts w:ascii="Times New Roman" w:hAnsi="Times New Roman"/>
                <w:sz w:val="24"/>
                <w:szCs w:val="24"/>
                <w:lang w:val="sr-Cyrl-RS"/>
              </w:rPr>
              <w:t xml:space="preserve"> </w:t>
            </w:r>
            <w:r w:rsidRPr="0097246B">
              <w:rPr>
                <w:rFonts w:ascii="Times New Roman" w:hAnsi="Times New Roman"/>
                <w:sz w:val="24"/>
                <w:szCs w:val="24"/>
                <w:lang w:val="hu-HU"/>
              </w:rPr>
              <w:t>Упознавање волонтера са школским простором, децом и запосленима школе</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lang w:val="hu-HU"/>
              </w:rPr>
              <w:t>Није било пријављних волонтера па није одржана обука.</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Обавештавање и информисање друштвене срединe</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маркетинг</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Дефинисане кључних тачака у промовисању Установе и услуга које она пружа.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Подела задужења у оквиру тима. Сарадња са медијима и вођење интернет страница школе.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Промовисање школе у сврху скидања стигматизације специјалне школе и већег отварања према грађанству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Промовисање услуга које школа као установа нуди </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Обележавање битних датума кроз радионице, сарадњу са медијима, трибине и мултимедијалне садржаје.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Радионице, трибине, округли столови, вежбе у социјалном пољу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Промовисање специјалне едукације и рехабилитације најширој популацију у локалној заједници.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Анализе оствареног и планираног</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Подршка деци и родитељима кроз сарадњу са Црвеним крстом</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сарадњу са Црвеним крстом</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2022-23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Разврставање добијених ствари и подела ученицима.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Предавања која обухватају радионице и едукативне филмове.</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Сакупљање новца. Израда и прикупљање ликовних радова.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Реализовано.Није реализовано (Због недостатка информација и временског раскорака са ЦК). Реализовано.Није реализовано (Због других приорит. активности)</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Прилагођавање и испуњавање услова за добијање статуса Ресурсног центра</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имплементацију Ресурсног центра у оквир установе</w:t>
            </w:r>
          </w:p>
          <w:p w:rsidR="00654624" w:rsidRPr="0097246B" w:rsidRDefault="00654624" w:rsidP="000E3F48">
            <w:pPr>
              <w:pStyle w:val="NoSpacing"/>
              <w:rPr>
                <w:rFonts w:ascii="Times New Roman" w:hAnsi="Times New Roman"/>
                <w:sz w:val="24"/>
                <w:szCs w:val="24"/>
                <w:lang w:val="sr-Cyrl-RS"/>
              </w:rPr>
            </w:pP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Анализа приспелих захтева за додатном дефектолошком подршком за текућу школску годину и њихова реализација.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Дефинисање нових услова сарадње и оквира рада са другим јавним установама.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Реализација договорених активности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Размена искустава и информација са другим Ресурсним центрима и школама у виду стручних скупова, семинара, округлих столова.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Континуирано организовање саветодавног и инструктивног рада са васпитачима, наставницима, стручним сарадницима и директорима других јавних установа.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Посебан акценат на рад са родитељима у </w:t>
            </w:r>
            <w:r w:rsidRPr="0097246B">
              <w:rPr>
                <w:rFonts w:ascii="Times New Roman" w:hAnsi="Times New Roman"/>
                <w:sz w:val="24"/>
                <w:szCs w:val="24"/>
                <w:lang w:val="sr-Cyrl-RS"/>
              </w:rPr>
              <w:lastRenderedPageBreak/>
              <w:t>виду разговора (саветодавног и инструктивног), индивидуалног и групног карактера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Одабир и набавка нових АТ у виду задовољења потреба корисника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Едукација и обука корисника АТ о начину употребе истих</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 са Тимом за додатну дефектолошку подршку</w:t>
            </w: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Реализовано са Тимом за АТ</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Превенција и заштита од свих облика насиља, злостављања, занемаривања и дискримин.</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заштиту од дискриминације, насиља, злостављања и занемаривања</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2023/24. школске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Јачање међуљудских односа, и неговање пријатне атмосфере у школи и породици.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Јачање међуљудских односа, и неговање пријатне атмосфере у школи и породици.</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Подстицање запослених на међусобну сарадњу, јачање сарадње родитеља и наставника, као и јачање породичних односа код ученика</w:t>
            </w:r>
          </w:p>
          <w:p w:rsidR="00654624" w:rsidRPr="0097246B" w:rsidRDefault="00654624" w:rsidP="000E3F48">
            <w:pPr>
              <w:pStyle w:val="NoSpacing"/>
              <w:rPr>
                <w:rFonts w:ascii="Times New Roman" w:hAnsi="Times New Roman"/>
                <w:sz w:val="24"/>
                <w:szCs w:val="24"/>
                <w:lang w:val="hu-HU"/>
              </w:rPr>
            </w:pPr>
            <w:r w:rsidRPr="0097246B">
              <w:rPr>
                <w:rFonts w:ascii="Times New Roman" w:hAnsi="Times New Roman"/>
                <w:sz w:val="24"/>
                <w:szCs w:val="24"/>
                <w:lang w:val="sr-Cyrl-RS"/>
              </w:rPr>
              <w:t>Неговање пријатне атмосфере у школи</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Активност реализовани, неки уз сарадњи са Дечијим Савезом и неки са Ученичким парламентом</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Развијање позитивне атмосфере међу запосленима, организовање активности у виду дружења</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Билдинг</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Спортске –рекреативне активности : за све запослене ( шетња, планинарење, колективне спортске игре) у току школске године. Колективне посете позоришним представама, концертима и другим манифестацијама у граду и ван града. Излети и екскурзије у земљи и иностранству</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Пружања стручне </w:t>
            </w:r>
            <w:r w:rsidRPr="0097246B">
              <w:rPr>
                <w:rFonts w:ascii="Times New Roman" w:hAnsi="Times New Roman"/>
                <w:sz w:val="24"/>
                <w:szCs w:val="24"/>
                <w:lang w:val="sr-Cyrl-RS"/>
              </w:rPr>
              <w:lastRenderedPageBreak/>
              <w:t>помоћи, вршење процене и одабира одговарајућих средстава и техника АТ. Подизање свести/информисање заједнице</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Тим за АТ</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У току школске </w:t>
            </w:r>
            <w:r w:rsidRPr="0097246B">
              <w:rPr>
                <w:rFonts w:ascii="Times New Roman" w:hAnsi="Times New Roman"/>
                <w:sz w:val="24"/>
                <w:szCs w:val="24"/>
                <w:lang w:val="sr-Cyrl-RS"/>
              </w:rPr>
              <w:lastRenderedPageBreak/>
              <w:t>2023/24. године</w:t>
            </w:r>
          </w:p>
        </w:tc>
        <w:tc>
          <w:tcPr>
            <w:tcW w:w="2410" w:type="dxa"/>
          </w:tcPr>
          <w:p w:rsidR="00654624" w:rsidRPr="00471921" w:rsidRDefault="00654624" w:rsidP="000E3F48">
            <w:pPr>
              <w:spacing w:after="0" w:line="240" w:lineRule="auto"/>
              <w:rPr>
                <w:rFonts w:ascii="Times New Roman" w:eastAsiaTheme="minorHAnsi" w:hAnsi="Times New Roman"/>
                <w:sz w:val="24"/>
                <w:szCs w:val="24"/>
                <w:lang w:val="sr-Cyrl-RS"/>
              </w:rPr>
            </w:pPr>
            <w:r w:rsidRPr="0097246B">
              <w:rPr>
                <w:rFonts w:ascii="Times New Roman" w:eastAsiaTheme="minorHAnsi" w:hAnsi="Times New Roman"/>
                <w:sz w:val="24"/>
                <w:szCs w:val="24"/>
                <w:lang w:val="sr-Cyrl-RS"/>
              </w:rPr>
              <w:lastRenderedPageBreak/>
              <w:t>Коришћење</w:t>
            </w:r>
            <w:r w:rsidRPr="00471921">
              <w:rPr>
                <w:rFonts w:ascii="Times New Roman" w:eastAsiaTheme="minorHAnsi" w:hAnsi="Times New Roman"/>
                <w:sz w:val="24"/>
                <w:szCs w:val="24"/>
                <w:lang w:val="sr-Cyrl-RS"/>
              </w:rPr>
              <w:t xml:space="preserve"> </w:t>
            </w:r>
            <w:r w:rsidRPr="0097246B">
              <w:rPr>
                <w:rFonts w:ascii="Times New Roman" w:eastAsiaTheme="minorHAnsi" w:hAnsi="Times New Roman"/>
                <w:sz w:val="24"/>
                <w:szCs w:val="24"/>
                <w:lang w:val="sr-Cyrl-RS"/>
              </w:rPr>
              <w:t>АТ</w:t>
            </w:r>
            <w:r w:rsidRPr="00471921">
              <w:rPr>
                <w:rFonts w:ascii="Times New Roman" w:eastAsiaTheme="minorHAnsi" w:hAnsi="Times New Roman"/>
                <w:sz w:val="24"/>
                <w:szCs w:val="24"/>
                <w:lang w:val="sr-Cyrl-RS"/>
              </w:rPr>
              <w:t xml:space="preserve">, прилагођавања </w:t>
            </w:r>
            <w:r w:rsidRPr="00471921">
              <w:rPr>
                <w:rFonts w:ascii="Times New Roman" w:eastAsiaTheme="minorHAnsi" w:hAnsi="Times New Roman"/>
                <w:sz w:val="24"/>
                <w:szCs w:val="24"/>
                <w:lang w:val="sr-Cyrl-RS"/>
              </w:rPr>
              <w:lastRenderedPageBreak/>
              <w:t>стратегија учења, дидактичког материјала и учила , прилагођавања окружења у складу са потребама детета, ученика и одраслог;</w:t>
            </w:r>
            <w:r w:rsidRPr="0097246B">
              <w:rPr>
                <w:rFonts w:ascii="Times New Roman" w:eastAsiaTheme="minorHAnsi" w:hAnsi="Times New Roman"/>
                <w:sz w:val="24"/>
                <w:szCs w:val="24"/>
                <w:lang w:val="sr-Cyrl-RS"/>
              </w:rPr>
              <w:t xml:space="preserve"> Прикупљање </w:t>
            </w:r>
            <w:r w:rsidRPr="00471921">
              <w:rPr>
                <w:rFonts w:ascii="Times New Roman" w:eastAsiaTheme="minorHAnsi" w:hAnsi="Times New Roman"/>
                <w:sz w:val="24"/>
                <w:szCs w:val="24"/>
                <w:lang w:val="sr-Cyrl-RS"/>
              </w:rPr>
              <w:t xml:space="preserve">података о детету, средини. </w:t>
            </w:r>
          </w:p>
          <w:p w:rsidR="00654624" w:rsidRPr="0097246B" w:rsidRDefault="00654624" w:rsidP="000E3F48">
            <w:pPr>
              <w:pStyle w:val="NoSpacing"/>
              <w:rPr>
                <w:rFonts w:ascii="Times New Roman" w:hAnsi="Times New Roman"/>
                <w:sz w:val="24"/>
                <w:szCs w:val="24"/>
                <w:lang w:val="sr-Cyrl-RS"/>
              </w:rPr>
            </w:pPr>
            <w:r w:rsidRPr="00471921">
              <w:rPr>
                <w:rFonts w:ascii="Times New Roman" w:eastAsiaTheme="minorHAnsi" w:hAnsi="Times New Roman"/>
                <w:sz w:val="24"/>
                <w:szCs w:val="24"/>
                <w:lang w:val="sr-Cyrl-RS"/>
              </w:rPr>
              <w:t xml:space="preserve">Обезбеђивања одржавања и уступања </w:t>
            </w:r>
            <w:r w:rsidRPr="0097246B">
              <w:rPr>
                <w:rFonts w:ascii="Times New Roman" w:eastAsiaTheme="minorHAnsi" w:hAnsi="Times New Roman"/>
                <w:sz w:val="24"/>
                <w:szCs w:val="24"/>
                <w:lang w:val="sr-Cyrl-RS"/>
              </w:rPr>
              <w:t>АТ</w:t>
            </w:r>
            <w:r w:rsidRPr="00471921">
              <w:rPr>
                <w:rFonts w:ascii="Times New Roman" w:eastAsiaTheme="minorHAnsi" w:hAnsi="Times New Roman"/>
                <w:sz w:val="24"/>
                <w:szCs w:val="24"/>
                <w:lang w:val="sr-Cyrl-RS"/>
              </w:rPr>
              <w:t xml:space="preserve"> деци, ученицима и одраслима на коришћење</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eastAsiaTheme="minorHAnsi" w:hAnsi="Times New Roman"/>
                <w:sz w:val="24"/>
                <w:szCs w:val="24"/>
                <w:lang w:val="sr-Cyrl-RS"/>
              </w:rPr>
              <w:lastRenderedPageBreak/>
              <w:t xml:space="preserve">Ресурни центар још </w:t>
            </w:r>
            <w:r w:rsidRPr="0097246B">
              <w:rPr>
                <w:rFonts w:ascii="Times New Roman" w:eastAsiaTheme="minorHAnsi" w:hAnsi="Times New Roman"/>
                <w:sz w:val="24"/>
                <w:szCs w:val="24"/>
                <w:lang w:val="sr-Cyrl-RS"/>
              </w:rPr>
              <w:lastRenderedPageBreak/>
              <w:t>није почео са радом</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Организовање активности везане за реализацију Ресурсног центра</w:t>
            </w:r>
          </w:p>
          <w:p w:rsidR="00654624" w:rsidRPr="0097246B" w:rsidRDefault="00654624" w:rsidP="000E3F48">
            <w:pPr>
              <w:pStyle w:val="NoSpacing"/>
              <w:rPr>
                <w:rFonts w:ascii="Times New Roman" w:hAnsi="Times New Roman"/>
                <w:sz w:val="24"/>
                <w:szCs w:val="24"/>
                <w:lang w:val="sr-Cyrl-RS"/>
              </w:rPr>
            </w:pP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имплементацију Ресурсног центра у оквиру установе</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Пружање стручне помоћи деци, ученицима и одраслима којима је због сметњи у развоју и инвалидитета, специфичних тешкоћа у учењу, социјалне ускраћености, ризика од раног напуштања школовања и осталих осетљивих група потребна додатна подршка за инклузивно васпитање и образовање у другим установама</w:t>
            </w:r>
          </w:p>
        </w:tc>
        <w:tc>
          <w:tcPr>
            <w:tcW w:w="1621" w:type="dxa"/>
            <w:tcBorders>
              <w:righ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9.04. школа је добила статус ресурсног центра</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Јачање компетенција запослених</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Тим за професионални развој</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Прикупљање информација и пријављивање запослених на обуку „Обука запослених за менторе у образовању“</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Организовање одласка запослених на стручни скуп „Дани дефектолога“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 xml:space="preserve">Формирање полугодишњег и </w:t>
            </w:r>
            <w:r w:rsidRPr="0097246B">
              <w:rPr>
                <w:rFonts w:ascii="Times New Roman" w:hAnsi="Times New Roman"/>
                <w:sz w:val="24"/>
                <w:szCs w:val="24"/>
                <w:lang w:val="sr-Cyrl-RS"/>
              </w:rPr>
              <w:lastRenderedPageBreak/>
              <w:t>годишњег извештаја о стручном усавршавању запослених</w:t>
            </w:r>
          </w:p>
        </w:tc>
        <w:tc>
          <w:tcPr>
            <w:tcW w:w="1621" w:type="dxa"/>
            <w:tcBorders>
              <w:right w:val="double" w:sz="4" w:space="0" w:color="auto"/>
            </w:tcBorders>
          </w:tcPr>
          <w:p w:rsidR="00654624" w:rsidRPr="00D078A8" w:rsidRDefault="00654624" w:rsidP="000E3F48">
            <w:pPr>
              <w:spacing w:after="0" w:line="240" w:lineRule="auto"/>
              <w:rPr>
                <w:rFonts w:ascii="Times New Roman" w:eastAsiaTheme="minorHAnsi" w:hAnsi="Times New Roman"/>
                <w:sz w:val="24"/>
                <w:szCs w:val="24"/>
                <w:lang w:val="sr-Cyrl-RS"/>
              </w:rPr>
            </w:pPr>
            <w:r w:rsidRPr="00D078A8">
              <w:rPr>
                <w:rFonts w:ascii="Times New Roman" w:eastAsiaTheme="minorHAnsi" w:hAnsi="Times New Roman"/>
                <w:sz w:val="24"/>
                <w:szCs w:val="24"/>
                <w:lang w:val="sr-Cyrl-RS"/>
              </w:rPr>
              <w:lastRenderedPageBreak/>
              <w:t>Није реализован</w:t>
            </w:r>
            <w:r w:rsidRPr="0097246B">
              <w:rPr>
                <w:rFonts w:ascii="Times New Roman" w:eastAsiaTheme="minorHAnsi" w:hAnsi="Times New Roman"/>
                <w:sz w:val="24"/>
                <w:szCs w:val="24"/>
                <w:lang w:val="sr-Cyrl-RS"/>
              </w:rPr>
              <w:t>о.</w:t>
            </w:r>
          </w:p>
          <w:p w:rsidR="00654624" w:rsidRPr="00D078A8" w:rsidRDefault="00654624" w:rsidP="000E3F48">
            <w:pPr>
              <w:spacing w:after="0" w:line="240" w:lineRule="auto"/>
              <w:rPr>
                <w:rFonts w:ascii="Times New Roman" w:eastAsiaTheme="minorHAnsi" w:hAnsi="Times New Roman"/>
                <w:sz w:val="24"/>
                <w:szCs w:val="24"/>
                <w:lang w:val="sr-Cyrl-RS"/>
              </w:rPr>
            </w:pPr>
            <w:r w:rsidRPr="00D078A8">
              <w:rPr>
                <w:rFonts w:ascii="Times New Roman" w:eastAsiaTheme="minorHAnsi" w:hAnsi="Times New Roman"/>
                <w:sz w:val="24"/>
                <w:szCs w:val="24"/>
                <w:lang w:val="sr-Cyrl-RS"/>
              </w:rPr>
              <w:t>Није реализован</w:t>
            </w:r>
            <w:r w:rsidRPr="0097246B">
              <w:rPr>
                <w:rFonts w:ascii="Times New Roman" w:eastAsiaTheme="minorHAnsi" w:hAnsi="Times New Roman"/>
                <w:sz w:val="24"/>
                <w:szCs w:val="24"/>
                <w:lang w:val="sr-Cyrl-RS"/>
              </w:rPr>
              <w:t>о.</w:t>
            </w:r>
          </w:p>
          <w:p w:rsidR="00654624" w:rsidRPr="00D078A8" w:rsidRDefault="00654624" w:rsidP="000E3F48">
            <w:pPr>
              <w:spacing w:after="0" w:line="240" w:lineRule="auto"/>
              <w:rPr>
                <w:rFonts w:ascii="Times New Roman" w:eastAsiaTheme="minorHAnsi" w:hAnsi="Times New Roman"/>
                <w:sz w:val="24"/>
                <w:szCs w:val="24"/>
                <w:lang w:val="sr-Cyrl-RS"/>
              </w:rPr>
            </w:pPr>
            <w:r w:rsidRPr="00D078A8">
              <w:rPr>
                <w:rFonts w:ascii="Times New Roman" w:eastAsiaTheme="minorHAnsi" w:hAnsi="Times New Roman"/>
                <w:sz w:val="24"/>
                <w:szCs w:val="24"/>
                <w:lang w:val="sr-Cyrl-RS"/>
              </w:rPr>
              <w:t xml:space="preserve">Школа је ове школске године била организатор првог стручног скупа под називом „Дани </w:t>
            </w:r>
            <w:r w:rsidRPr="00D078A8">
              <w:rPr>
                <w:rFonts w:ascii="Times New Roman" w:eastAsiaTheme="minorHAnsi" w:hAnsi="Times New Roman"/>
                <w:sz w:val="24"/>
                <w:szCs w:val="24"/>
                <w:lang w:val="sr-Cyrl-RS"/>
              </w:rPr>
              <w:lastRenderedPageBreak/>
              <w:t>Светомира Бојанина“. Запослени школе су учествовали у организацији скупа и велики број запослених се одазвао и</w:t>
            </w:r>
          </w:p>
          <w:p w:rsidR="00654624" w:rsidRPr="0097246B" w:rsidRDefault="00654624" w:rsidP="000E3F48">
            <w:pPr>
              <w:pStyle w:val="NoSpacing"/>
              <w:rPr>
                <w:rFonts w:ascii="Times New Roman" w:hAnsi="Times New Roman"/>
                <w:sz w:val="24"/>
                <w:szCs w:val="24"/>
                <w:lang w:val="sr-Cyrl-RS"/>
              </w:rPr>
            </w:pPr>
            <w:r w:rsidRPr="0097246B">
              <w:rPr>
                <w:rFonts w:ascii="Times New Roman" w:eastAsiaTheme="minorHAnsi" w:hAnsi="Times New Roman"/>
                <w:sz w:val="24"/>
                <w:szCs w:val="24"/>
                <w:lang w:val="sr-Cyrl-RS"/>
              </w:rPr>
              <w:t>Реализовано</w:t>
            </w:r>
          </w:p>
        </w:tc>
      </w:tr>
      <w:tr w:rsidR="00654624" w:rsidRPr="0097246B" w:rsidTr="000E3F48">
        <w:trPr>
          <w:jc w:val="center"/>
        </w:trPr>
        <w:tc>
          <w:tcPr>
            <w:tcW w:w="1809" w:type="dxa"/>
            <w:tcBorders>
              <w:left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lastRenderedPageBreak/>
              <w:t>Организација  и р</w:t>
            </w:r>
            <w:r w:rsidRPr="0097246B">
              <w:rPr>
                <w:rFonts w:ascii="Times New Roman" w:hAnsi="Times New Roman"/>
                <w:sz w:val="24"/>
                <w:szCs w:val="24"/>
              </w:rPr>
              <w:t>еализација пробних завршних испита и завршних испита</w:t>
            </w:r>
            <w:r w:rsidRPr="0097246B">
              <w:rPr>
                <w:rFonts w:ascii="Times New Roman" w:hAnsi="Times New Roman"/>
                <w:sz w:val="24"/>
                <w:szCs w:val="24"/>
                <w:lang w:val="sr-Cyrl-RS"/>
              </w:rPr>
              <w:t xml:space="preserve"> у основној школи</w:t>
            </w:r>
          </w:p>
        </w:tc>
        <w:tc>
          <w:tcPr>
            <w:tcW w:w="1983"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Т</w:t>
            </w:r>
            <w:r w:rsidRPr="0097246B">
              <w:rPr>
                <w:rFonts w:ascii="Times New Roman" w:hAnsi="Times New Roman"/>
                <w:sz w:val="24"/>
                <w:szCs w:val="24"/>
              </w:rPr>
              <w:t>им за реализацију завршног испита за основну школу</w:t>
            </w:r>
          </w:p>
        </w:tc>
        <w:tc>
          <w:tcPr>
            <w:tcW w:w="1419"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rPr>
              <w:t xml:space="preserve">Састанци, Консултовање Календара О-В, сарадња са ШУ Сомбор, информатичким координатором за Суботицу, сарадња са родитељима, унос података на Порталу „Моја средња школа“,припрема  тестова,  спровођење припремне настава, </w:t>
            </w:r>
            <w:r w:rsidRPr="0097246B">
              <w:rPr>
                <w:rFonts w:ascii="Times New Roman" w:hAnsi="Times New Roman"/>
                <w:sz w:val="24"/>
                <w:szCs w:val="24"/>
                <w:lang w:val="sr-Cyrl-RS"/>
              </w:rPr>
              <w:t>д</w:t>
            </w:r>
            <w:r w:rsidRPr="0097246B">
              <w:rPr>
                <w:rFonts w:ascii="Times New Roman" w:hAnsi="Times New Roman"/>
                <w:sz w:val="24"/>
                <w:szCs w:val="24"/>
              </w:rPr>
              <w:t>искусија на седници Педагошког  колегијума</w:t>
            </w:r>
            <w:r w:rsidRPr="0097246B">
              <w:rPr>
                <w:rFonts w:ascii="Times New Roman" w:hAnsi="Times New Roman"/>
                <w:sz w:val="24"/>
                <w:szCs w:val="24"/>
                <w:lang w:val="sr-Cyrl-RS"/>
              </w:rPr>
              <w:t>.</w:t>
            </w:r>
            <w:r w:rsidRPr="0097246B">
              <w:rPr>
                <w:rFonts w:ascii="Times New Roman" w:hAnsi="Times New Roman"/>
                <w:sz w:val="24"/>
                <w:szCs w:val="24"/>
              </w:rPr>
              <w:t xml:space="preserve"> Пробни завршни испит и Завршни испит,  прегледање тестова, унос резултата на портал „Моја средња школа“ и објављивање резултата, дискусија, анализа и Извештај и анализа на Одељенским већима, Стручном већу и Наставничком већу</w:t>
            </w:r>
          </w:p>
        </w:tc>
        <w:tc>
          <w:tcPr>
            <w:tcW w:w="1621" w:type="dxa"/>
            <w:tcBorders>
              <w:right w:val="double" w:sz="4" w:space="0" w:color="auto"/>
            </w:tcBorders>
          </w:tcPr>
          <w:p w:rsidR="00654624" w:rsidRPr="0097246B" w:rsidRDefault="00654624" w:rsidP="000E3F48">
            <w:pPr>
              <w:spacing w:after="0" w:line="240" w:lineRule="auto"/>
              <w:rPr>
                <w:rFonts w:ascii="Times New Roman" w:eastAsiaTheme="minorHAnsi" w:hAnsi="Times New Roman"/>
                <w:sz w:val="24"/>
                <w:szCs w:val="24"/>
                <w:lang w:val="sr-Cyrl-RS"/>
              </w:rPr>
            </w:pPr>
            <w:r w:rsidRPr="0097246B">
              <w:rPr>
                <w:rFonts w:ascii="Times New Roman" w:eastAsiaTheme="minorHAnsi" w:hAnsi="Times New Roman"/>
                <w:sz w:val="24"/>
                <w:szCs w:val="24"/>
                <w:lang w:val="sr-Cyrl-RS"/>
              </w:rPr>
              <w:t xml:space="preserve">Испити и активности су успешно реализоване. </w:t>
            </w:r>
          </w:p>
        </w:tc>
      </w:tr>
      <w:tr w:rsidR="00654624" w:rsidRPr="00B17DC2" w:rsidTr="000E3F48">
        <w:trPr>
          <w:jc w:val="center"/>
        </w:trPr>
        <w:tc>
          <w:tcPr>
            <w:tcW w:w="1809" w:type="dxa"/>
            <w:tcBorders>
              <w:left w:val="double" w:sz="4" w:space="0" w:color="auto"/>
              <w:bottom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Организација  и р</w:t>
            </w:r>
            <w:r w:rsidRPr="0097246B">
              <w:rPr>
                <w:rFonts w:ascii="Times New Roman" w:hAnsi="Times New Roman"/>
                <w:sz w:val="24"/>
                <w:szCs w:val="24"/>
              </w:rPr>
              <w:t xml:space="preserve">еализација завршних испита </w:t>
            </w:r>
            <w:r w:rsidRPr="0097246B">
              <w:rPr>
                <w:rFonts w:ascii="Times New Roman" w:hAnsi="Times New Roman"/>
                <w:sz w:val="24"/>
                <w:szCs w:val="24"/>
                <w:lang w:val="sr-Cyrl-RS"/>
              </w:rPr>
              <w:t>у средњој школи</w:t>
            </w:r>
          </w:p>
        </w:tc>
        <w:tc>
          <w:tcPr>
            <w:tcW w:w="1983" w:type="dxa"/>
            <w:tcBorders>
              <w:bottom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Комисија за полагање завршних испита</w:t>
            </w:r>
          </w:p>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Одељењске старешине</w:t>
            </w:r>
          </w:p>
        </w:tc>
        <w:tc>
          <w:tcPr>
            <w:tcW w:w="1419" w:type="dxa"/>
            <w:tcBorders>
              <w:bottom w:val="double" w:sz="4" w:space="0" w:color="auto"/>
            </w:tcBorders>
          </w:tcPr>
          <w:p w:rsidR="00654624" w:rsidRPr="0097246B" w:rsidRDefault="00654624" w:rsidP="000E3F48">
            <w:pPr>
              <w:pStyle w:val="NoSpacing"/>
              <w:rPr>
                <w:rFonts w:ascii="Times New Roman" w:hAnsi="Times New Roman"/>
                <w:sz w:val="24"/>
                <w:szCs w:val="24"/>
                <w:lang w:val="sr-Cyrl-RS"/>
              </w:rPr>
            </w:pPr>
            <w:r w:rsidRPr="0097246B">
              <w:rPr>
                <w:rFonts w:ascii="Times New Roman" w:hAnsi="Times New Roman"/>
                <w:sz w:val="24"/>
                <w:szCs w:val="24"/>
                <w:lang w:val="sr-Cyrl-RS"/>
              </w:rPr>
              <w:t>У току школске 2023/24. године</w:t>
            </w:r>
          </w:p>
        </w:tc>
        <w:tc>
          <w:tcPr>
            <w:tcW w:w="2410" w:type="dxa"/>
            <w:tcBorders>
              <w:bottom w:val="double" w:sz="4" w:space="0" w:color="auto"/>
            </w:tcBorders>
          </w:tcPr>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Упознавање ученика и родитеља са процедуром</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Опредељивање за тему</w:t>
            </w:r>
          </w:p>
          <w:p w:rsidR="00654624" w:rsidRPr="0097246B" w:rsidRDefault="00654624" w:rsidP="000E3F48">
            <w:pPr>
              <w:pStyle w:val="NoSpacing"/>
              <w:rPr>
                <w:rFonts w:ascii="Times New Roman" w:hAnsi="Times New Roman"/>
                <w:sz w:val="24"/>
                <w:szCs w:val="24"/>
              </w:rPr>
            </w:pPr>
            <w:r w:rsidRPr="0097246B">
              <w:rPr>
                <w:rFonts w:ascii="Times New Roman" w:hAnsi="Times New Roman"/>
                <w:sz w:val="24"/>
                <w:szCs w:val="24"/>
              </w:rPr>
              <w:t xml:space="preserve">Припрема за полагање на </w:t>
            </w:r>
            <w:r w:rsidRPr="0097246B">
              <w:rPr>
                <w:rFonts w:ascii="Times New Roman" w:hAnsi="Times New Roman"/>
                <w:sz w:val="24"/>
                <w:szCs w:val="24"/>
              </w:rPr>
              <w:lastRenderedPageBreak/>
              <w:t>часовима и израда завршног рада</w:t>
            </w:r>
          </w:p>
          <w:p w:rsidR="00654624" w:rsidRPr="0097246B" w:rsidRDefault="00654624" w:rsidP="000E3F48">
            <w:pPr>
              <w:pStyle w:val="NoSpacing"/>
              <w:rPr>
                <w:rFonts w:ascii="Times New Roman" w:hAnsi="Times New Roman"/>
                <w:lang w:val="sr-Cyrl-RS"/>
              </w:rPr>
            </w:pPr>
            <w:r w:rsidRPr="0097246B">
              <w:rPr>
                <w:rFonts w:ascii="Times New Roman" w:hAnsi="Times New Roman"/>
                <w:lang w:val="sr-Cyrl-RS"/>
              </w:rPr>
              <w:t>Полагање завршног испита</w:t>
            </w:r>
          </w:p>
          <w:p w:rsidR="00654624" w:rsidRPr="0097246B" w:rsidRDefault="00654624" w:rsidP="000E3F48">
            <w:pPr>
              <w:pStyle w:val="NoSpacing"/>
              <w:rPr>
                <w:lang w:val="sr-Cyrl-RS"/>
              </w:rPr>
            </w:pPr>
            <w:r w:rsidRPr="0097246B">
              <w:rPr>
                <w:rFonts w:ascii="Times New Roman" w:hAnsi="Times New Roman"/>
                <w:lang w:val="sr-Cyrl-RS"/>
              </w:rPr>
              <w:t>Анализа на седницама ОВ и НВ.</w:t>
            </w:r>
          </w:p>
        </w:tc>
        <w:tc>
          <w:tcPr>
            <w:tcW w:w="1621" w:type="dxa"/>
            <w:tcBorders>
              <w:bottom w:val="double" w:sz="4" w:space="0" w:color="auto"/>
              <w:right w:val="double" w:sz="4" w:space="0" w:color="auto"/>
            </w:tcBorders>
          </w:tcPr>
          <w:p w:rsidR="00654624" w:rsidRPr="0097246B" w:rsidRDefault="00654624" w:rsidP="000E3F48">
            <w:pPr>
              <w:spacing w:after="0" w:line="240" w:lineRule="auto"/>
              <w:rPr>
                <w:rFonts w:ascii="Times New Roman" w:eastAsiaTheme="minorHAnsi" w:hAnsi="Times New Roman"/>
                <w:sz w:val="24"/>
                <w:szCs w:val="24"/>
                <w:lang w:val="sr-Cyrl-RS"/>
              </w:rPr>
            </w:pPr>
            <w:r w:rsidRPr="0097246B">
              <w:rPr>
                <w:rFonts w:ascii="Times New Roman" w:eastAsiaTheme="minorHAnsi" w:hAnsi="Times New Roman"/>
                <w:sz w:val="24"/>
                <w:szCs w:val="24"/>
                <w:lang w:val="sr-Cyrl-RS"/>
              </w:rPr>
              <w:lastRenderedPageBreak/>
              <w:t>Испити и активности су успешно реализоване.</w:t>
            </w:r>
          </w:p>
        </w:tc>
      </w:tr>
    </w:tbl>
    <w:p w:rsidR="00E94D17" w:rsidRDefault="00E94D17">
      <w:pPr>
        <w:rPr>
          <w:rFonts w:ascii="Times New Roman" w:hAnsi="Times New Roman"/>
          <w:sz w:val="24"/>
          <w:szCs w:val="24"/>
          <w:lang w:val="sr-Cyrl-RS"/>
        </w:rPr>
      </w:pPr>
    </w:p>
    <w:p w:rsidR="00654624" w:rsidRDefault="00654624">
      <w:pPr>
        <w:rPr>
          <w:rFonts w:ascii="Times New Roman" w:hAnsi="Times New Roman"/>
          <w:sz w:val="24"/>
          <w:szCs w:val="24"/>
          <w:lang w:val="sr-Cyrl-RS"/>
        </w:rPr>
      </w:pPr>
    </w:p>
    <w:p w:rsidR="000A039C" w:rsidRDefault="00664090" w:rsidP="00664090">
      <w:pPr>
        <w:pStyle w:val="Heading1"/>
        <w:jc w:val="center"/>
        <w:rPr>
          <w:rFonts w:ascii="Times New Roman" w:hAnsi="Times New Roman"/>
          <w:sz w:val="28"/>
          <w:szCs w:val="28"/>
          <w:lang w:val="sr-Cyrl-RS"/>
        </w:rPr>
      </w:pPr>
      <w:bookmarkStart w:id="50" w:name="_Toc82602939"/>
      <w:bookmarkStart w:id="51" w:name="_Toc113878906"/>
      <w:bookmarkStart w:id="52" w:name="_Toc145508724"/>
      <w:bookmarkStart w:id="53" w:name="_Toc176862205"/>
      <w:r w:rsidRPr="002C4239">
        <w:rPr>
          <w:rFonts w:ascii="Times New Roman" w:hAnsi="Times New Roman"/>
          <w:sz w:val="28"/>
          <w:szCs w:val="28"/>
          <w:lang w:val="sr-Cyrl-RS"/>
        </w:rPr>
        <w:t>ИЗВЕШТАЈ О РАДУ СТРУЧНОГ АКТИВА ЗА РАЗВОЈ ШКОЛСКОГ ПРОГРАМА</w:t>
      </w:r>
      <w:bookmarkEnd w:id="50"/>
      <w:bookmarkEnd w:id="51"/>
      <w:bookmarkEnd w:id="52"/>
      <w:bookmarkEnd w:id="53"/>
    </w:p>
    <w:p w:rsidR="002C4239" w:rsidRPr="002C4239" w:rsidRDefault="002C4239" w:rsidP="002C4239">
      <w:pPr>
        <w:rPr>
          <w:lang w:val="sr-Cyrl-RS" w:eastAsia="x-none"/>
        </w:rPr>
      </w:pPr>
    </w:p>
    <w:tbl>
      <w:tblPr>
        <w:tblStyle w:val="TableGrid"/>
        <w:tblW w:w="0" w:type="auto"/>
        <w:tblLook w:val="04A0" w:firstRow="1" w:lastRow="0" w:firstColumn="1" w:lastColumn="0" w:noHBand="0" w:noVBand="1"/>
      </w:tblPr>
      <w:tblGrid>
        <w:gridCol w:w="1799"/>
        <w:gridCol w:w="1799"/>
        <w:gridCol w:w="1799"/>
        <w:gridCol w:w="1799"/>
        <w:gridCol w:w="1800"/>
      </w:tblGrid>
      <w:tr w:rsidR="002C4239" w:rsidRPr="002C4239" w:rsidTr="002C4239">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2C4239" w:rsidRPr="002C4239" w:rsidRDefault="002C4239" w:rsidP="002C4239">
            <w:pPr>
              <w:rPr>
                <w:rFonts w:ascii="Times New Roman" w:eastAsiaTheme="minorHAnsi" w:hAnsi="Times New Roman"/>
                <w:b/>
                <w:sz w:val="24"/>
                <w:szCs w:val="24"/>
              </w:rPr>
            </w:pPr>
            <w:r w:rsidRPr="002C4239">
              <w:rPr>
                <w:rFonts w:ascii="Times New Roman" w:eastAsiaTheme="minorHAnsi" w:hAnsi="Times New Roman"/>
                <w:b/>
                <w:sz w:val="24"/>
                <w:szCs w:val="24"/>
              </w:rPr>
              <w:t>СТРУЧН</w:t>
            </w:r>
            <w:r w:rsidRPr="002C4239">
              <w:rPr>
                <w:rFonts w:ascii="Times New Roman" w:eastAsiaTheme="minorHAnsi" w:hAnsi="Times New Roman"/>
                <w:b/>
                <w:sz w:val="24"/>
                <w:szCs w:val="24"/>
                <w:lang w:val="sr-Cyrl-RS"/>
              </w:rPr>
              <w:t>И</w:t>
            </w:r>
            <w:r w:rsidRPr="002C4239">
              <w:rPr>
                <w:rFonts w:ascii="Times New Roman" w:eastAsiaTheme="minorHAnsi" w:hAnsi="Times New Roman"/>
                <w:b/>
                <w:sz w:val="24"/>
                <w:szCs w:val="24"/>
              </w:rPr>
              <w:t xml:space="preserve"> АКТИВ ЗА РАЗВОЈ ШКОЛСКОГ ПРОГРАМА </w:t>
            </w:r>
          </w:p>
          <w:p w:rsidR="002C4239" w:rsidRPr="002C4239" w:rsidRDefault="002C4239" w:rsidP="002C4239">
            <w:pPr>
              <w:rPr>
                <w:rFonts w:ascii="Times New Roman" w:eastAsiaTheme="minorHAnsi" w:hAnsi="Times New Roman"/>
                <w:b/>
                <w:sz w:val="24"/>
                <w:szCs w:val="24"/>
              </w:rPr>
            </w:pPr>
          </w:p>
        </w:tc>
      </w:tr>
      <w:tr w:rsidR="002C4239" w:rsidRPr="002C4239" w:rsidTr="002C4239">
        <w:tc>
          <w:tcPr>
            <w:tcW w:w="8996" w:type="dxa"/>
            <w:gridSpan w:val="5"/>
            <w:tcBorders>
              <w:left w:val="double" w:sz="4" w:space="0" w:color="auto"/>
              <w:right w:val="double" w:sz="4" w:space="0" w:color="auto"/>
            </w:tcBorders>
            <w:shd w:val="clear" w:color="auto" w:fill="BDD6EE" w:themeFill="accent1" w:themeFillTint="66"/>
          </w:tcPr>
          <w:p w:rsidR="002C4239" w:rsidRPr="002C4239" w:rsidRDefault="002C4239" w:rsidP="002C4239">
            <w:pPr>
              <w:jc w:val="center"/>
              <w:rPr>
                <w:rFonts w:ascii="Times New Roman" w:eastAsiaTheme="minorHAnsi" w:hAnsi="Times New Roman"/>
                <w:b/>
                <w:sz w:val="24"/>
                <w:szCs w:val="24"/>
              </w:rPr>
            </w:pPr>
            <w:r w:rsidRPr="002C4239">
              <w:rPr>
                <w:rFonts w:ascii="Times New Roman" w:eastAsiaTheme="minorHAnsi" w:hAnsi="Times New Roman"/>
                <w:b/>
                <w:sz w:val="24"/>
                <w:szCs w:val="24"/>
              </w:rPr>
              <w:t>Школска 2023/24. година</w:t>
            </w:r>
          </w:p>
          <w:p w:rsidR="002C4239" w:rsidRPr="002C4239" w:rsidRDefault="002C4239" w:rsidP="002C4239">
            <w:pPr>
              <w:jc w:val="center"/>
              <w:rPr>
                <w:rFonts w:ascii="Times New Roman" w:eastAsiaTheme="minorHAnsi" w:hAnsi="Times New Roman"/>
                <w:b/>
                <w:sz w:val="24"/>
                <w:szCs w:val="24"/>
              </w:rPr>
            </w:pPr>
          </w:p>
        </w:tc>
      </w:tr>
      <w:tr w:rsidR="002C4239" w:rsidRPr="002C4239" w:rsidTr="000E3F48">
        <w:tc>
          <w:tcPr>
            <w:tcW w:w="8996" w:type="dxa"/>
            <w:gridSpan w:val="5"/>
            <w:tcBorders>
              <w:left w:val="doub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Координатор: Марија Скала</w:t>
            </w:r>
          </w:p>
          <w:p w:rsidR="002C4239" w:rsidRPr="002C4239" w:rsidRDefault="002C4239" w:rsidP="002C4239">
            <w:pPr>
              <w:rPr>
                <w:rFonts w:ascii="Times New Roman" w:eastAsiaTheme="minorHAnsi" w:hAnsi="Times New Roman"/>
                <w:sz w:val="24"/>
                <w:szCs w:val="24"/>
              </w:rPr>
            </w:pPr>
          </w:p>
        </w:tc>
      </w:tr>
      <w:tr w:rsidR="002C4239" w:rsidRPr="002C4239" w:rsidTr="000E3F48">
        <w:tc>
          <w:tcPr>
            <w:tcW w:w="8996" w:type="dxa"/>
            <w:gridSpan w:val="5"/>
            <w:tcBorders>
              <w:left w:val="doub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 xml:space="preserve">Чланови: </w:t>
            </w:r>
            <w:r w:rsidRPr="002C4239">
              <w:rPr>
                <w:rFonts w:ascii="Times New Roman" w:eastAsiaTheme="minorHAnsi" w:hAnsi="Times New Roman"/>
                <w:sz w:val="24"/>
                <w:szCs w:val="24"/>
                <w:lang w:val="sr-Cyrl-RS"/>
              </w:rPr>
              <w:t>Јована Синеш, Адријана Пецка,</w:t>
            </w:r>
            <w:r w:rsidRPr="002C4239">
              <w:rPr>
                <w:rFonts w:ascii="Times New Roman" w:eastAsiaTheme="minorHAnsi" w:hAnsi="Times New Roman"/>
                <w:sz w:val="24"/>
                <w:szCs w:val="24"/>
              </w:rPr>
              <w:t xml:space="preserve"> Хатвани Анико, </w:t>
            </w:r>
            <w:r w:rsidRPr="002C4239">
              <w:rPr>
                <w:rFonts w:ascii="Times New Roman" w:eastAsiaTheme="minorHAnsi" w:hAnsi="Times New Roman"/>
                <w:sz w:val="24"/>
                <w:szCs w:val="24"/>
                <w:lang w:val="sr-Cyrl-RS"/>
              </w:rPr>
              <w:t>Наташа Марковић,</w:t>
            </w:r>
            <w:r w:rsidRPr="002C4239">
              <w:rPr>
                <w:rFonts w:ascii="Times New Roman" w:eastAsiaTheme="minorHAnsi" w:hAnsi="Times New Roman"/>
                <w:sz w:val="24"/>
                <w:szCs w:val="24"/>
              </w:rPr>
              <w:t>Тинде Ковач, Весна Узелац</w:t>
            </w:r>
          </w:p>
        </w:tc>
      </w:tr>
      <w:tr w:rsidR="002C4239" w:rsidRPr="002C4239" w:rsidTr="000E3F48">
        <w:tc>
          <w:tcPr>
            <w:tcW w:w="8996" w:type="dxa"/>
            <w:gridSpan w:val="5"/>
            <w:tcBorders>
              <w:left w:val="doub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 xml:space="preserve">Број планираних састанака: 5 </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rPr>
              <w:t>Број одржаних састанака:</w:t>
            </w:r>
            <w:r w:rsidRPr="002C4239">
              <w:rPr>
                <w:rFonts w:ascii="Times New Roman" w:eastAsiaTheme="minorHAnsi" w:hAnsi="Times New Roman"/>
                <w:sz w:val="24"/>
                <w:szCs w:val="24"/>
                <w:lang w:val="sr-Cyrl-RS"/>
              </w:rPr>
              <w:t xml:space="preserve"> 5</w:t>
            </w:r>
          </w:p>
        </w:tc>
      </w:tr>
      <w:tr w:rsidR="002C4239" w:rsidRPr="002C4239" w:rsidTr="000E3F48">
        <w:tc>
          <w:tcPr>
            <w:tcW w:w="1799" w:type="dxa"/>
            <w:tcBorders>
              <w:left w:val="double" w:sz="4" w:space="0" w:color="auto"/>
            </w:tcBorders>
          </w:tcPr>
          <w:p w:rsidR="002C4239" w:rsidRPr="002C4239" w:rsidRDefault="002C4239" w:rsidP="002C4239">
            <w:pPr>
              <w:jc w:val="center"/>
              <w:rPr>
                <w:rFonts w:ascii="Times New Roman" w:eastAsiaTheme="minorHAnsi" w:hAnsi="Times New Roman"/>
                <w:sz w:val="24"/>
                <w:szCs w:val="24"/>
              </w:rPr>
            </w:pPr>
            <w:r w:rsidRPr="002C4239">
              <w:rPr>
                <w:rFonts w:ascii="Times New Roman" w:eastAsiaTheme="minorHAnsi" w:hAnsi="Times New Roman"/>
                <w:sz w:val="24"/>
                <w:szCs w:val="24"/>
              </w:rPr>
              <w:t>Активност</w:t>
            </w:r>
          </w:p>
        </w:tc>
        <w:tc>
          <w:tcPr>
            <w:tcW w:w="1799" w:type="dxa"/>
          </w:tcPr>
          <w:p w:rsidR="002C4239" w:rsidRPr="002C4239" w:rsidRDefault="002C4239" w:rsidP="002C4239">
            <w:pPr>
              <w:jc w:val="center"/>
              <w:rPr>
                <w:rFonts w:ascii="Times New Roman" w:eastAsiaTheme="minorHAnsi" w:hAnsi="Times New Roman"/>
                <w:sz w:val="24"/>
                <w:szCs w:val="24"/>
              </w:rPr>
            </w:pPr>
            <w:r w:rsidRPr="002C4239">
              <w:rPr>
                <w:rFonts w:ascii="Times New Roman" w:eastAsiaTheme="minorHAnsi" w:hAnsi="Times New Roman"/>
                <w:sz w:val="24"/>
                <w:szCs w:val="24"/>
              </w:rPr>
              <w:t>Носиоци</w:t>
            </w:r>
          </w:p>
        </w:tc>
        <w:tc>
          <w:tcPr>
            <w:tcW w:w="1799" w:type="dxa"/>
          </w:tcPr>
          <w:p w:rsidR="002C4239" w:rsidRPr="002C4239" w:rsidRDefault="002C4239" w:rsidP="002C4239">
            <w:pPr>
              <w:jc w:val="center"/>
              <w:rPr>
                <w:rFonts w:ascii="Times New Roman" w:eastAsiaTheme="minorHAnsi" w:hAnsi="Times New Roman"/>
                <w:sz w:val="24"/>
                <w:szCs w:val="24"/>
              </w:rPr>
            </w:pPr>
            <w:r w:rsidRPr="002C4239">
              <w:rPr>
                <w:rFonts w:ascii="Times New Roman" w:eastAsiaTheme="minorHAnsi" w:hAnsi="Times New Roman"/>
                <w:sz w:val="24"/>
                <w:szCs w:val="24"/>
              </w:rPr>
              <w:t>Време реализације</w:t>
            </w:r>
          </w:p>
        </w:tc>
        <w:tc>
          <w:tcPr>
            <w:tcW w:w="1799" w:type="dxa"/>
          </w:tcPr>
          <w:p w:rsidR="002C4239" w:rsidRPr="002C4239" w:rsidRDefault="002C4239" w:rsidP="002C4239">
            <w:pPr>
              <w:jc w:val="center"/>
              <w:rPr>
                <w:rFonts w:ascii="Times New Roman" w:eastAsiaTheme="minorHAnsi" w:hAnsi="Times New Roman"/>
                <w:sz w:val="24"/>
                <w:szCs w:val="24"/>
              </w:rPr>
            </w:pPr>
            <w:r w:rsidRPr="002C4239">
              <w:rPr>
                <w:rFonts w:ascii="Times New Roman" w:eastAsiaTheme="minorHAnsi" w:hAnsi="Times New Roman"/>
                <w:sz w:val="24"/>
                <w:szCs w:val="24"/>
              </w:rPr>
              <w:t>Начин</w:t>
            </w:r>
          </w:p>
        </w:tc>
        <w:tc>
          <w:tcPr>
            <w:tcW w:w="1800" w:type="dxa"/>
            <w:tcBorders>
              <w:right w:val="double" w:sz="4" w:space="0" w:color="auto"/>
            </w:tcBorders>
          </w:tcPr>
          <w:p w:rsidR="002C4239" w:rsidRPr="002C4239" w:rsidRDefault="002C4239" w:rsidP="002C4239">
            <w:pPr>
              <w:jc w:val="center"/>
              <w:rPr>
                <w:rFonts w:ascii="Times New Roman" w:eastAsiaTheme="minorHAnsi" w:hAnsi="Times New Roman"/>
                <w:sz w:val="24"/>
                <w:szCs w:val="24"/>
              </w:rPr>
            </w:pPr>
            <w:r w:rsidRPr="002C4239">
              <w:rPr>
                <w:rFonts w:ascii="Times New Roman" w:eastAsiaTheme="minorHAnsi" w:hAnsi="Times New Roman"/>
                <w:sz w:val="24"/>
                <w:szCs w:val="24"/>
              </w:rPr>
              <w:t>Евалуација</w:t>
            </w: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Израда плана рада тима за школски програм</w:t>
            </w:r>
          </w:p>
        </w:tc>
        <w:tc>
          <w:tcPr>
            <w:tcW w:w="1799" w:type="dxa"/>
            <w:tcBorders>
              <w:left w:val="single" w:sz="4" w:space="0" w:color="auto"/>
              <w:right w:val="single" w:sz="4" w:space="0" w:color="auto"/>
            </w:tcBorders>
            <w:vAlign w:val="center"/>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директор, координатор, чланови тима</w:t>
            </w:r>
          </w:p>
        </w:tc>
        <w:tc>
          <w:tcPr>
            <w:tcW w:w="1799" w:type="dxa"/>
            <w:tcBorders>
              <w:left w:val="single" w:sz="4" w:space="0" w:color="auto"/>
              <w:right w:val="single" w:sz="4" w:space="0" w:color="auto"/>
            </w:tcBorders>
            <w:vAlign w:val="center"/>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септембар 2023.</w:t>
            </w:r>
          </w:p>
        </w:tc>
        <w:tc>
          <w:tcPr>
            <w:tcW w:w="1799" w:type="dxa"/>
            <w:tcBorders>
              <w:left w:val="single" w:sz="4" w:space="0" w:color="auto"/>
              <w:right w:val="single" w:sz="4" w:space="0" w:color="auto"/>
            </w:tcBorders>
            <w:vAlign w:val="center"/>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Састанак тима</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 xml:space="preserve">Реализовано </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Септембар 2023.</w:t>
            </w: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Допуна делова Школског програма за Основну  школу- израда анекса</w:t>
            </w:r>
          </w:p>
          <w:p w:rsidR="002C4239" w:rsidRPr="002C4239" w:rsidRDefault="002C4239" w:rsidP="002C4239">
            <w:pPr>
              <w:rPr>
                <w:rFonts w:ascii="Times New Roman" w:eastAsiaTheme="minorHAnsi" w:hAnsi="Times New Roman"/>
                <w:sz w:val="24"/>
                <w:szCs w:val="24"/>
              </w:rPr>
            </w:pP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директор, координатор, чланови тима, секретар школе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Током школске године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Консултовање Стручног упутства о начину израде школске документације, Закона о основама система образовања и васпитања и Закона о основном васпитању и образовању</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Реализовано</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rPr>
              <w:t>Септембар</w:t>
            </w:r>
            <w:r w:rsidRPr="002C4239">
              <w:rPr>
                <w:rFonts w:ascii="Times New Roman" w:eastAsiaTheme="minorHAnsi" w:hAnsi="Times New Roman"/>
                <w:sz w:val="24"/>
                <w:szCs w:val="24"/>
                <w:lang w:val="sr-Cyrl-RS"/>
              </w:rPr>
              <w:t xml:space="preserve"> 2023.</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Август 2024.</w:t>
            </w: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 xml:space="preserve">Представљање измена Школском одбору  и </w:t>
            </w:r>
            <w:r w:rsidRPr="002C4239">
              <w:rPr>
                <w:rFonts w:ascii="Times New Roman" w:eastAsiaTheme="minorHAnsi" w:hAnsi="Times New Roman"/>
                <w:sz w:val="24"/>
                <w:szCs w:val="24"/>
              </w:rPr>
              <w:lastRenderedPageBreak/>
              <w:t>усвајање анекса</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lastRenderedPageBreak/>
              <w:t>координатор, секретар школе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Током школске године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Седница Школског одбора</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Реализовано</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rPr>
              <w:t>Септембар</w:t>
            </w:r>
            <w:r w:rsidRPr="002C4239">
              <w:rPr>
                <w:rFonts w:ascii="Times New Roman" w:eastAsiaTheme="minorHAnsi" w:hAnsi="Times New Roman"/>
                <w:sz w:val="24"/>
                <w:szCs w:val="24"/>
                <w:lang w:val="sr-Cyrl-RS"/>
              </w:rPr>
              <w:t xml:space="preserve"> 2023.</w:t>
            </w:r>
          </w:p>
          <w:p w:rsidR="002C4239" w:rsidRPr="002C4239" w:rsidRDefault="002C4239" w:rsidP="002C4239">
            <w:pPr>
              <w:rPr>
                <w:rFonts w:ascii="Times New Roman" w:eastAsiaTheme="minorHAnsi" w:hAnsi="Times New Roman"/>
                <w:sz w:val="24"/>
                <w:szCs w:val="24"/>
                <w:lang w:val="sr-Cyrl-RS"/>
              </w:rPr>
            </w:pP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Допуна делова Школског програма за Средњу школу- израда анекса</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директор, координатор, чланови тима, секретар школе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Током школске године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Консултовање Стручног упутства о начину израде школске документације, Закона о основама система образовања и васпитања , Закона о средњем образовању и васпитању</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rPr>
              <w:t xml:space="preserve">Реализовано у септембру, јануару, </w:t>
            </w:r>
            <w:r w:rsidRPr="002C4239">
              <w:rPr>
                <w:rFonts w:ascii="Times New Roman" w:eastAsiaTheme="minorHAnsi" w:hAnsi="Times New Roman"/>
                <w:sz w:val="24"/>
                <w:szCs w:val="24"/>
                <w:lang w:val="sr-Cyrl-RS"/>
              </w:rPr>
              <w:t xml:space="preserve">и </w:t>
            </w:r>
            <w:r w:rsidRPr="002C4239">
              <w:rPr>
                <w:rFonts w:ascii="Times New Roman" w:eastAsiaTheme="minorHAnsi" w:hAnsi="Times New Roman"/>
                <w:sz w:val="24"/>
                <w:szCs w:val="24"/>
              </w:rPr>
              <w:t>августу</w:t>
            </w:r>
            <w:r w:rsidRPr="002C4239">
              <w:rPr>
                <w:rFonts w:ascii="Times New Roman" w:eastAsiaTheme="minorHAnsi" w:hAnsi="Times New Roman"/>
                <w:sz w:val="24"/>
                <w:szCs w:val="24"/>
                <w:lang w:val="sr-Cyrl-RS"/>
              </w:rPr>
              <w:t xml:space="preserve"> 2024.</w:t>
            </w: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Представљање измена Школском одбору  и усвајање анекса</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координатор, секретар школе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Током школске године</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Седница Школског одбора</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Реализовано</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Септембар</w:t>
            </w:r>
          </w:p>
        </w:tc>
      </w:tr>
      <w:tr w:rsidR="002C4239" w:rsidRPr="002C4239" w:rsidTr="000E3F48">
        <w:tc>
          <w:tcPr>
            <w:tcW w:w="1799" w:type="dxa"/>
            <w:tcBorders>
              <w:left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 xml:space="preserve">Преглед и анализа ревидираних програма </w:t>
            </w:r>
          </w:p>
          <w:p w:rsidR="002C4239" w:rsidRPr="002C4239" w:rsidRDefault="002C4239" w:rsidP="002C4239">
            <w:pPr>
              <w:rPr>
                <w:rFonts w:ascii="Times New Roman" w:eastAsiaTheme="minorHAnsi" w:hAnsi="Times New Roman"/>
                <w:sz w:val="24"/>
                <w:szCs w:val="24"/>
              </w:rPr>
            </w:pP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координатор, чланови тима</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Квартално</w:t>
            </w:r>
          </w:p>
        </w:tc>
        <w:tc>
          <w:tcPr>
            <w:tcW w:w="1799" w:type="dxa"/>
            <w:tcBorders>
              <w:left w:val="sing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Састанак Актива</w:t>
            </w:r>
          </w:p>
        </w:tc>
        <w:tc>
          <w:tcPr>
            <w:tcW w:w="1800" w:type="dxa"/>
            <w:tcBorders>
              <w:left w:val="sing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Реализовано</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Квартално</w:t>
            </w:r>
          </w:p>
        </w:tc>
      </w:tr>
      <w:tr w:rsidR="002C4239" w:rsidRPr="002C4239" w:rsidTr="00A73D03">
        <w:tc>
          <w:tcPr>
            <w:tcW w:w="1799" w:type="dxa"/>
            <w:tcBorders>
              <w:left w:val="double" w:sz="4" w:space="0" w:color="auto"/>
              <w:bottom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Реализација Школског програма на крају школске године</w:t>
            </w:r>
          </w:p>
        </w:tc>
        <w:tc>
          <w:tcPr>
            <w:tcW w:w="1799" w:type="dxa"/>
            <w:tcBorders>
              <w:left w:val="single" w:sz="4" w:space="0" w:color="auto"/>
              <w:bottom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координатор,  чланови тима</w:t>
            </w:r>
          </w:p>
        </w:tc>
        <w:tc>
          <w:tcPr>
            <w:tcW w:w="1799" w:type="dxa"/>
            <w:tcBorders>
              <w:left w:val="single" w:sz="4" w:space="0" w:color="auto"/>
              <w:bottom w:val="double" w:sz="4" w:space="0" w:color="auto"/>
              <w:right w:val="sing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Јун – август 2024.</w:t>
            </w:r>
          </w:p>
        </w:tc>
        <w:tc>
          <w:tcPr>
            <w:tcW w:w="1799" w:type="dxa"/>
            <w:tcBorders>
              <w:left w:val="single" w:sz="4" w:space="0" w:color="auto"/>
              <w:bottom w:val="double" w:sz="4" w:space="0" w:color="auto"/>
              <w:right w:val="single" w:sz="4" w:space="0" w:color="auto"/>
            </w:tcBorders>
          </w:tcPr>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rPr>
              <w:t>Састанак Актива, анализа дискусија, Извештај</w:t>
            </w:r>
            <w:r w:rsidRPr="002C4239">
              <w:rPr>
                <w:rFonts w:ascii="Times New Roman" w:eastAsiaTheme="minorHAnsi" w:hAnsi="Times New Roman"/>
                <w:sz w:val="24"/>
                <w:szCs w:val="24"/>
                <w:lang w:val="sr-Cyrl-RS"/>
              </w:rPr>
              <w:t xml:space="preserve"> на НВ</w:t>
            </w:r>
          </w:p>
        </w:tc>
        <w:tc>
          <w:tcPr>
            <w:tcW w:w="1800" w:type="dxa"/>
            <w:tcBorders>
              <w:left w:val="single" w:sz="4" w:space="0" w:color="auto"/>
              <w:bottom w:val="double" w:sz="4" w:space="0" w:color="auto"/>
              <w:right w:val="double" w:sz="4" w:space="0" w:color="auto"/>
            </w:tcBorders>
          </w:tcPr>
          <w:p w:rsidR="002C4239" w:rsidRPr="002C4239" w:rsidRDefault="002C4239" w:rsidP="002C4239">
            <w:pPr>
              <w:rPr>
                <w:rFonts w:ascii="Times New Roman" w:eastAsiaTheme="minorHAnsi" w:hAnsi="Times New Roman"/>
                <w:sz w:val="24"/>
                <w:szCs w:val="24"/>
              </w:rPr>
            </w:pPr>
            <w:r w:rsidRPr="002C4239">
              <w:rPr>
                <w:rFonts w:ascii="Times New Roman" w:eastAsiaTheme="minorHAnsi" w:hAnsi="Times New Roman"/>
                <w:sz w:val="24"/>
                <w:szCs w:val="24"/>
              </w:rPr>
              <w:t>Реализовано</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Јун 2024.</w:t>
            </w:r>
          </w:p>
          <w:p w:rsidR="002C4239" w:rsidRPr="002C4239" w:rsidRDefault="002C4239" w:rsidP="002C4239">
            <w:pPr>
              <w:rPr>
                <w:rFonts w:ascii="Times New Roman" w:eastAsiaTheme="minorHAnsi" w:hAnsi="Times New Roman"/>
                <w:sz w:val="24"/>
                <w:szCs w:val="24"/>
                <w:lang w:val="sr-Cyrl-RS"/>
              </w:rPr>
            </w:pPr>
            <w:r w:rsidRPr="002C4239">
              <w:rPr>
                <w:rFonts w:ascii="Times New Roman" w:eastAsiaTheme="minorHAnsi" w:hAnsi="Times New Roman"/>
                <w:sz w:val="24"/>
                <w:szCs w:val="24"/>
                <w:lang w:val="sr-Cyrl-RS"/>
              </w:rPr>
              <w:t>Август 2024.</w:t>
            </w:r>
          </w:p>
        </w:tc>
      </w:tr>
    </w:tbl>
    <w:p w:rsidR="00664090" w:rsidRDefault="00664090"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A73D03" w:rsidRDefault="00A73D03" w:rsidP="00664090">
      <w:pPr>
        <w:rPr>
          <w:lang w:val="sr-Cyrl-RS" w:eastAsia="x-none"/>
        </w:rPr>
      </w:pPr>
    </w:p>
    <w:p w:rsidR="00664090" w:rsidRDefault="00664090" w:rsidP="00664090">
      <w:pPr>
        <w:pStyle w:val="Heading1"/>
        <w:jc w:val="center"/>
        <w:rPr>
          <w:rFonts w:ascii="Times New Roman" w:hAnsi="Times New Roman"/>
          <w:sz w:val="28"/>
          <w:szCs w:val="28"/>
        </w:rPr>
      </w:pPr>
      <w:bookmarkStart w:id="54" w:name="_Toc82602940"/>
      <w:bookmarkStart w:id="55" w:name="_Toc113878907"/>
      <w:bookmarkStart w:id="56" w:name="_Toc145508725"/>
      <w:bookmarkStart w:id="57" w:name="_Toc176862206"/>
      <w:r w:rsidRPr="004F2A2D">
        <w:rPr>
          <w:rFonts w:ascii="Times New Roman" w:hAnsi="Times New Roman"/>
          <w:sz w:val="28"/>
          <w:szCs w:val="28"/>
        </w:rPr>
        <w:lastRenderedPageBreak/>
        <w:t>ИЗВЕШТАЈ О РАДУ СТРУЧНОГ АКТИВА ВАСПИТАЧА</w:t>
      </w:r>
      <w:bookmarkEnd w:id="54"/>
      <w:bookmarkEnd w:id="55"/>
      <w:bookmarkEnd w:id="56"/>
      <w:bookmarkEnd w:id="57"/>
    </w:p>
    <w:p w:rsidR="00664090" w:rsidRPr="00664090" w:rsidRDefault="00664090" w:rsidP="00664090">
      <w:pPr>
        <w:rPr>
          <w:lang w:eastAsia="x-none"/>
        </w:rPr>
      </w:pPr>
    </w:p>
    <w:tbl>
      <w:tblPr>
        <w:tblStyle w:val="TableGrid"/>
        <w:tblW w:w="0" w:type="auto"/>
        <w:tblLook w:val="04A0" w:firstRow="1" w:lastRow="0" w:firstColumn="1" w:lastColumn="0" w:noHBand="0" w:noVBand="1"/>
      </w:tblPr>
      <w:tblGrid>
        <w:gridCol w:w="1834"/>
        <w:gridCol w:w="1834"/>
        <w:gridCol w:w="1768"/>
        <w:gridCol w:w="1786"/>
        <w:gridCol w:w="1774"/>
      </w:tblGrid>
      <w:tr w:rsidR="00664090" w:rsidRPr="00664090" w:rsidTr="00664090">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664090" w:rsidRPr="00664090" w:rsidRDefault="00664090" w:rsidP="00664090">
            <w:pPr>
              <w:rPr>
                <w:rFonts w:ascii="Times New Roman" w:eastAsiaTheme="minorHAnsi" w:hAnsi="Times New Roman"/>
                <w:b/>
                <w:sz w:val="24"/>
                <w:szCs w:val="24"/>
              </w:rPr>
            </w:pPr>
            <w:r w:rsidRPr="00664090">
              <w:rPr>
                <w:rFonts w:ascii="Times New Roman" w:eastAsiaTheme="minorHAnsi" w:hAnsi="Times New Roman" w:cstheme="minorBidi"/>
                <w:b/>
                <w:sz w:val="24"/>
                <w:szCs w:val="24"/>
              </w:rPr>
              <w:t>СТРУЧН</w:t>
            </w:r>
            <w:r w:rsidRPr="00664090">
              <w:rPr>
                <w:rFonts w:ascii="Times New Roman" w:eastAsiaTheme="minorHAnsi" w:hAnsi="Times New Roman" w:cstheme="minorBidi"/>
                <w:b/>
                <w:sz w:val="24"/>
                <w:szCs w:val="24"/>
                <w:lang w:val="sr-Cyrl-RS"/>
              </w:rPr>
              <w:t>И</w:t>
            </w:r>
            <w:r w:rsidRPr="00664090">
              <w:rPr>
                <w:rFonts w:ascii="Times New Roman" w:eastAsiaTheme="minorHAnsi" w:hAnsi="Times New Roman" w:cstheme="minorBidi"/>
                <w:b/>
                <w:sz w:val="24"/>
                <w:szCs w:val="24"/>
              </w:rPr>
              <w:t xml:space="preserve"> АКТИВ ВАСПИТАЧА</w:t>
            </w:r>
            <w:r w:rsidRPr="00664090">
              <w:rPr>
                <w:rFonts w:ascii="Times New Roman" w:eastAsiaTheme="minorHAnsi" w:hAnsi="Times New Roman"/>
                <w:b/>
                <w:sz w:val="24"/>
                <w:szCs w:val="24"/>
              </w:rPr>
              <w:t xml:space="preserve"> </w:t>
            </w:r>
          </w:p>
          <w:p w:rsidR="00664090" w:rsidRPr="00664090" w:rsidRDefault="00664090" w:rsidP="00664090">
            <w:pPr>
              <w:rPr>
                <w:rFonts w:ascii="Times New Roman" w:eastAsiaTheme="minorHAnsi" w:hAnsi="Times New Roman"/>
                <w:b/>
                <w:sz w:val="24"/>
                <w:szCs w:val="24"/>
              </w:rPr>
            </w:pPr>
          </w:p>
        </w:tc>
      </w:tr>
      <w:tr w:rsidR="00664090" w:rsidRPr="00664090" w:rsidTr="00664090">
        <w:tc>
          <w:tcPr>
            <w:tcW w:w="8996" w:type="dxa"/>
            <w:gridSpan w:val="5"/>
            <w:tcBorders>
              <w:left w:val="double" w:sz="4" w:space="0" w:color="auto"/>
              <w:right w:val="double" w:sz="4" w:space="0" w:color="auto"/>
            </w:tcBorders>
            <w:shd w:val="clear" w:color="auto" w:fill="BDD6EE" w:themeFill="accent1" w:themeFillTint="66"/>
          </w:tcPr>
          <w:p w:rsidR="00664090" w:rsidRPr="00664090" w:rsidRDefault="00664090" w:rsidP="00664090">
            <w:pPr>
              <w:jc w:val="center"/>
              <w:rPr>
                <w:rFonts w:ascii="Times New Roman" w:eastAsiaTheme="minorHAnsi" w:hAnsi="Times New Roman"/>
                <w:b/>
                <w:sz w:val="24"/>
                <w:szCs w:val="24"/>
              </w:rPr>
            </w:pPr>
            <w:r w:rsidRPr="00664090">
              <w:rPr>
                <w:rFonts w:ascii="Times New Roman" w:eastAsiaTheme="minorHAnsi" w:hAnsi="Times New Roman"/>
                <w:b/>
                <w:sz w:val="24"/>
                <w:szCs w:val="24"/>
              </w:rPr>
              <w:t>Школска 202</w:t>
            </w:r>
            <w:r w:rsidRPr="00664090">
              <w:rPr>
                <w:rFonts w:ascii="Times New Roman" w:eastAsiaTheme="minorHAnsi" w:hAnsi="Times New Roman"/>
                <w:b/>
                <w:sz w:val="24"/>
                <w:szCs w:val="24"/>
                <w:lang w:val="sr-Cyrl-RS"/>
              </w:rPr>
              <w:t>3</w:t>
            </w:r>
            <w:r w:rsidRPr="00664090">
              <w:rPr>
                <w:rFonts w:ascii="Times New Roman" w:eastAsiaTheme="minorHAnsi" w:hAnsi="Times New Roman"/>
                <w:b/>
                <w:sz w:val="24"/>
                <w:szCs w:val="24"/>
              </w:rPr>
              <w:t>/2</w:t>
            </w:r>
            <w:r w:rsidRPr="00664090">
              <w:rPr>
                <w:rFonts w:ascii="Times New Roman" w:eastAsiaTheme="minorHAnsi" w:hAnsi="Times New Roman"/>
                <w:b/>
                <w:sz w:val="24"/>
                <w:szCs w:val="24"/>
                <w:lang w:val="sr-Cyrl-RS"/>
              </w:rPr>
              <w:t>4</w:t>
            </w:r>
            <w:r w:rsidRPr="00664090">
              <w:rPr>
                <w:rFonts w:ascii="Times New Roman" w:eastAsiaTheme="minorHAnsi" w:hAnsi="Times New Roman"/>
                <w:b/>
                <w:sz w:val="24"/>
                <w:szCs w:val="24"/>
              </w:rPr>
              <w:t xml:space="preserve">. </w:t>
            </w:r>
            <w:r w:rsidRPr="00664090">
              <w:rPr>
                <w:rFonts w:ascii="Times New Roman" w:eastAsiaTheme="minorHAnsi" w:hAnsi="Times New Roman"/>
                <w:b/>
                <w:sz w:val="24"/>
                <w:szCs w:val="24"/>
                <w:lang w:val="sr-Cyrl-RS"/>
              </w:rPr>
              <w:t>г</w:t>
            </w:r>
            <w:r w:rsidRPr="00664090">
              <w:rPr>
                <w:rFonts w:ascii="Times New Roman" w:eastAsiaTheme="minorHAnsi" w:hAnsi="Times New Roman"/>
                <w:b/>
                <w:sz w:val="24"/>
                <w:szCs w:val="24"/>
              </w:rPr>
              <w:t>одина</w:t>
            </w:r>
          </w:p>
          <w:p w:rsidR="00664090" w:rsidRPr="00664090" w:rsidRDefault="00664090" w:rsidP="00664090">
            <w:pPr>
              <w:jc w:val="center"/>
              <w:rPr>
                <w:rFonts w:ascii="Times New Roman" w:eastAsiaTheme="minorHAnsi" w:hAnsi="Times New Roman"/>
                <w:b/>
                <w:sz w:val="24"/>
                <w:szCs w:val="24"/>
              </w:rPr>
            </w:pPr>
          </w:p>
        </w:tc>
      </w:tr>
      <w:tr w:rsidR="00664090" w:rsidRPr="00664090" w:rsidTr="00860C29">
        <w:tc>
          <w:tcPr>
            <w:tcW w:w="8996" w:type="dxa"/>
            <w:gridSpan w:val="5"/>
            <w:tcBorders>
              <w:left w:val="double" w:sz="4" w:space="0" w:color="auto"/>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rPr>
              <w:t>Координатор:</w:t>
            </w:r>
            <w:r w:rsidRPr="00664090">
              <w:rPr>
                <w:rFonts w:ascii="Times New Roman" w:eastAsiaTheme="minorHAnsi" w:hAnsi="Times New Roman"/>
                <w:sz w:val="24"/>
                <w:szCs w:val="24"/>
                <w:lang w:val="sr-Cyrl-RS"/>
              </w:rPr>
              <w:t xml:space="preserve"> Мила Кујунџић</w:t>
            </w:r>
          </w:p>
        </w:tc>
      </w:tr>
      <w:tr w:rsidR="00664090" w:rsidRPr="00664090" w:rsidTr="00860C29">
        <w:tc>
          <w:tcPr>
            <w:tcW w:w="8996" w:type="dxa"/>
            <w:gridSpan w:val="5"/>
            <w:tcBorders>
              <w:left w:val="double" w:sz="4" w:space="0" w:color="auto"/>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rPr>
              <w:t>Чланови:</w:t>
            </w:r>
            <w:r w:rsidRPr="00664090">
              <w:rPr>
                <w:rFonts w:ascii="Times New Roman" w:eastAsiaTheme="minorHAnsi" w:hAnsi="Times New Roman"/>
                <w:sz w:val="24"/>
                <w:szCs w:val="24"/>
                <w:lang w:val="sr-Cyrl-RS"/>
              </w:rPr>
              <w:t xml:space="preserve"> Кинга Рац, Јована Синеш, Енико Рац</w:t>
            </w:r>
          </w:p>
        </w:tc>
      </w:tr>
      <w:tr w:rsidR="00664090" w:rsidRPr="00664090" w:rsidTr="00860C29">
        <w:tc>
          <w:tcPr>
            <w:tcW w:w="8996" w:type="dxa"/>
            <w:gridSpan w:val="5"/>
            <w:tcBorders>
              <w:left w:val="double" w:sz="4" w:space="0" w:color="auto"/>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rPr>
              <w:t>Број планираних састанака:</w:t>
            </w:r>
            <w:r w:rsidRPr="00664090">
              <w:rPr>
                <w:rFonts w:ascii="Times New Roman" w:eastAsiaTheme="minorHAnsi" w:hAnsi="Times New Roman"/>
                <w:sz w:val="24"/>
                <w:szCs w:val="24"/>
                <w:lang w:val="sr-Cyrl-RS"/>
              </w:rPr>
              <w:t>4</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rPr>
              <w:t>Број одржаних састанака:</w:t>
            </w:r>
            <w:r w:rsidRPr="00664090">
              <w:rPr>
                <w:rFonts w:ascii="Times New Roman" w:eastAsiaTheme="minorHAnsi" w:hAnsi="Times New Roman"/>
                <w:sz w:val="24"/>
                <w:szCs w:val="24"/>
                <w:lang w:val="sr-Cyrl-RS"/>
              </w:rPr>
              <w:t>4</w:t>
            </w:r>
          </w:p>
        </w:tc>
      </w:tr>
      <w:tr w:rsidR="00664090" w:rsidRPr="00664090" w:rsidTr="00860C29">
        <w:tc>
          <w:tcPr>
            <w:tcW w:w="1834" w:type="dxa"/>
            <w:tcBorders>
              <w:left w:val="double" w:sz="4" w:space="0" w:color="auto"/>
            </w:tcBorders>
          </w:tcPr>
          <w:p w:rsidR="00664090" w:rsidRPr="00664090" w:rsidRDefault="00664090" w:rsidP="00664090">
            <w:pPr>
              <w:jc w:val="center"/>
              <w:rPr>
                <w:rFonts w:ascii="Times New Roman" w:eastAsiaTheme="minorHAnsi" w:hAnsi="Times New Roman"/>
                <w:sz w:val="24"/>
                <w:szCs w:val="24"/>
              </w:rPr>
            </w:pPr>
            <w:r w:rsidRPr="00664090">
              <w:rPr>
                <w:rFonts w:ascii="Times New Roman" w:eastAsiaTheme="minorHAnsi" w:hAnsi="Times New Roman"/>
                <w:sz w:val="24"/>
                <w:szCs w:val="24"/>
              </w:rPr>
              <w:t>Активност</w:t>
            </w:r>
          </w:p>
        </w:tc>
        <w:tc>
          <w:tcPr>
            <w:tcW w:w="1834" w:type="dxa"/>
          </w:tcPr>
          <w:p w:rsidR="00664090" w:rsidRPr="00664090" w:rsidRDefault="00664090" w:rsidP="00664090">
            <w:pPr>
              <w:jc w:val="center"/>
              <w:rPr>
                <w:rFonts w:ascii="Times New Roman" w:eastAsiaTheme="minorHAnsi" w:hAnsi="Times New Roman"/>
                <w:sz w:val="24"/>
                <w:szCs w:val="24"/>
              </w:rPr>
            </w:pPr>
            <w:r w:rsidRPr="00664090">
              <w:rPr>
                <w:rFonts w:ascii="Times New Roman" w:eastAsiaTheme="minorHAnsi" w:hAnsi="Times New Roman"/>
                <w:sz w:val="24"/>
                <w:szCs w:val="24"/>
              </w:rPr>
              <w:t>Носиоци</w:t>
            </w:r>
          </w:p>
        </w:tc>
        <w:tc>
          <w:tcPr>
            <w:tcW w:w="1768" w:type="dxa"/>
          </w:tcPr>
          <w:p w:rsidR="00664090" w:rsidRPr="00664090" w:rsidRDefault="00664090" w:rsidP="00664090">
            <w:pPr>
              <w:jc w:val="center"/>
              <w:rPr>
                <w:rFonts w:ascii="Times New Roman" w:eastAsiaTheme="minorHAnsi" w:hAnsi="Times New Roman"/>
                <w:sz w:val="24"/>
                <w:szCs w:val="24"/>
              </w:rPr>
            </w:pPr>
            <w:r w:rsidRPr="00664090">
              <w:rPr>
                <w:rFonts w:ascii="Times New Roman" w:eastAsiaTheme="minorHAnsi" w:hAnsi="Times New Roman"/>
                <w:sz w:val="24"/>
                <w:szCs w:val="24"/>
              </w:rPr>
              <w:t>Време реализације</w:t>
            </w:r>
          </w:p>
        </w:tc>
        <w:tc>
          <w:tcPr>
            <w:tcW w:w="1786" w:type="dxa"/>
          </w:tcPr>
          <w:p w:rsidR="00664090" w:rsidRPr="00664090" w:rsidRDefault="00664090" w:rsidP="00664090">
            <w:pPr>
              <w:jc w:val="center"/>
              <w:rPr>
                <w:rFonts w:ascii="Times New Roman" w:eastAsiaTheme="minorHAnsi" w:hAnsi="Times New Roman"/>
                <w:sz w:val="24"/>
                <w:szCs w:val="24"/>
              </w:rPr>
            </w:pPr>
            <w:r w:rsidRPr="00664090">
              <w:rPr>
                <w:rFonts w:ascii="Times New Roman" w:eastAsiaTheme="minorHAnsi" w:hAnsi="Times New Roman"/>
                <w:sz w:val="24"/>
                <w:szCs w:val="24"/>
              </w:rPr>
              <w:t>Начин</w:t>
            </w:r>
          </w:p>
        </w:tc>
        <w:tc>
          <w:tcPr>
            <w:tcW w:w="1774" w:type="dxa"/>
            <w:tcBorders>
              <w:right w:val="double" w:sz="4" w:space="0" w:color="auto"/>
            </w:tcBorders>
          </w:tcPr>
          <w:p w:rsidR="00664090" w:rsidRPr="00664090" w:rsidRDefault="00664090" w:rsidP="00664090">
            <w:pPr>
              <w:jc w:val="center"/>
              <w:rPr>
                <w:rFonts w:ascii="Times New Roman" w:eastAsiaTheme="minorHAnsi" w:hAnsi="Times New Roman"/>
                <w:sz w:val="24"/>
                <w:szCs w:val="24"/>
              </w:rPr>
            </w:pPr>
            <w:r w:rsidRPr="00664090">
              <w:rPr>
                <w:rFonts w:ascii="Times New Roman" w:eastAsiaTheme="minorHAnsi" w:hAnsi="Times New Roman"/>
                <w:sz w:val="24"/>
                <w:szCs w:val="24"/>
              </w:rPr>
              <w:t>Евалуација</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Избор заменика Стручног актива</w:t>
            </w:r>
          </w:p>
          <w:p w:rsidR="00664090" w:rsidRPr="00664090" w:rsidRDefault="00664090" w:rsidP="00664090">
            <w:pPr>
              <w:rPr>
                <w:rFonts w:ascii="Times New Roman" w:eastAsiaTheme="minorHAnsi" w:hAnsi="Times New Roman"/>
                <w:sz w:val="24"/>
                <w:szCs w:val="24"/>
                <w:lang w:val="sr-Cyrl-RS"/>
              </w:rPr>
            </w:pPr>
          </w:p>
          <w:p w:rsidR="00664090" w:rsidRPr="00664090" w:rsidRDefault="00664090" w:rsidP="00664090">
            <w:pPr>
              <w:rPr>
                <w:rFonts w:ascii="Times New Roman" w:eastAsiaTheme="minorHAnsi" w:hAnsi="Times New Roman"/>
                <w:sz w:val="24"/>
                <w:szCs w:val="24"/>
              </w:rPr>
            </w:pPr>
          </w:p>
        </w:tc>
        <w:tc>
          <w:tcPr>
            <w:tcW w:w="1834"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Чланови СА, директор, координатор наставника у индивидуалном третману, стручна служба</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Септембар 2023.</w:t>
            </w:r>
          </w:p>
        </w:tc>
        <w:tc>
          <w:tcPr>
            <w:tcW w:w="1786"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Презентација, дискусија, гласање</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rPr>
            </w:pP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Договор о динамици рада Стручног актива</w:t>
            </w:r>
          </w:p>
        </w:tc>
        <w:tc>
          <w:tcPr>
            <w:tcW w:w="1834"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Чланови СА</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Септембар 2023.</w:t>
            </w:r>
          </w:p>
        </w:tc>
        <w:tc>
          <w:tcPr>
            <w:tcW w:w="1786"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Презентација, дискусија, гласање</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rPr>
            </w:pP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Усвајање годишњег плана рада Стручног актива</w:t>
            </w:r>
          </w:p>
        </w:tc>
        <w:tc>
          <w:tcPr>
            <w:tcW w:w="1834"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Чланови СА</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Септембар 2023.</w:t>
            </w:r>
          </w:p>
        </w:tc>
        <w:tc>
          <w:tcPr>
            <w:tcW w:w="1786"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Презентација, дискусија, гласање</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rPr>
            </w:pP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Разматрање о начину вођења документације</w:t>
            </w:r>
          </w:p>
        </w:tc>
        <w:tc>
          <w:tcPr>
            <w:tcW w:w="1834"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Чланови СА</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Септембар 2023.</w:t>
            </w:r>
          </w:p>
        </w:tc>
        <w:tc>
          <w:tcPr>
            <w:tcW w:w="1786"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Презентација, дискусија, гласање</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Договор о одржавању</w:t>
            </w:r>
          </w:p>
          <w:p w:rsidR="00664090" w:rsidRPr="00664090" w:rsidRDefault="00664090" w:rsidP="00664090">
            <w:pPr>
              <w:rPr>
                <w:rFonts w:ascii="Times New Roman" w:eastAsiaTheme="minorHAnsi" w:hAnsi="Times New Roman"/>
                <w:sz w:val="24"/>
                <w:szCs w:val="24"/>
              </w:rPr>
            </w:pPr>
          </w:p>
        </w:tc>
        <w:tc>
          <w:tcPr>
            <w:tcW w:w="1834"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Чланови СА</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Септембар 2023.</w:t>
            </w:r>
          </w:p>
        </w:tc>
        <w:tc>
          <w:tcPr>
            <w:tcW w:w="1786" w:type="dxa"/>
          </w:tcPr>
          <w:p w:rsidR="00664090" w:rsidRPr="00664090" w:rsidRDefault="00664090" w:rsidP="00664090">
            <w:pPr>
              <w:rPr>
                <w:rFonts w:ascii="Times New Roman" w:eastAsiaTheme="minorHAnsi" w:hAnsi="Times New Roman"/>
                <w:sz w:val="24"/>
                <w:szCs w:val="24"/>
              </w:rPr>
            </w:pPr>
            <w:r w:rsidRPr="00664090">
              <w:rPr>
                <w:rFonts w:ascii="Times New Roman" w:eastAsiaTheme="minorHAnsi" w:hAnsi="Times New Roman"/>
                <w:sz w:val="24"/>
                <w:szCs w:val="24"/>
                <w:lang w:val="sr-Cyrl-RS"/>
              </w:rPr>
              <w:t>Презентација, дискусија, гласање</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-план опсервације и дијагностике</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-план рада наставника у индивидуалном третману и покривеност деце која похађају предшколске групе</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lastRenderedPageBreak/>
              <w:t>-план посете родитеља кроз радионицу са децом</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-приказивање угледних часова</w:t>
            </w:r>
          </w:p>
          <w:p w:rsidR="00664090" w:rsidRPr="00A73D03"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-анализа рада Стру</w:t>
            </w:r>
            <w:r w:rsidR="00A73D03">
              <w:rPr>
                <w:rFonts w:ascii="Times New Roman" w:eastAsiaTheme="minorHAnsi" w:hAnsi="Times New Roman"/>
                <w:sz w:val="24"/>
                <w:szCs w:val="24"/>
                <w:lang w:val="sr-Cyrl-RS"/>
              </w:rPr>
              <w:t>чног актива у првом полугодишту</w:t>
            </w:r>
          </w:p>
        </w:tc>
        <w:tc>
          <w:tcPr>
            <w:tcW w:w="1834"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lastRenderedPageBreak/>
              <w:t>Чланови СА, наставници у индивидуалном третману</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Децембар 2023.</w:t>
            </w:r>
          </w:p>
        </w:tc>
        <w:tc>
          <w:tcPr>
            <w:tcW w:w="1786"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Презентација, дискусија</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-план набавке средстава за рад и израде дидактичких материјала</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-размена искустава о примени метода и облика рада кроз анализу угледних часова</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 xml:space="preserve">-план простора у ком бораве предшколске групе </w:t>
            </w:r>
          </w:p>
        </w:tc>
        <w:tc>
          <w:tcPr>
            <w:tcW w:w="1834"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Чланови СА, координатор Дечијег савеза, помоћник директора, наставници у индивидуалном третману</w:t>
            </w:r>
          </w:p>
        </w:tc>
        <w:tc>
          <w:tcPr>
            <w:tcW w:w="1768"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Април 2024.</w:t>
            </w:r>
          </w:p>
        </w:tc>
        <w:tc>
          <w:tcPr>
            <w:tcW w:w="1786" w:type="dxa"/>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Презентација, дискусија</w:t>
            </w:r>
          </w:p>
        </w:tc>
        <w:tc>
          <w:tcPr>
            <w:tcW w:w="1774" w:type="dxa"/>
            <w:tcBorders>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r w:rsidR="00664090" w:rsidRPr="00664090" w:rsidTr="00860C29">
        <w:tc>
          <w:tcPr>
            <w:tcW w:w="1834" w:type="dxa"/>
            <w:tcBorders>
              <w:left w:val="double" w:sz="4" w:space="0" w:color="auto"/>
              <w:bottom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 xml:space="preserve">-разматрање и анализа сарадње са родитељима </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-укљученост у рад Дечијег савеза</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-план транзиције за децу која крећу у први разред</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-припрема обележавања последњег дана вртића и испраћаја вртићких матураната</w:t>
            </w:r>
          </w:p>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-анализа резултата рада Стручног актива</w:t>
            </w:r>
          </w:p>
        </w:tc>
        <w:tc>
          <w:tcPr>
            <w:tcW w:w="1834" w:type="dxa"/>
            <w:tcBorders>
              <w:bottom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Координатор, чланови СА</w:t>
            </w:r>
          </w:p>
        </w:tc>
        <w:tc>
          <w:tcPr>
            <w:tcW w:w="1768" w:type="dxa"/>
            <w:tcBorders>
              <w:bottom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Јун 2024.</w:t>
            </w:r>
          </w:p>
        </w:tc>
        <w:tc>
          <w:tcPr>
            <w:tcW w:w="1786" w:type="dxa"/>
            <w:tcBorders>
              <w:bottom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Презентација, дискусија</w:t>
            </w:r>
          </w:p>
        </w:tc>
        <w:tc>
          <w:tcPr>
            <w:tcW w:w="1774" w:type="dxa"/>
            <w:tcBorders>
              <w:bottom w:val="double" w:sz="4" w:space="0" w:color="auto"/>
              <w:right w:val="double" w:sz="4" w:space="0" w:color="auto"/>
            </w:tcBorders>
          </w:tcPr>
          <w:p w:rsidR="00664090" w:rsidRPr="00664090" w:rsidRDefault="00664090" w:rsidP="00664090">
            <w:pPr>
              <w:rPr>
                <w:rFonts w:ascii="Times New Roman" w:eastAsiaTheme="minorHAnsi" w:hAnsi="Times New Roman"/>
                <w:sz w:val="24"/>
                <w:szCs w:val="24"/>
                <w:lang w:val="sr-Cyrl-RS"/>
              </w:rPr>
            </w:pPr>
            <w:r w:rsidRPr="00664090">
              <w:rPr>
                <w:rFonts w:ascii="Times New Roman" w:eastAsiaTheme="minorHAnsi" w:hAnsi="Times New Roman"/>
                <w:sz w:val="24"/>
                <w:szCs w:val="24"/>
                <w:lang w:val="sr-Cyrl-RS"/>
              </w:rPr>
              <w:t>Реализовано</w:t>
            </w:r>
          </w:p>
        </w:tc>
      </w:tr>
    </w:tbl>
    <w:p w:rsidR="004F5B9E" w:rsidRDefault="004F5B9E" w:rsidP="00A73D03">
      <w:pPr>
        <w:pStyle w:val="Heading1"/>
        <w:jc w:val="center"/>
        <w:rPr>
          <w:rFonts w:ascii="Times New Roman" w:hAnsi="Times New Roman"/>
          <w:sz w:val="28"/>
          <w:szCs w:val="28"/>
        </w:rPr>
      </w:pPr>
      <w:bookmarkStart w:id="58" w:name="_Toc82602941"/>
      <w:bookmarkStart w:id="59" w:name="_Toc113878908"/>
      <w:bookmarkStart w:id="60" w:name="_Toc145508726"/>
      <w:bookmarkStart w:id="61" w:name="_Toc176862207"/>
      <w:r w:rsidRPr="004F2A2D">
        <w:rPr>
          <w:rFonts w:ascii="Times New Roman" w:hAnsi="Times New Roman"/>
          <w:sz w:val="28"/>
          <w:szCs w:val="28"/>
        </w:rPr>
        <w:lastRenderedPageBreak/>
        <w:t>ИЗВЕШТАЈ О РАДУ СТРУЧНОГ ВЕЋА ЗА РАЗРЕДНУ НАСТАВУ</w:t>
      </w:r>
      <w:bookmarkEnd w:id="58"/>
      <w:bookmarkEnd w:id="59"/>
      <w:bookmarkEnd w:id="60"/>
      <w:bookmarkEnd w:id="61"/>
    </w:p>
    <w:p w:rsidR="004F5B9E" w:rsidRPr="004F5B9E" w:rsidRDefault="004F5B9E" w:rsidP="00A73D03">
      <w:pPr>
        <w:jc w:val="center"/>
        <w:rPr>
          <w:lang w:eastAsia="x-none"/>
        </w:rPr>
      </w:pPr>
    </w:p>
    <w:tbl>
      <w:tblPr>
        <w:tblStyle w:val="TableGrid"/>
        <w:tblW w:w="0" w:type="auto"/>
        <w:tblLayout w:type="fixed"/>
        <w:tblLook w:val="04A0" w:firstRow="1" w:lastRow="0" w:firstColumn="1" w:lastColumn="0" w:noHBand="0" w:noVBand="1"/>
      </w:tblPr>
      <w:tblGrid>
        <w:gridCol w:w="2518"/>
        <w:gridCol w:w="1840"/>
        <w:gridCol w:w="1506"/>
        <w:gridCol w:w="1615"/>
        <w:gridCol w:w="1763"/>
      </w:tblGrid>
      <w:tr w:rsidR="004F5B9E" w:rsidRPr="004F5B9E" w:rsidTr="004F5B9E">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4F5B9E" w:rsidRPr="004F5B9E" w:rsidRDefault="004F5B9E" w:rsidP="004F5B9E">
            <w:pPr>
              <w:rPr>
                <w:rFonts w:ascii="Times New Roman" w:eastAsia="Times New Roman" w:hAnsi="Times New Roman"/>
                <w:b/>
                <w:bCs/>
                <w:sz w:val="24"/>
                <w:szCs w:val="24"/>
                <w:lang w:val="en-US" w:eastAsia="zh-CN"/>
              </w:rPr>
            </w:pPr>
            <w:r>
              <w:rPr>
                <w:rFonts w:ascii="Times New Roman" w:eastAsia="Times New Roman" w:hAnsi="Times New Roman"/>
                <w:b/>
                <w:bCs/>
                <w:sz w:val="24"/>
                <w:szCs w:val="24"/>
                <w:lang w:val="en-US" w:eastAsia="zh-CN"/>
              </w:rPr>
              <w:t>СТРУЧНО</w:t>
            </w:r>
            <w:r w:rsidRPr="004F5B9E">
              <w:rPr>
                <w:rFonts w:ascii="Times New Roman" w:eastAsia="Times New Roman" w:hAnsi="Times New Roman"/>
                <w:b/>
                <w:bCs/>
                <w:sz w:val="24"/>
                <w:szCs w:val="24"/>
                <w:lang w:val="en-US" w:eastAsia="zh-CN"/>
              </w:rPr>
              <w:t xml:space="preserve"> ВЕЋ</w:t>
            </w:r>
            <w:r>
              <w:rPr>
                <w:rFonts w:ascii="Times New Roman" w:eastAsia="Times New Roman" w:hAnsi="Times New Roman"/>
                <w:b/>
                <w:bCs/>
                <w:sz w:val="24"/>
                <w:szCs w:val="24"/>
                <w:lang w:val="en-US" w:eastAsia="zh-CN"/>
              </w:rPr>
              <w:t>E</w:t>
            </w:r>
            <w:r w:rsidRPr="004F5B9E">
              <w:rPr>
                <w:rFonts w:ascii="Times New Roman" w:eastAsia="Times New Roman" w:hAnsi="Times New Roman"/>
                <w:b/>
                <w:bCs/>
                <w:sz w:val="24"/>
                <w:szCs w:val="24"/>
                <w:lang w:val="en-US" w:eastAsia="zh-CN"/>
              </w:rPr>
              <w:t xml:space="preserve"> ЗА РАЗРЕДНУ НАСТАВУ</w:t>
            </w:r>
          </w:p>
          <w:p w:rsidR="004F5B9E" w:rsidRPr="004F5B9E" w:rsidRDefault="004F5B9E" w:rsidP="004F5B9E">
            <w:pPr>
              <w:rPr>
                <w:rFonts w:ascii="Times New Roman" w:eastAsiaTheme="minorHAnsi" w:hAnsi="Times New Roman"/>
                <w:b/>
                <w:sz w:val="24"/>
                <w:szCs w:val="24"/>
              </w:rPr>
            </w:pPr>
          </w:p>
        </w:tc>
      </w:tr>
      <w:tr w:rsidR="004F5B9E" w:rsidRPr="004F5B9E" w:rsidTr="004F5B9E">
        <w:tc>
          <w:tcPr>
            <w:tcW w:w="9242" w:type="dxa"/>
            <w:gridSpan w:val="5"/>
            <w:tcBorders>
              <w:left w:val="double" w:sz="4" w:space="0" w:color="auto"/>
              <w:right w:val="double" w:sz="4" w:space="0" w:color="auto"/>
            </w:tcBorders>
            <w:shd w:val="clear" w:color="auto" w:fill="BDD6EE" w:themeFill="accent1" w:themeFillTint="66"/>
          </w:tcPr>
          <w:p w:rsidR="004F5B9E" w:rsidRPr="004F5B9E" w:rsidRDefault="004F5B9E" w:rsidP="004F5B9E">
            <w:pPr>
              <w:jc w:val="center"/>
              <w:rPr>
                <w:rFonts w:ascii="Times New Roman" w:eastAsiaTheme="minorHAnsi" w:hAnsi="Times New Roman"/>
                <w:b/>
                <w:sz w:val="24"/>
                <w:szCs w:val="24"/>
              </w:rPr>
            </w:pPr>
            <w:r w:rsidRPr="004F5B9E">
              <w:rPr>
                <w:rFonts w:ascii="Times New Roman" w:eastAsiaTheme="minorHAnsi" w:hAnsi="Times New Roman"/>
                <w:b/>
                <w:sz w:val="24"/>
                <w:szCs w:val="24"/>
              </w:rPr>
              <w:t>Школска 2023/24. година</w:t>
            </w:r>
          </w:p>
          <w:p w:rsidR="004F5B9E" w:rsidRPr="004F5B9E" w:rsidRDefault="004F5B9E" w:rsidP="004F5B9E">
            <w:pPr>
              <w:jc w:val="center"/>
              <w:rPr>
                <w:rFonts w:ascii="Times New Roman" w:eastAsiaTheme="minorHAnsi" w:hAnsi="Times New Roman"/>
                <w:b/>
                <w:sz w:val="24"/>
                <w:szCs w:val="24"/>
              </w:rPr>
            </w:pPr>
          </w:p>
        </w:tc>
      </w:tr>
      <w:tr w:rsidR="004F5B9E" w:rsidRPr="004F5B9E" w:rsidTr="00860C29">
        <w:tc>
          <w:tcPr>
            <w:tcW w:w="9242" w:type="dxa"/>
            <w:gridSpan w:val="5"/>
            <w:tcBorders>
              <w:left w:val="double" w:sz="4" w:space="0" w:color="auto"/>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Координатор: Бибор Вуков Јаноши</w:t>
            </w:r>
          </w:p>
          <w:p w:rsidR="004F5B9E" w:rsidRPr="004F5B9E" w:rsidRDefault="004F5B9E" w:rsidP="004F5B9E">
            <w:pPr>
              <w:rPr>
                <w:rFonts w:ascii="Times New Roman" w:eastAsiaTheme="minorHAnsi" w:hAnsi="Times New Roman"/>
                <w:sz w:val="24"/>
                <w:szCs w:val="24"/>
              </w:rPr>
            </w:pPr>
          </w:p>
        </w:tc>
      </w:tr>
      <w:tr w:rsidR="004F5B9E" w:rsidRPr="004F5B9E" w:rsidTr="00860C29">
        <w:tc>
          <w:tcPr>
            <w:tcW w:w="9242" w:type="dxa"/>
            <w:gridSpan w:val="5"/>
            <w:tcBorders>
              <w:left w:val="double" w:sz="4" w:space="0" w:color="auto"/>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Чланови: Наставници који остварују наставу у првом циклусу образовања, наставници</w:t>
            </w:r>
            <w:r w:rsidRPr="004F5B9E">
              <w:rPr>
                <w:rFonts w:ascii="Times New Roman" w:eastAsiaTheme="minorHAnsi" w:hAnsi="Times New Roman"/>
                <w:sz w:val="24"/>
                <w:szCs w:val="24"/>
                <w:lang w:val="hu-HU"/>
              </w:rPr>
              <w:t xml:space="preserve"> </w:t>
            </w:r>
            <w:r w:rsidRPr="004F5B9E">
              <w:rPr>
                <w:rFonts w:ascii="Times New Roman" w:eastAsiaTheme="minorHAnsi" w:hAnsi="Times New Roman"/>
                <w:sz w:val="24"/>
                <w:szCs w:val="24"/>
              </w:rPr>
              <w:t>који остварују</w:t>
            </w:r>
            <w:r w:rsidRPr="004F5B9E">
              <w:rPr>
                <w:rFonts w:ascii="Times New Roman" w:eastAsiaTheme="minorHAnsi" w:hAnsi="Times New Roman"/>
                <w:sz w:val="24"/>
                <w:szCs w:val="24"/>
                <w:lang w:val="hu-HU"/>
              </w:rPr>
              <w:t xml:space="preserve"> </w:t>
            </w:r>
            <w:r w:rsidRPr="004F5B9E">
              <w:rPr>
                <w:rFonts w:ascii="Times New Roman" w:eastAsiaTheme="minorHAnsi" w:hAnsi="Times New Roman"/>
                <w:sz w:val="24"/>
                <w:szCs w:val="24"/>
              </w:rPr>
              <w:t>образовно-васпитни рад у продуженом боравку.</w:t>
            </w:r>
          </w:p>
        </w:tc>
      </w:tr>
      <w:tr w:rsidR="004F5B9E" w:rsidRPr="004F5B9E" w:rsidTr="00860C29">
        <w:tc>
          <w:tcPr>
            <w:tcW w:w="9242" w:type="dxa"/>
            <w:gridSpan w:val="5"/>
            <w:tcBorders>
              <w:left w:val="double" w:sz="4" w:space="0" w:color="auto"/>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Број</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планираних</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састанака: 4</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Број</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одржаних</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састанака: 4</w:t>
            </w:r>
          </w:p>
        </w:tc>
      </w:tr>
      <w:tr w:rsidR="004F5B9E" w:rsidRPr="004F5B9E" w:rsidTr="00860C29">
        <w:tc>
          <w:tcPr>
            <w:tcW w:w="2518" w:type="dxa"/>
            <w:tcBorders>
              <w:left w:val="double" w:sz="4" w:space="0" w:color="auto"/>
            </w:tcBorders>
          </w:tcPr>
          <w:p w:rsidR="004F5B9E" w:rsidRPr="004F5B9E" w:rsidRDefault="004F5B9E" w:rsidP="004F5B9E">
            <w:pPr>
              <w:jc w:val="center"/>
              <w:rPr>
                <w:rFonts w:ascii="Times New Roman" w:eastAsiaTheme="minorHAnsi" w:hAnsi="Times New Roman"/>
                <w:sz w:val="24"/>
                <w:szCs w:val="24"/>
              </w:rPr>
            </w:pPr>
            <w:r w:rsidRPr="004F5B9E">
              <w:rPr>
                <w:rFonts w:ascii="Times New Roman" w:eastAsiaTheme="minorHAnsi" w:hAnsi="Times New Roman"/>
                <w:sz w:val="24"/>
                <w:szCs w:val="24"/>
              </w:rPr>
              <w:t>Активност</w:t>
            </w:r>
          </w:p>
        </w:tc>
        <w:tc>
          <w:tcPr>
            <w:tcW w:w="1840" w:type="dxa"/>
          </w:tcPr>
          <w:p w:rsidR="004F5B9E" w:rsidRPr="004F5B9E" w:rsidRDefault="004F5B9E" w:rsidP="004F5B9E">
            <w:pPr>
              <w:jc w:val="center"/>
              <w:rPr>
                <w:rFonts w:ascii="Times New Roman" w:eastAsiaTheme="minorHAnsi" w:hAnsi="Times New Roman"/>
                <w:sz w:val="24"/>
                <w:szCs w:val="24"/>
              </w:rPr>
            </w:pPr>
            <w:r w:rsidRPr="004F5B9E">
              <w:rPr>
                <w:rFonts w:ascii="Times New Roman" w:eastAsiaTheme="minorHAnsi" w:hAnsi="Times New Roman"/>
                <w:sz w:val="24"/>
                <w:szCs w:val="24"/>
              </w:rPr>
              <w:t>Носиоци</w:t>
            </w:r>
          </w:p>
        </w:tc>
        <w:tc>
          <w:tcPr>
            <w:tcW w:w="1506" w:type="dxa"/>
          </w:tcPr>
          <w:p w:rsidR="004F5B9E" w:rsidRPr="004F5B9E" w:rsidRDefault="004F5B9E" w:rsidP="004F5B9E">
            <w:pPr>
              <w:jc w:val="center"/>
              <w:rPr>
                <w:rFonts w:ascii="Times New Roman" w:eastAsiaTheme="minorHAnsi" w:hAnsi="Times New Roman"/>
                <w:sz w:val="24"/>
                <w:szCs w:val="24"/>
              </w:rPr>
            </w:pPr>
            <w:r w:rsidRPr="004F5B9E">
              <w:rPr>
                <w:rFonts w:ascii="Times New Roman" w:eastAsiaTheme="minorHAnsi" w:hAnsi="Times New Roman"/>
                <w:sz w:val="24"/>
                <w:szCs w:val="24"/>
              </w:rPr>
              <w:t>Време реализације</w:t>
            </w:r>
          </w:p>
        </w:tc>
        <w:tc>
          <w:tcPr>
            <w:tcW w:w="1615" w:type="dxa"/>
          </w:tcPr>
          <w:p w:rsidR="004F5B9E" w:rsidRPr="004F5B9E" w:rsidRDefault="004F5B9E" w:rsidP="004F5B9E">
            <w:pPr>
              <w:jc w:val="center"/>
              <w:rPr>
                <w:rFonts w:ascii="Times New Roman" w:eastAsiaTheme="minorHAnsi" w:hAnsi="Times New Roman"/>
                <w:sz w:val="24"/>
                <w:szCs w:val="24"/>
              </w:rPr>
            </w:pPr>
            <w:r w:rsidRPr="004F5B9E">
              <w:rPr>
                <w:rFonts w:ascii="Times New Roman" w:eastAsiaTheme="minorHAnsi" w:hAnsi="Times New Roman"/>
                <w:sz w:val="24"/>
                <w:szCs w:val="24"/>
              </w:rPr>
              <w:t>Начин</w:t>
            </w:r>
          </w:p>
        </w:tc>
        <w:tc>
          <w:tcPr>
            <w:tcW w:w="1763" w:type="dxa"/>
            <w:tcBorders>
              <w:right w:val="double" w:sz="4" w:space="0" w:color="auto"/>
            </w:tcBorders>
          </w:tcPr>
          <w:p w:rsidR="004F5B9E" w:rsidRPr="004F5B9E" w:rsidRDefault="004F5B9E" w:rsidP="004F5B9E">
            <w:pPr>
              <w:jc w:val="center"/>
              <w:rPr>
                <w:rFonts w:ascii="Times New Roman" w:eastAsiaTheme="minorHAnsi" w:hAnsi="Times New Roman"/>
                <w:sz w:val="24"/>
                <w:szCs w:val="24"/>
              </w:rPr>
            </w:pPr>
            <w:r w:rsidRPr="004F5B9E">
              <w:rPr>
                <w:rFonts w:ascii="Times New Roman" w:eastAsiaTheme="minorHAnsi" w:hAnsi="Times New Roman"/>
                <w:sz w:val="24"/>
                <w:szCs w:val="24"/>
              </w:rPr>
              <w:t>Евалуација</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hAnsi="Times New Roman"/>
                <w:sz w:val="24"/>
                <w:szCs w:val="24"/>
                <w:lang w:val="en-US"/>
              </w:rPr>
              <w:t>Договор о динамици рада</w:t>
            </w:r>
            <w:r w:rsidRPr="004F5B9E">
              <w:rPr>
                <w:rFonts w:ascii="Times New Roman" w:hAnsi="Times New Roman"/>
                <w:sz w:val="24"/>
                <w:szCs w:val="24"/>
              </w:rPr>
              <w:t xml:space="preserve"> </w:t>
            </w:r>
            <w:r w:rsidRPr="004F5B9E">
              <w:rPr>
                <w:rFonts w:ascii="Times New Roman" w:hAnsi="Times New Roman"/>
                <w:sz w:val="24"/>
                <w:szCs w:val="24"/>
                <w:lang w:val="en-US"/>
              </w:rPr>
              <w:t>стручног већа</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val="sr-Cyrl-RS" w:eastAsia="zh-CN"/>
              </w:rPr>
              <w:t xml:space="preserve"> </w:t>
            </w:r>
            <w:r w:rsidRPr="004F5B9E">
              <w:rPr>
                <w:rFonts w:ascii="Times New Roman" w:eastAsia="Times New Roman" w:hAnsi="Times New Roman"/>
                <w:sz w:val="24"/>
                <w:szCs w:val="24"/>
                <w:lang w:val="en-US" w:eastAsia="zh-CN"/>
              </w:rPr>
              <w:t>стручн</w:t>
            </w:r>
            <w:r w:rsidRPr="004F5B9E">
              <w:rPr>
                <w:rFonts w:ascii="Times New Roman" w:eastAsia="Times New Roman" w:hAnsi="Times New Roman"/>
                <w:sz w:val="24"/>
                <w:szCs w:val="24"/>
                <w:lang w:eastAsia="zh-CN"/>
              </w:rPr>
              <w:t xml:space="preserve">ог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Септембар</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Договор, предлози</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hAnsi="Times New Roman"/>
                <w:sz w:val="24"/>
                <w:szCs w:val="24"/>
              </w:rPr>
              <w:t>Избор заменика председника и записничара</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val="sr-Cyrl-RS"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Септембар</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Договор, предлози</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hAnsi="Times New Roman"/>
                <w:sz w:val="24"/>
                <w:szCs w:val="24"/>
                <w:lang w:val="en-US"/>
              </w:rPr>
              <w:t>Усвајање</w:t>
            </w:r>
            <w:r w:rsidRPr="004F5B9E">
              <w:rPr>
                <w:rFonts w:ascii="Times New Roman" w:hAnsi="Times New Roman"/>
                <w:sz w:val="24"/>
                <w:szCs w:val="24"/>
              </w:rPr>
              <w:t xml:space="preserve"> </w:t>
            </w:r>
            <w:r w:rsidRPr="004F5B9E">
              <w:rPr>
                <w:rFonts w:ascii="Times New Roman" w:hAnsi="Times New Roman"/>
                <w:sz w:val="24"/>
                <w:szCs w:val="24"/>
                <w:lang w:val="en-US"/>
              </w:rPr>
              <w:t>годишњег</w:t>
            </w:r>
            <w:r w:rsidRPr="004F5B9E">
              <w:rPr>
                <w:rFonts w:ascii="Times New Roman" w:hAnsi="Times New Roman"/>
                <w:sz w:val="24"/>
                <w:szCs w:val="24"/>
              </w:rPr>
              <w:t xml:space="preserve"> </w:t>
            </w:r>
            <w:r w:rsidRPr="004F5B9E">
              <w:rPr>
                <w:rFonts w:ascii="Times New Roman" w:hAnsi="Times New Roman"/>
                <w:sz w:val="24"/>
                <w:szCs w:val="24"/>
                <w:lang w:val="en-US"/>
              </w:rPr>
              <w:t>плана</w:t>
            </w:r>
            <w:r w:rsidRPr="004F5B9E">
              <w:rPr>
                <w:rFonts w:ascii="Times New Roman" w:hAnsi="Times New Roman"/>
                <w:sz w:val="24"/>
                <w:szCs w:val="24"/>
              </w:rPr>
              <w:t xml:space="preserve"> </w:t>
            </w:r>
            <w:r w:rsidRPr="004F5B9E">
              <w:rPr>
                <w:rFonts w:ascii="Times New Roman" w:hAnsi="Times New Roman"/>
                <w:sz w:val="24"/>
                <w:szCs w:val="24"/>
                <w:lang w:val="en-US"/>
              </w:rPr>
              <w:t>рада</w:t>
            </w:r>
            <w:r w:rsidRPr="004F5B9E">
              <w:rPr>
                <w:rFonts w:ascii="Times New Roman" w:hAnsi="Times New Roman"/>
                <w:sz w:val="24"/>
                <w:szCs w:val="24"/>
              </w:rPr>
              <w:t xml:space="preserve"> </w:t>
            </w:r>
            <w:r w:rsidRPr="004F5B9E">
              <w:rPr>
                <w:rFonts w:ascii="Times New Roman" w:hAnsi="Times New Roman"/>
                <w:sz w:val="24"/>
                <w:szCs w:val="24"/>
                <w:lang w:val="en-US"/>
              </w:rPr>
              <w:t>Стр</w:t>
            </w:r>
            <w:r w:rsidRPr="004F5B9E">
              <w:rPr>
                <w:rFonts w:ascii="Times New Roman" w:hAnsi="Times New Roman"/>
                <w:sz w:val="24"/>
                <w:szCs w:val="24"/>
                <w:lang w:val="sr-Cyrl-RS"/>
              </w:rPr>
              <w:t>у</w:t>
            </w:r>
            <w:r w:rsidRPr="004F5B9E">
              <w:rPr>
                <w:rFonts w:ascii="Times New Roman" w:hAnsi="Times New Roman"/>
                <w:sz w:val="24"/>
                <w:szCs w:val="24"/>
                <w:lang w:val="en-US"/>
              </w:rPr>
              <w:t>чног</w:t>
            </w:r>
            <w:r w:rsidRPr="004F5B9E">
              <w:rPr>
                <w:rFonts w:ascii="Times New Roman" w:hAnsi="Times New Roman"/>
                <w:sz w:val="24"/>
                <w:szCs w:val="24"/>
              </w:rPr>
              <w:t xml:space="preserve"> </w:t>
            </w:r>
            <w:r w:rsidRPr="004F5B9E">
              <w:rPr>
                <w:rFonts w:ascii="Times New Roman" w:hAnsi="Times New Roman"/>
                <w:sz w:val="24"/>
                <w:szCs w:val="24"/>
                <w:lang w:val="en-US"/>
              </w:rPr>
              <w:t>већа</w:t>
            </w:r>
            <w:r w:rsidRPr="004F5B9E">
              <w:rPr>
                <w:rFonts w:ascii="Times New Roman" w:hAnsi="Times New Roman"/>
                <w:sz w:val="24"/>
                <w:szCs w:val="24"/>
              </w:rPr>
              <w:t xml:space="preserve"> за школску 2023/24. годину</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Септембар</w:t>
            </w: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Договор, предлози</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 xml:space="preserve">Разматрање начина </w:t>
            </w:r>
            <w:r w:rsidRPr="004F5B9E">
              <w:rPr>
                <w:rFonts w:ascii="Times New Roman" w:eastAsia="Times New Roman" w:hAnsi="Times New Roman"/>
                <w:color w:val="000000"/>
                <w:sz w:val="24"/>
                <w:szCs w:val="24"/>
              </w:rPr>
              <w:t>вођења документације (педагошке свеске, портфолио ученика)</w:t>
            </w:r>
            <w:r w:rsidRPr="004F5B9E">
              <w:rPr>
                <w:rFonts w:ascii="Times New Roman" w:eastAsia="Times New Roman" w:hAnsi="Times New Roman"/>
                <w:sz w:val="24"/>
                <w:szCs w:val="24"/>
              </w:rPr>
              <w:t xml:space="preserve"> са циљем праћења промена и напредовања ученика</w:t>
            </w:r>
          </w:p>
        </w:tc>
        <w:tc>
          <w:tcPr>
            <w:tcW w:w="1840" w:type="dxa"/>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Координатор</w:t>
            </w:r>
          </w:p>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Чланови стручног већа</w:t>
            </w:r>
          </w:p>
          <w:p w:rsidR="004F5B9E" w:rsidRPr="004F5B9E" w:rsidRDefault="004F5B9E" w:rsidP="004F5B9E">
            <w:pPr>
              <w:rPr>
                <w:rFonts w:ascii="Times New Roman" w:eastAsia="Times New Roman" w:hAnsi="Times New Roman"/>
                <w:sz w:val="24"/>
                <w:szCs w:val="24"/>
                <w:lang w:val="en-US"/>
              </w:rPr>
            </w:pPr>
          </w:p>
          <w:p w:rsidR="004F5B9E" w:rsidRPr="004F5B9E" w:rsidRDefault="004F5B9E" w:rsidP="004F5B9E">
            <w:pPr>
              <w:rPr>
                <w:rFonts w:ascii="Times New Roman" w:eastAsia="Times New Roman" w:hAnsi="Times New Roman"/>
                <w:sz w:val="24"/>
                <w:szCs w:val="24"/>
              </w:rPr>
            </w:pP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Септембар</w:t>
            </w:r>
          </w:p>
          <w:p w:rsidR="004F5B9E" w:rsidRPr="004F5B9E" w:rsidRDefault="004F5B9E" w:rsidP="004F5B9E">
            <w:pPr>
              <w:rPr>
                <w:rFonts w:ascii="Times New Roman" w:eastAsiaTheme="minorHAnsi" w:hAnsi="Times New Roman"/>
                <w:sz w:val="24"/>
                <w:szCs w:val="24"/>
              </w:rPr>
            </w:pP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презентација,предлози</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rPr>
              <w:t>Договор о одржавању угледних часова</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lang w:val="en-US"/>
              </w:rPr>
              <w:t>Септембар</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Током целе</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године</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Договор, предлози</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Представљање сензорног врта</w:t>
            </w:r>
          </w:p>
          <w:p w:rsidR="004F5B9E" w:rsidRPr="004F5B9E" w:rsidRDefault="004F5B9E" w:rsidP="004F5B9E">
            <w:pPr>
              <w:rPr>
                <w:rFonts w:ascii="Times New Roman" w:eastAsiaTheme="minorHAnsi" w:hAnsi="Times New Roman"/>
                <w:sz w:val="24"/>
                <w:szCs w:val="24"/>
              </w:rPr>
            </w:pP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rPr>
              <w:t>Координатор пројекта сензорног врта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Септембар</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Презентација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rPr>
              <w:t xml:space="preserve">Праћење смернице за организацију и реализацију образовно-васпитног рада у основној школи  у </w:t>
            </w:r>
            <w:r w:rsidRPr="004F5B9E">
              <w:rPr>
                <w:rFonts w:ascii="Times New Roman" w:eastAsia="Times New Roman" w:hAnsi="Times New Roman"/>
                <w:sz w:val="24"/>
                <w:szCs w:val="24"/>
              </w:rPr>
              <w:lastRenderedPageBreak/>
              <w:t>шк.2023/2024.год.</w:t>
            </w:r>
            <w:r w:rsidRPr="004F5B9E">
              <w:rPr>
                <w:rFonts w:ascii="Times New Roman" w:eastAsia="Times New Roman" w:hAnsi="Times New Roman"/>
                <w:sz w:val="24"/>
                <w:szCs w:val="24"/>
                <w:lang w:val="sr-Cyrl-RS"/>
              </w:rPr>
              <w:t xml:space="preserve"> </w:t>
            </w:r>
            <w:r w:rsidRPr="004F5B9E">
              <w:rPr>
                <w:rFonts w:ascii="Times New Roman" w:eastAsia="Times New Roman" w:hAnsi="Times New Roman"/>
                <w:sz w:val="24"/>
                <w:szCs w:val="24"/>
              </w:rPr>
              <w:t>дискусија</w:t>
            </w:r>
          </w:p>
        </w:tc>
        <w:tc>
          <w:tcPr>
            <w:tcW w:w="1840" w:type="dxa"/>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lastRenderedPageBreak/>
              <w:t xml:space="preserve">Тим за међупредметне компетенције и наставници </w:t>
            </w:r>
          </w:p>
          <w:p w:rsidR="004F5B9E" w:rsidRPr="004F5B9E" w:rsidRDefault="004F5B9E" w:rsidP="004F5B9E">
            <w:pPr>
              <w:spacing w:after="160"/>
              <w:rPr>
                <w:rFonts w:ascii="Times New Roman" w:eastAsia="Times New Roman" w:hAnsi="Times New Roman"/>
                <w:sz w:val="24"/>
                <w:szCs w:val="24"/>
                <w:lang w:eastAsia="zh-CN"/>
              </w:rPr>
            </w:pP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Децембар</w:t>
            </w:r>
          </w:p>
          <w:p w:rsidR="004F5B9E" w:rsidRPr="004F5B9E" w:rsidRDefault="004F5B9E" w:rsidP="004F5B9E">
            <w:pPr>
              <w:rPr>
                <w:rFonts w:ascii="Times New Roman" w:eastAsiaTheme="minorHAnsi" w:hAnsi="Times New Roman"/>
                <w:sz w:val="24"/>
                <w:szCs w:val="24"/>
              </w:rPr>
            </w:pP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imes New Roman" w:hAnsi="Times New Roman"/>
                <w:sz w:val="24"/>
                <w:szCs w:val="24"/>
                <w:lang w:eastAsia="zh-CN"/>
              </w:rPr>
            </w:pP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p w:rsidR="004F5B9E" w:rsidRPr="004F5B9E" w:rsidRDefault="004F5B9E" w:rsidP="004F5B9E">
            <w:pPr>
              <w:rPr>
                <w:rFonts w:ascii="Times New Roman" w:eastAsiaTheme="minorHAnsi" w:hAnsi="Times New Roman"/>
                <w:sz w:val="24"/>
                <w:szCs w:val="24"/>
              </w:rPr>
            </w:pP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color w:val="000000"/>
                <w:sz w:val="24"/>
                <w:szCs w:val="24"/>
              </w:rPr>
            </w:pPr>
            <w:r w:rsidRPr="004F5B9E">
              <w:rPr>
                <w:rFonts w:ascii="Times New Roman" w:eastAsia="Times New Roman" w:hAnsi="Times New Roman"/>
                <w:color w:val="000000"/>
                <w:sz w:val="24"/>
                <w:szCs w:val="24"/>
              </w:rPr>
              <w:t>Презентација дидактичких средстава прилагођених способностима ученика</w:t>
            </w:r>
          </w:p>
        </w:tc>
        <w:tc>
          <w:tcPr>
            <w:tcW w:w="1840" w:type="dxa"/>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Школски дидактичар</w:t>
            </w: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Децембар</w:t>
            </w:r>
          </w:p>
          <w:p w:rsidR="004F5B9E" w:rsidRPr="004F5B9E" w:rsidRDefault="004F5B9E" w:rsidP="004F5B9E">
            <w:pPr>
              <w:rPr>
                <w:rFonts w:ascii="Times New Roman" w:eastAsiaTheme="minorHAnsi" w:hAnsi="Times New Roman"/>
                <w:sz w:val="24"/>
                <w:szCs w:val="24"/>
              </w:rPr>
            </w:pP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Презентација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Представљање медијатеке</w:t>
            </w:r>
          </w:p>
        </w:tc>
        <w:tc>
          <w:tcPr>
            <w:tcW w:w="1840"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rPr>
              <w:t>Координатор медијатеке</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Децембар</w:t>
            </w:r>
          </w:p>
          <w:p w:rsidR="004F5B9E" w:rsidRPr="004F5B9E" w:rsidRDefault="004F5B9E" w:rsidP="004F5B9E">
            <w:pPr>
              <w:rPr>
                <w:rFonts w:ascii="Times New Roman" w:eastAsiaTheme="minorHAnsi" w:hAnsi="Times New Roman"/>
                <w:sz w:val="24"/>
                <w:szCs w:val="24"/>
              </w:rPr>
            </w:pP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Презентација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Анализа угледних часова</w:t>
            </w:r>
          </w:p>
          <w:p w:rsidR="004F5B9E" w:rsidRPr="004F5B9E" w:rsidRDefault="004F5B9E" w:rsidP="004F5B9E">
            <w:pPr>
              <w:rPr>
                <w:rFonts w:ascii="Times New Roman" w:eastAsiaTheme="minorHAnsi" w:hAnsi="Times New Roman"/>
                <w:sz w:val="24"/>
                <w:szCs w:val="24"/>
              </w:rPr>
            </w:pPr>
          </w:p>
          <w:p w:rsidR="004F5B9E" w:rsidRPr="004F5B9E" w:rsidRDefault="004F5B9E" w:rsidP="004F5B9E">
            <w:pPr>
              <w:rPr>
                <w:rFonts w:ascii="Times New Roman" w:eastAsiaTheme="minorHAnsi" w:hAnsi="Times New Roman"/>
                <w:sz w:val="24"/>
                <w:szCs w:val="24"/>
              </w:rPr>
            </w:pP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Децембар</w:t>
            </w:r>
          </w:p>
          <w:p w:rsidR="004F5B9E" w:rsidRPr="004F5B9E" w:rsidRDefault="004F5B9E" w:rsidP="004F5B9E">
            <w:pPr>
              <w:rPr>
                <w:rFonts w:ascii="Times New Roman" w:eastAsiaTheme="minorHAnsi" w:hAnsi="Times New Roman"/>
                <w:sz w:val="24"/>
                <w:szCs w:val="24"/>
              </w:rPr>
            </w:pP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Анализа рада оделења у Колевци</w:t>
            </w:r>
          </w:p>
          <w:p w:rsidR="004F5B9E" w:rsidRPr="004F5B9E" w:rsidRDefault="004F5B9E" w:rsidP="004F5B9E">
            <w:pPr>
              <w:rPr>
                <w:rFonts w:ascii="Times New Roman" w:eastAsiaTheme="minorHAnsi" w:hAnsi="Times New Roman"/>
                <w:sz w:val="24"/>
                <w:szCs w:val="24"/>
              </w:rPr>
            </w:pPr>
          </w:p>
        </w:tc>
        <w:tc>
          <w:tcPr>
            <w:tcW w:w="1840"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Представник наставника из оделења у Колевци</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Април</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Током</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школске</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године</w:t>
            </w: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lang w:val="en-US"/>
              </w:rPr>
              <w:t>Разматрање</w:t>
            </w:r>
            <w:r w:rsidRPr="004F5B9E">
              <w:rPr>
                <w:rFonts w:ascii="Times New Roman" w:eastAsiaTheme="minorHAnsi" w:hAnsi="Times New Roman"/>
                <w:sz w:val="24"/>
                <w:szCs w:val="24"/>
              </w:rPr>
              <w:t xml:space="preserve"> </w:t>
            </w:r>
            <w:r w:rsidRPr="004F5B9E">
              <w:rPr>
                <w:rFonts w:ascii="Times New Roman" w:eastAsiaTheme="minorHAnsi" w:hAnsi="Times New Roman"/>
                <w:sz w:val="24"/>
                <w:szCs w:val="24"/>
                <w:lang w:val="en-US"/>
              </w:rPr>
              <w:t>рада</w:t>
            </w:r>
            <w:r w:rsidRPr="004F5B9E">
              <w:rPr>
                <w:rFonts w:ascii="Times New Roman" w:eastAsiaTheme="minorHAnsi" w:hAnsi="Times New Roman"/>
                <w:sz w:val="24"/>
                <w:szCs w:val="24"/>
              </w:rPr>
              <w:t xml:space="preserve"> </w:t>
            </w:r>
            <w:r w:rsidRPr="004F5B9E">
              <w:rPr>
                <w:rFonts w:ascii="Times New Roman" w:eastAsiaTheme="minorHAnsi" w:hAnsi="Times New Roman"/>
                <w:color w:val="000000" w:themeColor="text1"/>
                <w:sz w:val="24"/>
                <w:szCs w:val="24"/>
                <w:lang w:val="en-US"/>
              </w:rPr>
              <w:t>персоналних</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асистената</w:t>
            </w:r>
          </w:p>
        </w:tc>
        <w:tc>
          <w:tcPr>
            <w:tcW w:w="1840"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Координатор тима за личне пратиоце</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Април</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Током</w:t>
            </w:r>
            <w:r w:rsidRPr="004F5B9E">
              <w:rPr>
                <w:rFonts w:ascii="Times New Roman" w:eastAsiaTheme="minorHAnsi" w:hAnsi="Times New Roman"/>
                <w:sz w:val="24"/>
                <w:szCs w:val="24"/>
                <w:lang w:val="sr-Cyrl-RS"/>
              </w:rPr>
              <w:t xml:space="preserve"> </w:t>
            </w:r>
            <w:r w:rsidRPr="004F5B9E">
              <w:rPr>
                <w:rFonts w:ascii="Times New Roman" w:eastAsiaTheme="minorHAnsi" w:hAnsi="Times New Roman"/>
                <w:sz w:val="24"/>
                <w:szCs w:val="24"/>
              </w:rPr>
              <w:t>школске</w:t>
            </w:r>
          </w:p>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године</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color w:val="000000" w:themeColor="text1"/>
                <w:sz w:val="24"/>
                <w:szCs w:val="24"/>
              </w:rPr>
            </w:pPr>
            <w:r w:rsidRPr="004F5B9E">
              <w:rPr>
                <w:rFonts w:ascii="Times New Roman" w:eastAsia="Times New Roman" w:hAnsi="Times New Roman"/>
                <w:color w:val="000000" w:themeColor="text1"/>
                <w:sz w:val="24"/>
                <w:szCs w:val="24"/>
                <w:lang w:eastAsia="zh-CN"/>
              </w:rPr>
              <w:t>Р</w:t>
            </w:r>
            <w:r w:rsidRPr="004F5B9E">
              <w:rPr>
                <w:rFonts w:ascii="Times New Roman" w:eastAsia="Times New Roman" w:hAnsi="Times New Roman"/>
                <w:sz w:val="24"/>
                <w:szCs w:val="24"/>
                <w:lang w:eastAsia="zh-CN"/>
              </w:rPr>
              <w:t>азмена искуства запослених,</w:t>
            </w:r>
            <w:r w:rsidRPr="004F5B9E">
              <w:rPr>
                <w:rFonts w:ascii="Times New Roman" w:eastAsia="Times New Roman" w:hAnsi="Times New Roman"/>
                <w:sz w:val="24"/>
                <w:szCs w:val="24"/>
                <w:lang w:val="en-US" w:eastAsia="zh-CN"/>
              </w:rPr>
              <w:t>дељења</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информација и нових</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сазнања</w:t>
            </w:r>
            <w:r w:rsidRPr="004F5B9E">
              <w:rPr>
                <w:rFonts w:ascii="Times New Roman" w:eastAsia="Times New Roman" w:hAnsi="Times New Roman"/>
                <w:sz w:val="24"/>
                <w:szCs w:val="24"/>
                <w:lang w:eastAsia="zh-CN"/>
              </w:rPr>
              <w:t xml:space="preserve"> (Презентација )</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Април</w:t>
            </w: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heme="minorHAnsi" w:hAnsi="Times New Roman"/>
                <w:color w:val="000000" w:themeColor="text1"/>
                <w:sz w:val="24"/>
                <w:szCs w:val="24"/>
              </w:rPr>
            </w:pPr>
            <w:r w:rsidRPr="004F5B9E">
              <w:rPr>
                <w:rFonts w:ascii="Times New Roman" w:eastAsiaTheme="minorHAnsi" w:hAnsi="Times New Roman"/>
                <w:color w:val="000000" w:themeColor="text1"/>
                <w:sz w:val="24"/>
                <w:szCs w:val="24"/>
                <w:lang w:val="en-US"/>
              </w:rPr>
              <w:t>Презентација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дидактичких</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средстава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прилагођених</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способностима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ученика</w:t>
            </w:r>
          </w:p>
        </w:tc>
        <w:tc>
          <w:tcPr>
            <w:tcW w:w="1840"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Школски дидактичар</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Јун</w:t>
            </w: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color w:val="000000"/>
                <w:sz w:val="24"/>
                <w:szCs w:val="24"/>
              </w:rPr>
            </w:pPr>
            <w:r w:rsidRPr="004F5B9E">
              <w:rPr>
                <w:rFonts w:ascii="Times New Roman" w:eastAsia="Times New Roman" w:hAnsi="Times New Roman"/>
                <w:color w:val="000000"/>
                <w:sz w:val="24"/>
                <w:szCs w:val="24"/>
              </w:rPr>
              <w:t>Анализа рада Дечијег савеза</w:t>
            </w:r>
          </w:p>
          <w:p w:rsidR="004F5B9E" w:rsidRPr="004F5B9E" w:rsidRDefault="004F5B9E" w:rsidP="004F5B9E">
            <w:pPr>
              <w:rPr>
                <w:rFonts w:ascii="Times New Roman" w:eastAsiaTheme="minorHAnsi" w:hAnsi="Times New Roman"/>
                <w:color w:val="000000" w:themeColor="text1"/>
                <w:sz w:val="24"/>
                <w:szCs w:val="24"/>
                <w:lang w:val="en-US"/>
              </w:rPr>
            </w:pPr>
          </w:p>
        </w:tc>
        <w:tc>
          <w:tcPr>
            <w:tcW w:w="1840" w:type="dxa"/>
          </w:tcPr>
          <w:p w:rsidR="004F5B9E" w:rsidRPr="004F5B9E" w:rsidRDefault="004F5B9E" w:rsidP="004F5B9E">
            <w:pPr>
              <w:rPr>
                <w:rFonts w:ascii="Times New Roman" w:eastAsia="Times New Roman" w:hAnsi="Times New Roman"/>
                <w:sz w:val="24"/>
                <w:szCs w:val="24"/>
              </w:rPr>
            </w:pPr>
            <w:r w:rsidRPr="004F5B9E">
              <w:rPr>
                <w:rFonts w:ascii="Times New Roman" w:eastAsia="Times New Roman" w:hAnsi="Times New Roman"/>
                <w:sz w:val="24"/>
                <w:szCs w:val="24"/>
              </w:rPr>
              <w:t>Координатор Дечијег савеза</w:t>
            </w: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Јун</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rPr>
                <w:rFonts w:ascii="Times New Roman" w:eastAsia="Times New Roman" w:hAnsi="Times New Roman"/>
                <w:color w:val="000000"/>
                <w:sz w:val="24"/>
                <w:szCs w:val="24"/>
              </w:rPr>
            </w:pPr>
            <w:r w:rsidRPr="004F5B9E">
              <w:rPr>
                <w:rFonts w:ascii="Times New Roman" w:eastAsia="Times New Roman" w:hAnsi="Times New Roman"/>
                <w:sz w:val="24"/>
                <w:szCs w:val="24"/>
              </w:rPr>
              <w:t>Анализа угледних часова</w:t>
            </w:r>
          </w:p>
          <w:p w:rsidR="004F5B9E" w:rsidRPr="004F5B9E" w:rsidRDefault="004F5B9E" w:rsidP="004F5B9E">
            <w:pPr>
              <w:rPr>
                <w:rFonts w:ascii="Times New Roman" w:eastAsiaTheme="minorHAnsi" w:hAnsi="Times New Roman"/>
                <w:color w:val="000000" w:themeColor="text1"/>
                <w:sz w:val="24"/>
                <w:szCs w:val="24"/>
                <w:lang w:val="en-US"/>
              </w:rPr>
            </w:pP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Јун</w:t>
            </w:r>
          </w:p>
        </w:tc>
        <w:tc>
          <w:tcPr>
            <w:tcW w:w="1615" w:type="dxa"/>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r w:rsidRPr="004F5B9E">
              <w:rPr>
                <w:rFonts w:ascii="Times New Roman" w:eastAsia="Times New Roman" w:hAnsi="Times New Roman"/>
                <w:sz w:val="24"/>
                <w:szCs w:val="24"/>
                <w:lang w:eastAsia="zh-CN"/>
              </w:rPr>
              <w:t>,</w:t>
            </w:r>
          </w:p>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п</w:t>
            </w:r>
            <w:r w:rsidRPr="004F5B9E">
              <w:rPr>
                <w:rFonts w:ascii="Times New Roman" w:eastAsia="Times New Roman" w:hAnsi="Times New Roman"/>
                <w:sz w:val="24"/>
                <w:szCs w:val="24"/>
                <w:lang w:val="en-US" w:eastAsia="zh-CN"/>
              </w:rPr>
              <w:t>резентација</w:t>
            </w:r>
          </w:p>
          <w:p w:rsidR="004F5B9E" w:rsidRPr="004F5B9E" w:rsidRDefault="004F5B9E" w:rsidP="004F5B9E">
            <w:pPr>
              <w:rPr>
                <w:rFonts w:ascii="Times New Roman" w:eastAsiaTheme="minorHAnsi" w:hAnsi="Times New Roman"/>
                <w:sz w:val="24"/>
                <w:szCs w:val="24"/>
              </w:rPr>
            </w:pP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tcBorders>
          </w:tcPr>
          <w:p w:rsidR="004F5B9E" w:rsidRPr="004F5B9E" w:rsidRDefault="004F5B9E" w:rsidP="004F5B9E">
            <w:pPr>
              <w:autoSpaceDE w:val="0"/>
              <w:autoSpaceDN w:val="0"/>
              <w:adjustRightInd w:val="0"/>
              <w:rPr>
                <w:rFonts w:ascii="Times New Roman" w:eastAsiaTheme="minorHAnsi" w:hAnsi="Times New Roman"/>
                <w:color w:val="000000" w:themeColor="text1"/>
                <w:sz w:val="24"/>
                <w:szCs w:val="24"/>
                <w:lang w:val="en-US"/>
              </w:rPr>
            </w:pPr>
            <w:r w:rsidRPr="004F5B9E">
              <w:rPr>
                <w:rFonts w:ascii="Times New Roman" w:eastAsiaTheme="minorHAnsi" w:hAnsi="Times New Roman"/>
                <w:color w:val="000000" w:themeColor="text1"/>
                <w:sz w:val="24"/>
                <w:szCs w:val="24"/>
                <w:lang w:val="en-US"/>
              </w:rPr>
              <w:t>Планирање</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рада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стручног</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већа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за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наредну</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школску</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годину; предлози и циљеви</w:t>
            </w:r>
          </w:p>
        </w:tc>
        <w:tc>
          <w:tcPr>
            <w:tcW w:w="1840" w:type="dxa"/>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spacing w:after="160"/>
              <w:rPr>
                <w:rFonts w:ascii="Times New Roman" w:eastAsia="Times New Roman" w:hAnsi="Times New Roman"/>
                <w:sz w:val="24"/>
                <w:szCs w:val="24"/>
                <w:lang w:val="en-US" w:eastAsia="zh-CN"/>
              </w:rPr>
            </w:pPr>
            <w:r w:rsidRPr="004F5B9E">
              <w:rPr>
                <w:rFonts w:ascii="Times New Roman" w:eastAsia="Times New Roman" w:hAnsi="Times New Roman"/>
                <w:sz w:val="24"/>
                <w:szCs w:val="24"/>
                <w:lang w:val="en-US" w:eastAsia="zh-CN"/>
              </w:rPr>
              <w:t>Чланови</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стручног</w:t>
            </w:r>
            <w:r w:rsidRPr="004F5B9E">
              <w:rPr>
                <w:rFonts w:ascii="Times New Roman" w:eastAsia="Times New Roman" w:hAnsi="Times New Roman"/>
                <w:sz w:val="24"/>
                <w:szCs w:val="24"/>
                <w:lang w:eastAsia="zh-CN"/>
              </w:rPr>
              <w:t xml:space="preserve"> </w:t>
            </w:r>
            <w:r w:rsidRPr="004F5B9E">
              <w:rPr>
                <w:rFonts w:ascii="Times New Roman" w:eastAsia="Times New Roman" w:hAnsi="Times New Roman"/>
                <w:sz w:val="24"/>
                <w:szCs w:val="24"/>
                <w:lang w:val="en-US" w:eastAsia="zh-CN"/>
              </w:rPr>
              <w:t>већа</w:t>
            </w:r>
          </w:p>
          <w:p w:rsidR="004F5B9E" w:rsidRPr="004F5B9E" w:rsidRDefault="004F5B9E" w:rsidP="004F5B9E">
            <w:pPr>
              <w:rPr>
                <w:rFonts w:ascii="Times New Roman" w:eastAsiaTheme="minorHAnsi" w:hAnsi="Times New Roman"/>
                <w:sz w:val="24"/>
                <w:szCs w:val="24"/>
              </w:rPr>
            </w:pPr>
          </w:p>
        </w:tc>
        <w:tc>
          <w:tcPr>
            <w:tcW w:w="1506" w:type="dxa"/>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Јун</w:t>
            </w:r>
          </w:p>
        </w:tc>
        <w:tc>
          <w:tcPr>
            <w:tcW w:w="1615" w:type="dxa"/>
          </w:tcPr>
          <w:p w:rsidR="004F5B9E" w:rsidRPr="004F5B9E" w:rsidRDefault="004F5B9E" w:rsidP="004F5B9E">
            <w:pPr>
              <w:rPr>
                <w:rFonts w:ascii="Times New Roman" w:eastAsiaTheme="minorHAnsi" w:hAnsi="Times New Roman"/>
                <w:sz w:val="24"/>
                <w:szCs w:val="24"/>
              </w:rPr>
            </w:pPr>
            <w:r w:rsidRPr="004F5B9E">
              <w:rPr>
                <w:rFonts w:ascii="Times New Roman" w:eastAsia="Times New Roman" w:hAnsi="Times New Roman"/>
                <w:sz w:val="24"/>
                <w:szCs w:val="24"/>
                <w:lang w:eastAsia="zh-CN"/>
              </w:rPr>
              <w:t>Д</w:t>
            </w:r>
            <w:r w:rsidRPr="004F5B9E">
              <w:rPr>
                <w:rFonts w:ascii="Times New Roman" w:eastAsia="Times New Roman" w:hAnsi="Times New Roman"/>
                <w:sz w:val="24"/>
                <w:szCs w:val="24"/>
                <w:lang w:val="en-US" w:eastAsia="zh-CN"/>
              </w:rPr>
              <w:t>искусија</w:t>
            </w:r>
          </w:p>
        </w:tc>
        <w:tc>
          <w:tcPr>
            <w:tcW w:w="1763" w:type="dxa"/>
            <w:tcBorders>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r w:rsidR="004F5B9E" w:rsidRPr="004F5B9E" w:rsidTr="00860C29">
        <w:tc>
          <w:tcPr>
            <w:tcW w:w="2518" w:type="dxa"/>
            <w:tcBorders>
              <w:left w:val="double" w:sz="4" w:space="0" w:color="auto"/>
              <w:bottom w:val="double" w:sz="4" w:space="0" w:color="auto"/>
            </w:tcBorders>
          </w:tcPr>
          <w:p w:rsidR="004F5B9E" w:rsidRPr="004F5B9E" w:rsidRDefault="004F5B9E" w:rsidP="004F5B9E">
            <w:pPr>
              <w:autoSpaceDE w:val="0"/>
              <w:autoSpaceDN w:val="0"/>
              <w:adjustRightInd w:val="0"/>
              <w:rPr>
                <w:rFonts w:ascii="Times New Roman" w:eastAsiaTheme="minorHAnsi" w:hAnsi="Times New Roman"/>
                <w:color w:val="000000" w:themeColor="text1"/>
                <w:sz w:val="24"/>
                <w:szCs w:val="24"/>
                <w:lang w:val="en-US"/>
              </w:rPr>
            </w:pPr>
            <w:r w:rsidRPr="004F5B9E">
              <w:rPr>
                <w:rFonts w:ascii="Times New Roman" w:eastAsiaTheme="minorHAnsi" w:hAnsi="Times New Roman"/>
                <w:color w:val="000000" w:themeColor="text1"/>
                <w:sz w:val="24"/>
                <w:szCs w:val="24"/>
                <w:lang w:val="en-US"/>
              </w:rPr>
              <w:t>Анализа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резултата</w:t>
            </w:r>
          </w:p>
          <w:p w:rsidR="004F5B9E" w:rsidRPr="004F5B9E" w:rsidRDefault="004F5B9E" w:rsidP="004F5B9E">
            <w:pPr>
              <w:autoSpaceDE w:val="0"/>
              <w:autoSpaceDN w:val="0"/>
              <w:adjustRightInd w:val="0"/>
              <w:rPr>
                <w:rFonts w:ascii="Times New Roman" w:eastAsiaTheme="minorHAnsi" w:hAnsi="Times New Roman"/>
                <w:color w:val="000000" w:themeColor="text1"/>
                <w:sz w:val="24"/>
                <w:szCs w:val="24"/>
                <w:lang w:val="en-US"/>
              </w:rPr>
            </w:pPr>
            <w:r w:rsidRPr="004F5B9E">
              <w:rPr>
                <w:rFonts w:ascii="Times New Roman" w:eastAsiaTheme="minorHAnsi" w:hAnsi="Times New Roman"/>
                <w:color w:val="000000" w:themeColor="text1"/>
                <w:sz w:val="24"/>
                <w:szCs w:val="24"/>
              </w:rPr>
              <w:t>р</w:t>
            </w:r>
            <w:r w:rsidRPr="004F5B9E">
              <w:rPr>
                <w:rFonts w:ascii="Times New Roman" w:eastAsiaTheme="minorHAnsi" w:hAnsi="Times New Roman"/>
                <w:color w:val="000000" w:themeColor="text1"/>
                <w:sz w:val="24"/>
                <w:szCs w:val="24"/>
                <w:lang w:val="en-US"/>
              </w:rPr>
              <w:t>ада</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стручног</w:t>
            </w:r>
            <w:r w:rsidRPr="004F5B9E">
              <w:rPr>
                <w:rFonts w:ascii="Times New Roman" w:eastAsiaTheme="minorHAnsi" w:hAnsi="Times New Roman"/>
                <w:color w:val="000000" w:themeColor="text1"/>
                <w:sz w:val="24"/>
                <w:szCs w:val="24"/>
              </w:rPr>
              <w:t xml:space="preserve"> </w:t>
            </w:r>
            <w:r w:rsidRPr="004F5B9E">
              <w:rPr>
                <w:rFonts w:ascii="Times New Roman" w:eastAsiaTheme="minorHAnsi" w:hAnsi="Times New Roman"/>
                <w:color w:val="000000" w:themeColor="text1"/>
                <w:sz w:val="24"/>
                <w:szCs w:val="24"/>
                <w:lang w:val="en-US"/>
              </w:rPr>
              <w:t>већа</w:t>
            </w:r>
          </w:p>
        </w:tc>
        <w:tc>
          <w:tcPr>
            <w:tcW w:w="1840" w:type="dxa"/>
            <w:tcBorders>
              <w:bottom w:val="double" w:sz="4" w:space="0" w:color="auto"/>
            </w:tcBorders>
          </w:tcPr>
          <w:p w:rsidR="004F5B9E" w:rsidRPr="004F5B9E" w:rsidRDefault="004F5B9E" w:rsidP="004F5B9E">
            <w:pPr>
              <w:spacing w:after="160"/>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Координатор</w:t>
            </w:r>
          </w:p>
          <w:p w:rsidR="004F5B9E" w:rsidRPr="004F5B9E" w:rsidRDefault="004F5B9E" w:rsidP="004F5B9E">
            <w:pPr>
              <w:rPr>
                <w:rFonts w:ascii="Times New Roman" w:eastAsiaTheme="minorHAnsi" w:hAnsi="Times New Roman"/>
                <w:sz w:val="24"/>
                <w:szCs w:val="24"/>
              </w:rPr>
            </w:pPr>
          </w:p>
        </w:tc>
        <w:tc>
          <w:tcPr>
            <w:tcW w:w="1506" w:type="dxa"/>
            <w:tcBorders>
              <w:bottom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Јун</w:t>
            </w:r>
          </w:p>
        </w:tc>
        <w:tc>
          <w:tcPr>
            <w:tcW w:w="1615" w:type="dxa"/>
            <w:tcBorders>
              <w:bottom w:val="double" w:sz="4" w:space="0" w:color="auto"/>
            </w:tcBorders>
          </w:tcPr>
          <w:p w:rsidR="004F5B9E" w:rsidRPr="004F5B9E" w:rsidRDefault="004F5B9E" w:rsidP="004F5B9E">
            <w:pPr>
              <w:rPr>
                <w:rFonts w:ascii="Times New Roman" w:eastAsia="Times New Roman" w:hAnsi="Times New Roman"/>
                <w:sz w:val="24"/>
                <w:szCs w:val="24"/>
                <w:lang w:eastAsia="zh-CN"/>
              </w:rPr>
            </w:pPr>
            <w:r w:rsidRPr="004F5B9E">
              <w:rPr>
                <w:rFonts w:ascii="Times New Roman" w:eastAsia="Times New Roman" w:hAnsi="Times New Roman"/>
                <w:sz w:val="24"/>
                <w:szCs w:val="24"/>
                <w:lang w:eastAsia="zh-CN"/>
              </w:rPr>
              <w:t>Дискусија</w:t>
            </w:r>
          </w:p>
          <w:p w:rsidR="004F5B9E" w:rsidRPr="004F5B9E" w:rsidRDefault="004F5B9E" w:rsidP="004F5B9E">
            <w:pPr>
              <w:rPr>
                <w:rFonts w:ascii="Times New Roman" w:eastAsiaTheme="minorHAnsi" w:hAnsi="Times New Roman"/>
                <w:sz w:val="24"/>
                <w:szCs w:val="24"/>
              </w:rPr>
            </w:pPr>
          </w:p>
        </w:tc>
        <w:tc>
          <w:tcPr>
            <w:tcW w:w="1763" w:type="dxa"/>
            <w:tcBorders>
              <w:bottom w:val="double" w:sz="4" w:space="0" w:color="auto"/>
              <w:right w:val="double" w:sz="4" w:space="0" w:color="auto"/>
            </w:tcBorders>
          </w:tcPr>
          <w:p w:rsidR="004F5B9E" w:rsidRPr="004F5B9E" w:rsidRDefault="004F5B9E" w:rsidP="004F5B9E">
            <w:pPr>
              <w:rPr>
                <w:rFonts w:ascii="Times New Roman" w:eastAsiaTheme="minorHAnsi" w:hAnsi="Times New Roman"/>
                <w:sz w:val="24"/>
                <w:szCs w:val="24"/>
              </w:rPr>
            </w:pPr>
            <w:r w:rsidRPr="004F5B9E">
              <w:rPr>
                <w:rFonts w:ascii="Times New Roman" w:eastAsiaTheme="minorHAnsi" w:hAnsi="Times New Roman"/>
                <w:sz w:val="24"/>
                <w:szCs w:val="24"/>
              </w:rPr>
              <w:t>Реализован</w:t>
            </w:r>
          </w:p>
        </w:tc>
      </w:tr>
    </w:tbl>
    <w:p w:rsidR="004F5B9E" w:rsidRDefault="004F5B9E" w:rsidP="00664090">
      <w:pPr>
        <w:rPr>
          <w:lang w:val="sr-Cyrl-RS" w:eastAsia="x-none"/>
        </w:rPr>
      </w:pPr>
    </w:p>
    <w:p w:rsidR="001A75F1" w:rsidRPr="004F2A2D" w:rsidRDefault="001A75F1" w:rsidP="001A75F1">
      <w:pPr>
        <w:pStyle w:val="Heading1"/>
        <w:jc w:val="center"/>
        <w:rPr>
          <w:rFonts w:ascii="Times New Roman" w:hAnsi="Times New Roman"/>
          <w:sz w:val="28"/>
          <w:szCs w:val="28"/>
        </w:rPr>
      </w:pPr>
      <w:bookmarkStart w:id="62" w:name="_Toc82602942"/>
      <w:bookmarkStart w:id="63" w:name="_Toc113878909"/>
      <w:bookmarkStart w:id="64" w:name="_Toc145508727"/>
      <w:bookmarkStart w:id="65" w:name="_Toc176862208"/>
      <w:r w:rsidRPr="004F2A2D">
        <w:rPr>
          <w:rFonts w:ascii="Times New Roman" w:hAnsi="Times New Roman"/>
          <w:sz w:val="28"/>
          <w:szCs w:val="28"/>
        </w:rPr>
        <w:lastRenderedPageBreak/>
        <w:t>ИЗВЕШТАЈ О РАДУ СТРУЧНОГ ВЕЋА ЗА РАЗРЕДНО-ПРЕДМЕТНУ НАСТАВУ</w:t>
      </w:r>
      <w:bookmarkEnd w:id="62"/>
      <w:bookmarkEnd w:id="63"/>
      <w:bookmarkEnd w:id="64"/>
      <w:bookmarkEnd w:id="65"/>
    </w:p>
    <w:p w:rsidR="001A75F1" w:rsidRDefault="001A75F1" w:rsidP="00664090">
      <w:pPr>
        <w:rPr>
          <w:lang w:val="sr-Latn-RS" w:eastAsia="x-none"/>
        </w:rPr>
      </w:pPr>
    </w:p>
    <w:tbl>
      <w:tblPr>
        <w:tblStyle w:val="TableGrid"/>
        <w:tblW w:w="9464" w:type="dxa"/>
        <w:tblLook w:val="04A0" w:firstRow="1" w:lastRow="0" w:firstColumn="1" w:lastColumn="0" w:noHBand="0" w:noVBand="1"/>
      </w:tblPr>
      <w:tblGrid>
        <w:gridCol w:w="1944"/>
        <w:gridCol w:w="1944"/>
        <w:gridCol w:w="2074"/>
        <w:gridCol w:w="1601"/>
        <w:gridCol w:w="1901"/>
      </w:tblGrid>
      <w:tr w:rsidR="001A75F1" w:rsidRPr="001A75F1" w:rsidTr="001A75F1">
        <w:tc>
          <w:tcPr>
            <w:tcW w:w="9464" w:type="dxa"/>
            <w:gridSpan w:val="5"/>
            <w:tcBorders>
              <w:top w:val="double" w:sz="4" w:space="0" w:color="auto"/>
              <w:left w:val="double" w:sz="4" w:space="0" w:color="auto"/>
              <w:right w:val="double" w:sz="4" w:space="0" w:color="auto"/>
            </w:tcBorders>
            <w:shd w:val="clear" w:color="auto" w:fill="BDD6EE" w:themeFill="accent1" w:themeFillTint="66"/>
          </w:tcPr>
          <w:p w:rsidR="001A75F1" w:rsidRDefault="001A75F1" w:rsidP="001A75F1">
            <w:pPr>
              <w:rPr>
                <w:rFonts w:ascii="Times New Roman" w:hAnsi="Times New Roman"/>
                <w:b/>
                <w:sz w:val="24"/>
                <w:szCs w:val="24"/>
              </w:rPr>
            </w:pPr>
            <w:r w:rsidRPr="001106CF">
              <w:rPr>
                <w:rFonts w:ascii="Times New Roman" w:eastAsia="Times New Roman" w:hAnsi="Times New Roman"/>
                <w:b/>
                <w:sz w:val="24"/>
                <w:szCs w:val="24"/>
                <w:lang w:eastAsia="zh-CN"/>
              </w:rPr>
              <w:t>СТРУЧНО  ВЕЋЕ  ЗА РАЗРЕДНО-ПРЕДМЕТНУ НАСТАВУ</w:t>
            </w:r>
            <w:r w:rsidRPr="001106CF">
              <w:rPr>
                <w:rFonts w:ascii="Times New Roman" w:hAnsi="Times New Roman"/>
                <w:b/>
                <w:sz w:val="24"/>
                <w:szCs w:val="24"/>
              </w:rPr>
              <w:t xml:space="preserve"> </w:t>
            </w:r>
          </w:p>
          <w:p w:rsidR="001A75F1" w:rsidRPr="001A75F1" w:rsidRDefault="001A75F1" w:rsidP="001A75F1">
            <w:pPr>
              <w:rPr>
                <w:rFonts w:ascii="Times New Roman" w:eastAsiaTheme="minorHAnsi" w:hAnsi="Times New Roman"/>
                <w:b/>
                <w:sz w:val="24"/>
                <w:szCs w:val="24"/>
              </w:rPr>
            </w:pPr>
          </w:p>
        </w:tc>
      </w:tr>
      <w:tr w:rsidR="001A75F1" w:rsidRPr="001A75F1" w:rsidTr="001A75F1">
        <w:tc>
          <w:tcPr>
            <w:tcW w:w="9464" w:type="dxa"/>
            <w:gridSpan w:val="5"/>
            <w:tcBorders>
              <w:left w:val="double" w:sz="4" w:space="0" w:color="auto"/>
              <w:right w:val="double" w:sz="4" w:space="0" w:color="auto"/>
            </w:tcBorders>
            <w:shd w:val="clear" w:color="auto" w:fill="BDD6EE" w:themeFill="accent1" w:themeFillTint="66"/>
          </w:tcPr>
          <w:p w:rsidR="001A75F1" w:rsidRPr="001A75F1" w:rsidRDefault="001A75F1" w:rsidP="001A75F1">
            <w:pPr>
              <w:jc w:val="center"/>
              <w:rPr>
                <w:rFonts w:ascii="Times New Roman" w:eastAsiaTheme="minorHAnsi" w:hAnsi="Times New Roman"/>
                <w:b/>
                <w:sz w:val="24"/>
                <w:szCs w:val="24"/>
              </w:rPr>
            </w:pPr>
            <w:r w:rsidRPr="001A75F1">
              <w:rPr>
                <w:rFonts w:ascii="Times New Roman" w:eastAsiaTheme="minorHAnsi" w:hAnsi="Times New Roman"/>
                <w:b/>
                <w:sz w:val="24"/>
                <w:szCs w:val="24"/>
              </w:rPr>
              <w:t>Школска 2023/24. година</w:t>
            </w:r>
          </w:p>
          <w:p w:rsidR="001A75F1" w:rsidRPr="001A75F1" w:rsidRDefault="001A75F1" w:rsidP="001A75F1">
            <w:pPr>
              <w:jc w:val="center"/>
              <w:rPr>
                <w:rFonts w:ascii="Times New Roman" w:eastAsiaTheme="minorHAnsi" w:hAnsi="Times New Roman"/>
                <w:b/>
                <w:sz w:val="24"/>
                <w:szCs w:val="24"/>
              </w:rPr>
            </w:pPr>
          </w:p>
        </w:tc>
      </w:tr>
      <w:tr w:rsidR="001A75F1" w:rsidRPr="001A75F1" w:rsidTr="00860C29">
        <w:tc>
          <w:tcPr>
            <w:tcW w:w="9464" w:type="dxa"/>
            <w:gridSpan w:val="5"/>
            <w:tcBorders>
              <w:left w:val="double" w:sz="4" w:space="0" w:color="auto"/>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Координатор:Нимчевић Весна</w:t>
            </w:r>
          </w:p>
          <w:p w:rsidR="001A75F1" w:rsidRPr="001A75F1" w:rsidRDefault="001A75F1" w:rsidP="001A75F1">
            <w:pPr>
              <w:rPr>
                <w:rFonts w:ascii="Times New Roman" w:eastAsiaTheme="minorHAnsi" w:hAnsi="Times New Roman"/>
                <w:sz w:val="24"/>
                <w:szCs w:val="24"/>
              </w:rPr>
            </w:pPr>
          </w:p>
        </w:tc>
      </w:tr>
      <w:tr w:rsidR="001A75F1" w:rsidRPr="001A75F1" w:rsidTr="00860C29">
        <w:tc>
          <w:tcPr>
            <w:tcW w:w="9464" w:type="dxa"/>
            <w:gridSpan w:val="5"/>
            <w:tcBorders>
              <w:left w:val="double" w:sz="4" w:space="0" w:color="auto"/>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наставници разредно-предметне наставе, наставници у индивидуалном третману који раде са ученицима другог циклуса, наставник који остварује образовно-васпитни рад у продуженом боравку  са ученицима  другог циклуса, дидактичар</w:t>
            </w:r>
          </w:p>
        </w:tc>
      </w:tr>
      <w:tr w:rsidR="001A75F1" w:rsidRPr="001A75F1" w:rsidTr="00860C29">
        <w:tc>
          <w:tcPr>
            <w:tcW w:w="9464" w:type="dxa"/>
            <w:gridSpan w:val="5"/>
            <w:tcBorders>
              <w:left w:val="double" w:sz="4" w:space="0" w:color="auto"/>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Број планираних састанака: </w:t>
            </w:r>
            <w:r w:rsidRPr="001A75F1">
              <w:rPr>
                <w:rFonts w:ascii="Times New Roman" w:eastAsiaTheme="minorHAnsi" w:hAnsi="Times New Roman"/>
                <w:b/>
                <w:sz w:val="24"/>
                <w:szCs w:val="24"/>
              </w:rPr>
              <w:t>7</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Број одржаних састанака: </w:t>
            </w:r>
            <w:r w:rsidRPr="001A75F1">
              <w:rPr>
                <w:rFonts w:ascii="Times New Roman" w:eastAsiaTheme="minorHAnsi" w:hAnsi="Times New Roman"/>
                <w:b/>
                <w:sz w:val="24"/>
                <w:szCs w:val="24"/>
              </w:rPr>
              <w:t>7</w:t>
            </w:r>
          </w:p>
        </w:tc>
      </w:tr>
      <w:tr w:rsidR="001A75F1" w:rsidRPr="001A75F1" w:rsidTr="00860C29">
        <w:tc>
          <w:tcPr>
            <w:tcW w:w="1944" w:type="dxa"/>
            <w:tcBorders>
              <w:left w:val="double" w:sz="4" w:space="0" w:color="auto"/>
            </w:tcBorders>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Активност</w:t>
            </w:r>
          </w:p>
        </w:tc>
        <w:tc>
          <w:tcPr>
            <w:tcW w:w="1944"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Носиоци</w:t>
            </w:r>
          </w:p>
        </w:tc>
        <w:tc>
          <w:tcPr>
            <w:tcW w:w="2074"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Време реализације</w:t>
            </w:r>
          </w:p>
        </w:tc>
        <w:tc>
          <w:tcPr>
            <w:tcW w:w="1601"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Начин</w:t>
            </w:r>
          </w:p>
        </w:tc>
        <w:tc>
          <w:tcPr>
            <w:tcW w:w="1901" w:type="dxa"/>
            <w:tcBorders>
              <w:right w:val="double" w:sz="4" w:space="0" w:color="auto"/>
            </w:tcBorders>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Евалуација</w:t>
            </w:r>
          </w:p>
        </w:tc>
      </w:tr>
      <w:tr w:rsidR="001A75F1" w:rsidRPr="001A75F1" w:rsidTr="00860C29">
        <w:trPr>
          <w:trHeight w:val="2325"/>
        </w:trPr>
        <w:tc>
          <w:tcPr>
            <w:tcW w:w="1944"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Усвајање Плана рада СВ за школску 2023/24. годину</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Координатор</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Стручног већа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септембар</w:t>
            </w:r>
          </w:p>
        </w:tc>
        <w:tc>
          <w:tcPr>
            <w:tcW w:w="1601" w:type="dxa"/>
            <w:vAlign w:val="center"/>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Предлози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Договор, подела задужења</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Усвојен План рада СВ </w:t>
            </w:r>
          </w:p>
        </w:tc>
      </w:tr>
      <w:tr w:rsidR="001A75F1" w:rsidRPr="001A75F1" w:rsidTr="00860C29">
        <w:trPr>
          <w:trHeight w:val="4825"/>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shd w:val="clear" w:color="auto" w:fill="FFFFFF"/>
              </w:rPr>
            </w:pPr>
            <w:r w:rsidRPr="001A75F1">
              <w:rPr>
                <w:rFonts w:ascii="Times New Roman" w:eastAsiaTheme="minorHAnsi" w:hAnsi="Times New Roman"/>
                <w:color w:val="000000" w:themeColor="text1"/>
                <w:sz w:val="24"/>
                <w:szCs w:val="24"/>
              </w:rPr>
              <w:t xml:space="preserve">Праћење, примена  и имплементација Смерница </w:t>
            </w:r>
            <w:r w:rsidRPr="001A75F1">
              <w:rPr>
                <w:rFonts w:ascii="Times New Roman" w:eastAsiaTheme="minorHAnsi" w:hAnsi="Times New Roman"/>
                <w:color w:val="000000" w:themeColor="text1"/>
                <w:sz w:val="24"/>
                <w:szCs w:val="24"/>
                <w:shd w:val="clear" w:color="auto" w:fill="FFFFFF"/>
              </w:rPr>
              <w:t>за организацију  и реализацију образовно-васпитног рада  у основној школи од стране Министарства просвете  за 2023/24. школску годину.</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Педагог школе</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Помоћник директора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Стручног већа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септембар</w:t>
            </w:r>
          </w:p>
        </w:tc>
        <w:tc>
          <w:tcPr>
            <w:tcW w:w="1601" w:type="dxa"/>
            <w:vAlign w:val="center"/>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Предлози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Договор, подела задужења</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Успешна примена и имплементација и организација рада током две недеље према Смерницама Министарства просвете</w:t>
            </w:r>
          </w:p>
        </w:tc>
      </w:tr>
      <w:tr w:rsidR="001A75F1" w:rsidRPr="001A75F1" w:rsidTr="00860C29">
        <w:trPr>
          <w:trHeight w:val="2472"/>
        </w:trPr>
        <w:tc>
          <w:tcPr>
            <w:tcW w:w="1944"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color w:val="000000" w:themeColor="text1"/>
                <w:sz w:val="24"/>
                <w:szCs w:val="24"/>
              </w:rPr>
              <w:lastRenderedPageBreak/>
              <w:t>Разматрање  и сугестије начина вођења педагошке свеске, портфолиа наставника и ученика ...</w:t>
            </w: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Милошевић Данка</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Тим за професионални развој </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септембар </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Презентација</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Предлози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Договор</w:t>
            </w: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Усвојени су предлози за вођење педагошке документације </w:t>
            </w:r>
          </w:p>
        </w:tc>
      </w:tr>
      <w:tr w:rsidR="001A75F1" w:rsidRPr="001A75F1" w:rsidTr="00860C29">
        <w:trPr>
          <w:trHeight w:val="2472"/>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Израда и усклађивање ИОП-а после опсервационог периода и током 1.и 2. полугодишта, евалуација постигнућа ученика и степена остварености исхода</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Лишћевић Аника- координатор Тима за ИОП</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w:t>
            </w:r>
          </w:p>
          <w:p w:rsidR="001A75F1" w:rsidRPr="001A75F1" w:rsidRDefault="001A75F1" w:rsidP="001A75F1">
            <w:pPr>
              <w:rPr>
                <w:rFonts w:ascii="Times New Roman" w:eastAsiaTheme="minorHAnsi" w:hAnsi="Times New Roman"/>
                <w:sz w:val="24"/>
                <w:szCs w:val="24"/>
              </w:rPr>
            </w:pP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септембар</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Предлози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Договор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Подела задужења</w:t>
            </w:r>
          </w:p>
          <w:p w:rsidR="001A75F1" w:rsidRPr="001A75F1" w:rsidRDefault="001A75F1" w:rsidP="001A75F1">
            <w:pPr>
              <w:rPr>
                <w:rFonts w:ascii="Times New Roman" w:eastAsiaTheme="minorHAnsi" w:hAnsi="Times New Roman"/>
                <w:color w:val="000000" w:themeColor="text1"/>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Извршена опсервација ученика, евалуација  2. полугодишта претходног разреда, израђени  ИОП-2  за текућу школску годину </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color w:val="000000" w:themeColor="text1"/>
                <w:sz w:val="24"/>
                <w:szCs w:val="24"/>
              </w:rPr>
              <w:t>Договор о одржавању огледно-угледних часова за прво и друго полугодиште</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Стручног  већа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Координатор</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Током школске 2023/24. године</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Предлози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Договор</w:t>
            </w: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Усвојен предлог плана  одржавања огледно- угледних часова</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color w:val="000000" w:themeColor="text1"/>
                <w:sz w:val="24"/>
                <w:szCs w:val="24"/>
              </w:rPr>
              <w:t>- Размена искустава о примени метода и облика рада кроз анализу угледних часова</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Евалуација посећених часова од стране Екстерне комисије             ( Василов С.В.; Пољаковић Т.; Бартошић 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„Веселе столице“-Василов В. И Бабо</w:t>
            </w:r>
            <w:r w:rsidRPr="001A75F1">
              <w:rPr>
                <w:rFonts w:ascii="Times New Roman" w:eastAsiaTheme="minorHAnsi" w:hAnsi="Times New Roman"/>
                <w:sz w:val="24"/>
                <w:szCs w:val="24"/>
                <w:lang w:val="sr-Cyrl-RS"/>
              </w:rPr>
              <w:t>в</w:t>
            </w:r>
            <w:r w:rsidRPr="001A75F1">
              <w:rPr>
                <w:rFonts w:ascii="Times New Roman" w:eastAsiaTheme="minorHAnsi" w:hAnsi="Times New Roman"/>
                <w:sz w:val="24"/>
                <w:szCs w:val="24"/>
              </w:rPr>
              <w:t>ић Н.</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“Заједно смо јачи“-</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Нимчевић В. и Василов С.В.</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„Вежбе стимулације тактилног система“ Лишћевић 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Координатор</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Током 1. и  2. полугодишта</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p w:rsidR="001A75F1" w:rsidRPr="001A75F1" w:rsidRDefault="001A75F1" w:rsidP="001A75F1">
            <w:pPr>
              <w:rPr>
                <w:rFonts w:ascii="Times New Roman" w:eastAsiaTheme="minorHAnsi" w:hAnsi="Times New Roman"/>
                <w:color w:val="000000" w:themeColor="text1"/>
                <w:sz w:val="24"/>
                <w:szCs w:val="24"/>
              </w:rPr>
            </w:pP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Одржана и анализирана кроз дискусију  3 огледна часа; анализирана 3 посећена часа од стране Екстерне комисије</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b/>
                <w:color w:val="000000" w:themeColor="text1"/>
                <w:sz w:val="24"/>
                <w:szCs w:val="24"/>
              </w:rPr>
            </w:pPr>
            <w:r w:rsidRPr="001A75F1">
              <w:rPr>
                <w:rFonts w:ascii="Times New Roman" w:eastAsiaTheme="minorHAnsi" w:hAnsi="Times New Roman"/>
                <w:color w:val="000000" w:themeColor="text1"/>
                <w:sz w:val="24"/>
                <w:szCs w:val="24"/>
              </w:rPr>
              <w:lastRenderedPageBreak/>
              <w:t xml:space="preserve">Анализа успеха у учењу и владању на крају првог,трећег  квартала , 1.и 2. полугодишта са освртом на потешкоће –изазове са којима су се наставници  сусретали у раду </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Координатор СВ</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Педагог школе</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СВ</w:t>
            </w:r>
          </w:p>
          <w:p w:rsidR="001A75F1" w:rsidRPr="001A75F1" w:rsidRDefault="001A75F1" w:rsidP="001A75F1">
            <w:pPr>
              <w:rPr>
                <w:rFonts w:ascii="Times New Roman" w:eastAsiaTheme="minorHAnsi" w:hAnsi="Times New Roman"/>
                <w:sz w:val="24"/>
                <w:szCs w:val="24"/>
              </w:rPr>
            </w:pP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Квартали и полугодишта</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Побољшање квалитета  рада наставника   пружањем    помоћи  и подршке  у току образовно- васпитног процеса</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Упознавање СВ са Планом рада Тима за заштиту деце од дискриминације, насиља, злостављања и занемаривања</w:t>
            </w: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Тим за заштиту деце од дискриминације, насиља, злостављана и занемаривања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Октобар</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Наставници су упознати са планом рада Тима за заштиту...и начинима поступања у датим ситуацијама</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color w:val="000000" w:themeColor="text1"/>
                <w:sz w:val="24"/>
                <w:szCs w:val="24"/>
              </w:rPr>
              <w:t>Презентација израђених наставних средстава и материјала за рад</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Дидактичар школе</w:t>
            </w:r>
          </w:p>
          <w:p w:rsidR="001A75F1" w:rsidRPr="001A75F1" w:rsidRDefault="001A75F1" w:rsidP="001A75F1">
            <w:pPr>
              <w:rPr>
                <w:rFonts w:ascii="Times New Roman" w:eastAsiaTheme="minorHAnsi" w:hAnsi="Times New Roman"/>
                <w:sz w:val="24"/>
                <w:szCs w:val="24"/>
              </w:rPr>
            </w:pP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На седницама већа ( октобар, фебруар и април)</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сваке 1. среде у месецу током 2. полугодишта</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Презентација</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Дискусија</w:t>
            </w: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Наставници су користили током школске године израђене дидактичке материјале и посећивали презентације </w:t>
            </w:r>
          </w:p>
        </w:tc>
      </w:tr>
      <w:tr w:rsidR="001A75F1" w:rsidRPr="001A75F1" w:rsidTr="00860C29">
        <w:trPr>
          <w:trHeight w:val="1365"/>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Израда пробних и завршних тестова за Завршни испит осмих разреда ОШ </w:t>
            </w: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Одељењске старешине осмих разреда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Јануар-фебруар-припрема пробних тестова</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Април-мај-припрема завршних тестова</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Успешно припремљени тестови</w:t>
            </w:r>
          </w:p>
        </w:tc>
      </w:tr>
      <w:tr w:rsidR="001A75F1" w:rsidRPr="001A75F1" w:rsidTr="00860C29">
        <w:trPr>
          <w:trHeight w:val="300"/>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Професионална оријентација за ученике 8-мих разреда-Упознавање са подручјима  рада и образовним профилима у средњој школи</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Слађана Ерор</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Одељењске старешине осмих разреда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Мај</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Договор </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Подела задужења</w:t>
            </w:r>
          </w:p>
          <w:p w:rsidR="001A75F1" w:rsidRPr="001A75F1" w:rsidRDefault="001A75F1" w:rsidP="001A75F1">
            <w:pPr>
              <w:rPr>
                <w:rFonts w:ascii="Times New Roman" w:eastAsiaTheme="minorHAnsi" w:hAnsi="Times New Roman"/>
                <w:sz w:val="24"/>
                <w:szCs w:val="24"/>
              </w:rPr>
            </w:pP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Успешно реализована посета ученика 8-мих разреда у средњој школи ради упознавања профила  и подручја рада будућих занимања </w:t>
            </w:r>
          </w:p>
        </w:tc>
      </w:tr>
      <w:tr w:rsidR="001A75F1" w:rsidRPr="001A75F1" w:rsidTr="000365AA">
        <w:trPr>
          <w:trHeight w:val="1700"/>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lastRenderedPageBreak/>
              <w:t>-Организовање часова припремне наставе за учени</w:t>
            </w:r>
            <w:r w:rsidR="000365AA">
              <w:rPr>
                <w:rFonts w:ascii="Times New Roman" w:eastAsiaTheme="minorHAnsi" w:hAnsi="Times New Roman"/>
                <w:color w:val="000000" w:themeColor="text1"/>
                <w:sz w:val="24"/>
                <w:szCs w:val="24"/>
              </w:rPr>
              <w:t xml:space="preserve">ке 8-мих разреда </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Педагог</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Одељењске старешине осмих разреда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Јун</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Договор </w:t>
            </w:r>
          </w:p>
          <w:p w:rsidR="001A75F1" w:rsidRPr="001A75F1" w:rsidRDefault="000365AA" w:rsidP="001A75F1">
            <w:pP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Подела задужења</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Успешно реализована Припремна настава за ученике 8-мих разреда</w:t>
            </w:r>
          </w:p>
        </w:tc>
      </w:tr>
      <w:tr w:rsidR="001A75F1" w:rsidRPr="001A75F1" w:rsidTr="00860C29">
        <w:trPr>
          <w:trHeight w:val="1665"/>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Анализа остварених резултата –садржаја пробних   тестова за  Завршни  испит  за ученике осмог разреда</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Педагог </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Одељењске старешине осмих разреда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СВ</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Март</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Дискусија</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Успешно одрађени  Пробни тестови </w:t>
            </w:r>
          </w:p>
        </w:tc>
      </w:tr>
      <w:tr w:rsidR="001A75F1" w:rsidRPr="001A75F1" w:rsidTr="00860C29">
        <w:trPr>
          <w:trHeight w:val="1665"/>
        </w:trPr>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Анализа остварених резултата  завршних тестова на  Завршном  испиту  за ученике осмог разреда</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Педагог </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Одељењске старешине осмих разреда</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Члнови СВ</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Јун</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Извештавање</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Дискусија</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Успешно реализовано тестирање ученика на Завршном испиту</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-Припремање ученика за предстојећа такмичења и анализ</w:t>
            </w:r>
            <w:r w:rsidR="000365AA">
              <w:rPr>
                <w:rFonts w:ascii="Times New Roman" w:eastAsiaTheme="minorHAnsi" w:hAnsi="Times New Roman"/>
                <w:color w:val="000000" w:themeColor="text1"/>
                <w:sz w:val="24"/>
                <w:szCs w:val="24"/>
              </w:rPr>
              <w:t>а учешћа ученика на такмичењима</w:t>
            </w: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Наставник физичког и здравственог васпитања- Бабовић Немања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2. полугодиште</w:t>
            </w:r>
          </w:p>
        </w:tc>
        <w:tc>
          <w:tcPr>
            <w:tcW w:w="1601"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Извештавање</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Није било значајнијег успеха представника наше школе на такмичењима</w:t>
            </w:r>
          </w:p>
        </w:tc>
      </w:tr>
      <w:tr w:rsidR="000365AA" w:rsidRPr="001A75F1" w:rsidTr="00860C29">
        <w:tc>
          <w:tcPr>
            <w:tcW w:w="1944" w:type="dxa"/>
            <w:tcBorders>
              <w:left w:val="double" w:sz="4" w:space="0" w:color="auto"/>
            </w:tcBorders>
          </w:tcPr>
          <w:p w:rsidR="000365AA" w:rsidRPr="001A75F1" w:rsidRDefault="000365AA" w:rsidP="000365AA">
            <w:pPr>
              <w:rPr>
                <w:rFonts w:ascii="Times New Roman" w:eastAsiaTheme="minorHAnsi" w:hAnsi="Times New Roman"/>
                <w:color w:val="000000" w:themeColor="text1"/>
                <w:sz w:val="24"/>
                <w:szCs w:val="24"/>
              </w:rPr>
            </w:pPr>
            <w:r w:rsidRPr="001A75F1">
              <w:rPr>
                <w:rFonts w:ascii="Times New Roman" w:eastAsiaTheme="minorHAnsi" w:hAnsi="Times New Roman"/>
                <w:b/>
                <w:color w:val="000000" w:themeColor="text1"/>
                <w:sz w:val="24"/>
                <w:szCs w:val="24"/>
              </w:rPr>
              <w:t>-Презентације</w:t>
            </w:r>
            <w:r w:rsidRPr="001A75F1">
              <w:rPr>
                <w:rFonts w:ascii="Times New Roman" w:eastAsiaTheme="minorHAnsi" w:hAnsi="Times New Roman"/>
                <w:color w:val="000000" w:themeColor="text1"/>
                <w:sz w:val="24"/>
                <w:szCs w:val="24"/>
              </w:rPr>
              <w:t xml:space="preserve"> : Представљање  Сензорног врта</w:t>
            </w:r>
          </w:p>
          <w:p w:rsidR="000365AA" w:rsidRPr="001A75F1" w:rsidRDefault="000365AA" w:rsidP="000365AA">
            <w:pPr>
              <w:rPr>
                <w:rFonts w:ascii="Times New Roman" w:eastAsiaTheme="minorHAnsi" w:hAnsi="Times New Roman"/>
                <w:color w:val="000000" w:themeColor="text1"/>
                <w:sz w:val="24"/>
                <w:szCs w:val="24"/>
              </w:rPr>
            </w:pPr>
          </w:p>
          <w:p w:rsidR="000365AA" w:rsidRPr="001A75F1" w:rsidRDefault="000365AA" w:rsidP="000365AA">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-„Лепо понашање“</w:t>
            </w:r>
          </w:p>
          <w:p w:rsidR="000365AA" w:rsidRPr="001A75F1" w:rsidRDefault="000365AA" w:rsidP="000365AA">
            <w:pPr>
              <w:rPr>
                <w:rFonts w:ascii="Times New Roman" w:eastAsiaTheme="minorHAnsi" w:hAnsi="Times New Roman"/>
                <w:color w:val="000000" w:themeColor="text1"/>
                <w:sz w:val="24"/>
                <w:szCs w:val="24"/>
              </w:rPr>
            </w:pPr>
          </w:p>
          <w:p w:rsidR="000365AA" w:rsidRPr="001A75F1" w:rsidRDefault="000365AA" w:rsidP="000365AA">
            <w:pPr>
              <w:rPr>
                <w:rFonts w:ascii="Times New Roman" w:eastAsiaTheme="minorHAnsi" w:hAnsi="Times New Roman"/>
                <w:color w:val="000000" w:themeColor="text1"/>
                <w:sz w:val="24"/>
                <w:szCs w:val="24"/>
              </w:rPr>
            </w:pPr>
          </w:p>
          <w:p w:rsidR="000365AA" w:rsidRPr="001A75F1" w:rsidRDefault="000365AA" w:rsidP="000365AA">
            <w:pPr>
              <w:rPr>
                <w:rFonts w:ascii="Times New Roman" w:eastAsiaTheme="minorHAnsi" w:hAnsi="Times New Roman"/>
                <w:color w:val="000000" w:themeColor="text1"/>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color w:val="000000" w:themeColor="text1"/>
                <w:sz w:val="24"/>
                <w:szCs w:val="24"/>
              </w:rPr>
              <w:t>Асертивна комуникација</w:t>
            </w:r>
          </w:p>
          <w:p w:rsidR="000365AA" w:rsidRPr="001A75F1" w:rsidRDefault="000365AA" w:rsidP="000365AA">
            <w:pPr>
              <w:rPr>
                <w:rFonts w:ascii="Times New Roman" w:eastAsiaTheme="minorHAnsi" w:hAnsi="Times New Roman"/>
                <w:sz w:val="24"/>
                <w:szCs w:val="24"/>
              </w:rPr>
            </w:pPr>
          </w:p>
        </w:tc>
        <w:tc>
          <w:tcPr>
            <w:tcW w:w="1944" w:type="dxa"/>
          </w:tcPr>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Борис Живков- помоћник директора</w:t>
            </w: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Адриана Пецка</w:t>
            </w: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Педагог Скала Марија</w:t>
            </w: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Чланови</w:t>
            </w:r>
          </w:p>
        </w:tc>
        <w:tc>
          <w:tcPr>
            <w:tcW w:w="2074" w:type="dxa"/>
          </w:tcPr>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Септембар</w:t>
            </w: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Април</w:t>
            </w: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Април</w:t>
            </w:r>
          </w:p>
        </w:tc>
        <w:tc>
          <w:tcPr>
            <w:tcW w:w="1601" w:type="dxa"/>
          </w:tcPr>
          <w:p w:rsidR="000365AA" w:rsidRPr="001A75F1" w:rsidRDefault="000365AA" w:rsidP="000365AA">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Презентација</w:t>
            </w: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Дискусија</w:t>
            </w:r>
          </w:p>
        </w:tc>
        <w:tc>
          <w:tcPr>
            <w:tcW w:w="1901" w:type="dxa"/>
            <w:tcBorders>
              <w:right w:val="double" w:sz="4" w:space="0" w:color="auto"/>
            </w:tcBorders>
          </w:tcPr>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 xml:space="preserve">Упознавање наставника са садржајем и начинима коришћења  Сензорног врта; </w:t>
            </w: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Примена  асистивне технологије</w:t>
            </w:r>
          </w:p>
          <w:p w:rsidR="000365AA" w:rsidRPr="001A75F1" w:rsidRDefault="000365AA" w:rsidP="000365AA">
            <w:pPr>
              <w:rPr>
                <w:rFonts w:ascii="Times New Roman" w:eastAsiaTheme="minorHAnsi" w:hAnsi="Times New Roman"/>
                <w:sz w:val="24"/>
                <w:szCs w:val="24"/>
              </w:rPr>
            </w:pPr>
          </w:p>
          <w:p w:rsidR="000365AA" w:rsidRPr="001A75F1" w:rsidRDefault="000365AA" w:rsidP="000365AA">
            <w:pPr>
              <w:rPr>
                <w:rFonts w:ascii="Times New Roman" w:eastAsiaTheme="minorHAnsi" w:hAnsi="Times New Roman"/>
                <w:sz w:val="24"/>
                <w:szCs w:val="24"/>
              </w:rPr>
            </w:pPr>
            <w:r w:rsidRPr="001A75F1">
              <w:rPr>
                <w:rFonts w:ascii="Times New Roman" w:eastAsiaTheme="minorHAnsi" w:hAnsi="Times New Roman"/>
                <w:sz w:val="24"/>
                <w:szCs w:val="24"/>
              </w:rPr>
              <w:t>Примена асертивних облика комуникације</w:t>
            </w:r>
          </w:p>
        </w:tc>
      </w:tr>
      <w:tr w:rsidR="001A75F1" w:rsidRPr="001A75F1" w:rsidTr="00860C29">
        <w:tc>
          <w:tcPr>
            <w:tcW w:w="1944" w:type="dxa"/>
            <w:tcBorders>
              <w:left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 xml:space="preserve">Студија случаја </w:t>
            </w:r>
          </w:p>
          <w:p w:rsidR="001A75F1" w:rsidRPr="001A75F1" w:rsidRDefault="001A75F1" w:rsidP="001A75F1">
            <w:pPr>
              <w:rPr>
                <w:rFonts w:ascii="Times New Roman" w:eastAsiaTheme="minorHAnsi" w:hAnsi="Times New Roman"/>
                <w:sz w:val="24"/>
                <w:szCs w:val="24"/>
              </w:rPr>
            </w:pPr>
          </w:p>
        </w:tc>
        <w:tc>
          <w:tcPr>
            <w:tcW w:w="194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Наставници у индивидуалним третманима</w:t>
            </w:r>
          </w:p>
        </w:tc>
        <w:tc>
          <w:tcPr>
            <w:tcW w:w="207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Новембар/март</w:t>
            </w:r>
          </w:p>
        </w:tc>
        <w:tc>
          <w:tcPr>
            <w:tcW w:w="1601" w:type="dxa"/>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t>Презентација</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Дискусија</w:t>
            </w:r>
          </w:p>
        </w:tc>
        <w:tc>
          <w:tcPr>
            <w:tcW w:w="1901"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Одложена реализација за наредну школску годину</w:t>
            </w:r>
          </w:p>
        </w:tc>
      </w:tr>
      <w:tr w:rsidR="001A75F1" w:rsidRPr="001A75F1" w:rsidTr="00860C29">
        <w:tc>
          <w:tcPr>
            <w:tcW w:w="1944" w:type="dxa"/>
            <w:tcBorders>
              <w:left w:val="double" w:sz="4" w:space="0" w:color="auto"/>
              <w:bottom w:val="double" w:sz="4" w:space="0" w:color="auto"/>
            </w:tcBorders>
          </w:tcPr>
          <w:p w:rsidR="001A75F1" w:rsidRPr="001A75F1" w:rsidRDefault="001A75F1" w:rsidP="001A75F1">
            <w:pPr>
              <w:rPr>
                <w:rFonts w:ascii="Times New Roman" w:eastAsiaTheme="minorHAnsi" w:hAnsi="Times New Roman"/>
                <w:color w:val="000000" w:themeColor="text1"/>
                <w:sz w:val="24"/>
                <w:szCs w:val="24"/>
              </w:rPr>
            </w:pPr>
            <w:r w:rsidRPr="001A75F1">
              <w:rPr>
                <w:rFonts w:ascii="Times New Roman" w:eastAsiaTheme="minorHAnsi" w:hAnsi="Times New Roman"/>
                <w:color w:val="000000" w:themeColor="text1"/>
                <w:sz w:val="24"/>
                <w:szCs w:val="24"/>
              </w:rPr>
              <w:lastRenderedPageBreak/>
              <w:t>- Анализа учешћа наставника у раду стручних друштава , удружења и научних скупова-стручно усавршавање...</w:t>
            </w:r>
          </w:p>
          <w:p w:rsidR="001A75F1" w:rsidRPr="001A75F1" w:rsidRDefault="001A75F1" w:rsidP="001A75F1">
            <w:pPr>
              <w:rPr>
                <w:rFonts w:ascii="Times New Roman" w:eastAsiaTheme="minorHAnsi" w:hAnsi="Times New Roman"/>
                <w:sz w:val="24"/>
                <w:szCs w:val="24"/>
              </w:rPr>
            </w:pPr>
          </w:p>
        </w:tc>
        <w:tc>
          <w:tcPr>
            <w:tcW w:w="1944" w:type="dxa"/>
            <w:tcBorders>
              <w:bottom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Тим за професионални развој </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Чланови Стручног већа</w:t>
            </w:r>
          </w:p>
        </w:tc>
        <w:tc>
          <w:tcPr>
            <w:tcW w:w="2074" w:type="dxa"/>
            <w:tcBorders>
              <w:bottom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Јун</w:t>
            </w:r>
          </w:p>
        </w:tc>
        <w:tc>
          <w:tcPr>
            <w:tcW w:w="1601" w:type="dxa"/>
            <w:tcBorders>
              <w:bottom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Извештавање</w:t>
            </w:r>
          </w:p>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Дискус</w:t>
            </w:r>
            <w:r w:rsidRPr="001A75F1">
              <w:rPr>
                <w:rFonts w:ascii="Times New Roman" w:eastAsiaTheme="minorHAnsi" w:hAnsi="Times New Roman"/>
                <w:sz w:val="24"/>
                <w:szCs w:val="24"/>
                <w:lang w:val="sr-Cyrl-RS"/>
              </w:rPr>
              <w:t>и</w:t>
            </w:r>
            <w:r w:rsidRPr="001A75F1">
              <w:rPr>
                <w:rFonts w:ascii="Times New Roman" w:eastAsiaTheme="minorHAnsi" w:hAnsi="Times New Roman"/>
                <w:sz w:val="24"/>
                <w:szCs w:val="24"/>
              </w:rPr>
              <w:t>ја</w:t>
            </w:r>
          </w:p>
        </w:tc>
        <w:tc>
          <w:tcPr>
            <w:tcW w:w="1901" w:type="dxa"/>
            <w:tcBorders>
              <w:bottom w:val="double" w:sz="4" w:space="0" w:color="auto"/>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 xml:space="preserve">Наставници су током текуће школске године посећивали семинаре конференције и онлајн обуке ради стицања нових знања, вештина и компетенција у нашој установи и ван ње </w:t>
            </w:r>
          </w:p>
        </w:tc>
      </w:tr>
    </w:tbl>
    <w:p w:rsidR="001A75F1" w:rsidRDefault="001A75F1" w:rsidP="00664090">
      <w:pPr>
        <w:rPr>
          <w:lang w:val="sr-Latn-RS" w:eastAsia="x-none"/>
        </w:rPr>
      </w:pPr>
    </w:p>
    <w:p w:rsidR="001A75F1" w:rsidRDefault="001A75F1" w:rsidP="001A75F1">
      <w:pPr>
        <w:pStyle w:val="Heading1"/>
        <w:jc w:val="center"/>
        <w:rPr>
          <w:rFonts w:ascii="Times New Roman" w:hAnsi="Times New Roman"/>
          <w:sz w:val="28"/>
          <w:szCs w:val="28"/>
        </w:rPr>
      </w:pPr>
      <w:bookmarkStart w:id="66" w:name="_Toc82602943"/>
      <w:bookmarkStart w:id="67" w:name="_Toc113878910"/>
      <w:bookmarkStart w:id="68" w:name="_Toc145508728"/>
      <w:bookmarkStart w:id="69" w:name="_Toc176862209"/>
      <w:r w:rsidRPr="004F2A2D">
        <w:rPr>
          <w:rFonts w:ascii="Times New Roman" w:hAnsi="Times New Roman"/>
          <w:sz w:val="28"/>
          <w:szCs w:val="28"/>
        </w:rPr>
        <w:t>ИЗВЕШТАЈ О РАДУ СТРУЧНОГ ВЕЋА СТРУЧНИХ ПРЕДМЕТА И ПРАКТИЧНЕ НАСТАВЕ</w:t>
      </w:r>
      <w:bookmarkEnd w:id="66"/>
      <w:bookmarkEnd w:id="67"/>
      <w:bookmarkEnd w:id="68"/>
      <w:bookmarkEnd w:id="69"/>
    </w:p>
    <w:p w:rsidR="001A75F1" w:rsidRPr="001A75F1" w:rsidRDefault="001A75F1" w:rsidP="001A75F1">
      <w:pPr>
        <w:rPr>
          <w:lang w:eastAsia="x-none"/>
        </w:rPr>
      </w:pPr>
    </w:p>
    <w:tbl>
      <w:tblPr>
        <w:tblStyle w:val="TableGrid"/>
        <w:tblW w:w="0" w:type="auto"/>
        <w:tblLayout w:type="fixed"/>
        <w:tblLook w:val="04A0" w:firstRow="1" w:lastRow="0" w:firstColumn="1" w:lastColumn="0" w:noHBand="0" w:noVBand="1"/>
      </w:tblPr>
      <w:tblGrid>
        <w:gridCol w:w="1816"/>
        <w:gridCol w:w="1694"/>
        <w:gridCol w:w="1560"/>
        <w:gridCol w:w="2126"/>
        <w:gridCol w:w="2046"/>
      </w:tblGrid>
      <w:tr w:rsidR="001A75F1" w:rsidRPr="001A75F1" w:rsidTr="001A75F1">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1A75F1" w:rsidRPr="001A75F1" w:rsidRDefault="001A75F1" w:rsidP="001A75F1">
            <w:pPr>
              <w:rPr>
                <w:rFonts w:ascii="Times New Roman" w:eastAsiaTheme="minorHAnsi" w:hAnsi="Times New Roman"/>
                <w:b/>
                <w:sz w:val="24"/>
                <w:szCs w:val="24"/>
              </w:rPr>
            </w:pPr>
            <w:r w:rsidRPr="0037220A">
              <w:rPr>
                <w:rFonts w:ascii="Times New Roman" w:hAnsi="Times New Roman"/>
                <w:b/>
                <w:sz w:val="24"/>
                <w:szCs w:val="24"/>
              </w:rPr>
              <w:t>СТРУЧНО ВЕЋЕ НАСТАВНИКА СТРУЧНИХ ПРЕДМЕТА И ПРАКТИЧНЕ НАСТАВЕ</w:t>
            </w:r>
          </w:p>
        </w:tc>
      </w:tr>
      <w:tr w:rsidR="001A75F1" w:rsidRPr="001A75F1" w:rsidTr="001A75F1">
        <w:tc>
          <w:tcPr>
            <w:tcW w:w="9242" w:type="dxa"/>
            <w:gridSpan w:val="5"/>
            <w:tcBorders>
              <w:left w:val="double" w:sz="4" w:space="0" w:color="auto"/>
              <w:right w:val="double" w:sz="4" w:space="0" w:color="auto"/>
            </w:tcBorders>
            <w:shd w:val="clear" w:color="auto" w:fill="BDD6EE" w:themeFill="accent1" w:themeFillTint="66"/>
          </w:tcPr>
          <w:p w:rsidR="001A75F1" w:rsidRPr="001A75F1" w:rsidRDefault="001A75F1" w:rsidP="001A75F1">
            <w:pPr>
              <w:jc w:val="center"/>
              <w:rPr>
                <w:rFonts w:ascii="Times New Roman" w:eastAsiaTheme="minorHAnsi" w:hAnsi="Times New Roman"/>
                <w:b/>
                <w:sz w:val="24"/>
                <w:szCs w:val="24"/>
              </w:rPr>
            </w:pPr>
            <w:r w:rsidRPr="001A75F1">
              <w:rPr>
                <w:rFonts w:ascii="Times New Roman" w:eastAsiaTheme="minorHAnsi" w:hAnsi="Times New Roman"/>
                <w:b/>
                <w:sz w:val="24"/>
                <w:szCs w:val="24"/>
              </w:rPr>
              <w:t>Школска 2023/24. година</w:t>
            </w:r>
          </w:p>
          <w:p w:rsidR="001A75F1" w:rsidRPr="001A75F1" w:rsidRDefault="001A75F1" w:rsidP="001A75F1">
            <w:pPr>
              <w:jc w:val="center"/>
              <w:rPr>
                <w:rFonts w:ascii="Times New Roman" w:eastAsiaTheme="minorHAnsi" w:hAnsi="Times New Roman"/>
                <w:b/>
                <w:sz w:val="24"/>
                <w:szCs w:val="24"/>
              </w:rPr>
            </w:pPr>
          </w:p>
        </w:tc>
      </w:tr>
      <w:tr w:rsidR="001A75F1" w:rsidRPr="001A75F1" w:rsidTr="00860C29">
        <w:tc>
          <w:tcPr>
            <w:tcW w:w="9242" w:type="dxa"/>
            <w:gridSpan w:val="5"/>
            <w:tcBorders>
              <w:left w:val="double" w:sz="4" w:space="0" w:color="auto"/>
              <w:right w:val="double" w:sz="4" w:space="0" w:color="auto"/>
            </w:tcBorders>
          </w:tcPr>
          <w:p w:rsidR="001A75F1" w:rsidRPr="00F361E3"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Координатор:</w:t>
            </w:r>
            <w:r w:rsidR="00F361E3">
              <w:rPr>
                <w:rFonts w:ascii="Times New Roman" w:eastAsiaTheme="minorHAnsi" w:hAnsi="Times New Roman"/>
                <w:sz w:val="24"/>
                <w:szCs w:val="24"/>
                <w:lang w:val="sr-Cyrl-RS"/>
              </w:rPr>
              <w:t>Божић Татјана</w:t>
            </w:r>
          </w:p>
        </w:tc>
      </w:tr>
      <w:tr w:rsidR="001A75F1" w:rsidRPr="001A75F1" w:rsidTr="00860C29">
        <w:tc>
          <w:tcPr>
            <w:tcW w:w="9242" w:type="dxa"/>
            <w:gridSpan w:val="5"/>
            <w:tcBorders>
              <w:left w:val="double" w:sz="4" w:space="0" w:color="auto"/>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Чланови: Божић Татјана, Ковач Т</w:t>
            </w:r>
            <w:r w:rsidRPr="001A75F1">
              <w:rPr>
                <w:rFonts w:ascii="Times New Roman" w:eastAsiaTheme="minorHAnsi" w:hAnsi="Times New Roman"/>
                <w:sz w:val="24"/>
                <w:szCs w:val="24"/>
                <w:lang w:val="sr-Cyrl-RS"/>
              </w:rPr>
              <w:t>и</w:t>
            </w:r>
            <w:r w:rsidRPr="001A75F1">
              <w:rPr>
                <w:rFonts w:ascii="Times New Roman" w:eastAsiaTheme="minorHAnsi" w:hAnsi="Times New Roman"/>
                <w:sz w:val="24"/>
                <w:szCs w:val="24"/>
              </w:rPr>
              <w:t>нде,</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Самарџија Маргита,</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Синадиновић Небојша,</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Хајнал.Емеше,</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Радуловић Слађана,</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Фермановић Драгица,</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Савић Никола</w:t>
            </w:r>
            <w:r w:rsidRPr="001A75F1">
              <w:rPr>
                <w:rFonts w:ascii="Times New Roman" w:eastAsiaTheme="minorHAnsi" w:hAnsi="Times New Roman"/>
                <w:sz w:val="24"/>
                <w:szCs w:val="24"/>
                <w:lang w:val="sr-Cyrl-RS"/>
              </w:rPr>
              <w:t>, Рашета Весна</w:t>
            </w:r>
            <w:r w:rsidRPr="001A75F1">
              <w:rPr>
                <w:rFonts w:ascii="Times New Roman" w:eastAsiaTheme="minorHAnsi" w:hAnsi="Times New Roman"/>
                <w:sz w:val="24"/>
                <w:szCs w:val="24"/>
              </w:rPr>
              <w:t xml:space="preserve"> и </w:t>
            </w:r>
            <w:r w:rsidRPr="001A75F1">
              <w:rPr>
                <w:rFonts w:ascii="Times New Roman" w:eastAsiaTheme="minorHAnsi" w:hAnsi="Times New Roman"/>
                <w:sz w:val="24"/>
                <w:szCs w:val="24"/>
                <w:lang w:val="sr-Cyrl-RS"/>
              </w:rPr>
              <w:t>Гилице Жељко</w:t>
            </w:r>
          </w:p>
        </w:tc>
      </w:tr>
      <w:tr w:rsidR="001A75F1" w:rsidRPr="001A75F1" w:rsidTr="00860C29">
        <w:tc>
          <w:tcPr>
            <w:tcW w:w="9242" w:type="dxa"/>
            <w:gridSpan w:val="5"/>
            <w:tcBorders>
              <w:left w:val="double" w:sz="4" w:space="0" w:color="auto"/>
              <w:right w:val="double" w:sz="4" w:space="0" w:color="auto"/>
            </w:tcBorders>
          </w:tcPr>
          <w:p w:rsidR="001A75F1" w:rsidRPr="001A75F1" w:rsidRDefault="001A75F1" w:rsidP="001A75F1">
            <w:pPr>
              <w:rPr>
                <w:rFonts w:ascii="Times New Roman" w:eastAsiaTheme="minorHAnsi" w:hAnsi="Times New Roman"/>
                <w:sz w:val="24"/>
                <w:szCs w:val="24"/>
                <w:lang w:val="en-US"/>
              </w:rPr>
            </w:pPr>
            <w:r w:rsidRPr="001A75F1">
              <w:rPr>
                <w:rFonts w:ascii="Times New Roman" w:eastAsiaTheme="minorHAnsi" w:hAnsi="Times New Roman"/>
                <w:sz w:val="24"/>
                <w:szCs w:val="24"/>
              </w:rPr>
              <w:t>Број планираних састанака:</w:t>
            </w:r>
            <w:r w:rsidRPr="001A75F1">
              <w:rPr>
                <w:rFonts w:ascii="Times New Roman" w:eastAsiaTheme="minorHAnsi" w:hAnsi="Times New Roman"/>
                <w:sz w:val="24"/>
                <w:szCs w:val="24"/>
                <w:lang w:val="en-US"/>
              </w:rPr>
              <w:t>6</w:t>
            </w:r>
          </w:p>
          <w:p w:rsidR="001A75F1" w:rsidRPr="001A75F1" w:rsidRDefault="001A75F1" w:rsidP="001A75F1">
            <w:pPr>
              <w:rPr>
                <w:rFonts w:ascii="Times New Roman" w:eastAsiaTheme="minorHAnsi" w:hAnsi="Times New Roman"/>
                <w:sz w:val="24"/>
                <w:szCs w:val="24"/>
                <w:lang w:val="en-US"/>
              </w:rPr>
            </w:pPr>
            <w:r w:rsidRPr="001A75F1">
              <w:rPr>
                <w:rFonts w:ascii="Times New Roman" w:eastAsiaTheme="minorHAnsi" w:hAnsi="Times New Roman"/>
                <w:sz w:val="24"/>
                <w:szCs w:val="24"/>
              </w:rPr>
              <w:t>Број одржаних састанака:</w:t>
            </w:r>
            <w:r w:rsidRPr="001A75F1">
              <w:rPr>
                <w:rFonts w:ascii="Times New Roman" w:eastAsiaTheme="minorHAnsi" w:hAnsi="Times New Roman"/>
                <w:sz w:val="24"/>
                <w:szCs w:val="24"/>
                <w:lang w:val="en-US"/>
              </w:rPr>
              <w:t>6</w:t>
            </w:r>
          </w:p>
        </w:tc>
      </w:tr>
      <w:tr w:rsidR="001A75F1" w:rsidRPr="001A75F1" w:rsidTr="00860C29">
        <w:tc>
          <w:tcPr>
            <w:tcW w:w="1816" w:type="dxa"/>
            <w:tcBorders>
              <w:left w:val="double" w:sz="4" w:space="0" w:color="auto"/>
            </w:tcBorders>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Активност</w:t>
            </w:r>
          </w:p>
        </w:tc>
        <w:tc>
          <w:tcPr>
            <w:tcW w:w="1694"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Носиоци</w:t>
            </w:r>
          </w:p>
        </w:tc>
        <w:tc>
          <w:tcPr>
            <w:tcW w:w="1560"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Време реализације</w:t>
            </w:r>
          </w:p>
        </w:tc>
        <w:tc>
          <w:tcPr>
            <w:tcW w:w="2126" w:type="dxa"/>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Начин</w:t>
            </w:r>
          </w:p>
        </w:tc>
        <w:tc>
          <w:tcPr>
            <w:tcW w:w="2046" w:type="dxa"/>
            <w:tcBorders>
              <w:right w:val="double" w:sz="4" w:space="0" w:color="auto"/>
            </w:tcBorders>
          </w:tcPr>
          <w:p w:rsidR="001A75F1" w:rsidRPr="001A75F1" w:rsidRDefault="001A75F1" w:rsidP="001A75F1">
            <w:pPr>
              <w:jc w:val="center"/>
              <w:rPr>
                <w:rFonts w:ascii="Times New Roman" w:eastAsiaTheme="minorHAnsi" w:hAnsi="Times New Roman"/>
                <w:sz w:val="24"/>
                <w:szCs w:val="24"/>
              </w:rPr>
            </w:pPr>
            <w:r w:rsidRPr="001A75F1">
              <w:rPr>
                <w:rFonts w:ascii="Times New Roman" w:eastAsiaTheme="minorHAnsi" w:hAnsi="Times New Roman"/>
                <w:sz w:val="24"/>
                <w:szCs w:val="24"/>
              </w:rPr>
              <w:t>Евалуација</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Доношење плана рада и програма стручног већа;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Божић Татјана</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Август</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дискусија,гласање</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Договор о броју седница,времену одржавања и њиховом садржају;</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Август</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дискусија,гласање</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Предлог набавке наставних средстава,машина и уређаја за рад;</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Август</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 xml:space="preserve">Усклађивање оперативних </w:t>
            </w:r>
            <w:r w:rsidRPr="001A75F1">
              <w:rPr>
                <w:rFonts w:ascii="Times New Roman" w:eastAsiaTheme="minorHAnsi" w:hAnsi="Times New Roman"/>
                <w:sz w:val="24"/>
                <w:szCs w:val="24"/>
              </w:rPr>
              <w:lastRenderedPageBreak/>
              <w:t>планова са важећим наставним програмом;</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lastRenderedPageBreak/>
              <w:t xml:space="preserve">Наставници теоријске и </w:t>
            </w:r>
            <w:r w:rsidRPr="001A75F1">
              <w:rPr>
                <w:rFonts w:ascii="Times New Roman" w:eastAsiaTheme="minorHAnsi" w:hAnsi="Times New Roman"/>
                <w:sz w:val="24"/>
                <w:szCs w:val="24"/>
                <w:lang w:val="sr-Cyrl-RS"/>
              </w:rPr>
              <w:lastRenderedPageBreak/>
              <w:t>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lastRenderedPageBreak/>
              <w:t>Август</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w:t>
            </w:r>
            <w:r w:rsidRPr="001A75F1">
              <w:rPr>
                <w:rFonts w:ascii="Times New Roman" w:eastAsiaTheme="minorHAnsi" w:hAnsi="Times New Roman"/>
                <w:sz w:val="24"/>
                <w:szCs w:val="24"/>
              </w:rPr>
              <w:t>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Договор о изради наставних планова и програма;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Август</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Израда наставних програма за школску 2023/2024. годину;</w:t>
            </w:r>
            <w:r w:rsidRPr="001A75F1">
              <w:rPr>
                <w:rFonts w:ascii="Times New Roman" w:eastAsiaTheme="minorHAnsi" w:hAnsi="Times New Roman"/>
                <w:sz w:val="24"/>
                <w:szCs w:val="24"/>
                <w:lang w:val="sr-Cyrl-RS"/>
              </w:rPr>
              <w:t>Август</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Август</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Договор о начину планирања образовно-васпитног рада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Септембар</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Анализа успешности ученика у учењу и владању;</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Децембар/Април</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Анализа успешности ученика у стицању знања и усавршавању вештина потребних за одабрани образовни профил;</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Децембар/Април</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Унапређење сарадње и координације са другим активима;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Септембар</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Уједначавање критеријума у теоријској настави, као и на часовима практичне наставе и примена поузданих инструмената;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Децембар</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lang w:val="sr-Cyrl-RS"/>
              </w:rPr>
              <w:t>Д</w:t>
            </w:r>
            <w:r w:rsidRPr="001A75F1">
              <w:rPr>
                <w:rFonts w:ascii="Times New Roman" w:eastAsiaTheme="minorHAnsi" w:hAnsi="Times New Roman"/>
                <w:sz w:val="24"/>
                <w:szCs w:val="24"/>
              </w:rPr>
              <w:t>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lastRenderedPageBreak/>
              <w:t>Утврђивање организације и реализације практичног рада у оквиру припрема за школско и републичко такмичење по образовним профилима;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Април</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Корелација</w:t>
            </w:r>
            <w:r w:rsidRPr="001A75F1">
              <w:rPr>
                <w:rFonts w:ascii="Times New Roman" w:eastAsiaTheme="minorHAnsi" w:hAnsi="Times New Roman"/>
                <w:sz w:val="24"/>
                <w:szCs w:val="24"/>
                <w:lang w:val="sr-Cyrl-RS"/>
              </w:rPr>
              <w:t xml:space="preserve"> </w:t>
            </w:r>
            <w:r w:rsidRPr="001A75F1">
              <w:rPr>
                <w:rFonts w:ascii="Times New Roman" w:eastAsiaTheme="minorHAnsi" w:hAnsi="Times New Roman"/>
                <w:sz w:val="24"/>
                <w:szCs w:val="24"/>
              </w:rPr>
              <w:t xml:space="preserve">теоријске наставе </w:t>
            </w:r>
            <w:r w:rsidRPr="001A75F1">
              <w:rPr>
                <w:rFonts w:ascii="Times New Roman" w:eastAsiaTheme="minorHAnsi" w:hAnsi="Times New Roman"/>
                <w:sz w:val="24"/>
                <w:szCs w:val="24"/>
                <w:lang w:val="sr-Cyrl-RS"/>
              </w:rPr>
              <w:t xml:space="preserve">са </w:t>
            </w:r>
            <w:r w:rsidRPr="001A75F1">
              <w:rPr>
                <w:rFonts w:ascii="Times New Roman" w:eastAsiaTheme="minorHAnsi" w:hAnsi="Times New Roman"/>
                <w:sz w:val="24"/>
                <w:szCs w:val="24"/>
              </w:rPr>
              <w:t>практично</w:t>
            </w:r>
            <w:r w:rsidRPr="001A75F1">
              <w:rPr>
                <w:rFonts w:ascii="Times New Roman" w:eastAsiaTheme="minorHAnsi" w:hAnsi="Times New Roman"/>
                <w:sz w:val="24"/>
                <w:szCs w:val="24"/>
                <w:lang w:val="sr-Cyrl-RS"/>
              </w:rPr>
              <w:t>м наставом</w:t>
            </w:r>
            <w:r w:rsidRPr="001A75F1">
              <w:rPr>
                <w:rFonts w:ascii="Times New Roman" w:eastAsiaTheme="minorHAnsi" w:hAnsi="Times New Roman"/>
                <w:sz w:val="24"/>
                <w:szCs w:val="24"/>
              </w:rPr>
              <w:t>;</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Септембар/Децембар/Април</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Утврђивање организације и реализације допунског рада са ученицима који заостају у савладаавању градива теоријске наставе</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Септембар</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За ову школску годину није планирана допунска настава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Није 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Утврђивање организације и реализације прктичног рада са ученицима који заостају у савладавању знања и усавршавању вештина за одабрани профил</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Октобар</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 xml:space="preserve">Утврђивање начина мотивисаности ученика у циљу побољшања стицања теоријског знања  и усавршавања вештина потребних за </w:t>
            </w:r>
            <w:r w:rsidRPr="001A75F1">
              <w:rPr>
                <w:rFonts w:ascii="Times New Roman" w:eastAsiaTheme="minorHAnsi" w:hAnsi="Times New Roman"/>
                <w:sz w:val="24"/>
                <w:szCs w:val="24"/>
                <w:lang w:val="sr-Cyrl-RS"/>
              </w:rPr>
              <w:lastRenderedPageBreak/>
              <w:t xml:space="preserve">рад током практичне наставе; </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lastRenderedPageBreak/>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Октобар/Децембар</w:t>
            </w:r>
          </w:p>
        </w:tc>
        <w:tc>
          <w:tcPr>
            <w:tcW w:w="2126"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Презентација, 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Организација и реализација припреме за школско и републичко такмичење по образовним профилима/Анализа постигнутог успеха на школском и републичком такмичењу по образовним профилима;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Април</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Организовање предавања теоријске и практичне наставе кроз угледни час и огледни час;</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Божић Татјана,Синадиновић Небојша</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Април</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Тешкоће у реализацији наставног програма теоријске наставе и практичног рада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Април/Јун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Решавање актуелних наставно-васпитних проблема;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Април/Јун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Праћење процеса оспособљавања ученика за самостално учење;</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Децембар/Јун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rPr>
            </w:pPr>
          </w:p>
          <w:p w:rsidR="001A75F1" w:rsidRPr="001A75F1" w:rsidRDefault="001A75F1" w:rsidP="001A75F1">
            <w:pPr>
              <w:rPr>
                <w:rFonts w:ascii="Times New Roman" w:eastAsiaTheme="minorHAnsi" w:hAnsi="Times New Roman"/>
                <w:sz w:val="24"/>
                <w:szCs w:val="24"/>
                <w:lang w:val="sr-Cyrl-RS"/>
              </w:rPr>
            </w:pPr>
          </w:p>
          <w:p w:rsidR="001A75F1" w:rsidRPr="001A75F1" w:rsidRDefault="001A75F1" w:rsidP="001A75F1">
            <w:pPr>
              <w:rPr>
                <w:rFonts w:ascii="Times New Roman" w:eastAsiaTheme="minorHAnsi" w:hAnsi="Times New Roman"/>
                <w:sz w:val="24"/>
                <w:szCs w:val="24"/>
                <w:lang w:val="sr-Cyrl-RS"/>
              </w:rPr>
            </w:pP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Међусобна размена искустава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Децембар/Април</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lastRenderedPageBreak/>
              <w:t>Праћење процеса оспособљавања ученика за самосталност и дисциплинованост у раду;</w:t>
            </w:r>
          </w:p>
        </w:tc>
        <w:tc>
          <w:tcPr>
            <w:tcW w:w="1694" w:type="dxa"/>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Наставници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Анализа метода и поступака рационализације процеса образовања;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Примена савремене наставне технологије;</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rPr>
              <w:t>Организација и реализација израде матурског рада по образовним профилима</w:t>
            </w:r>
          </w:p>
        </w:tc>
        <w:tc>
          <w:tcPr>
            <w:tcW w:w="1694"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Јун</w:t>
            </w:r>
          </w:p>
        </w:tc>
        <w:tc>
          <w:tcPr>
            <w:tcW w:w="2126" w:type="dxa"/>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дискусија</w:t>
            </w:r>
          </w:p>
        </w:tc>
        <w:tc>
          <w:tcPr>
            <w:tcW w:w="2046" w:type="dxa"/>
            <w:tcBorders>
              <w:right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Реализовано</w:t>
            </w:r>
          </w:p>
        </w:tc>
      </w:tr>
      <w:tr w:rsidR="001A75F1" w:rsidRPr="001A75F1" w:rsidTr="00860C29">
        <w:tc>
          <w:tcPr>
            <w:tcW w:w="1816" w:type="dxa"/>
            <w:tcBorders>
              <w:left w:val="double" w:sz="4" w:space="0" w:color="auto"/>
              <w:bottom w:val="double" w:sz="4" w:space="0" w:color="auto"/>
            </w:tcBorders>
          </w:tcPr>
          <w:p w:rsidR="001A75F1" w:rsidRPr="001A75F1" w:rsidRDefault="001A75F1" w:rsidP="001A75F1">
            <w:pPr>
              <w:rPr>
                <w:rFonts w:ascii="Times New Roman" w:eastAsiaTheme="minorHAnsi" w:hAnsi="Times New Roman"/>
                <w:sz w:val="24"/>
                <w:szCs w:val="24"/>
              </w:rPr>
            </w:pPr>
            <w:r w:rsidRPr="001A75F1">
              <w:rPr>
                <w:rFonts w:ascii="Times New Roman" w:eastAsiaTheme="minorHAnsi" w:hAnsi="Times New Roman"/>
                <w:sz w:val="24"/>
                <w:szCs w:val="24"/>
              </w:rPr>
              <w:t>Анализа постигнутог успеха израде матурског рада;</w:t>
            </w:r>
          </w:p>
        </w:tc>
        <w:tc>
          <w:tcPr>
            <w:tcW w:w="1694" w:type="dxa"/>
            <w:tcBorders>
              <w:bottom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Наставници теоријске и практичне наставе</w:t>
            </w:r>
          </w:p>
        </w:tc>
        <w:tc>
          <w:tcPr>
            <w:tcW w:w="1560" w:type="dxa"/>
            <w:tcBorders>
              <w:bottom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Јун</w:t>
            </w:r>
          </w:p>
        </w:tc>
        <w:tc>
          <w:tcPr>
            <w:tcW w:w="2126" w:type="dxa"/>
            <w:tcBorders>
              <w:bottom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Презентација,</w:t>
            </w:r>
            <w:r w:rsidRPr="001A75F1">
              <w:rPr>
                <w:rFonts w:ascii="Times New Roman" w:eastAsiaTheme="minorHAnsi" w:hAnsi="Times New Roman"/>
                <w:sz w:val="24"/>
                <w:szCs w:val="24"/>
                <w:lang w:val="sr-Latn-RS"/>
              </w:rPr>
              <w:t xml:space="preserve"> </w:t>
            </w:r>
            <w:r w:rsidRPr="001A75F1">
              <w:rPr>
                <w:rFonts w:ascii="Times New Roman" w:eastAsiaTheme="minorHAnsi" w:hAnsi="Times New Roman"/>
                <w:sz w:val="24"/>
                <w:szCs w:val="24"/>
                <w:lang w:val="sr-Cyrl-RS"/>
              </w:rPr>
              <w:t>дискусија</w:t>
            </w:r>
          </w:p>
        </w:tc>
        <w:tc>
          <w:tcPr>
            <w:tcW w:w="2046" w:type="dxa"/>
            <w:tcBorders>
              <w:bottom w:val="double" w:sz="4" w:space="0" w:color="auto"/>
              <w:right w:val="double" w:sz="4" w:space="0" w:color="auto"/>
            </w:tcBorders>
          </w:tcPr>
          <w:p w:rsidR="001A75F1" w:rsidRPr="001A75F1" w:rsidRDefault="001A75F1" w:rsidP="001A75F1">
            <w:pPr>
              <w:rPr>
                <w:rFonts w:ascii="Times New Roman" w:eastAsiaTheme="minorHAnsi" w:hAnsi="Times New Roman"/>
                <w:sz w:val="24"/>
                <w:szCs w:val="24"/>
                <w:lang w:val="sr-Cyrl-RS"/>
              </w:rPr>
            </w:pPr>
            <w:r w:rsidRPr="001A75F1">
              <w:rPr>
                <w:rFonts w:ascii="Times New Roman" w:eastAsiaTheme="minorHAnsi" w:hAnsi="Times New Roman"/>
                <w:sz w:val="24"/>
                <w:szCs w:val="24"/>
                <w:lang w:val="sr-Cyrl-RS"/>
              </w:rPr>
              <w:t>Реализовано</w:t>
            </w:r>
          </w:p>
        </w:tc>
      </w:tr>
    </w:tbl>
    <w:p w:rsidR="001A75F1" w:rsidRDefault="001A75F1" w:rsidP="00664090">
      <w:pPr>
        <w:rPr>
          <w:sz w:val="24"/>
          <w:szCs w:val="24"/>
          <w:lang w:val="sr-Latn-RS" w:eastAsia="x-none"/>
        </w:rPr>
      </w:pPr>
    </w:p>
    <w:p w:rsidR="006531BA" w:rsidRPr="006A1A2C" w:rsidRDefault="006531BA" w:rsidP="006531BA">
      <w:pPr>
        <w:pStyle w:val="Heading1"/>
        <w:jc w:val="center"/>
        <w:rPr>
          <w:rFonts w:ascii="Times New Roman" w:hAnsi="Times New Roman"/>
          <w:sz w:val="28"/>
          <w:szCs w:val="28"/>
        </w:rPr>
      </w:pPr>
      <w:bookmarkStart w:id="70" w:name="_Toc82602944"/>
      <w:bookmarkStart w:id="71" w:name="_Toc113878911"/>
      <w:bookmarkStart w:id="72" w:name="_Toc145508729"/>
      <w:bookmarkStart w:id="73" w:name="_Toc176862210"/>
      <w:r w:rsidRPr="006A1A2C">
        <w:rPr>
          <w:rFonts w:ascii="Times New Roman" w:hAnsi="Times New Roman"/>
          <w:sz w:val="28"/>
          <w:szCs w:val="28"/>
        </w:rPr>
        <w:t>ИЗВЕШТАЈ О РАДУ СТРУЧНОГ ВЕЋА НАСТАВНИКА ФИЗИЧКОГ ВАСПИТАЊА</w:t>
      </w:r>
      <w:bookmarkEnd w:id="70"/>
      <w:bookmarkEnd w:id="71"/>
      <w:bookmarkEnd w:id="72"/>
      <w:bookmarkEnd w:id="73"/>
    </w:p>
    <w:p w:rsidR="006531BA" w:rsidRDefault="006531BA" w:rsidP="00664090">
      <w:pPr>
        <w:rPr>
          <w:sz w:val="24"/>
          <w:szCs w:val="24"/>
          <w:lang w:val="sr-Latn-RS" w:eastAsia="x-none"/>
        </w:rPr>
      </w:pPr>
    </w:p>
    <w:tbl>
      <w:tblPr>
        <w:tblStyle w:val="TableGrid"/>
        <w:tblW w:w="0" w:type="auto"/>
        <w:tblLook w:val="04A0" w:firstRow="1" w:lastRow="0" w:firstColumn="1" w:lastColumn="0" w:noHBand="0" w:noVBand="1"/>
      </w:tblPr>
      <w:tblGrid>
        <w:gridCol w:w="1799"/>
        <w:gridCol w:w="1799"/>
        <w:gridCol w:w="1799"/>
        <w:gridCol w:w="1799"/>
        <w:gridCol w:w="1800"/>
      </w:tblGrid>
      <w:tr w:rsidR="006531BA" w:rsidRPr="006531BA" w:rsidTr="006531BA">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6531BA" w:rsidRDefault="006531BA" w:rsidP="006531BA">
            <w:pPr>
              <w:rPr>
                <w:rFonts w:ascii="Times New Roman" w:hAnsi="Times New Roman"/>
                <w:b/>
                <w:sz w:val="24"/>
                <w:szCs w:val="24"/>
              </w:rPr>
            </w:pPr>
            <w:r w:rsidRPr="003B56AC">
              <w:rPr>
                <w:rFonts w:ascii="Times New Roman" w:hAnsi="Times New Roman"/>
                <w:b/>
                <w:sz w:val="24"/>
                <w:szCs w:val="24"/>
              </w:rPr>
              <w:t>СТРУЧНО ВЕЋЕ НАСТАВНИКА ФИЗИЧКОГ ВАСПИТАЊА</w:t>
            </w:r>
          </w:p>
          <w:p w:rsidR="006531BA" w:rsidRPr="006531BA" w:rsidRDefault="006531BA" w:rsidP="006531BA">
            <w:pPr>
              <w:rPr>
                <w:rFonts w:ascii="Times New Roman" w:eastAsiaTheme="minorHAnsi" w:hAnsi="Times New Roman"/>
                <w:b/>
                <w:sz w:val="24"/>
                <w:szCs w:val="24"/>
              </w:rPr>
            </w:pPr>
          </w:p>
        </w:tc>
      </w:tr>
      <w:tr w:rsidR="006531BA" w:rsidRPr="006531BA" w:rsidTr="006531BA">
        <w:tc>
          <w:tcPr>
            <w:tcW w:w="8996" w:type="dxa"/>
            <w:gridSpan w:val="5"/>
            <w:tcBorders>
              <w:left w:val="double" w:sz="4" w:space="0" w:color="auto"/>
              <w:right w:val="double" w:sz="4" w:space="0" w:color="auto"/>
            </w:tcBorders>
            <w:shd w:val="clear" w:color="auto" w:fill="BDD6EE" w:themeFill="accent1" w:themeFillTint="66"/>
          </w:tcPr>
          <w:p w:rsidR="006531BA" w:rsidRPr="006531BA" w:rsidRDefault="006531BA" w:rsidP="006531BA">
            <w:pPr>
              <w:jc w:val="center"/>
              <w:rPr>
                <w:rFonts w:ascii="Times New Roman" w:eastAsiaTheme="minorHAnsi" w:hAnsi="Times New Roman"/>
                <w:b/>
                <w:sz w:val="24"/>
                <w:szCs w:val="24"/>
              </w:rPr>
            </w:pPr>
            <w:r w:rsidRPr="006531BA">
              <w:rPr>
                <w:rFonts w:ascii="Times New Roman" w:eastAsiaTheme="minorHAnsi" w:hAnsi="Times New Roman"/>
                <w:b/>
                <w:sz w:val="24"/>
                <w:szCs w:val="24"/>
              </w:rPr>
              <w:t>Школска 2023/24. година</w:t>
            </w:r>
          </w:p>
          <w:p w:rsidR="006531BA" w:rsidRPr="006531BA" w:rsidRDefault="006531BA" w:rsidP="006531BA">
            <w:pPr>
              <w:jc w:val="center"/>
              <w:rPr>
                <w:rFonts w:ascii="Times New Roman" w:eastAsiaTheme="minorHAnsi" w:hAnsi="Times New Roman"/>
                <w:b/>
                <w:sz w:val="24"/>
                <w:szCs w:val="24"/>
              </w:rPr>
            </w:pPr>
          </w:p>
        </w:tc>
      </w:tr>
      <w:tr w:rsidR="006531BA" w:rsidRPr="006531BA" w:rsidTr="00860C29">
        <w:tc>
          <w:tcPr>
            <w:tcW w:w="8996" w:type="dxa"/>
            <w:gridSpan w:val="5"/>
            <w:tcBorders>
              <w:left w:val="double" w:sz="4" w:space="0" w:color="auto"/>
              <w:righ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Координатор:</w:t>
            </w:r>
            <w:r w:rsidRPr="006531BA">
              <w:rPr>
                <w:rFonts w:ascii="Times New Roman" w:eastAsiaTheme="minorHAnsi" w:hAnsi="Times New Roman"/>
                <w:sz w:val="24"/>
                <w:szCs w:val="24"/>
                <w:lang w:val="sr-Cyrl-RS"/>
              </w:rPr>
              <w:t xml:space="preserve"> </w:t>
            </w:r>
            <w:r w:rsidRPr="006531BA">
              <w:rPr>
                <w:rFonts w:ascii="Times New Roman" w:eastAsiaTheme="minorHAnsi" w:hAnsi="Times New Roman"/>
                <w:sz w:val="24"/>
                <w:szCs w:val="24"/>
              </w:rPr>
              <w:t>Давор Дулић</w:t>
            </w:r>
          </w:p>
        </w:tc>
      </w:tr>
      <w:tr w:rsidR="006531BA" w:rsidRPr="006531BA" w:rsidTr="00860C29">
        <w:tc>
          <w:tcPr>
            <w:tcW w:w="8996" w:type="dxa"/>
            <w:gridSpan w:val="5"/>
            <w:tcBorders>
              <w:left w:val="double" w:sz="4" w:space="0" w:color="auto"/>
              <w:righ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Чланови:</w:t>
            </w:r>
            <w:r w:rsidRPr="006531BA">
              <w:rPr>
                <w:rFonts w:ascii="Times New Roman" w:eastAsiaTheme="minorHAnsi" w:hAnsi="Times New Roman"/>
                <w:sz w:val="24"/>
                <w:szCs w:val="24"/>
                <w:lang w:val="sr-Cyrl-RS"/>
              </w:rPr>
              <w:t xml:space="preserve"> </w:t>
            </w:r>
            <w:r w:rsidRPr="006531BA">
              <w:rPr>
                <w:rFonts w:ascii="Times New Roman" w:eastAsiaTheme="minorHAnsi" w:hAnsi="Times New Roman"/>
                <w:sz w:val="24"/>
                <w:szCs w:val="24"/>
              </w:rPr>
              <w:t>Немања Бабовић, Милан Рађеновић</w:t>
            </w:r>
          </w:p>
        </w:tc>
      </w:tr>
      <w:tr w:rsidR="006531BA" w:rsidRPr="006531BA" w:rsidTr="00860C29">
        <w:tc>
          <w:tcPr>
            <w:tcW w:w="8996" w:type="dxa"/>
            <w:gridSpan w:val="5"/>
            <w:tcBorders>
              <w:left w:val="double" w:sz="4" w:space="0" w:color="auto"/>
              <w:righ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Број планираних састанака: 4</w:t>
            </w:r>
          </w:p>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Број одржаних састанака: 2</w:t>
            </w:r>
          </w:p>
        </w:tc>
      </w:tr>
      <w:tr w:rsidR="006531BA" w:rsidRPr="006531BA" w:rsidTr="00860C29">
        <w:tc>
          <w:tcPr>
            <w:tcW w:w="1799" w:type="dxa"/>
            <w:tcBorders>
              <w:left w:val="double" w:sz="4" w:space="0" w:color="auto"/>
            </w:tcBorders>
          </w:tcPr>
          <w:p w:rsidR="006531BA" w:rsidRPr="006531BA" w:rsidRDefault="006531BA" w:rsidP="006531BA">
            <w:pPr>
              <w:jc w:val="center"/>
              <w:rPr>
                <w:rFonts w:ascii="Times New Roman" w:eastAsiaTheme="minorHAnsi" w:hAnsi="Times New Roman"/>
                <w:sz w:val="24"/>
                <w:szCs w:val="24"/>
              </w:rPr>
            </w:pPr>
            <w:r w:rsidRPr="006531BA">
              <w:rPr>
                <w:rFonts w:ascii="Times New Roman" w:eastAsiaTheme="minorHAnsi" w:hAnsi="Times New Roman"/>
                <w:sz w:val="24"/>
                <w:szCs w:val="24"/>
              </w:rPr>
              <w:t>Активност</w:t>
            </w:r>
          </w:p>
        </w:tc>
        <w:tc>
          <w:tcPr>
            <w:tcW w:w="1799" w:type="dxa"/>
          </w:tcPr>
          <w:p w:rsidR="006531BA" w:rsidRPr="006531BA" w:rsidRDefault="006531BA" w:rsidP="006531BA">
            <w:pPr>
              <w:jc w:val="center"/>
              <w:rPr>
                <w:rFonts w:ascii="Times New Roman" w:eastAsiaTheme="minorHAnsi" w:hAnsi="Times New Roman"/>
                <w:sz w:val="24"/>
                <w:szCs w:val="24"/>
              </w:rPr>
            </w:pPr>
            <w:r w:rsidRPr="006531BA">
              <w:rPr>
                <w:rFonts w:ascii="Times New Roman" w:eastAsiaTheme="minorHAnsi" w:hAnsi="Times New Roman"/>
                <w:sz w:val="24"/>
                <w:szCs w:val="24"/>
              </w:rPr>
              <w:t>Носиоци</w:t>
            </w:r>
          </w:p>
        </w:tc>
        <w:tc>
          <w:tcPr>
            <w:tcW w:w="1799" w:type="dxa"/>
          </w:tcPr>
          <w:p w:rsidR="006531BA" w:rsidRPr="006531BA" w:rsidRDefault="006531BA" w:rsidP="006531BA">
            <w:pPr>
              <w:jc w:val="center"/>
              <w:rPr>
                <w:rFonts w:ascii="Times New Roman" w:eastAsiaTheme="minorHAnsi" w:hAnsi="Times New Roman"/>
                <w:sz w:val="24"/>
                <w:szCs w:val="24"/>
              </w:rPr>
            </w:pPr>
            <w:r w:rsidRPr="006531BA">
              <w:rPr>
                <w:rFonts w:ascii="Times New Roman" w:eastAsiaTheme="minorHAnsi" w:hAnsi="Times New Roman"/>
                <w:sz w:val="24"/>
                <w:szCs w:val="24"/>
              </w:rPr>
              <w:t>Време реализације</w:t>
            </w:r>
          </w:p>
        </w:tc>
        <w:tc>
          <w:tcPr>
            <w:tcW w:w="1799" w:type="dxa"/>
          </w:tcPr>
          <w:p w:rsidR="006531BA" w:rsidRPr="006531BA" w:rsidRDefault="006531BA" w:rsidP="006531BA">
            <w:pPr>
              <w:jc w:val="center"/>
              <w:rPr>
                <w:rFonts w:ascii="Times New Roman" w:eastAsiaTheme="minorHAnsi" w:hAnsi="Times New Roman"/>
                <w:sz w:val="24"/>
                <w:szCs w:val="24"/>
              </w:rPr>
            </w:pPr>
            <w:r w:rsidRPr="006531BA">
              <w:rPr>
                <w:rFonts w:ascii="Times New Roman" w:eastAsiaTheme="minorHAnsi" w:hAnsi="Times New Roman"/>
                <w:sz w:val="24"/>
                <w:szCs w:val="24"/>
              </w:rPr>
              <w:t>Начин</w:t>
            </w:r>
          </w:p>
        </w:tc>
        <w:tc>
          <w:tcPr>
            <w:tcW w:w="1800" w:type="dxa"/>
            <w:tcBorders>
              <w:right w:val="double" w:sz="4" w:space="0" w:color="auto"/>
            </w:tcBorders>
          </w:tcPr>
          <w:p w:rsidR="006531BA" w:rsidRPr="006531BA" w:rsidRDefault="006531BA" w:rsidP="006531BA">
            <w:pPr>
              <w:jc w:val="center"/>
              <w:rPr>
                <w:rFonts w:ascii="Times New Roman" w:eastAsiaTheme="minorHAnsi" w:hAnsi="Times New Roman"/>
                <w:sz w:val="24"/>
                <w:szCs w:val="24"/>
              </w:rPr>
            </w:pPr>
            <w:r w:rsidRPr="006531BA">
              <w:rPr>
                <w:rFonts w:ascii="Times New Roman" w:eastAsiaTheme="minorHAnsi" w:hAnsi="Times New Roman"/>
                <w:sz w:val="24"/>
                <w:szCs w:val="24"/>
              </w:rPr>
              <w:t>Евалуација</w:t>
            </w:r>
          </w:p>
        </w:tc>
      </w:tr>
      <w:tr w:rsidR="006531BA" w:rsidRPr="006531BA" w:rsidTr="00860C29">
        <w:tc>
          <w:tcPr>
            <w:tcW w:w="1799" w:type="dxa"/>
            <w:tcBorders>
              <w:left w:val="double" w:sz="4" w:space="0" w:color="auto"/>
            </w:tcBorders>
          </w:tcPr>
          <w:p w:rsidR="006531BA" w:rsidRPr="006531BA" w:rsidRDefault="006531BA" w:rsidP="006531BA">
            <w:pPr>
              <w:rPr>
                <w:rFonts w:ascii="Times New Roman" w:eastAsiaTheme="minorHAnsi" w:hAnsi="Times New Roman"/>
                <w:sz w:val="24"/>
                <w:szCs w:val="24"/>
                <w:lang w:val="hr-HR"/>
              </w:rPr>
            </w:pPr>
            <w:r w:rsidRPr="006531BA">
              <w:rPr>
                <w:rFonts w:ascii="Times New Roman" w:eastAsiaTheme="minorHAnsi" w:hAnsi="Times New Roman"/>
                <w:sz w:val="24"/>
                <w:szCs w:val="24"/>
              </w:rPr>
              <w:t>Набавка потребних реквизита</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Директор школе</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У току школске године</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 xml:space="preserve">Аплицирање на постојеће конкурсе </w:t>
            </w:r>
          </w:p>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 xml:space="preserve">Предаја списка потребних </w:t>
            </w:r>
            <w:r w:rsidRPr="006531BA">
              <w:rPr>
                <w:rFonts w:ascii="Times New Roman" w:eastAsiaTheme="minorHAnsi" w:hAnsi="Times New Roman"/>
                <w:sz w:val="24"/>
                <w:szCs w:val="24"/>
              </w:rPr>
              <w:lastRenderedPageBreak/>
              <w:t>реквизита директору школе</w:t>
            </w:r>
          </w:p>
        </w:tc>
        <w:tc>
          <w:tcPr>
            <w:tcW w:w="1800" w:type="dxa"/>
            <w:tcBorders>
              <w:right w:val="double" w:sz="4" w:space="0" w:color="auto"/>
            </w:tcBorders>
          </w:tcPr>
          <w:p w:rsidR="006531BA" w:rsidRPr="006531BA" w:rsidRDefault="006531BA" w:rsidP="006531BA">
            <w:pPr>
              <w:rPr>
                <w:rFonts w:ascii="Times New Roman" w:eastAsiaTheme="minorHAnsi" w:hAnsi="Times New Roman"/>
                <w:sz w:val="24"/>
                <w:szCs w:val="24"/>
                <w:lang w:val="sr-Cyrl-RS"/>
              </w:rPr>
            </w:pPr>
            <w:r w:rsidRPr="006531BA">
              <w:rPr>
                <w:rFonts w:ascii="Times New Roman" w:eastAsiaTheme="minorHAnsi" w:hAnsi="Times New Roman"/>
                <w:sz w:val="24"/>
                <w:szCs w:val="24"/>
              </w:rPr>
              <w:lastRenderedPageBreak/>
              <w:t xml:space="preserve">Ове године школа је добила </w:t>
            </w:r>
            <w:r w:rsidRPr="006531BA">
              <w:rPr>
                <w:rFonts w:ascii="Times New Roman" w:eastAsiaTheme="minorHAnsi" w:hAnsi="Times New Roman"/>
                <w:sz w:val="24"/>
                <w:szCs w:val="24"/>
                <w:lang w:val="sr-Cyrl-RS"/>
              </w:rPr>
              <w:t xml:space="preserve">значајан број </w:t>
            </w:r>
            <w:r w:rsidRPr="006531BA">
              <w:rPr>
                <w:rFonts w:ascii="Times New Roman" w:eastAsiaTheme="minorHAnsi" w:hAnsi="Times New Roman"/>
                <w:sz w:val="24"/>
                <w:szCs w:val="24"/>
              </w:rPr>
              <w:t>школск</w:t>
            </w:r>
            <w:r w:rsidRPr="006531BA">
              <w:rPr>
                <w:rFonts w:ascii="Times New Roman" w:eastAsiaTheme="minorHAnsi" w:hAnsi="Times New Roman"/>
                <w:sz w:val="24"/>
                <w:szCs w:val="24"/>
                <w:lang w:val="sr-Cyrl-RS"/>
              </w:rPr>
              <w:t xml:space="preserve">их </w:t>
            </w:r>
            <w:r w:rsidRPr="006531BA">
              <w:rPr>
                <w:rFonts w:ascii="Times New Roman" w:eastAsiaTheme="minorHAnsi" w:hAnsi="Times New Roman"/>
                <w:sz w:val="24"/>
                <w:szCs w:val="24"/>
              </w:rPr>
              <w:lastRenderedPageBreak/>
              <w:t>реквизит</w:t>
            </w:r>
            <w:r w:rsidRPr="006531BA">
              <w:rPr>
                <w:rFonts w:ascii="Times New Roman" w:eastAsiaTheme="minorHAnsi" w:hAnsi="Times New Roman"/>
                <w:sz w:val="24"/>
                <w:szCs w:val="24"/>
                <w:lang w:val="sr-Cyrl-RS"/>
              </w:rPr>
              <w:t>а и справа</w:t>
            </w:r>
          </w:p>
        </w:tc>
      </w:tr>
      <w:tr w:rsidR="006531BA" w:rsidRPr="006531BA" w:rsidTr="00860C29">
        <w:tc>
          <w:tcPr>
            <w:tcW w:w="1799" w:type="dxa"/>
            <w:tcBorders>
              <w:lef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lastRenderedPageBreak/>
              <w:t xml:space="preserve">Сарадња са наставницима разредне наставе нижих одељења </w:t>
            </w:r>
          </w:p>
          <w:p w:rsidR="006531BA" w:rsidRPr="006531BA" w:rsidRDefault="006531BA" w:rsidP="006531BA">
            <w:pPr>
              <w:rPr>
                <w:rFonts w:ascii="Times New Roman" w:eastAsiaTheme="minorHAnsi" w:hAnsi="Times New Roman"/>
                <w:sz w:val="24"/>
                <w:szCs w:val="24"/>
              </w:rPr>
            </w:pP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Наставници и дефектолози</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Преко целе школске године</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У току школске године једном недељно су спајана одељења на часу физичког васпитања</w:t>
            </w:r>
          </w:p>
        </w:tc>
        <w:tc>
          <w:tcPr>
            <w:tcW w:w="1800" w:type="dxa"/>
            <w:tcBorders>
              <w:righ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 xml:space="preserve">Ес-дневник </w:t>
            </w:r>
          </w:p>
        </w:tc>
      </w:tr>
      <w:tr w:rsidR="006531BA" w:rsidRPr="006531BA" w:rsidTr="00860C29">
        <w:tc>
          <w:tcPr>
            <w:tcW w:w="1799" w:type="dxa"/>
            <w:tcBorders>
              <w:lef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Хигијена у школи-сарадња са медицинским техничарима</w:t>
            </w:r>
          </w:p>
          <w:p w:rsidR="006531BA" w:rsidRPr="006531BA" w:rsidRDefault="006531BA" w:rsidP="006531BA">
            <w:pPr>
              <w:rPr>
                <w:rFonts w:ascii="Times New Roman" w:eastAsiaTheme="minorHAnsi" w:hAnsi="Times New Roman"/>
                <w:sz w:val="24"/>
                <w:szCs w:val="24"/>
              </w:rPr>
            </w:pP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Наставници и медицински радници</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Преко целе школске године</w:t>
            </w:r>
          </w:p>
        </w:tc>
        <w:tc>
          <w:tcPr>
            <w:tcW w:w="1799" w:type="dxa"/>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Медицински радници по потреби обилазе одељења ради одржавања хигијене у школи</w:t>
            </w:r>
          </w:p>
        </w:tc>
        <w:tc>
          <w:tcPr>
            <w:tcW w:w="1800" w:type="dxa"/>
            <w:tcBorders>
              <w:right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lang w:val="sr-Cyrl-RS"/>
              </w:rPr>
              <w:t>З</w:t>
            </w:r>
            <w:r w:rsidRPr="006531BA">
              <w:rPr>
                <w:rFonts w:ascii="Times New Roman" w:eastAsiaTheme="minorHAnsi" w:hAnsi="Times New Roman"/>
                <w:sz w:val="24"/>
                <w:szCs w:val="24"/>
              </w:rPr>
              <w:t>аписник</w:t>
            </w:r>
          </w:p>
        </w:tc>
      </w:tr>
      <w:tr w:rsidR="006531BA" w:rsidRPr="006531BA" w:rsidTr="00860C29">
        <w:tc>
          <w:tcPr>
            <w:tcW w:w="1799" w:type="dxa"/>
            <w:tcBorders>
              <w:left w:val="double" w:sz="4" w:space="0" w:color="auto"/>
              <w:bottom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Припрема за међушколско такмичење</w:t>
            </w:r>
          </w:p>
        </w:tc>
        <w:tc>
          <w:tcPr>
            <w:tcW w:w="1799" w:type="dxa"/>
            <w:tcBorders>
              <w:bottom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Предложени наставници</w:t>
            </w:r>
          </w:p>
        </w:tc>
        <w:tc>
          <w:tcPr>
            <w:tcW w:w="1799" w:type="dxa"/>
            <w:tcBorders>
              <w:bottom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Преко целе школске године</w:t>
            </w:r>
          </w:p>
        </w:tc>
        <w:tc>
          <w:tcPr>
            <w:tcW w:w="1799" w:type="dxa"/>
            <w:tcBorders>
              <w:bottom w:val="double" w:sz="4" w:space="0" w:color="auto"/>
            </w:tcBorders>
          </w:tcPr>
          <w:p w:rsidR="006531BA" w:rsidRPr="006531BA" w:rsidRDefault="006531BA" w:rsidP="006531BA">
            <w:pPr>
              <w:rPr>
                <w:rFonts w:ascii="Times New Roman" w:eastAsiaTheme="minorHAnsi" w:hAnsi="Times New Roman"/>
                <w:sz w:val="24"/>
                <w:szCs w:val="24"/>
              </w:rPr>
            </w:pPr>
            <w:r w:rsidRPr="006531BA">
              <w:rPr>
                <w:rFonts w:ascii="Times New Roman" w:eastAsiaTheme="minorHAnsi" w:hAnsi="Times New Roman"/>
                <w:sz w:val="24"/>
                <w:szCs w:val="24"/>
              </w:rPr>
              <w:t>Припрема плана и активности припреме деце за такмичење</w:t>
            </w:r>
          </w:p>
        </w:tc>
        <w:tc>
          <w:tcPr>
            <w:tcW w:w="1800" w:type="dxa"/>
            <w:tcBorders>
              <w:bottom w:val="double" w:sz="4" w:space="0" w:color="auto"/>
              <w:right w:val="double" w:sz="4" w:space="0" w:color="auto"/>
            </w:tcBorders>
          </w:tcPr>
          <w:p w:rsidR="006531BA" w:rsidRPr="006531BA" w:rsidRDefault="006531BA" w:rsidP="006531BA">
            <w:pPr>
              <w:rPr>
                <w:rFonts w:ascii="Times New Roman" w:eastAsiaTheme="minorHAnsi" w:hAnsi="Times New Roman"/>
                <w:sz w:val="24"/>
                <w:szCs w:val="24"/>
                <w:lang w:val="sr-Cyrl-RS"/>
              </w:rPr>
            </w:pPr>
            <w:r w:rsidRPr="006531BA">
              <w:rPr>
                <w:rFonts w:ascii="Times New Roman" w:eastAsiaTheme="minorHAnsi" w:hAnsi="Times New Roman"/>
                <w:sz w:val="24"/>
                <w:szCs w:val="24"/>
                <w:lang w:val="sr-Cyrl-RS"/>
              </w:rPr>
              <w:t>Нисмо учествовали на републичком такмичењу специјалних школа</w:t>
            </w:r>
          </w:p>
        </w:tc>
      </w:tr>
    </w:tbl>
    <w:p w:rsidR="006531BA" w:rsidRDefault="006531BA" w:rsidP="00664090">
      <w:pPr>
        <w:rPr>
          <w:sz w:val="24"/>
          <w:szCs w:val="24"/>
          <w:lang w:val="sr-Latn-RS" w:eastAsia="x-none"/>
        </w:rPr>
      </w:pPr>
    </w:p>
    <w:p w:rsidR="005508F0" w:rsidRDefault="005508F0" w:rsidP="005508F0">
      <w:pPr>
        <w:pStyle w:val="Heading1"/>
        <w:jc w:val="center"/>
        <w:rPr>
          <w:rFonts w:ascii="Times New Roman" w:hAnsi="Times New Roman"/>
          <w:sz w:val="28"/>
          <w:szCs w:val="28"/>
        </w:rPr>
      </w:pPr>
      <w:bookmarkStart w:id="74" w:name="_Toc82602945"/>
      <w:bookmarkStart w:id="75" w:name="_Toc113878912"/>
      <w:bookmarkStart w:id="76" w:name="_Toc145508730"/>
      <w:bookmarkStart w:id="77" w:name="_Toc176862211"/>
      <w:r w:rsidRPr="004D2EA4">
        <w:rPr>
          <w:rFonts w:ascii="Times New Roman" w:hAnsi="Times New Roman"/>
          <w:sz w:val="28"/>
          <w:szCs w:val="28"/>
        </w:rPr>
        <w:t>ИЗВЕШТАЈ О РАДУ ТИМА ЗА САМОВРЕДНОВАЊЕ</w:t>
      </w:r>
      <w:bookmarkEnd w:id="74"/>
      <w:bookmarkEnd w:id="75"/>
      <w:bookmarkEnd w:id="76"/>
      <w:bookmarkEnd w:id="77"/>
    </w:p>
    <w:p w:rsidR="005508F0" w:rsidRPr="005508F0" w:rsidRDefault="005508F0" w:rsidP="005508F0">
      <w:pPr>
        <w:rPr>
          <w:lang w:eastAsia="x-none"/>
        </w:rPr>
      </w:pPr>
    </w:p>
    <w:tbl>
      <w:tblPr>
        <w:tblStyle w:val="TableGrid"/>
        <w:tblW w:w="0" w:type="auto"/>
        <w:tblLook w:val="04A0" w:firstRow="1" w:lastRow="0" w:firstColumn="1" w:lastColumn="0" w:noHBand="0" w:noVBand="1"/>
      </w:tblPr>
      <w:tblGrid>
        <w:gridCol w:w="1912"/>
        <w:gridCol w:w="1972"/>
        <w:gridCol w:w="1707"/>
        <w:gridCol w:w="1866"/>
        <w:gridCol w:w="1585"/>
      </w:tblGrid>
      <w:tr w:rsidR="005508F0" w:rsidRPr="005508F0" w:rsidTr="005508F0">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5508F0" w:rsidRPr="005508F0" w:rsidRDefault="005508F0" w:rsidP="005508F0">
            <w:pPr>
              <w:rPr>
                <w:rFonts w:ascii="Times New Roman" w:eastAsiaTheme="minorHAnsi" w:hAnsi="Times New Roman"/>
                <w:b/>
                <w:sz w:val="24"/>
                <w:szCs w:val="24"/>
              </w:rPr>
            </w:pPr>
            <w:r>
              <w:rPr>
                <w:rFonts w:ascii="Times New Roman" w:eastAsiaTheme="minorHAnsi" w:hAnsi="Times New Roman"/>
                <w:b/>
                <w:sz w:val="24"/>
                <w:szCs w:val="24"/>
              </w:rPr>
              <w:t>ТИМ</w:t>
            </w:r>
            <w:r w:rsidRPr="005508F0">
              <w:rPr>
                <w:rFonts w:ascii="Times New Roman" w:eastAsiaTheme="minorHAnsi" w:hAnsi="Times New Roman"/>
                <w:b/>
                <w:sz w:val="24"/>
                <w:szCs w:val="24"/>
              </w:rPr>
              <w:t xml:space="preserve"> ЗА САМОВРЕДНОВАЊЕ</w:t>
            </w:r>
          </w:p>
          <w:p w:rsidR="005508F0" w:rsidRPr="005508F0" w:rsidRDefault="005508F0" w:rsidP="005508F0">
            <w:pPr>
              <w:rPr>
                <w:rFonts w:ascii="Times New Roman" w:eastAsiaTheme="minorHAnsi" w:hAnsi="Times New Roman"/>
                <w:b/>
                <w:sz w:val="24"/>
                <w:szCs w:val="24"/>
              </w:rPr>
            </w:pPr>
          </w:p>
        </w:tc>
      </w:tr>
      <w:tr w:rsidR="005508F0" w:rsidRPr="005508F0" w:rsidTr="005508F0">
        <w:tc>
          <w:tcPr>
            <w:tcW w:w="9242" w:type="dxa"/>
            <w:gridSpan w:val="5"/>
            <w:tcBorders>
              <w:left w:val="double" w:sz="4" w:space="0" w:color="auto"/>
              <w:right w:val="double" w:sz="4" w:space="0" w:color="auto"/>
            </w:tcBorders>
            <w:shd w:val="clear" w:color="auto" w:fill="BDD6EE" w:themeFill="accent1" w:themeFillTint="66"/>
          </w:tcPr>
          <w:p w:rsidR="005508F0" w:rsidRPr="005508F0" w:rsidRDefault="005508F0" w:rsidP="005508F0">
            <w:pPr>
              <w:jc w:val="center"/>
              <w:rPr>
                <w:rFonts w:ascii="Times New Roman" w:eastAsiaTheme="minorHAnsi" w:hAnsi="Times New Roman"/>
                <w:b/>
                <w:sz w:val="24"/>
                <w:szCs w:val="24"/>
              </w:rPr>
            </w:pPr>
            <w:r w:rsidRPr="005508F0">
              <w:rPr>
                <w:rFonts w:ascii="Times New Roman" w:eastAsiaTheme="minorHAnsi" w:hAnsi="Times New Roman"/>
                <w:b/>
                <w:sz w:val="24"/>
                <w:szCs w:val="24"/>
              </w:rPr>
              <w:t>Школска 2023/24. година</w:t>
            </w:r>
          </w:p>
          <w:p w:rsidR="005508F0" w:rsidRPr="005508F0" w:rsidRDefault="005508F0" w:rsidP="005508F0">
            <w:pPr>
              <w:jc w:val="center"/>
              <w:rPr>
                <w:rFonts w:ascii="Times New Roman" w:eastAsiaTheme="minorHAnsi" w:hAnsi="Times New Roman"/>
                <w:b/>
                <w:sz w:val="24"/>
                <w:szCs w:val="24"/>
              </w:rPr>
            </w:pPr>
          </w:p>
        </w:tc>
      </w:tr>
      <w:tr w:rsidR="005508F0" w:rsidRPr="005508F0" w:rsidTr="00860C29">
        <w:tc>
          <w:tcPr>
            <w:tcW w:w="9242" w:type="dxa"/>
            <w:gridSpan w:val="5"/>
            <w:tcBorders>
              <w:left w:val="double" w:sz="4" w:space="0" w:color="auto"/>
              <w:right w:val="double" w:sz="4" w:space="0" w:color="auto"/>
            </w:tcBorders>
          </w:tcPr>
          <w:p w:rsidR="005508F0" w:rsidRPr="005508F0" w:rsidRDefault="00F361E3" w:rsidP="005508F0">
            <w:pPr>
              <w:rPr>
                <w:rFonts w:ascii="Times New Roman" w:eastAsiaTheme="minorHAnsi" w:hAnsi="Times New Roman"/>
                <w:sz w:val="24"/>
                <w:szCs w:val="24"/>
              </w:rPr>
            </w:pPr>
            <w:r>
              <w:rPr>
                <w:rFonts w:ascii="Times New Roman" w:eastAsiaTheme="minorHAnsi" w:hAnsi="Times New Roman"/>
                <w:sz w:val="24"/>
                <w:szCs w:val="24"/>
              </w:rPr>
              <w:t>Координатор: Милица Рекецки</w:t>
            </w:r>
          </w:p>
        </w:tc>
      </w:tr>
      <w:tr w:rsidR="005508F0" w:rsidRPr="005508F0" w:rsidTr="00860C29">
        <w:tc>
          <w:tcPr>
            <w:tcW w:w="9242" w:type="dxa"/>
            <w:gridSpan w:val="5"/>
            <w:tcBorders>
              <w:left w:val="double" w:sz="4" w:space="0" w:color="auto"/>
              <w:right w:val="double" w:sz="4" w:space="0" w:color="auto"/>
            </w:tcBorders>
          </w:tcPr>
          <w:p w:rsidR="005508F0" w:rsidRPr="005508F0" w:rsidRDefault="005508F0" w:rsidP="00BA782C">
            <w:pPr>
              <w:rPr>
                <w:rFonts w:ascii="Times New Roman" w:eastAsiaTheme="minorHAnsi" w:hAnsi="Times New Roman" w:cstheme="minorBidi"/>
                <w:sz w:val="24"/>
                <w:szCs w:val="24"/>
              </w:rPr>
            </w:pPr>
            <w:r w:rsidRPr="005508F0">
              <w:rPr>
                <w:rFonts w:ascii="Times New Roman" w:eastAsiaTheme="minorHAnsi" w:hAnsi="Times New Roman"/>
                <w:sz w:val="24"/>
                <w:szCs w:val="24"/>
              </w:rPr>
              <w:t xml:space="preserve">Чланови: Алла Бартошић, Ивана Митровић, Александра Вуковић, Жени Гере, Бригита Човић, Сабина Клбечек, </w:t>
            </w:r>
            <w:r w:rsidRPr="005508F0">
              <w:rPr>
                <w:rFonts w:ascii="Times New Roman" w:eastAsiaTheme="minorHAnsi" w:hAnsi="Times New Roman" w:cstheme="minorBidi"/>
                <w:sz w:val="24"/>
                <w:szCs w:val="24"/>
              </w:rPr>
              <w:t>Чаба Корхец (представник Л.У.),  Марија Рудић Вранић (представик С.Р.)  и Алберт Ле</w:t>
            </w:r>
            <w:r w:rsidR="00BA782C">
              <w:rPr>
                <w:rFonts w:ascii="Times New Roman" w:eastAsiaTheme="minorHAnsi" w:hAnsi="Times New Roman" w:cstheme="minorBidi"/>
                <w:sz w:val="24"/>
                <w:szCs w:val="24"/>
                <w:lang w:val="sr-Cyrl-RS"/>
              </w:rPr>
              <w:t>л</w:t>
            </w:r>
            <w:r w:rsidRPr="005508F0">
              <w:rPr>
                <w:rFonts w:ascii="Times New Roman" w:eastAsiaTheme="minorHAnsi" w:hAnsi="Times New Roman" w:cstheme="minorBidi"/>
                <w:sz w:val="24"/>
                <w:szCs w:val="24"/>
              </w:rPr>
              <w:t>енц ( представик  У.П.)</w:t>
            </w:r>
          </w:p>
        </w:tc>
      </w:tr>
      <w:tr w:rsidR="005508F0" w:rsidRPr="005508F0" w:rsidTr="00860C29">
        <w:tc>
          <w:tcPr>
            <w:tcW w:w="9242" w:type="dxa"/>
            <w:gridSpan w:val="5"/>
            <w:tcBorders>
              <w:left w:val="double" w:sz="4" w:space="0" w:color="auto"/>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Број планираних састанака: 6</w:t>
            </w:r>
          </w:p>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Број одржаних састанака: 6</w:t>
            </w:r>
          </w:p>
        </w:tc>
      </w:tr>
      <w:tr w:rsidR="005508F0" w:rsidRPr="005508F0" w:rsidTr="00860C29">
        <w:tc>
          <w:tcPr>
            <w:tcW w:w="1912" w:type="dxa"/>
            <w:tcBorders>
              <w:left w:val="double" w:sz="4" w:space="0" w:color="auto"/>
            </w:tcBorders>
          </w:tcPr>
          <w:p w:rsidR="005508F0" w:rsidRPr="005508F0" w:rsidRDefault="005508F0" w:rsidP="005508F0">
            <w:pPr>
              <w:jc w:val="center"/>
              <w:rPr>
                <w:rFonts w:ascii="Times New Roman" w:eastAsiaTheme="minorHAnsi" w:hAnsi="Times New Roman"/>
                <w:sz w:val="24"/>
                <w:szCs w:val="24"/>
              </w:rPr>
            </w:pPr>
            <w:r w:rsidRPr="005508F0">
              <w:rPr>
                <w:rFonts w:ascii="Times New Roman" w:eastAsiaTheme="minorHAnsi" w:hAnsi="Times New Roman"/>
                <w:sz w:val="24"/>
                <w:szCs w:val="24"/>
              </w:rPr>
              <w:t>Активност</w:t>
            </w:r>
          </w:p>
        </w:tc>
        <w:tc>
          <w:tcPr>
            <w:tcW w:w="1972" w:type="dxa"/>
          </w:tcPr>
          <w:p w:rsidR="005508F0" w:rsidRPr="005508F0" w:rsidRDefault="005508F0" w:rsidP="005508F0">
            <w:pPr>
              <w:jc w:val="center"/>
              <w:rPr>
                <w:rFonts w:ascii="Times New Roman" w:eastAsiaTheme="minorHAnsi" w:hAnsi="Times New Roman"/>
                <w:sz w:val="24"/>
                <w:szCs w:val="24"/>
              </w:rPr>
            </w:pPr>
            <w:r w:rsidRPr="005508F0">
              <w:rPr>
                <w:rFonts w:ascii="Times New Roman" w:eastAsiaTheme="minorHAnsi" w:hAnsi="Times New Roman"/>
                <w:sz w:val="24"/>
                <w:szCs w:val="24"/>
              </w:rPr>
              <w:t>Носиоци</w:t>
            </w:r>
          </w:p>
        </w:tc>
        <w:tc>
          <w:tcPr>
            <w:tcW w:w="1843" w:type="dxa"/>
          </w:tcPr>
          <w:p w:rsidR="005508F0" w:rsidRPr="005508F0" w:rsidRDefault="005508F0" w:rsidP="005508F0">
            <w:pPr>
              <w:jc w:val="center"/>
              <w:rPr>
                <w:rFonts w:ascii="Times New Roman" w:eastAsiaTheme="minorHAnsi" w:hAnsi="Times New Roman"/>
                <w:sz w:val="24"/>
                <w:szCs w:val="24"/>
              </w:rPr>
            </w:pPr>
            <w:r w:rsidRPr="005508F0">
              <w:rPr>
                <w:rFonts w:ascii="Times New Roman" w:eastAsiaTheme="minorHAnsi" w:hAnsi="Times New Roman"/>
                <w:sz w:val="24"/>
                <w:szCs w:val="24"/>
              </w:rPr>
              <w:t>Време реализације</w:t>
            </w:r>
          </w:p>
        </w:tc>
        <w:tc>
          <w:tcPr>
            <w:tcW w:w="1866" w:type="dxa"/>
          </w:tcPr>
          <w:p w:rsidR="005508F0" w:rsidRPr="005508F0" w:rsidRDefault="005508F0" w:rsidP="005508F0">
            <w:pPr>
              <w:jc w:val="center"/>
              <w:rPr>
                <w:rFonts w:ascii="Times New Roman" w:eastAsiaTheme="minorHAnsi" w:hAnsi="Times New Roman"/>
                <w:sz w:val="24"/>
                <w:szCs w:val="24"/>
              </w:rPr>
            </w:pPr>
            <w:r w:rsidRPr="005508F0">
              <w:rPr>
                <w:rFonts w:ascii="Times New Roman" w:eastAsiaTheme="minorHAnsi" w:hAnsi="Times New Roman"/>
                <w:sz w:val="24"/>
                <w:szCs w:val="24"/>
              </w:rPr>
              <w:t>Начин</w:t>
            </w:r>
          </w:p>
        </w:tc>
        <w:tc>
          <w:tcPr>
            <w:tcW w:w="1649" w:type="dxa"/>
            <w:tcBorders>
              <w:right w:val="double" w:sz="4" w:space="0" w:color="auto"/>
            </w:tcBorders>
          </w:tcPr>
          <w:p w:rsidR="005508F0" w:rsidRPr="005508F0" w:rsidRDefault="005508F0" w:rsidP="005508F0">
            <w:pPr>
              <w:jc w:val="center"/>
              <w:rPr>
                <w:rFonts w:ascii="Times New Roman" w:eastAsiaTheme="minorHAnsi" w:hAnsi="Times New Roman"/>
                <w:sz w:val="24"/>
                <w:szCs w:val="24"/>
              </w:rPr>
            </w:pPr>
            <w:r w:rsidRPr="005508F0">
              <w:rPr>
                <w:rFonts w:ascii="Times New Roman" w:eastAsiaTheme="minorHAnsi" w:hAnsi="Times New Roman"/>
                <w:sz w:val="24"/>
                <w:szCs w:val="24"/>
              </w:rPr>
              <w:t>Евалуација</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Израда годипњег плана рада Тима за школску 2023 -2024 годину за кључне области вредновања </w:t>
            </w:r>
            <w:r w:rsidRPr="005508F0">
              <w:rPr>
                <w:rFonts w:ascii="Times New Roman" w:eastAsiaTheme="minorHAnsi" w:hAnsi="Times New Roman" w:cstheme="minorBidi"/>
                <w:sz w:val="24"/>
                <w:szCs w:val="24"/>
              </w:rPr>
              <w:lastRenderedPageBreak/>
              <w:t>Етос и Подршка ученицима</w:t>
            </w:r>
          </w:p>
        </w:tc>
        <w:tc>
          <w:tcPr>
            <w:tcW w:w="1972" w:type="dxa"/>
          </w:tcPr>
          <w:p w:rsidR="005508F0" w:rsidRPr="005508F0" w:rsidRDefault="005508F0" w:rsidP="005508F0">
            <w:pPr>
              <w:rPr>
                <w:rFonts w:ascii="Times New Roman" w:eastAsiaTheme="minorHAnsi" w:hAnsi="Times New Roman" w:cstheme="minorBidi"/>
                <w:sz w:val="24"/>
                <w:szCs w:val="24"/>
                <w:lang w:val="sr-Cyrl-RS"/>
              </w:rPr>
            </w:pPr>
            <w:r w:rsidRPr="005508F0">
              <w:rPr>
                <w:rFonts w:ascii="Times New Roman" w:eastAsiaTheme="minorHAnsi" w:hAnsi="Times New Roman" w:cstheme="minorBidi"/>
                <w:sz w:val="24"/>
                <w:szCs w:val="24"/>
                <w:lang w:val="sr-Cyrl-RS"/>
              </w:rPr>
              <w:lastRenderedPageBreak/>
              <w:t>Тим за самовредновање, координатор</w:t>
            </w:r>
          </w:p>
        </w:tc>
        <w:tc>
          <w:tcPr>
            <w:tcW w:w="1843" w:type="dxa"/>
          </w:tcPr>
          <w:p w:rsidR="005508F0" w:rsidRPr="005508F0" w:rsidRDefault="005508F0" w:rsidP="005508F0">
            <w:pPr>
              <w:rPr>
                <w:rFonts w:ascii="Times New Roman" w:eastAsiaTheme="minorHAnsi" w:hAnsi="Times New Roman" w:cstheme="minorBidi"/>
                <w:sz w:val="24"/>
                <w:szCs w:val="24"/>
                <w:lang w:val="sr-Cyrl-RS"/>
              </w:rPr>
            </w:pPr>
            <w:r w:rsidRPr="005508F0">
              <w:rPr>
                <w:rFonts w:ascii="Times New Roman" w:eastAsiaTheme="minorHAnsi" w:hAnsi="Times New Roman" w:cstheme="minorBidi"/>
                <w:sz w:val="24"/>
                <w:szCs w:val="24"/>
                <w:lang w:val="sr-Cyrl-RS"/>
              </w:rPr>
              <w:t>септембар</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Тима</w:t>
            </w: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Реализовано</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Подела активности у оквиру Тима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Припремање инструмената за истраживање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Обавештавање наставника, ученика и родитеља о предстојећем истраживању</w:t>
            </w:r>
          </w:p>
        </w:tc>
        <w:tc>
          <w:tcPr>
            <w:tcW w:w="1972"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Тим за самовредновање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координатор </w:t>
            </w:r>
          </w:p>
        </w:tc>
        <w:tc>
          <w:tcPr>
            <w:tcW w:w="1843"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октобар</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Тима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Наставничко веће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Обавештавање родитеља и ученика од стране разредних старешина</w:t>
            </w:r>
          </w:p>
          <w:p w:rsidR="005508F0" w:rsidRPr="005508F0" w:rsidRDefault="005508F0" w:rsidP="005508F0">
            <w:pPr>
              <w:rPr>
                <w:rFonts w:ascii="Times New Roman" w:eastAsiaTheme="minorHAnsi" w:hAnsi="Times New Roman" w:cstheme="minorBidi"/>
                <w:sz w:val="24"/>
                <w:szCs w:val="24"/>
              </w:rPr>
            </w:pP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Све предвиђене активности су реализоване</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Организација и спровођење истраживања</w:t>
            </w:r>
          </w:p>
        </w:tc>
        <w:tc>
          <w:tcPr>
            <w:tcW w:w="1972"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Тим за самовредновање</w:t>
            </w:r>
          </w:p>
        </w:tc>
        <w:tc>
          <w:tcPr>
            <w:tcW w:w="1843"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октобар,</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новембар</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Тима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Слање упитника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Интервјуисање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Прегледање докумнтацје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Попуњавање чек листи</w:t>
            </w: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Реализовано</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Обрада података и њихова анализа</w:t>
            </w:r>
          </w:p>
        </w:tc>
        <w:tc>
          <w:tcPr>
            <w:tcW w:w="1972"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Тим за самовредновање</w:t>
            </w:r>
          </w:p>
        </w:tc>
        <w:tc>
          <w:tcPr>
            <w:tcW w:w="1843"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новембар </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децембар</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Према подели активности чланова Тима </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Тима</w:t>
            </w: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Реализовано је у новембру</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Вредновање области Етос и Подршка ученицима у целини </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Писање извештаја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Доношење акционог плана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Упознавање Наставничког већа са резултатима самовредновања и донетим акционим планом</w:t>
            </w:r>
          </w:p>
        </w:tc>
        <w:tc>
          <w:tcPr>
            <w:tcW w:w="1972"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Тим за самовредновање</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 xml:space="preserve">координатор </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директор</w:t>
            </w:r>
          </w:p>
        </w:tc>
        <w:tc>
          <w:tcPr>
            <w:tcW w:w="1843"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децембар</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Тима</w:t>
            </w:r>
          </w:p>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Наставничко веће</w:t>
            </w: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Све активности су реализоване</w:t>
            </w:r>
          </w:p>
        </w:tc>
      </w:tr>
      <w:tr w:rsidR="005508F0" w:rsidRPr="005508F0" w:rsidTr="00860C29">
        <w:tc>
          <w:tcPr>
            <w:tcW w:w="1912" w:type="dxa"/>
            <w:tcBorders>
              <w:left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Праћење реализације акционог плана</w:t>
            </w:r>
          </w:p>
          <w:p w:rsidR="005508F0" w:rsidRPr="005508F0" w:rsidRDefault="005508F0" w:rsidP="005508F0">
            <w:pPr>
              <w:rPr>
                <w:rFonts w:ascii="Times New Roman" w:eastAsiaTheme="minorHAnsi" w:hAnsi="Times New Roman" w:cstheme="minorBidi"/>
                <w:sz w:val="24"/>
                <w:szCs w:val="24"/>
              </w:rPr>
            </w:pPr>
          </w:p>
        </w:tc>
        <w:tc>
          <w:tcPr>
            <w:tcW w:w="1972"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Тим за самовредновање</w:t>
            </w:r>
          </w:p>
        </w:tc>
        <w:tc>
          <w:tcPr>
            <w:tcW w:w="1843"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друго полугодипте</w:t>
            </w:r>
          </w:p>
        </w:tc>
        <w:tc>
          <w:tcPr>
            <w:tcW w:w="1866" w:type="dxa"/>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У зависности од донетог плана активности (интервјуисање, извештаји...)</w:t>
            </w:r>
          </w:p>
        </w:tc>
        <w:tc>
          <w:tcPr>
            <w:tcW w:w="1649" w:type="dxa"/>
            <w:tcBorders>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Све активности планиране акционим планом су реализоване</w:t>
            </w:r>
          </w:p>
        </w:tc>
      </w:tr>
      <w:tr w:rsidR="005508F0" w:rsidRPr="005508F0" w:rsidTr="00860C29">
        <w:tc>
          <w:tcPr>
            <w:tcW w:w="1912" w:type="dxa"/>
            <w:tcBorders>
              <w:left w:val="double" w:sz="4" w:space="0" w:color="auto"/>
              <w:bottom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lastRenderedPageBreak/>
              <w:t>Упознавање Наставничког већа са извештајем о реализацији акционог плана</w:t>
            </w:r>
          </w:p>
        </w:tc>
        <w:tc>
          <w:tcPr>
            <w:tcW w:w="1972" w:type="dxa"/>
            <w:tcBorders>
              <w:bottom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Координатор тима</w:t>
            </w:r>
          </w:p>
        </w:tc>
        <w:tc>
          <w:tcPr>
            <w:tcW w:w="1843" w:type="dxa"/>
            <w:tcBorders>
              <w:bottom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јун</w:t>
            </w:r>
          </w:p>
        </w:tc>
        <w:tc>
          <w:tcPr>
            <w:tcW w:w="1866" w:type="dxa"/>
            <w:tcBorders>
              <w:bottom w:val="double" w:sz="4" w:space="0" w:color="auto"/>
            </w:tcBorders>
          </w:tcPr>
          <w:p w:rsidR="005508F0" w:rsidRPr="005508F0" w:rsidRDefault="005508F0" w:rsidP="005508F0">
            <w:pPr>
              <w:rPr>
                <w:rFonts w:ascii="Times New Roman" w:eastAsiaTheme="minorHAnsi" w:hAnsi="Times New Roman" w:cstheme="minorBidi"/>
                <w:sz w:val="24"/>
                <w:szCs w:val="24"/>
              </w:rPr>
            </w:pPr>
            <w:r w:rsidRPr="005508F0">
              <w:rPr>
                <w:rFonts w:ascii="Times New Roman" w:eastAsiaTheme="minorHAnsi" w:hAnsi="Times New Roman" w:cstheme="minorBidi"/>
                <w:sz w:val="24"/>
                <w:szCs w:val="24"/>
              </w:rPr>
              <w:t>Састанак Наставничког већа</w:t>
            </w:r>
          </w:p>
        </w:tc>
        <w:tc>
          <w:tcPr>
            <w:tcW w:w="1649" w:type="dxa"/>
            <w:tcBorders>
              <w:bottom w:val="double" w:sz="4" w:space="0" w:color="auto"/>
              <w:right w:val="double" w:sz="4" w:space="0" w:color="auto"/>
            </w:tcBorders>
          </w:tcPr>
          <w:p w:rsidR="005508F0" w:rsidRPr="005508F0" w:rsidRDefault="005508F0" w:rsidP="005508F0">
            <w:pPr>
              <w:rPr>
                <w:rFonts w:ascii="Times New Roman" w:eastAsiaTheme="minorHAnsi" w:hAnsi="Times New Roman"/>
                <w:sz w:val="24"/>
                <w:szCs w:val="24"/>
              </w:rPr>
            </w:pPr>
            <w:r w:rsidRPr="005508F0">
              <w:rPr>
                <w:rFonts w:ascii="Times New Roman" w:eastAsiaTheme="minorHAnsi" w:hAnsi="Times New Roman"/>
                <w:sz w:val="24"/>
                <w:szCs w:val="24"/>
              </w:rPr>
              <w:t>Реализовано</w:t>
            </w:r>
          </w:p>
        </w:tc>
      </w:tr>
    </w:tbl>
    <w:p w:rsidR="005508F0" w:rsidRDefault="005508F0" w:rsidP="00664090">
      <w:pPr>
        <w:rPr>
          <w:sz w:val="24"/>
          <w:szCs w:val="24"/>
          <w:lang w:val="sr-Latn-RS" w:eastAsia="x-none"/>
        </w:rPr>
      </w:pPr>
    </w:p>
    <w:p w:rsidR="000E3F48" w:rsidRDefault="000E3F48" w:rsidP="00664090">
      <w:pPr>
        <w:rPr>
          <w:sz w:val="24"/>
          <w:szCs w:val="24"/>
          <w:lang w:val="sr-Latn-RS" w:eastAsia="x-none"/>
        </w:rPr>
      </w:pPr>
    </w:p>
    <w:p w:rsidR="005508F0" w:rsidRDefault="005508F0" w:rsidP="005508F0">
      <w:pPr>
        <w:pStyle w:val="Heading1"/>
        <w:jc w:val="center"/>
        <w:rPr>
          <w:rFonts w:ascii="Times New Roman" w:hAnsi="Times New Roman"/>
          <w:sz w:val="28"/>
          <w:szCs w:val="28"/>
        </w:rPr>
      </w:pPr>
      <w:bookmarkStart w:id="78" w:name="_Toc145508731"/>
      <w:bookmarkStart w:id="79" w:name="_Toc176862212"/>
      <w:r w:rsidRPr="000272A5">
        <w:rPr>
          <w:rFonts w:ascii="Times New Roman" w:hAnsi="Times New Roman"/>
          <w:sz w:val="28"/>
          <w:szCs w:val="28"/>
        </w:rPr>
        <w:t>ИЗВЕШТАЈ О САМОВРЕДНОВАЊУ ЗА ШКОЛСКУ 202</w:t>
      </w:r>
      <w:r w:rsidRPr="000272A5">
        <w:rPr>
          <w:rFonts w:ascii="Times New Roman" w:hAnsi="Times New Roman"/>
          <w:sz w:val="28"/>
          <w:szCs w:val="28"/>
          <w:lang w:val="sr-Latn-RS"/>
        </w:rPr>
        <w:t>3</w:t>
      </w:r>
      <w:r w:rsidRPr="000272A5">
        <w:rPr>
          <w:rFonts w:ascii="Times New Roman" w:hAnsi="Times New Roman"/>
          <w:sz w:val="28"/>
          <w:szCs w:val="28"/>
        </w:rPr>
        <w:t>/202</w:t>
      </w:r>
      <w:r w:rsidRPr="000272A5">
        <w:rPr>
          <w:rFonts w:ascii="Times New Roman" w:hAnsi="Times New Roman"/>
          <w:sz w:val="28"/>
          <w:szCs w:val="28"/>
          <w:lang w:val="sr-Latn-RS"/>
        </w:rPr>
        <w:t>4</w:t>
      </w:r>
      <w:r w:rsidRPr="000272A5">
        <w:rPr>
          <w:rFonts w:ascii="Times New Roman" w:hAnsi="Times New Roman"/>
          <w:sz w:val="28"/>
          <w:szCs w:val="28"/>
        </w:rPr>
        <w:t>. ГОДИНУ</w:t>
      </w:r>
      <w:bookmarkEnd w:id="78"/>
      <w:bookmarkEnd w:id="79"/>
    </w:p>
    <w:p w:rsidR="000E3F48" w:rsidRPr="000E3F48" w:rsidRDefault="000E3F48" w:rsidP="000E3F48">
      <w:pPr>
        <w:rPr>
          <w:lang w:eastAsia="x-none"/>
        </w:rPr>
      </w:pPr>
    </w:p>
    <w:p w:rsidR="000E3F48" w:rsidRPr="00C24807" w:rsidRDefault="000E3F48" w:rsidP="00E1357B">
      <w:pPr>
        <w:spacing w:after="0"/>
        <w:jc w:val="both"/>
        <w:rPr>
          <w:rFonts w:ascii="Times New Roman" w:hAnsi="Times New Roman"/>
          <w:sz w:val="24"/>
        </w:rPr>
      </w:pPr>
      <w:r w:rsidRPr="00C24807">
        <w:rPr>
          <w:rFonts w:ascii="Times New Roman" w:hAnsi="Times New Roman"/>
          <w:sz w:val="24"/>
        </w:rPr>
        <w:t>У ОИСШ</w:t>
      </w:r>
      <w:r>
        <w:rPr>
          <w:rFonts w:ascii="Times New Roman" w:hAnsi="Times New Roman"/>
          <w:sz w:val="24"/>
        </w:rPr>
        <w:t xml:space="preserve">  „Др</w:t>
      </w:r>
      <w:r w:rsidRPr="00C52400">
        <w:rPr>
          <w:rFonts w:ascii="Times New Roman" w:hAnsi="Times New Roman"/>
          <w:sz w:val="24"/>
        </w:rPr>
        <w:t xml:space="preserve"> Светомир Бојанин“</w:t>
      </w:r>
      <w:r>
        <w:rPr>
          <w:rFonts w:ascii="Times New Roman" w:hAnsi="Times New Roman"/>
          <w:sz w:val="24"/>
        </w:rPr>
        <w:t xml:space="preserve"> </w:t>
      </w:r>
      <w:r w:rsidRPr="00C24807">
        <w:rPr>
          <w:rFonts w:ascii="Times New Roman" w:hAnsi="Times New Roman"/>
          <w:sz w:val="24"/>
        </w:rPr>
        <w:t>током школске 2023/2024</w:t>
      </w:r>
      <w:r>
        <w:rPr>
          <w:rFonts w:ascii="Times New Roman" w:hAnsi="Times New Roman"/>
          <w:sz w:val="24"/>
        </w:rPr>
        <w:t>.</w:t>
      </w:r>
      <w:r w:rsidRPr="00C24807">
        <w:rPr>
          <w:rFonts w:ascii="Times New Roman" w:hAnsi="Times New Roman"/>
          <w:sz w:val="24"/>
        </w:rPr>
        <w:t xml:space="preserve"> вршено је самовредновање квалитета рада установе.</w:t>
      </w:r>
    </w:p>
    <w:p w:rsidR="000E3F48" w:rsidRPr="00C82B91" w:rsidRDefault="000E3F48" w:rsidP="000E3F48">
      <w:pPr>
        <w:spacing w:after="0"/>
        <w:rPr>
          <w:rFonts w:ascii="Times New Roman" w:hAnsi="Times New Roman"/>
          <w:sz w:val="24"/>
        </w:rPr>
      </w:pPr>
    </w:p>
    <w:p w:rsidR="000E3F48" w:rsidRPr="00C82B91" w:rsidRDefault="000E3F48" w:rsidP="00673FC0">
      <w:pPr>
        <w:numPr>
          <w:ilvl w:val="0"/>
          <w:numId w:val="50"/>
        </w:numPr>
        <w:autoSpaceDE w:val="0"/>
        <w:autoSpaceDN w:val="0"/>
        <w:adjustRightInd w:val="0"/>
        <w:spacing w:after="0" w:line="240" w:lineRule="auto"/>
        <w:ind w:left="360"/>
        <w:contextualSpacing/>
        <w:jc w:val="both"/>
        <w:rPr>
          <w:rFonts w:ascii="Times New Roman" w:eastAsia="Times New Roman" w:hAnsi="Times New Roman"/>
          <w:b/>
          <w:bCs/>
          <w:color w:val="000000"/>
          <w:sz w:val="24"/>
          <w:szCs w:val="24"/>
        </w:rPr>
      </w:pPr>
      <w:r w:rsidRPr="00C82B91">
        <w:rPr>
          <w:rFonts w:ascii="Times New Roman" w:eastAsia="Times New Roman" w:hAnsi="Times New Roman"/>
          <w:b/>
          <w:bCs/>
          <w:color w:val="000000"/>
          <w:sz w:val="24"/>
          <w:szCs w:val="24"/>
        </w:rPr>
        <w:t>Формирање школског Тима за самовредновање</w:t>
      </w:r>
    </w:p>
    <w:p w:rsidR="000E3F48" w:rsidRDefault="000E3F48" w:rsidP="000E3F48">
      <w:pPr>
        <w:autoSpaceDE w:val="0"/>
        <w:autoSpaceDN w:val="0"/>
        <w:adjustRightInd w:val="0"/>
        <w:spacing w:after="0" w:line="240" w:lineRule="auto"/>
        <w:jc w:val="both"/>
        <w:rPr>
          <w:rFonts w:ascii="Times New Roman" w:eastAsia="Times New Roman" w:hAnsi="Times New Roman"/>
          <w:color w:val="000000"/>
          <w:sz w:val="24"/>
          <w:szCs w:val="24"/>
        </w:rPr>
      </w:pPr>
      <w:r w:rsidRPr="00C82B91">
        <w:rPr>
          <w:rFonts w:ascii="Times New Roman" w:eastAsia="Times New Roman" w:hAnsi="Times New Roman"/>
          <w:color w:val="000000"/>
          <w:sz w:val="24"/>
          <w:szCs w:val="24"/>
        </w:rPr>
        <w:t>На основу упутстава о процесу самовредновања и в</w:t>
      </w:r>
      <w:r>
        <w:rPr>
          <w:rFonts w:ascii="Times New Roman" w:eastAsia="Times New Roman" w:hAnsi="Times New Roman"/>
          <w:color w:val="000000"/>
          <w:sz w:val="24"/>
          <w:szCs w:val="24"/>
        </w:rPr>
        <w:t>редновања, почетком школске 2023/2024</w:t>
      </w:r>
      <w:r w:rsidRPr="00C82B91">
        <w:rPr>
          <w:rFonts w:ascii="Times New Roman" w:eastAsia="Times New Roman" w:hAnsi="Times New Roman"/>
          <w:color w:val="000000"/>
          <w:sz w:val="24"/>
          <w:szCs w:val="24"/>
        </w:rPr>
        <w:t>. године оформљен ј</w:t>
      </w:r>
      <w:r w:rsidR="00E1357B">
        <w:rPr>
          <w:rFonts w:ascii="Times New Roman" w:eastAsia="Times New Roman" w:hAnsi="Times New Roman"/>
          <w:color w:val="000000"/>
          <w:sz w:val="24"/>
          <w:szCs w:val="24"/>
        </w:rPr>
        <w:t>е школски Тим за самовредновање рада школе.</w:t>
      </w:r>
    </w:p>
    <w:p w:rsidR="00E1357B" w:rsidRDefault="00E1357B" w:rsidP="000E3F48">
      <w:pPr>
        <w:autoSpaceDE w:val="0"/>
        <w:autoSpaceDN w:val="0"/>
        <w:adjustRightInd w:val="0"/>
        <w:spacing w:after="0" w:line="240" w:lineRule="auto"/>
        <w:jc w:val="both"/>
        <w:rPr>
          <w:rFonts w:ascii="Times New Roman" w:eastAsia="Times New Roman" w:hAnsi="Times New Roman"/>
          <w:color w:val="000000"/>
          <w:sz w:val="24"/>
          <w:szCs w:val="24"/>
        </w:rPr>
      </w:pPr>
    </w:p>
    <w:p w:rsidR="00E1357B" w:rsidRPr="00C24807" w:rsidRDefault="00E1357B" w:rsidP="00E1357B">
      <w:pPr>
        <w:autoSpaceDE w:val="0"/>
        <w:autoSpaceDN w:val="0"/>
        <w:adjustRightInd w:val="0"/>
        <w:spacing w:after="0" w:line="240" w:lineRule="auto"/>
        <w:jc w:val="both"/>
        <w:rPr>
          <w:rFonts w:ascii="Times New Roman" w:hAnsi="Times New Roman"/>
          <w:b/>
          <w:bCs/>
          <w:color w:val="000000"/>
          <w:sz w:val="24"/>
          <w:szCs w:val="24"/>
        </w:rPr>
      </w:pPr>
      <w:r w:rsidRPr="00C24807">
        <w:rPr>
          <w:rFonts w:ascii="Times New Roman" w:hAnsi="Times New Roman"/>
          <w:b/>
          <w:bCs/>
          <w:color w:val="000000"/>
          <w:sz w:val="24"/>
          <w:szCs w:val="24"/>
        </w:rPr>
        <w:t>2. Избор предмета праћења и и вредновања</w:t>
      </w:r>
    </w:p>
    <w:p w:rsidR="00E1357B" w:rsidRPr="00C24807" w:rsidRDefault="00E1357B" w:rsidP="00E1357B">
      <w:pPr>
        <w:spacing w:after="0"/>
        <w:rPr>
          <w:rFonts w:ascii="Times New Roman" w:hAnsi="Times New Roman"/>
          <w:b/>
          <w:bCs/>
          <w:iCs/>
          <w:sz w:val="24"/>
        </w:rPr>
      </w:pPr>
      <w:r w:rsidRPr="00C24807">
        <w:rPr>
          <w:rFonts w:ascii="Times New Roman" w:hAnsi="Times New Roman"/>
          <w:sz w:val="24"/>
        </w:rPr>
        <w:t>На основу смерница које је донело Министарство ове године се</w:t>
      </w:r>
      <w:r>
        <w:rPr>
          <w:rFonts w:ascii="Times New Roman" w:hAnsi="Times New Roman"/>
          <w:sz w:val="24"/>
        </w:rPr>
        <w:t xml:space="preserve"> у  нашој школи вршила </w:t>
      </w:r>
      <w:r w:rsidRPr="00C24807">
        <w:rPr>
          <w:rFonts w:ascii="Times New Roman" w:hAnsi="Times New Roman"/>
          <w:sz w:val="24"/>
        </w:rPr>
        <w:t>проце</w:t>
      </w:r>
      <w:r>
        <w:rPr>
          <w:rFonts w:ascii="Times New Roman" w:hAnsi="Times New Roman"/>
          <w:sz w:val="24"/>
        </w:rPr>
        <w:t>на</w:t>
      </w:r>
      <w:r w:rsidRPr="00C24807">
        <w:rPr>
          <w:rFonts w:ascii="Times New Roman" w:hAnsi="Times New Roman"/>
          <w:sz w:val="24"/>
        </w:rPr>
        <w:t xml:space="preserve"> две области квалитета и то:</w:t>
      </w:r>
      <w:r w:rsidRPr="00C24807">
        <w:rPr>
          <w:rFonts w:ascii="Times New Roman" w:hAnsi="Times New Roman"/>
          <w:b/>
          <w:bCs/>
          <w:sz w:val="24"/>
        </w:rPr>
        <w:t>Област квалитета</w:t>
      </w:r>
      <w:r>
        <w:rPr>
          <w:rFonts w:ascii="Times New Roman" w:hAnsi="Times New Roman"/>
          <w:b/>
          <w:bCs/>
          <w:sz w:val="24"/>
        </w:rPr>
        <w:t xml:space="preserve"> </w:t>
      </w:r>
      <w:r w:rsidRPr="00C24807">
        <w:rPr>
          <w:rFonts w:ascii="Times New Roman" w:hAnsi="Times New Roman"/>
          <w:b/>
          <w:bCs/>
          <w:iCs/>
          <w:sz w:val="24"/>
        </w:rPr>
        <w:t>4. ПОДРШКА УЧЕНИЦИМА и област квалитета  5.</w:t>
      </w:r>
      <w:r>
        <w:rPr>
          <w:rFonts w:ascii="Times New Roman" w:hAnsi="Times New Roman"/>
          <w:b/>
          <w:bCs/>
          <w:iCs/>
          <w:sz w:val="24"/>
        </w:rPr>
        <w:t xml:space="preserve"> </w:t>
      </w:r>
      <w:r w:rsidRPr="00C24807">
        <w:rPr>
          <w:rFonts w:ascii="Times New Roman" w:hAnsi="Times New Roman"/>
          <w:b/>
          <w:bCs/>
          <w:iCs/>
          <w:sz w:val="24"/>
        </w:rPr>
        <w:t xml:space="preserve">ЕТОС </w:t>
      </w:r>
    </w:p>
    <w:p w:rsidR="00E1357B" w:rsidRDefault="00E1357B" w:rsidP="00E1357B">
      <w:pPr>
        <w:spacing w:after="0"/>
        <w:rPr>
          <w:rFonts w:ascii="Times New Roman" w:hAnsi="Times New Roman"/>
          <w:sz w:val="24"/>
        </w:rPr>
      </w:pPr>
      <w:r w:rsidRPr="00C24807">
        <w:rPr>
          <w:rFonts w:ascii="Times New Roman" w:hAnsi="Times New Roman"/>
          <w:sz w:val="24"/>
        </w:rPr>
        <w:t>Уследила је израда Плана рада Тима за самовредновање.</w:t>
      </w:r>
    </w:p>
    <w:p w:rsidR="00E1357B" w:rsidRDefault="00E1357B" w:rsidP="00E1357B">
      <w:pPr>
        <w:spacing w:after="0"/>
        <w:rPr>
          <w:rFonts w:ascii="Times New Roman" w:hAnsi="Times New Roman"/>
          <w:sz w:val="24"/>
        </w:rPr>
      </w:pPr>
    </w:p>
    <w:p w:rsidR="00E1357B" w:rsidRPr="00C24807" w:rsidRDefault="00E1357B" w:rsidP="00E1357B">
      <w:pPr>
        <w:autoSpaceDE w:val="0"/>
        <w:autoSpaceDN w:val="0"/>
        <w:adjustRightInd w:val="0"/>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Pr="00C24807">
        <w:rPr>
          <w:rFonts w:ascii="Times New Roman" w:eastAsia="Times New Roman" w:hAnsi="Times New Roman"/>
          <w:b/>
          <w:color w:val="000000"/>
          <w:sz w:val="24"/>
          <w:szCs w:val="24"/>
        </w:rPr>
        <w:t>. Чување, заштита и располагање подацима</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b/>
          <w:bCs/>
          <w:iCs/>
          <w:color w:val="000000"/>
          <w:sz w:val="24"/>
          <w:szCs w:val="24"/>
        </w:rPr>
      </w:pPr>
      <w:r w:rsidRPr="00C24807">
        <w:rPr>
          <w:rFonts w:ascii="Times New Roman" w:eastAsia="Times New Roman" w:hAnsi="Times New Roman"/>
          <w:color w:val="000000"/>
          <w:sz w:val="24"/>
          <w:szCs w:val="24"/>
        </w:rPr>
        <w:t>Сви постојећи извори доказа, прикупљене и обрађене анкете и добијени подаци за кључне области</w:t>
      </w:r>
      <w:r>
        <w:rPr>
          <w:rFonts w:ascii="Times New Roman" w:eastAsia="Times New Roman" w:hAnsi="Times New Roman"/>
          <w:b/>
          <w:bCs/>
          <w:color w:val="000000"/>
          <w:sz w:val="24"/>
          <w:szCs w:val="24"/>
        </w:rPr>
        <w:t xml:space="preserve"> П</w:t>
      </w:r>
      <w:r w:rsidRPr="00C24807">
        <w:rPr>
          <w:rFonts w:ascii="Times New Roman" w:eastAsia="Times New Roman" w:hAnsi="Times New Roman"/>
          <w:b/>
          <w:bCs/>
          <w:color w:val="000000"/>
          <w:sz w:val="24"/>
          <w:szCs w:val="24"/>
        </w:rPr>
        <w:t>ОДРШКА УЧЕНИЦИМА</w:t>
      </w:r>
      <w:r w:rsidRPr="00C24807">
        <w:rPr>
          <w:rFonts w:ascii="Times New Roman" w:eastAsia="Times New Roman" w:hAnsi="Times New Roman"/>
          <w:color w:val="000000"/>
          <w:sz w:val="24"/>
          <w:szCs w:val="24"/>
        </w:rPr>
        <w:t xml:space="preserve"> и </w:t>
      </w:r>
      <w:r w:rsidRPr="00C24807">
        <w:rPr>
          <w:rFonts w:ascii="Times New Roman" w:eastAsia="Times New Roman" w:hAnsi="Times New Roman"/>
          <w:b/>
          <w:color w:val="000000"/>
          <w:sz w:val="24"/>
          <w:szCs w:val="24"/>
        </w:rPr>
        <w:t xml:space="preserve">ЕТОС </w:t>
      </w:r>
      <w:r w:rsidRPr="00C24807">
        <w:rPr>
          <w:rFonts w:ascii="Times New Roman" w:eastAsia="Times New Roman" w:hAnsi="Times New Roman"/>
          <w:color w:val="000000"/>
          <w:sz w:val="24"/>
          <w:szCs w:val="24"/>
        </w:rPr>
        <w:t>чувају се у Управи школе. Приступ документима имају чланови Тима за самовредновање.</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color w:val="000000"/>
          <w:sz w:val="24"/>
          <w:szCs w:val="24"/>
        </w:rPr>
      </w:pPr>
    </w:p>
    <w:p w:rsidR="00E1357B" w:rsidRPr="00C24807" w:rsidRDefault="00E1357B" w:rsidP="00E1357B">
      <w:pPr>
        <w:autoSpaceDE w:val="0"/>
        <w:autoSpaceDN w:val="0"/>
        <w:adjustRightInd w:val="0"/>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w:t>
      </w:r>
      <w:r w:rsidRPr="00C24807">
        <w:rPr>
          <w:rFonts w:ascii="Times New Roman" w:eastAsia="Times New Roman" w:hAnsi="Times New Roman"/>
          <w:b/>
          <w:bCs/>
          <w:color w:val="000000"/>
          <w:sz w:val="24"/>
          <w:szCs w:val="24"/>
        </w:rPr>
        <w:t>. Обрада и анализа добијених података</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color w:val="000000"/>
          <w:sz w:val="24"/>
          <w:szCs w:val="24"/>
        </w:rPr>
      </w:pPr>
      <w:r w:rsidRPr="00C24807">
        <w:rPr>
          <w:rFonts w:ascii="Times New Roman" w:eastAsia="Times New Roman" w:hAnsi="Times New Roman"/>
          <w:color w:val="000000"/>
          <w:sz w:val="24"/>
          <w:szCs w:val="24"/>
        </w:rPr>
        <w:t>У фази прикупљања података, тим је користио све доступне изворе, како би изабране области биле анализиране што објективније.</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color w:val="000000"/>
          <w:sz w:val="24"/>
          <w:szCs w:val="24"/>
        </w:rPr>
      </w:pPr>
      <w:r w:rsidRPr="00C24807">
        <w:rPr>
          <w:rFonts w:ascii="Times New Roman" w:eastAsia="Times New Roman" w:hAnsi="Times New Roman"/>
          <w:color w:val="000000"/>
          <w:sz w:val="24"/>
          <w:szCs w:val="24"/>
        </w:rPr>
        <w:t>Коришћени извори доказа: Годишњи план рада школе, школски програм, школски развојни план и извештаји о његовој реализацији, попуњени упитници и чек листе, записници, извештаји тимова.</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color w:val="000000"/>
          <w:sz w:val="24"/>
          <w:szCs w:val="24"/>
        </w:rPr>
      </w:pPr>
      <w:r w:rsidRPr="00C24807">
        <w:rPr>
          <w:rFonts w:ascii="Times New Roman" w:eastAsia="Times New Roman" w:hAnsi="Times New Roman"/>
          <w:color w:val="000000"/>
          <w:sz w:val="24"/>
          <w:szCs w:val="24"/>
        </w:rPr>
        <w:t xml:space="preserve">Коришћене технике: посматрање, анкетирање, интервјуисање, прегледање документације.   </w:t>
      </w:r>
    </w:p>
    <w:p w:rsidR="00E1357B" w:rsidRPr="006C1BB3" w:rsidRDefault="00E1357B" w:rsidP="00E1357B">
      <w:pPr>
        <w:autoSpaceDE w:val="0"/>
        <w:autoSpaceDN w:val="0"/>
        <w:adjustRightInd w:val="0"/>
        <w:spacing w:after="0" w:line="240" w:lineRule="auto"/>
        <w:jc w:val="both"/>
        <w:rPr>
          <w:rFonts w:ascii="Times New Roman" w:eastAsia="Times New Roman" w:hAnsi="Times New Roman"/>
          <w:sz w:val="24"/>
          <w:szCs w:val="24"/>
        </w:rPr>
      </w:pPr>
      <w:r w:rsidRPr="00C24807">
        <w:rPr>
          <w:rFonts w:ascii="Times New Roman" w:eastAsia="Times New Roman" w:hAnsi="Times New Roman"/>
          <w:sz w:val="24"/>
          <w:szCs w:val="24"/>
        </w:rPr>
        <w:t>Тим за самовредновање је своје активности реализовао у складу са планом рада Тима. Процес самовредновања је обухватао: израда онлајн упитника за запослене и родитеље, штампање упитника за родитеље и ученике и чек листи, дељење, прикупљање и анализу упитника, преглед документације, интервјуисање, анализу,</w:t>
      </w:r>
      <w:r>
        <w:rPr>
          <w:rFonts w:ascii="Times New Roman" w:eastAsia="Times New Roman" w:hAnsi="Times New Roman"/>
          <w:sz w:val="24"/>
          <w:szCs w:val="24"/>
        </w:rPr>
        <w:t xml:space="preserve"> </w:t>
      </w:r>
      <w:r w:rsidRPr="00C24807">
        <w:rPr>
          <w:rFonts w:ascii="Times New Roman" w:eastAsia="Times New Roman" w:hAnsi="Times New Roman"/>
          <w:sz w:val="24"/>
          <w:szCs w:val="24"/>
        </w:rPr>
        <w:t>попуњавање чек листи, самовредновање кључне области као целине, писање извештаја, израда предлога мере за унапређивање рада школе</w:t>
      </w:r>
      <w:r>
        <w:rPr>
          <w:rFonts w:ascii="Times New Roman" w:eastAsia="Times New Roman" w:hAnsi="Times New Roman"/>
          <w:sz w:val="24"/>
          <w:szCs w:val="24"/>
        </w:rPr>
        <w:t xml:space="preserve"> и акционог плана. Упознавање Наставничког већа са резултатима самовредновања, донесеним акционим планом као и реализацијом акционог плана. Упознавање Педагошког колегијума и Школског одбора са извештајима о самовредновању.</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sz w:val="24"/>
          <w:szCs w:val="24"/>
        </w:rPr>
      </w:pPr>
    </w:p>
    <w:p w:rsidR="00E1357B" w:rsidRPr="00C24807" w:rsidRDefault="00E1357B" w:rsidP="00E1357B">
      <w:pPr>
        <w:autoSpaceDE w:val="0"/>
        <w:autoSpaceDN w:val="0"/>
        <w:adjustRightInd w:val="0"/>
        <w:spacing w:after="0" w:line="240" w:lineRule="auto"/>
        <w:jc w:val="both"/>
        <w:rPr>
          <w:rFonts w:ascii="Times New Roman" w:eastAsia="Times New Roman" w:hAnsi="Times New Roman"/>
          <w:b/>
          <w:sz w:val="24"/>
          <w:szCs w:val="24"/>
        </w:rPr>
      </w:pPr>
      <w:r w:rsidRPr="00C24807">
        <w:rPr>
          <w:rFonts w:ascii="Times New Roman" w:eastAsia="Times New Roman" w:hAnsi="Times New Roman"/>
          <w:b/>
          <w:sz w:val="24"/>
          <w:szCs w:val="24"/>
        </w:rPr>
        <w:t>Кључне области су вредноване у погледу нивоа остварености стандарда на основу анализе показатеља:</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b/>
          <w:sz w:val="24"/>
          <w:szCs w:val="24"/>
        </w:rPr>
      </w:pPr>
    </w:p>
    <w:p w:rsidR="00E1357B" w:rsidRPr="00E71D3E" w:rsidRDefault="00E1357B" w:rsidP="00E1357B">
      <w:pPr>
        <w:spacing w:after="0" w:line="240" w:lineRule="auto"/>
        <w:rPr>
          <w:rFonts w:ascii="Times New Roman" w:eastAsia="Times New Roman" w:hAnsi="Times New Roman"/>
          <w:b/>
          <w:bCs/>
          <w:i/>
          <w:iCs/>
          <w:color w:val="000000"/>
          <w:sz w:val="24"/>
          <w:szCs w:val="24"/>
        </w:rPr>
      </w:pPr>
      <w:r w:rsidRPr="00E71D3E">
        <w:rPr>
          <w:rFonts w:ascii="Times New Roman" w:eastAsia="Times New Roman" w:hAnsi="Times New Roman"/>
          <w:b/>
          <w:bCs/>
          <w:i/>
          <w:iCs/>
          <w:color w:val="000000"/>
          <w:sz w:val="24"/>
          <w:szCs w:val="24"/>
        </w:rPr>
        <w:t>ОБЛАСТ КВАЛИТЕТА 4: ПОДРШКА УЧЕНИЦИМА</w:t>
      </w:r>
    </w:p>
    <w:p w:rsidR="00E1357B" w:rsidRPr="00E71D3E" w:rsidRDefault="00E1357B" w:rsidP="00E1357B">
      <w:pPr>
        <w:spacing w:after="0" w:line="240" w:lineRule="auto"/>
        <w:rPr>
          <w:rFonts w:ascii="Times New Roman" w:eastAsia="Times New Roman" w:hAnsi="Times New Roman"/>
          <w:b/>
          <w:bCs/>
          <w:color w:val="000000"/>
          <w:sz w:val="24"/>
          <w:szCs w:val="24"/>
        </w:rPr>
      </w:pPr>
      <w:r w:rsidRPr="00E71D3E">
        <w:rPr>
          <w:rFonts w:ascii="Times New Roman" w:eastAsia="Times New Roman" w:hAnsi="Times New Roman"/>
          <w:b/>
          <w:bCs/>
          <w:color w:val="000000"/>
          <w:sz w:val="24"/>
          <w:szCs w:val="24"/>
        </w:rPr>
        <w:t>4.1. У школи функционише систем пружања подршке свим ученицима.</w:t>
      </w:r>
    </w:p>
    <w:p w:rsidR="00E1357B" w:rsidRPr="00C24807"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4.1.1. Школа предузима разноврсне мере за пружање подршке ученицима у учењу.</w:t>
      </w:r>
    </w:p>
    <w:p w:rsidR="00E1357B" w:rsidRPr="00C24807"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4.1.2. Школа предузима разноврсне мере за пружање васпитне подршке ученицима.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4.1.3. На основу анализе успеха и владања предузимаjу се мере подршке ученицима.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4.1.4. У пружању подршке ученицима школа укључуjе породицу односно законске заступнике.</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4.1.5. У пружању подршке ученицима школа предузима различите активности у сарадњи са релевантним институциjама и поjединцима.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4.1.6. Школа пружа подршку ученицима при преласку из jедног у други циклус образовања.</w:t>
      </w:r>
    </w:p>
    <w:p w:rsidR="00E1357B" w:rsidRPr="00E71D3E" w:rsidRDefault="00E1357B" w:rsidP="00E1357B">
      <w:pPr>
        <w:spacing w:after="0" w:line="240" w:lineRule="auto"/>
        <w:rPr>
          <w:rFonts w:ascii="Times New Roman" w:eastAsia="Times New Roman" w:hAnsi="Times New Roman"/>
          <w:b/>
          <w:bCs/>
          <w:color w:val="000000"/>
          <w:sz w:val="24"/>
          <w:szCs w:val="24"/>
        </w:rPr>
      </w:pPr>
      <w:r w:rsidRPr="00E71D3E">
        <w:rPr>
          <w:rFonts w:ascii="Times New Roman" w:eastAsia="Times New Roman" w:hAnsi="Times New Roman"/>
          <w:b/>
          <w:bCs/>
          <w:color w:val="000000"/>
          <w:sz w:val="24"/>
          <w:szCs w:val="24"/>
        </w:rPr>
        <w:t>4.2. У школи се подстиче лични, професионални и социjални развоj ученика.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4.2.1. У школи се организуjу програми/активности за развиjање социjалних вештина (конструктивно решавање проблема, ненасилна комуникациjа…).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4.2.2 На основу праћења укључености ученика у ваннаставне активности и интересовања ученика, школа утврђуjе понуду ваннаставних активности.</w:t>
      </w:r>
    </w:p>
    <w:p w:rsidR="00E1357B" w:rsidRPr="00E71D3E" w:rsidRDefault="00E1357B" w:rsidP="00E1357B">
      <w:pPr>
        <w:spacing w:after="0" w:line="240" w:lineRule="auto"/>
        <w:rPr>
          <w:rFonts w:ascii="Times New Roman" w:eastAsia="Times New Roman" w:hAnsi="Times New Roman"/>
          <w:sz w:val="24"/>
          <w:szCs w:val="24"/>
        </w:rPr>
      </w:pPr>
      <w:r w:rsidRPr="00E71D3E">
        <w:rPr>
          <w:rFonts w:ascii="Times New Roman" w:eastAsia="Times New Roman" w:hAnsi="Times New Roman"/>
          <w:color w:val="000000"/>
          <w:sz w:val="24"/>
          <w:szCs w:val="24"/>
        </w:rPr>
        <w:t>4.2.3. У школи се промовишу здрави стилови живота, права детета, заштита човекове околине и одрживи развоj.</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4.2.4. Кроз наставни рад и ваннаставне активности подстиче се професионални развоj ученика, односно кариjерно вођење и саветовање.</w:t>
      </w:r>
    </w:p>
    <w:p w:rsidR="00E1357B" w:rsidRPr="00E71D3E" w:rsidRDefault="00E1357B" w:rsidP="00E1357B">
      <w:pPr>
        <w:spacing w:after="0" w:line="240" w:lineRule="auto"/>
        <w:rPr>
          <w:rFonts w:ascii="Times New Roman" w:eastAsia="Times New Roman" w:hAnsi="Times New Roman"/>
          <w:b/>
          <w:bCs/>
          <w:color w:val="000000"/>
          <w:sz w:val="24"/>
          <w:szCs w:val="24"/>
        </w:rPr>
      </w:pPr>
      <w:r w:rsidRPr="00E71D3E">
        <w:rPr>
          <w:rFonts w:ascii="Times New Roman" w:eastAsia="Times New Roman" w:hAnsi="Times New Roman"/>
          <w:b/>
          <w:bCs/>
          <w:color w:val="000000"/>
          <w:sz w:val="24"/>
          <w:szCs w:val="24"/>
        </w:rPr>
        <w:t>4.3. У школи функционише систем подршке ученицима из осетљивих група и ученицима са изузетним способностима.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4.3.1. Школа ствара услове за упис ученика из осетљивих група.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4.3.2. Школа предузима мере за редовно похађање наставе ученика из осетљивих група.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4.3.3. У школи се примењуjе индивидуализовани приступ/индивидуални образовни планови за ученике из осетљивих група и ученике са изузетним способностима.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4.3.4. У школи се организуjу компензаторни програми/активности за подршку учењу за ученике из осетљивих група.</w:t>
      </w:r>
    </w:p>
    <w:p w:rsidR="00E1357B" w:rsidRPr="00E71D3E" w:rsidRDefault="00E1357B" w:rsidP="00E1357B">
      <w:pPr>
        <w:spacing w:after="0" w:line="240" w:lineRule="auto"/>
        <w:rPr>
          <w:rFonts w:ascii="Times New Roman" w:eastAsia="Times New Roman" w:hAnsi="Times New Roman"/>
          <w:color w:val="000000"/>
          <w:sz w:val="24"/>
          <w:szCs w:val="24"/>
        </w:rPr>
      </w:pPr>
      <w:r w:rsidRPr="00E71D3E">
        <w:rPr>
          <w:rFonts w:ascii="Times New Roman" w:eastAsia="Times New Roman" w:hAnsi="Times New Roman"/>
          <w:color w:val="000000"/>
          <w:sz w:val="24"/>
          <w:szCs w:val="24"/>
        </w:rPr>
        <w:t>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w:t>
      </w:r>
    </w:p>
    <w:p w:rsidR="00E1357B" w:rsidRPr="00C24807" w:rsidRDefault="00E1357B" w:rsidP="00E1357B">
      <w:pPr>
        <w:autoSpaceDE w:val="0"/>
        <w:autoSpaceDN w:val="0"/>
        <w:adjustRightInd w:val="0"/>
        <w:spacing w:after="0" w:line="240" w:lineRule="auto"/>
        <w:jc w:val="both"/>
        <w:rPr>
          <w:rFonts w:ascii="ArialMT" w:eastAsia="Times New Roman" w:hAnsi="ArialMT"/>
          <w:color w:val="000000"/>
        </w:rPr>
      </w:pPr>
      <w:r w:rsidRPr="00C24807">
        <w:rPr>
          <w:rFonts w:ascii="Times New Roman" w:eastAsia="Times New Roman" w:hAnsi="Times New Roman"/>
          <w:color w:val="000000"/>
          <w:sz w:val="24"/>
          <w:szCs w:val="24"/>
        </w:rPr>
        <w:t>4.3.6. Школа сарађуjе са релевантним институциjама и поjединцима у подршци ученицима из осетљивих група и ученицима са изузетним способностима</w:t>
      </w:r>
      <w:r w:rsidRPr="00C24807">
        <w:rPr>
          <w:rFonts w:ascii="ArialMT" w:eastAsia="Times New Roman" w:hAnsi="ArialMT"/>
          <w:color w:val="000000"/>
        </w:rPr>
        <w:t>.</w:t>
      </w:r>
    </w:p>
    <w:p w:rsidR="00E1357B" w:rsidRPr="00C24807" w:rsidRDefault="00E1357B" w:rsidP="00E1357B">
      <w:pPr>
        <w:autoSpaceDE w:val="0"/>
        <w:autoSpaceDN w:val="0"/>
        <w:adjustRightInd w:val="0"/>
        <w:spacing w:after="0" w:line="240" w:lineRule="auto"/>
        <w:jc w:val="both"/>
        <w:rPr>
          <w:rFonts w:ascii="Times New Roman" w:eastAsia="Times New Roman" w:hAnsi="Times New Roman"/>
          <w:b/>
          <w:color w:val="000000"/>
          <w:sz w:val="24"/>
          <w:szCs w:val="24"/>
        </w:rPr>
      </w:pPr>
    </w:p>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Примењени су упитници и статистички обрађени на узорку</w:t>
      </w:r>
    </w:p>
    <w:p w:rsidR="00E1357B" w:rsidRDefault="00E1357B" w:rsidP="00E1357B">
      <w:pPr>
        <w:jc w:val="both"/>
        <w:rPr>
          <w:rFonts w:ascii="Times New Roman" w:eastAsia="Times New Roman" w:hAnsi="Times New Roman"/>
          <w:b/>
          <w:bCs/>
          <w:i/>
          <w:iCs/>
          <w:sz w:val="24"/>
          <w:szCs w:val="24"/>
        </w:rPr>
      </w:pPr>
      <w:r w:rsidRPr="00744F4F">
        <w:rPr>
          <w:rFonts w:ascii="Times New Roman" w:eastAsia="Times New Roman" w:hAnsi="Times New Roman"/>
          <w:b/>
          <w:bCs/>
          <w:i/>
          <w:iCs/>
          <w:sz w:val="24"/>
          <w:szCs w:val="24"/>
        </w:rPr>
        <w:t>Упитник за ученике</w:t>
      </w:r>
      <w:r w:rsidRPr="0028050C">
        <w:rPr>
          <w:rFonts w:ascii="Times New Roman" w:eastAsia="Times New Roman" w:hAnsi="Times New Roman"/>
          <w:i/>
          <w:iCs/>
          <w:sz w:val="24"/>
          <w:szCs w:val="24"/>
        </w:rPr>
        <w:t>(Упитник је попунило 50 ученика</w:t>
      </w:r>
      <w:r>
        <w:rPr>
          <w:rFonts w:ascii="Times New Roman" w:eastAsia="Times New Roman" w:hAnsi="Times New Roman"/>
          <w:b/>
          <w:bCs/>
          <w:i/>
          <w:iCs/>
          <w:sz w:val="24"/>
          <w:szCs w:val="24"/>
        </w:rPr>
        <w:t>)</w:t>
      </w:r>
    </w:p>
    <w:tbl>
      <w:tblPr>
        <w:tblStyle w:val="TableGrid"/>
        <w:tblW w:w="0" w:type="auto"/>
        <w:tblLook w:val="04A0" w:firstRow="1" w:lastRow="0" w:firstColumn="1" w:lastColumn="0" w:noHBand="0" w:noVBand="1"/>
      </w:tblPr>
      <w:tblGrid>
        <w:gridCol w:w="663"/>
        <w:gridCol w:w="7593"/>
        <w:gridCol w:w="806"/>
      </w:tblGrid>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У школи нас уче како да учимо</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3.92</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Ако имам проблем у учењу наставници ми помажу да решим проблем</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Бољи и слабији ученици добијају различите задатке</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Ушколи нас уче да будемо одговорни за учење</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3.94</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У школи нас уче да будемо одговорни за своје поступке</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6.</w:t>
            </w:r>
          </w:p>
        </w:tc>
        <w:tc>
          <w:tcPr>
            <w:tcW w:w="8080" w:type="dxa"/>
          </w:tcPr>
          <w:p w:rsidR="00E1357B" w:rsidRDefault="00E1357B" w:rsidP="00E1357B">
            <w:pPr>
              <w:jc w:val="both"/>
              <w:rPr>
                <w:rFonts w:ascii="Times New Roman" w:eastAsia="Times New Roman" w:hAnsi="Times New Roman"/>
                <w:sz w:val="24"/>
                <w:szCs w:val="24"/>
              </w:rPr>
            </w:pPr>
            <w:r w:rsidRPr="00744F4F">
              <w:rPr>
                <w:rFonts w:ascii="Times New Roman" w:eastAsia="Times New Roman" w:hAnsi="Times New Roman"/>
                <w:sz w:val="24"/>
                <w:szCs w:val="24"/>
              </w:rPr>
              <w:t>У школи нас уче да бринемо о другима, о природи и свом окружењу</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7.</w:t>
            </w:r>
          </w:p>
        </w:tc>
        <w:tc>
          <w:tcPr>
            <w:tcW w:w="8080" w:type="dxa"/>
          </w:tcPr>
          <w:p w:rsidR="00E1357B"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 школи нас подстичу на међусобну сарадњу, уважавање и толеранцију</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lastRenderedPageBreak/>
              <w:t>8.</w:t>
            </w:r>
          </w:p>
        </w:tc>
        <w:tc>
          <w:tcPr>
            <w:tcW w:w="8080" w:type="dxa"/>
          </w:tcPr>
          <w:p w:rsidR="00E1357B"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Моји родитељи добијају редовно информације од разредног старешине и школе о свему што је важно у вези мене за мене (о мом учењу, напредовању, понашању...)</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4.00</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9.</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Пре самог преласка из нижих у више разреде/из виших у средњу школу имао сам подршку да се упознам са новим наставницима и начинима рада</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10.</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 школи се организују активности у којима се развијају вештине позитивног односа према другима и решавање конфликтних ситуација</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11.</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Учествујем у активностима које се спроводе у школи и у којима могу да научим како да бринем о себи, свом здрављу и свом окружењу.</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3.92</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12.</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Укључен/а сам у одређену секцију у школи</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3.50</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13.</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 школи нас информишу о могућностима наставка школовања или запослења</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3.86</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14.</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Наставници ми помажу да проценим своје способности</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3.82</w:t>
            </w:r>
          </w:p>
        </w:tc>
      </w:tr>
      <w:tr w:rsidR="00E1357B" w:rsidTr="00E1357B">
        <w:tc>
          <w:tcPr>
            <w:tcW w:w="675"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15.</w:t>
            </w:r>
          </w:p>
        </w:tc>
        <w:tc>
          <w:tcPr>
            <w:tcW w:w="8080" w:type="dxa"/>
          </w:tcPr>
          <w:p w:rsidR="00E1357B" w:rsidRPr="001145F7" w:rsidRDefault="00E1357B" w:rsidP="00E1357B">
            <w:pPr>
              <w:jc w:val="both"/>
              <w:rPr>
                <w:rFonts w:ascii="Times New Roman" w:eastAsia="Times New Roman" w:hAnsi="Times New Roman"/>
                <w:sz w:val="24"/>
                <w:szCs w:val="24"/>
              </w:rPr>
            </w:pPr>
            <w:r w:rsidRPr="001145F7">
              <w:rPr>
                <w:rFonts w:ascii="Times New Roman" w:eastAsia="Times New Roman" w:hAnsi="Times New Roman"/>
                <w:sz w:val="24"/>
                <w:szCs w:val="24"/>
              </w:rPr>
              <w:t>У школи могу добити савете и јасне информације у вези избора школе/занимања</w:t>
            </w:r>
          </w:p>
        </w:tc>
        <w:tc>
          <w:tcPr>
            <w:tcW w:w="821" w:type="dxa"/>
          </w:tcPr>
          <w:p w:rsidR="00E1357B"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3.92</w:t>
            </w:r>
          </w:p>
        </w:tc>
      </w:tr>
      <w:tr w:rsidR="00E1357B" w:rsidTr="00E1357B">
        <w:tc>
          <w:tcPr>
            <w:tcW w:w="675" w:type="dxa"/>
          </w:tcPr>
          <w:p w:rsidR="00E1357B" w:rsidRDefault="00E1357B" w:rsidP="00E1357B">
            <w:pPr>
              <w:jc w:val="both"/>
              <w:rPr>
                <w:rFonts w:ascii="Times New Roman" w:eastAsia="Times New Roman" w:hAnsi="Times New Roman"/>
                <w:sz w:val="24"/>
                <w:szCs w:val="24"/>
              </w:rPr>
            </w:pPr>
          </w:p>
        </w:tc>
        <w:tc>
          <w:tcPr>
            <w:tcW w:w="8080" w:type="dxa"/>
          </w:tcPr>
          <w:p w:rsidR="00E1357B" w:rsidRPr="001145F7" w:rsidRDefault="00E1357B" w:rsidP="00E1357B">
            <w:pPr>
              <w:jc w:val="both"/>
              <w:rPr>
                <w:rFonts w:ascii="Times New Roman" w:eastAsia="Times New Roman" w:hAnsi="Times New Roman"/>
                <w:b/>
                <w:bCs/>
                <w:sz w:val="24"/>
                <w:szCs w:val="24"/>
              </w:rPr>
            </w:pPr>
            <w:r w:rsidRPr="001145F7">
              <w:rPr>
                <w:rFonts w:ascii="Times New Roman" w:eastAsia="Times New Roman" w:hAnsi="Times New Roman"/>
                <w:b/>
                <w:bCs/>
                <w:sz w:val="24"/>
                <w:szCs w:val="24"/>
              </w:rPr>
              <w:t>СРЕДЊА ВРЕДНОСТ</w:t>
            </w:r>
          </w:p>
        </w:tc>
        <w:tc>
          <w:tcPr>
            <w:tcW w:w="821" w:type="dxa"/>
          </w:tcPr>
          <w:p w:rsidR="00E1357B" w:rsidRPr="000E404A" w:rsidRDefault="00E1357B" w:rsidP="00E1357B">
            <w:pPr>
              <w:jc w:val="both"/>
              <w:rPr>
                <w:rFonts w:ascii="Times New Roman" w:eastAsia="Times New Roman" w:hAnsi="Times New Roman"/>
                <w:b/>
                <w:bCs/>
                <w:sz w:val="24"/>
                <w:szCs w:val="24"/>
              </w:rPr>
            </w:pPr>
            <w:r w:rsidRPr="000E404A">
              <w:rPr>
                <w:rFonts w:ascii="Times New Roman" w:eastAsia="Times New Roman" w:hAnsi="Times New Roman"/>
                <w:b/>
                <w:bCs/>
                <w:sz w:val="24"/>
                <w:szCs w:val="24"/>
              </w:rPr>
              <w:t>3.91</w:t>
            </w:r>
          </w:p>
        </w:tc>
      </w:tr>
    </w:tbl>
    <w:p w:rsidR="00E1357B" w:rsidRDefault="00E1357B" w:rsidP="00E1357B">
      <w:pPr>
        <w:jc w:val="both"/>
        <w:rPr>
          <w:rFonts w:ascii="Times New Roman" w:eastAsia="Times New Roman" w:hAnsi="Times New Roman"/>
          <w:sz w:val="24"/>
          <w:szCs w:val="24"/>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r>
        <w:rPr>
          <w:rFonts w:ascii="Times New Roman" w:hAnsi="Times New Roman"/>
          <w:b/>
          <w:bCs/>
          <w:sz w:val="24"/>
          <w:szCs w:val="24"/>
          <w:u w:val="single"/>
        </w:rPr>
        <w:t>:</w:t>
      </w:r>
    </w:p>
    <w:p w:rsidR="00E1357B" w:rsidRDefault="00E1357B" w:rsidP="00E1357B">
      <w:pPr>
        <w:jc w:val="both"/>
        <w:rPr>
          <w:rFonts w:ascii="Times New Roman" w:eastAsia="Times New Roman" w:hAnsi="Times New Roman"/>
          <w:i/>
          <w:iCs/>
          <w:sz w:val="24"/>
          <w:szCs w:val="24"/>
        </w:rPr>
      </w:pPr>
      <w:r>
        <w:rPr>
          <w:rFonts w:ascii="Times New Roman" w:eastAsia="Times New Roman" w:hAnsi="Times New Roman"/>
          <w:i/>
          <w:iCs/>
          <w:sz w:val="24"/>
          <w:szCs w:val="24"/>
        </w:rPr>
        <w:t>-</w:t>
      </w:r>
      <w:r w:rsidRPr="000E404A">
        <w:rPr>
          <w:rFonts w:ascii="Times New Roman" w:eastAsia="Times New Roman" w:hAnsi="Times New Roman"/>
          <w:i/>
          <w:iCs/>
          <w:sz w:val="24"/>
          <w:szCs w:val="24"/>
        </w:rPr>
        <w:t>Већи број тврдњи је процењен на високом нивоу, само</w:t>
      </w:r>
      <w:r>
        <w:rPr>
          <w:rFonts w:ascii="Times New Roman" w:eastAsia="Times New Roman" w:hAnsi="Times New Roman"/>
          <w:i/>
          <w:iCs/>
          <w:sz w:val="24"/>
          <w:szCs w:val="24"/>
        </w:rPr>
        <w:t xml:space="preserve"> код</w:t>
      </w:r>
      <w:r w:rsidRPr="000E404A">
        <w:rPr>
          <w:rFonts w:ascii="Times New Roman" w:eastAsia="Times New Roman" w:hAnsi="Times New Roman"/>
          <w:i/>
          <w:iCs/>
          <w:sz w:val="24"/>
          <w:szCs w:val="24"/>
        </w:rPr>
        <w:t xml:space="preserve"> 3 тврдњ</w:t>
      </w:r>
      <w:r>
        <w:rPr>
          <w:rFonts w:ascii="Times New Roman" w:eastAsia="Times New Roman" w:hAnsi="Times New Roman"/>
          <w:i/>
          <w:iCs/>
          <w:sz w:val="24"/>
          <w:szCs w:val="24"/>
        </w:rPr>
        <w:t>и средња вредност је</w:t>
      </w:r>
      <w:r w:rsidRPr="000E404A">
        <w:rPr>
          <w:rFonts w:ascii="Times New Roman" w:eastAsia="Times New Roman" w:hAnsi="Times New Roman"/>
          <w:i/>
          <w:iCs/>
          <w:sz w:val="24"/>
          <w:szCs w:val="24"/>
        </w:rPr>
        <w:t xml:space="preserve"> испод 3.90</w:t>
      </w:r>
      <w:r>
        <w:rPr>
          <w:rFonts w:ascii="Times New Roman" w:eastAsia="Times New Roman" w:hAnsi="Times New Roman"/>
          <w:i/>
          <w:iCs/>
          <w:sz w:val="24"/>
          <w:szCs w:val="24"/>
        </w:rPr>
        <w:t xml:space="preserve"> а само код  једне испод 3.80</w:t>
      </w:r>
    </w:p>
    <w:p w:rsidR="00E1357B" w:rsidRPr="0028050C" w:rsidRDefault="00E1357B" w:rsidP="00E1357B">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Највишу просечну оцену </w:t>
      </w:r>
      <w:r w:rsidRPr="0028050C">
        <w:rPr>
          <w:rFonts w:ascii="Times New Roman" w:eastAsia="Times New Roman" w:hAnsi="Times New Roman"/>
          <w:b/>
          <w:bCs/>
          <w:i/>
          <w:iCs/>
          <w:sz w:val="24"/>
          <w:szCs w:val="24"/>
        </w:rPr>
        <w:t xml:space="preserve">4.00 </w:t>
      </w:r>
      <w:r>
        <w:rPr>
          <w:rFonts w:ascii="Times New Roman" w:eastAsia="Times New Roman" w:hAnsi="Times New Roman"/>
          <w:i/>
          <w:iCs/>
          <w:sz w:val="24"/>
          <w:szCs w:val="24"/>
        </w:rPr>
        <w:t>има тврдња:</w:t>
      </w:r>
      <w:r w:rsidRPr="0028050C">
        <w:rPr>
          <w:rFonts w:ascii="Times New Roman" w:eastAsia="Times New Roman" w:hAnsi="Times New Roman"/>
          <w:i/>
          <w:iCs/>
          <w:sz w:val="24"/>
          <w:szCs w:val="24"/>
        </w:rPr>
        <w:t>Моји родитељи добијају редовно информације од разредног старешине и школе о свему што је важно у вези мене за мене (о мом учењу, напредовању, понашању...)</w:t>
      </w:r>
    </w:p>
    <w:p w:rsidR="00E1357B" w:rsidRPr="003F1A7A" w:rsidRDefault="00E1357B" w:rsidP="00E1357B">
      <w:pPr>
        <w:rPr>
          <w:rFonts w:ascii="Times New Roman" w:hAnsi="Times New Roman"/>
          <w:b/>
          <w:bCs/>
          <w:sz w:val="24"/>
          <w:szCs w:val="24"/>
          <w:u w:val="single"/>
        </w:rPr>
      </w:pPr>
      <w:r w:rsidRPr="003F1A7A">
        <w:rPr>
          <w:rFonts w:ascii="Times New Roman" w:hAnsi="Times New Roman"/>
          <w:b/>
          <w:bCs/>
          <w:sz w:val="24"/>
          <w:szCs w:val="24"/>
          <w:u w:val="single"/>
        </w:rPr>
        <w:t xml:space="preserve">Тврдње са нешто нижим процентом присутности: </w:t>
      </w:r>
    </w:p>
    <w:p w:rsidR="00E1357B" w:rsidRPr="0028050C" w:rsidRDefault="00E1357B" w:rsidP="00E1357B">
      <w:pPr>
        <w:jc w:val="both"/>
        <w:rPr>
          <w:rFonts w:ascii="Times New Roman" w:eastAsia="Times New Roman" w:hAnsi="Times New Roman"/>
          <w:i/>
          <w:iCs/>
          <w:sz w:val="24"/>
          <w:szCs w:val="24"/>
        </w:rPr>
      </w:pPr>
      <w:r w:rsidRPr="0028050C">
        <w:rPr>
          <w:rFonts w:ascii="Times New Roman" w:eastAsia="Times New Roman" w:hAnsi="Times New Roman"/>
          <w:i/>
          <w:iCs/>
          <w:sz w:val="24"/>
          <w:szCs w:val="24"/>
        </w:rPr>
        <w:t xml:space="preserve">-Најнижу средњу оцену је добила тврдња: Укључен/а сам у одређену секцију у школи </w:t>
      </w:r>
      <w:r w:rsidRPr="0028050C">
        <w:rPr>
          <w:rFonts w:ascii="Times New Roman" w:eastAsia="Times New Roman" w:hAnsi="Times New Roman"/>
          <w:b/>
          <w:bCs/>
          <w:i/>
          <w:iCs/>
          <w:sz w:val="24"/>
          <w:szCs w:val="24"/>
        </w:rPr>
        <w:t>3.50</w:t>
      </w:r>
    </w:p>
    <w:p w:rsidR="00E1357B" w:rsidRPr="00C24807" w:rsidRDefault="00E1357B" w:rsidP="00E1357B">
      <w:pPr>
        <w:jc w:val="both"/>
        <w:rPr>
          <w:rFonts w:ascii="Times New Roman" w:eastAsia="Times New Roman" w:hAnsi="Times New Roman"/>
          <w:b/>
          <w:bCs/>
          <w:i/>
          <w:iCs/>
          <w:sz w:val="24"/>
          <w:szCs w:val="24"/>
        </w:rPr>
      </w:pPr>
      <w:r w:rsidRPr="00C24807">
        <w:rPr>
          <w:rFonts w:ascii="Times New Roman" w:eastAsia="Times New Roman" w:hAnsi="Times New Roman"/>
          <w:b/>
          <w:bCs/>
          <w:i/>
          <w:iCs/>
          <w:sz w:val="24"/>
          <w:szCs w:val="24"/>
        </w:rPr>
        <w:t>Упитник за родитеље</w:t>
      </w:r>
      <w:r w:rsidRPr="004C7505">
        <w:rPr>
          <w:rFonts w:ascii="Times New Roman" w:eastAsia="Times New Roman" w:hAnsi="Times New Roman"/>
          <w:i/>
          <w:iCs/>
          <w:sz w:val="24"/>
          <w:szCs w:val="24"/>
        </w:rPr>
        <w:t>(Упитник је попунило 72 родитеља</w:t>
      </w:r>
      <w:r>
        <w:rPr>
          <w:rFonts w:ascii="Times New Roman" w:eastAsia="Times New Roman" w:hAnsi="Times New Roman"/>
          <w:i/>
          <w:iCs/>
          <w:sz w:val="24"/>
          <w:szCs w:val="24"/>
        </w:rPr>
        <w:t xml:space="preserve"> тј. 70%)</w:t>
      </w:r>
    </w:p>
    <w:tbl>
      <w:tblPr>
        <w:tblStyle w:val="TableGrid"/>
        <w:tblW w:w="0" w:type="auto"/>
        <w:tblLook w:val="04A0" w:firstRow="1" w:lastRow="0" w:firstColumn="1" w:lastColumn="0" w:noHBand="0" w:noVBand="1"/>
      </w:tblPr>
      <w:tblGrid>
        <w:gridCol w:w="662"/>
        <w:gridCol w:w="7595"/>
        <w:gridCol w:w="805"/>
      </w:tblGrid>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1.</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Сматрам да моје дете у школи добија адекватну подршку  у учењу</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3.79</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2.</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Као родитељ добијам правовремене информације о учењу и понашању мог детета у школи</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3.91</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Имам добру сарадњу са одељенским старешином, наставницима и стручном службом у праћењу развоја мог детета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3.94</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4.</w:t>
            </w:r>
          </w:p>
        </w:tc>
        <w:tc>
          <w:tcPr>
            <w:tcW w:w="8080" w:type="dxa"/>
          </w:tcPr>
          <w:p w:rsidR="00E1357B" w:rsidRPr="00C24807" w:rsidRDefault="00E1357B" w:rsidP="00E1357B">
            <w:pPr>
              <w:jc w:val="both"/>
              <w:rPr>
                <w:rFonts w:ascii="Times New Roman" w:eastAsia="Times New Roman" w:hAnsi="Times New Roman"/>
                <w:sz w:val="24"/>
                <w:szCs w:val="24"/>
              </w:rPr>
            </w:pPr>
            <w:bookmarkStart w:id="80" w:name="_Hlk152961462"/>
            <w:r w:rsidRPr="00C24807">
              <w:rPr>
                <w:rFonts w:ascii="Times New Roman" w:eastAsia="Times New Roman" w:hAnsi="Times New Roman"/>
                <w:sz w:val="24"/>
                <w:szCs w:val="24"/>
              </w:rPr>
              <w:t>Сматрам да се у школи уважава моје мишљење и да се прихватају моји предлози и сугестије који су у интересу напредовања мог детета</w:t>
            </w:r>
            <w:bookmarkEnd w:id="80"/>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3.72</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5.</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У школи се организују програми/активности за развијање социјалних вештина (конструктивно решавање проблема, ненасилна комуникација…)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3.77</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6.</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Сматрам да се и ушколи се промовишу здрави стилови живота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3.81</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7.</w:t>
            </w:r>
          </w:p>
        </w:tc>
        <w:tc>
          <w:tcPr>
            <w:tcW w:w="8080" w:type="dxa"/>
          </w:tcPr>
          <w:p w:rsidR="00E1357B" w:rsidRPr="00C24807" w:rsidRDefault="00E1357B" w:rsidP="00E1357B">
            <w:pPr>
              <w:jc w:val="both"/>
              <w:rPr>
                <w:rFonts w:ascii="Times New Roman" w:eastAsia="Times New Roman" w:hAnsi="Times New Roman"/>
                <w:sz w:val="24"/>
                <w:szCs w:val="24"/>
              </w:rPr>
            </w:pPr>
            <w:bookmarkStart w:id="81" w:name="_Hlk152961427"/>
            <w:r w:rsidRPr="00C24807">
              <w:rPr>
                <w:rFonts w:ascii="Times New Roman" w:eastAsia="Times New Roman" w:hAnsi="Times New Roman"/>
                <w:sz w:val="24"/>
                <w:szCs w:val="24"/>
              </w:rPr>
              <w:t>У планирању и реализацији ваннаставних активности школа укључује породицу односно законске заступнике</w:t>
            </w:r>
            <w:bookmarkEnd w:id="81"/>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3.69</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8.</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Школа ми пружа помоћ у усмеравању професионалног развоја мог детета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3.80</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9.</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У школи могу добити јасне информације о наставку школовања и избору занимања мог детета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3.77</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lastRenderedPageBreak/>
              <w:t>10.</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Школа врши добру припрему ученика за доношење одлука о избору занимања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3.75</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11.</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У школи се примењује индивидуализовани приступ/ИОП  за ученике</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3.91</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12.</w:t>
            </w:r>
          </w:p>
        </w:tc>
        <w:tc>
          <w:tcPr>
            <w:tcW w:w="8080"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 xml:space="preserve">Редовно учествујем у изради индивидуализованог плана/ ИОП-а </w:t>
            </w:r>
            <w:r>
              <w:rPr>
                <w:rFonts w:ascii="Times New Roman" w:eastAsia="Times New Roman" w:hAnsi="Times New Roman"/>
                <w:sz w:val="24"/>
                <w:szCs w:val="24"/>
              </w:rPr>
              <w:t>свог детета</w:t>
            </w:r>
          </w:p>
        </w:tc>
        <w:tc>
          <w:tcPr>
            <w:tcW w:w="821" w:type="dxa"/>
          </w:tcPr>
          <w:p w:rsidR="00E1357B" w:rsidRPr="00C24807" w:rsidRDefault="00E1357B" w:rsidP="00E1357B">
            <w:pPr>
              <w:jc w:val="both"/>
              <w:rPr>
                <w:rFonts w:ascii="Times New Roman" w:eastAsia="Times New Roman" w:hAnsi="Times New Roman"/>
                <w:sz w:val="24"/>
                <w:szCs w:val="24"/>
              </w:rPr>
            </w:pPr>
            <w:r w:rsidRPr="00C24807">
              <w:rPr>
                <w:rFonts w:ascii="Times New Roman" w:eastAsia="Times New Roman" w:hAnsi="Times New Roman"/>
                <w:sz w:val="24"/>
                <w:szCs w:val="24"/>
              </w:rPr>
              <w:t>3.62</w:t>
            </w: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13.</w:t>
            </w:r>
          </w:p>
        </w:tc>
        <w:tc>
          <w:tcPr>
            <w:tcW w:w="8080" w:type="dxa"/>
          </w:tcPr>
          <w:p w:rsidR="00E1357B" w:rsidRDefault="00E1357B" w:rsidP="00E1357B">
            <w:pPr>
              <w:spacing w:line="360" w:lineRule="auto"/>
              <w:contextualSpacing/>
              <w:rPr>
                <w:rFonts w:ascii="Times New Roman" w:eastAsia="Times New Roman" w:hAnsi="Times New Roman"/>
                <w:bCs/>
                <w:color w:val="000000"/>
                <w:spacing w:val="3"/>
                <w:sz w:val="24"/>
                <w:szCs w:val="24"/>
                <w:shd w:val="clear" w:color="auto" w:fill="FFFFFF"/>
              </w:rPr>
            </w:pPr>
            <w:r w:rsidRPr="000220A5">
              <w:rPr>
                <w:rFonts w:ascii="Times New Roman" w:eastAsia="Times New Roman" w:hAnsi="Times New Roman"/>
                <w:bCs/>
                <w:color w:val="000000"/>
                <w:spacing w:val="3"/>
                <w:sz w:val="24"/>
                <w:szCs w:val="24"/>
                <w:shd w:val="clear" w:color="auto" w:fill="FFFFFF"/>
              </w:rPr>
              <w:t xml:space="preserve">Да ли бисте нешто додали у вези упитника или </w:t>
            </w:r>
            <w:r>
              <w:rPr>
                <w:rFonts w:ascii="Times New Roman" w:eastAsia="Times New Roman" w:hAnsi="Times New Roman"/>
                <w:bCs/>
                <w:color w:val="000000"/>
                <w:spacing w:val="3"/>
                <w:sz w:val="24"/>
                <w:szCs w:val="24"/>
                <w:shd w:val="clear" w:color="auto" w:fill="FFFFFF"/>
              </w:rPr>
              <w:t>подршке ученицима и родитеља</w:t>
            </w:r>
            <w:r w:rsidRPr="000220A5">
              <w:rPr>
                <w:rFonts w:ascii="Times New Roman" w:eastAsia="Times New Roman" w:hAnsi="Times New Roman"/>
                <w:bCs/>
                <w:color w:val="000000"/>
                <w:spacing w:val="3"/>
                <w:sz w:val="24"/>
                <w:szCs w:val="24"/>
                <w:shd w:val="clear" w:color="auto" w:fill="FFFFFF"/>
              </w:rPr>
              <w:t>?</w:t>
            </w:r>
          </w:p>
          <w:p w:rsidR="00E1357B" w:rsidRDefault="00E1357B" w:rsidP="00E1357B">
            <w:pPr>
              <w:spacing w:line="360" w:lineRule="auto"/>
              <w:contextualSpacing/>
              <w:rPr>
                <w:rFonts w:ascii="Times New Roman" w:eastAsia="Times New Roman" w:hAnsi="Times New Roman"/>
                <w:bCs/>
                <w:color w:val="202124"/>
                <w:spacing w:val="3"/>
                <w:sz w:val="24"/>
                <w:szCs w:val="24"/>
                <w:shd w:val="clear" w:color="auto" w:fill="FFFFFF"/>
              </w:rPr>
            </w:pPr>
            <w:r>
              <w:rPr>
                <w:rFonts w:ascii="Times New Roman" w:eastAsia="Times New Roman" w:hAnsi="Times New Roman"/>
                <w:bCs/>
                <w:color w:val="202124"/>
                <w:spacing w:val="3"/>
                <w:sz w:val="24"/>
                <w:szCs w:val="24"/>
                <w:shd w:val="clear" w:color="auto" w:fill="FFFFFF"/>
              </w:rPr>
              <w:t xml:space="preserve">Најчешћи одговори: Не, похвале. </w:t>
            </w:r>
            <w:r w:rsidRPr="006A7645">
              <w:rPr>
                <w:rFonts w:ascii="Times New Roman" w:eastAsia="Times New Roman" w:hAnsi="Times New Roman"/>
                <w:bCs/>
                <w:color w:val="202124"/>
                <w:spacing w:val="3"/>
                <w:sz w:val="24"/>
                <w:szCs w:val="24"/>
                <w:shd w:val="clear" w:color="auto" w:fill="FFFFFF"/>
              </w:rPr>
              <w:t>Омогућити ученицима стручне, индивидуалне активности, логопеда, соматопеда, редукатора, више часова физичког итд.</w:t>
            </w:r>
          </w:p>
          <w:p w:rsidR="00E1357B" w:rsidRPr="00247B94" w:rsidRDefault="00E1357B" w:rsidP="00E1357B">
            <w:pPr>
              <w:spacing w:line="360" w:lineRule="auto"/>
              <w:contextualSpacing/>
              <w:rPr>
                <w:rFonts w:ascii="Times New Roman" w:eastAsia="Times New Roman" w:hAnsi="Times New Roman"/>
                <w:bCs/>
                <w:color w:val="202124"/>
                <w:spacing w:val="3"/>
                <w:sz w:val="24"/>
                <w:szCs w:val="24"/>
                <w:shd w:val="clear" w:color="auto" w:fill="FFFFFF"/>
              </w:rPr>
            </w:pPr>
            <w:r>
              <w:rPr>
                <w:rFonts w:ascii="Times New Roman" w:eastAsia="Times New Roman" w:hAnsi="Times New Roman"/>
                <w:bCs/>
                <w:color w:val="202124"/>
                <w:spacing w:val="3"/>
                <w:sz w:val="24"/>
                <w:szCs w:val="24"/>
                <w:shd w:val="clear" w:color="auto" w:fill="FFFFFF"/>
              </w:rPr>
              <w:t>Један од родитеља је изнео критику, пре свега на школски систем.Сматра да су неки наставници ,,сагорели“ и да један упитник неће ништа променити.</w:t>
            </w:r>
          </w:p>
        </w:tc>
        <w:tc>
          <w:tcPr>
            <w:tcW w:w="821" w:type="dxa"/>
          </w:tcPr>
          <w:p w:rsidR="00E1357B" w:rsidRPr="00C24807" w:rsidRDefault="00E1357B" w:rsidP="00E1357B">
            <w:pPr>
              <w:jc w:val="both"/>
              <w:rPr>
                <w:rFonts w:ascii="Times New Roman" w:eastAsia="Times New Roman" w:hAnsi="Times New Roman"/>
                <w:sz w:val="24"/>
                <w:szCs w:val="24"/>
              </w:rPr>
            </w:pPr>
          </w:p>
        </w:tc>
      </w:tr>
      <w:tr w:rsidR="00E1357B" w:rsidRPr="00C24807" w:rsidTr="00E1357B">
        <w:tc>
          <w:tcPr>
            <w:tcW w:w="675" w:type="dxa"/>
          </w:tcPr>
          <w:p w:rsidR="00E1357B" w:rsidRPr="00C24807" w:rsidRDefault="00E1357B" w:rsidP="00E1357B">
            <w:pPr>
              <w:jc w:val="both"/>
              <w:rPr>
                <w:rFonts w:ascii="Times New Roman" w:eastAsia="Times New Roman" w:hAnsi="Times New Roman"/>
                <w:sz w:val="24"/>
                <w:szCs w:val="24"/>
              </w:rPr>
            </w:pPr>
          </w:p>
        </w:tc>
        <w:tc>
          <w:tcPr>
            <w:tcW w:w="8080" w:type="dxa"/>
          </w:tcPr>
          <w:p w:rsidR="00E1357B" w:rsidRPr="00C24807" w:rsidRDefault="00E1357B" w:rsidP="00E1357B">
            <w:pPr>
              <w:jc w:val="both"/>
              <w:rPr>
                <w:rFonts w:ascii="Times New Roman" w:eastAsia="Times New Roman" w:hAnsi="Times New Roman"/>
                <w:b/>
                <w:bCs/>
                <w:sz w:val="24"/>
                <w:szCs w:val="24"/>
              </w:rPr>
            </w:pPr>
            <w:r w:rsidRPr="00C24807">
              <w:rPr>
                <w:rFonts w:ascii="Times New Roman" w:eastAsia="Times New Roman" w:hAnsi="Times New Roman"/>
                <w:b/>
                <w:bCs/>
                <w:sz w:val="24"/>
                <w:szCs w:val="24"/>
              </w:rPr>
              <w:t>СРЕДЊА ВРЕДНОСТ</w:t>
            </w:r>
          </w:p>
        </w:tc>
        <w:tc>
          <w:tcPr>
            <w:tcW w:w="821" w:type="dxa"/>
          </w:tcPr>
          <w:p w:rsidR="00E1357B" w:rsidRPr="00C24807" w:rsidRDefault="00E1357B" w:rsidP="00E1357B">
            <w:pPr>
              <w:jc w:val="both"/>
              <w:rPr>
                <w:rFonts w:ascii="Times New Roman" w:eastAsia="Times New Roman" w:hAnsi="Times New Roman"/>
                <w:b/>
                <w:bCs/>
                <w:sz w:val="24"/>
                <w:szCs w:val="24"/>
              </w:rPr>
            </w:pPr>
            <w:r w:rsidRPr="00C24807">
              <w:rPr>
                <w:rFonts w:ascii="Times New Roman" w:eastAsia="Times New Roman" w:hAnsi="Times New Roman"/>
                <w:b/>
                <w:bCs/>
                <w:sz w:val="24"/>
                <w:szCs w:val="24"/>
              </w:rPr>
              <w:t>3.79</w:t>
            </w:r>
          </w:p>
        </w:tc>
      </w:tr>
    </w:tbl>
    <w:p w:rsidR="00E1357B" w:rsidRDefault="00E1357B" w:rsidP="00E1357B">
      <w:pPr>
        <w:jc w:val="both"/>
        <w:rPr>
          <w:rFonts w:ascii="Times New Roman" w:eastAsia="Times New Roman" w:hAnsi="Times New Roman"/>
          <w:sz w:val="24"/>
          <w:szCs w:val="24"/>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r>
        <w:rPr>
          <w:rFonts w:ascii="Times New Roman" w:eastAsia="Times New Roman" w:hAnsi="Times New Roman"/>
          <w:b/>
          <w:bCs/>
          <w:i/>
          <w:iCs/>
          <w:sz w:val="24"/>
          <w:szCs w:val="24"/>
          <w:u w:val="single"/>
        </w:rPr>
        <w:t>:</w:t>
      </w:r>
    </w:p>
    <w:p w:rsidR="00E1357B" w:rsidRPr="00272A35" w:rsidRDefault="00E1357B" w:rsidP="00E1357B">
      <w:pPr>
        <w:rPr>
          <w:rFonts w:ascii="Times New Roman" w:eastAsia="Times New Roman" w:hAnsi="Times New Roman"/>
          <w:i/>
          <w:iCs/>
          <w:sz w:val="24"/>
          <w:szCs w:val="24"/>
        </w:rPr>
      </w:pPr>
      <w:r>
        <w:rPr>
          <w:rFonts w:ascii="Times New Roman" w:eastAsia="Times New Roman" w:hAnsi="Times New Roman"/>
          <w:i/>
          <w:iCs/>
          <w:sz w:val="24"/>
          <w:szCs w:val="24"/>
        </w:rPr>
        <w:t>-</w:t>
      </w:r>
      <w:r w:rsidRPr="00272A35">
        <w:rPr>
          <w:rFonts w:ascii="Times New Roman" w:eastAsia="Times New Roman" w:hAnsi="Times New Roman"/>
          <w:i/>
          <w:iCs/>
          <w:sz w:val="24"/>
          <w:szCs w:val="24"/>
        </w:rPr>
        <w:t xml:space="preserve">Имам добру сарадњу са одељенским старешином, наставницима и стручном службом у праћењу развоја мог детета </w:t>
      </w:r>
      <w:r w:rsidRPr="0028050C">
        <w:rPr>
          <w:rFonts w:ascii="Times New Roman" w:eastAsia="Times New Roman" w:hAnsi="Times New Roman"/>
          <w:b/>
          <w:bCs/>
          <w:i/>
          <w:iCs/>
          <w:sz w:val="24"/>
          <w:szCs w:val="24"/>
        </w:rPr>
        <w:t>3.94</w:t>
      </w:r>
    </w:p>
    <w:p w:rsidR="00E1357B" w:rsidRPr="00272A35" w:rsidRDefault="00E1357B" w:rsidP="00E1357B">
      <w:pPr>
        <w:rPr>
          <w:rFonts w:ascii="Times New Roman" w:eastAsia="Times New Roman" w:hAnsi="Times New Roman"/>
          <w:i/>
          <w:iCs/>
          <w:sz w:val="24"/>
          <w:szCs w:val="24"/>
        </w:rPr>
      </w:pPr>
      <w:r>
        <w:rPr>
          <w:rFonts w:ascii="Times New Roman" w:eastAsia="Times New Roman" w:hAnsi="Times New Roman"/>
          <w:i/>
          <w:iCs/>
          <w:sz w:val="24"/>
          <w:szCs w:val="24"/>
        </w:rPr>
        <w:t>-</w:t>
      </w:r>
      <w:r w:rsidRPr="00272A35">
        <w:rPr>
          <w:rFonts w:ascii="Times New Roman" w:eastAsia="Times New Roman" w:hAnsi="Times New Roman"/>
          <w:i/>
          <w:iCs/>
          <w:sz w:val="24"/>
          <w:szCs w:val="24"/>
        </w:rPr>
        <w:t xml:space="preserve">Као родитељ добијам правовремене информације о учењу и понашању мог детета у школи </w:t>
      </w:r>
      <w:r w:rsidRPr="0028050C">
        <w:rPr>
          <w:rFonts w:ascii="Times New Roman" w:eastAsia="Times New Roman" w:hAnsi="Times New Roman"/>
          <w:b/>
          <w:bCs/>
          <w:i/>
          <w:iCs/>
          <w:sz w:val="24"/>
          <w:szCs w:val="24"/>
        </w:rPr>
        <w:t>3.91</w:t>
      </w:r>
    </w:p>
    <w:p w:rsidR="00E1357B" w:rsidRDefault="00E1357B" w:rsidP="00E1357B">
      <w:pPr>
        <w:rPr>
          <w:rFonts w:ascii="Times New Roman" w:eastAsia="Times New Roman" w:hAnsi="Times New Roman"/>
          <w:i/>
          <w:iCs/>
          <w:sz w:val="24"/>
          <w:szCs w:val="24"/>
        </w:rPr>
      </w:pPr>
      <w:r>
        <w:rPr>
          <w:rFonts w:ascii="Times New Roman" w:eastAsia="Times New Roman" w:hAnsi="Times New Roman"/>
          <w:i/>
          <w:iCs/>
          <w:sz w:val="24"/>
          <w:szCs w:val="24"/>
        </w:rPr>
        <w:t>-</w:t>
      </w:r>
      <w:r w:rsidRPr="00272A35">
        <w:rPr>
          <w:rFonts w:ascii="Times New Roman" w:eastAsia="Times New Roman" w:hAnsi="Times New Roman"/>
          <w:i/>
          <w:iCs/>
          <w:sz w:val="24"/>
          <w:szCs w:val="24"/>
        </w:rPr>
        <w:t xml:space="preserve">У школи се примењује индивидуализовани приступ/ИОП  за ученике </w:t>
      </w:r>
      <w:r w:rsidRPr="0028050C">
        <w:rPr>
          <w:rFonts w:ascii="Times New Roman" w:eastAsia="Times New Roman" w:hAnsi="Times New Roman"/>
          <w:b/>
          <w:bCs/>
          <w:i/>
          <w:iCs/>
          <w:sz w:val="24"/>
          <w:szCs w:val="24"/>
        </w:rPr>
        <w:t>3.91</w:t>
      </w:r>
    </w:p>
    <w:p w:rsidR="00E1357B" w:rsidRPr="003F1A7A" w:rsidRDefault="00E1357B" w:rsidP="00E1357B">
      <w:pPr>
        <w:rPr>
          <w:rFonts w:ascii="Times New Roman" w:hAnsi="Times New Roman"/>
          <w:b/>
          <w:bCs/>
          <w:sz w:val="24"/>
          <w:szCs w:val="24"/>
          <w:u w:val="single"/>
        </w:rPr>
      </w:pPr>
      <w:r w:rsidRPr="003F1A7A">
        <w:rPr>
          <w:rFonts w:ascii="Times New Roman" w:hAnsi="Times New Roman"/>
          <w:b/>
          <w:bCs/>
          <w:sz w:val="24"/>
          <w:szCs w:val="24"/>
          <w:u w:val="single"/>
        </w:rPr>
        <w:t xml:space="preserve">Тврдње са нешто нижим процентом присутности: </w:t>
      </w:r>
    </w:p>
    <w:p w:rsidR="00E1357B" w:rsidRPr="00272A35" w:rsidRDefault="00E1357B" w:rsidP="00E1357B">
      <w:pPr>
        <w:rPr>
          <w:rFonts w:ascii="Times New Roman" w:eastAsia="Times New Roman" w:hAnsi="Times New Roman"/>
          <w:i/>
          <w:iCs/>
          <w:sz w:val="24"/>
          <w:szCs w:val="24"/>
        </w:rPr>
      </w:pPr>
      <w:r>
        <w:rPr>
          <w:rFonts w:ascii="Times New Roman" w:eastAsia="Times New Roman" w:hAnsi="Times New Roman"/>
          <w:sz w:val="24"/>
          <w:szCs w:val="24"/>
        </w:rPr>
        <w:t>-</w:t>
      </w:r>
      <w:r w:rsidRPr="00272A35">
        <w:rPr>
          <w:rFonts w:ascii="Times New Roman" w:eastAsia="Times New Roman" w:hAnsi="Times New Roman"/>
          <w:i/>
          <w:iCs/>
          <w:sz w:val="24"/>
          <w:szCs w:val="24"/>
        </w:rPr>
        <w:t xml:space="preserve">Редовно учествујем у изради индивидуализованог плана/ ИОП-а за моје дете </w:t>
      </w:r>
      <w:r w:rsidRPr="0028050C">
        <w:rPr>
          <w:rFonts w:ascii="Times New Roman" w:eastAsia="Times New Roman" w:hAnsi="Times New Roman"/>
          <w:b/>
          <w:bCs/>
          <w:i/>
          <w:iCs/>
          <w:sz w:val="24"/>
          <w:szCs w:val="24"/>
        </w:rPr>
        <w:t>3.62</w:t>
      </w:r>
    </w:p>
    <w:p w:rsidR="00E1357B" w:rsidRPr="00272A35" w:rsidRDefault="00E1357B" w:rsidP="00E1357B">
      <w:pPr>
        <w:rPr>
          <w:rFonts w:ascii="Times New Roman" w:eastAsia="Times New Roman" w:hAnsi="Times New Roman"/>
          <w:i/>
          <w:iCs/>
          <w:sz w:val="24"/>
          <w:szCs w:val="24"/>
        </w:rPr>
      </w:pPr>
      <w:r w:rsidRPr="00272A35">
        <w:rPr>
          <w:rFonts w:ascii="Times New Roman" w:eastAsia="Times New Roman" w:hAnsi="Times New Roman"/>
          <w:i/>
          <w:iCs/>
          <w:sz w:val="24"/>
          <w:szCs w:val="24"/>
        </w:rPr>
        <w:t xml:space="preserve">-У планирању и реализацији ваннаставних активности школа укључује породицу односно законске заступнике </w:t>
      </w:r>
      <w:r w:rsidRPr="0028050C">
        <w:rPr>
          <w:rFonts w:ascii="Times New Roman" w:eastAsia="Times New Roman" w:hAnsi="Times New Roman"/>
          <w:b/>
          <w:bCs/>
          <w:i/>
          <w:iCs/>
          <w:sz w:val="24"/>
          <w:szCs w:val="24"/>
        </w:rPr>
        <w:t>3.69</w:t>
      </w:r>
    </w:p>
    <w:p w:rsidR="00E1357B" w:rsidRPr="00272A35" w:rsidRDefault="00E1357B" w:rsidP="00E1357B">
      <w:pPr>
        <w:rPr>
          <w:rFonts w:ascii="Times New Roman" w:eastAsia="Times New Roman" w:hAnsi="Times New Roman"/>
          <w:b/>
          <w:bCs/>
          <w:i/>
          <w:iCs/>
          <w:sz w:val="24"/>
          <w:szCs w:val="24"/>
          <w:u w:val="single"/>
        </w:rPr>
      </w:pPr>
      <w:r w:rsidRPr="00272A35">
        <w:rPr>
          <w:rFonts w:ascii="Times New Roman" w:eastAsia="Times New Roman" w:hAnsi="Times New Roman"/>
          <w:i/>
          <w:iCs/>
          <w:sz w:val="24"/>
          <w:szCs w:val="24"/>
        </w:rPr>
        <w:t xml:space="preserve">- Сматрам да се у школи уважава моје мишљење и да се прихватају моји предлози и сугестије који су у интересу напредовања мог детета </w:t>
      </w:r>
      <w:r w:rsidRPr="0028050C">
        <w:rPr>
          <w:rFonts w:ascii="Times New Roman" w:eastAsia="Times New Roman" w:hAnsi="Times New Roman"/>
          <w:b/>
          <w:bCs/>
          <w:i/>
          <w:iCs/>
          <w:sz w:val="24"/>
          <w:szCs w:val="24"/>
        </w:rPr>
        <w:t>3.72</w:t>
      </w:r>
    </w:p>
    <w:p w:rsidR="00E1357B" w:rsidRPr="00C24807" w:rsidRDefault="00E1357B" w:rsidP="00E1357B">
      <w:pPr>
        <w:jc w:val="both"/>
        <w:rPr>
          <w:rFonts w:ascii="Times New Roman" w:eastAsia="Times New Roman" w:hAnsi="Times New Roman"/>
          <w:sz w:val="24"/>
          <w:szCs w:val="24"/>
        </w:rPr>
      </w:pPr>
    </w:p>
    <w:p w:rsidR="00E1357B" w:rsidRPr="00272A35" w:rsidRDefault="00E1357B" w:rsidP="00E1357B">
      <w:pPr>
        <w:rPr>
          <w:rFonts w:ascii="Times New Roman" w:eastAsia="Times New Roman" w:hAnsi="Times New Roman"/>
          <w:b/>
          <w:bCs/>
          <w:i/>
          <w:iCs/>
          <w:sz w:val="24"/>
          <w:szCs w:val="24"/>
        </w:rPr>
      </w:pPr>
      <w:r w:rsidRPr="00C24807">
        <w:rPr>
          <w:rFonts w:ascii="Times New Roman" w:eastAsia="Times New Roman" w:hAnsi="Times New Roman"/>
          <w:b/>
          <w:bCs/>
          <w:i/>
          <w:iCs/>
          <w:sz w:val="24"/>
          <w:szCs w:val="24"/>
        </w:rPr>
        <w:t>Упитник за запослене</w:t>
      </w:r>
      <w:r>
        <w:rPr>
          <w:rFonts w:ascii="Times New Roman" w:eastAsia="Times New Roman" w:hAnsi="Times New Roman"/>
          <w:b/>
          <w:bCs/>
          <w:i/>
          <w:iCs/>
          <w:sz w:val="24"/>
          <w:szCs w:val="24"/>
        </w:rPr>
        <w:t xml:space="preserve"> </w:t>
      </w:r>
      <w:r w:rsidRPr="00AF533C">
        <w:rPr>
          <w:rFonts w:ascii="Times New Roman" w:eastAsia="Times New Roman" w:hAnsi="Times New Roman"/>
          <w:i/>
          <w:iCs/>
          <w:sz w:val="24"/>
          <w:szCs w:val="24"/>
        </w:rPr>
        <w:t>(Упитник је попунило 68 запослених тј.92%)</w:t>
      </w:r>
    </w:p>
    <w:tbl>
      <w:tblPr>
        <w:tblStyle w:val="TableGrid7"/>
        <w:tblW w:w="9606" w:type="dxa"/>
        <w:tblLook w:val="04A0" w:firstRow="1" w:lastRow="0" w:firstColumn="1" w:lastColumn="0" w:noHBand="0" w:noVBand="1"/>
      </w:tblPr>
      <w:tblGrid>
        <w:gridCol w:w="675"/>
        <w:gridCol w:w="8080"/>
        <w:gridCol w:w="851"/>
      </w:tblGrid>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bookmarkStart w:id="82" w:name="_Hlk151984088"/>
            <w:r w:rsidRPr="00C439E8">
              <w:rPr>
                <w:rFonts w:ascii="Times New Roman" w:hAnsi="Times New Roman"/>
                <w:sz w:val="24"/>
                <w:szCs w:val="24"/>
              </w:rPr>
              <w:t>Школа предузима разноврсне мере за пружање подршке ученицима у учењу</w:t>
            </w:r>
            <w:bookmarkEnd w:id="82"/>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3.92</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 xml:space="preserve"> Школа предузима разноврсне мере за пружање васпитне подршке ученицима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3.91</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На основу анализе успеха и владања предузимају се мере подршке ученицима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3.89</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У пружању подршке ученицима школа укључује породицу односно законске заступнике</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3.95</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У пружању подршке ученицима школа предузима различите активности у сарадњи са релевантним институцијама и појединцима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3.80</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lastRenderedPageBreak/>
              <w:t>6.</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bookmarkStart w:id="83" w:name="_Hlk59884741"/>
            <w:r w:rsidRPr="00C439E8">
              <w:rPr>
                <w:rFonts w:ascii="Times New Roman" w:hAnsi="Times New Roman"/>
                <w:sz w:val="24"/>
                <w:szCs w:val="24"/>
              </w:rPr>
              <w:t>Школа пружа подршку ученицима при преласку из једног у други циклус образовања</w:t>
            </w:r>
            <w:bookmarkEnd w:id="83"/>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3.88</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У школи се организују програми/активности за развијање социјалних вештина (конструктивно решавање проблема, ненасилна комуникација…)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3.89</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На основу праћења укључености ученика у ваннаставне активности и интересовања ученика, школа утврђује понуду ваннаставних активности</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3.67</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У школи се промовишу здрави стилови живота, права детета, заштита човекове околине и одрживи развој</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3.88</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10.</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Кроз наставни рад и ваннаставне активности подстиче се професионални развој ученика, односно каријерно вођење и саветовање</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3.73</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11.</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Школа ствара услове за упис ученика из осетљивих група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3.91</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12.</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Школа предузима мере за редовно похађање наставе ученика из осетљивих група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3.88</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bookmarkStart w:id="84" w:name="_Hlk151984038"/>
            <w:r w:rsidRPr="00C439E8">
              <w:rPr>
                <w:rFonts w:ascii="Times New Roman" w:hAnsi="Times New Roman"/>
                <w:sz w:val="24"/>
                <w:szCs w:val="24"/>
              </w:rPr>
              <w:t>13.</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bookmarkStart w:id="85" w:name="_Hlk151984060"/>
            <w:r w:rsidRPr="00C439E8">
              <w:rPr>
                <w:rFonts w:ascii="Times New Roman" w:hAnsi="Times New Roman"/>
                <w:sz w:val="24"/>
                <w:szCs w:val="24"/>
              </w:rPr>
              <w:t>У школи се примењује индивидуализовани приступ/индивидуални образовни планови за ученике из осетљивих група</w:t>
            </w:r>
            <w:bookmarkEnd w:id="85"/>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3.94</w:t>
            </w:r>
          </w:p>
        </w:tc>
      </w:tr>
      <w:bookmarkEnd w:id="84"/>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14.</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У школи се организују компензаторни програми/активности за подршку учењу за ученике из осетљивих група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3.82</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15.</w:t>
            </w:r>
          </w:p>
        </w:tc>
        <w:tc>
          <w:tcPr>
            <w:tcW w:w="8080"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Школа сарађује са релевантним институцијама и појединцима у подршци ученицима из осетљивих група</w:t>
            </w:r>
          </w:p>
        </w:tc>
        <w:tc>
          <w:tcPr>
            <w:tcW w:w="851" w:type="dxa"/>
            <w:tcBorders>
              <w:top w:val="single" w:sz="4" w:space="0" w:color="auto"/>
              <w:left w:val="single" w:sz="4" w:space="0" w:color="auto"/>
              <w:bottom w:val="single" w:sz="4" w:space="0" w:color="auto"/>
              <w:right w:val="single" w:sz="4" w:space="0" w:color="auto"/>
            </w:tcBorders>
            <w:hideMark/>
          </w:tcPr>
          <w:p w:rsidR="00E1357B" w:rsidRPr="00C439E8" w:rsidRDefault="00E1357B" w:rsidP="00E1357B">
            <w:pPr>
              <w:rPr>
                <w:rFonts w:ascii="Times New Roman" w:hAnsi="Times New Roman"/>
                <w:sz w:val="24"/>
                <w:szCs w:val="24"/>
              </w:rPr>
            </w:pPr>
            <w:r w:rsidRPr="00C439E8">
              <w:rPr>
                <w:rFonts w:ascii="Times New Roman" w:hAnsi="Times New Roman"/>
                <w:sz w:val="24"/>
                <w:szCs w:val="24"/>
              </w:rPr>
              <w:t>3.85</w:t>
            </w:r>
          </w:p>
        </w:tc>
      </w:tr>
      <w:tr w:rsidR="00E1357B" w:rsidRPr="00C439E8" w:rsidTr="00E1357B">
        <w:tc>
          <w:tcPr>
            <w:tcW w:w="675" w:type="dxa"/>
            <w:tcBorders>
              <w:top w:val="single" w:sz="4" w:space="0" w:color="auto"/>
              <w:left w:val="single" w:sz="4" w:space="0" w:color="auto"/>
              <w:bottom w:val="single" w:sz="4" w:space="0" w:color="auto"/>
              <w:right w:val="single" w:sz="4" w:space="0" w:color="auto"/>
            </w:tcBorders>
          </w:tcPr>
          <w:p w:rsidR="00E1357B" w:rsidRPr="00C439E8" w:rsidRDefault="00E1357B" w:rsidP="00E1357B">
            <w:pP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rsidR="00E1357B" w:rsidRPr="00C439E8" w:rsidRDefault="00E1357B" w:rsidP="00E1357B">
            <w:pPr>
              <w:rPr>
                <w:rFonts w:ascii="Times New Roman" w:hAnsi="Times New Roman"/>
                <w:sz w:val="24"/>
                <w:szCs w:val="24"/>
              </w:rPr>
            </w:pPr>
          </w:p>
          <w:p w:rsidR="00E1357B" w:rsidRPr="00C439E8" w:rsidRDefault="00E1357B" w:rsidP="00E1357B">
            <w:pPr>
              <w:rPr>
                <w:rFonts w:ascii="Times New Roman" w:hAnsi="Times New Roman"/>
                <w:b/>
                <w:bCs/>
                <w:sz w:val="24"/>
                <w:szCs w:val="24"/>
              </w:rPr>
            </w:pPr>
            <w:r w:rsidRPr="00272A35">
              <w:rPr>
                <w:rFonts w:ascii="Times New Roman" w:hAnsi="Times New Roman"/>
                <w:b/>
                <w:bCs/>
                <w:sz w:val="24"/>
                <w:szCs w:val="24"/>
              </w:rPr>
              <w:t>СРЕДЊА ВРЕДНОСТ</w:t>
            </w:r>
          </w:p>
        </w:tc>
        <w:tc>
          <w:tcPr>
            <w:tcW w:w="851" w:type="dxa"/>
            <w:tcBorders>
              <w:top w:val="single" w:sz="4" w:space="0" w:color="auto"/>
              <w:left w:val="single" w:sz="4" w:space="0" w:color="auto"/>
              <w:bottom w:val="single" w:sz="4" w:space="0" w:color="auto"/>
              <w:right w:val="single" w:sz="4" w:space="0" w:color="auto"/>
            </w:tcBorders>
          </w:tcPr>
          <w:p w:rsidR="00E1357B" w:rsidRDefault="00E1357B" w:rsidP="00E1357B">
            <w:pPr>
              <w:rPr>
                <w:rFonts w:ascii="Times New Roman" w:hAnsi="Times New Roman"/>
                <w:b/>
                <w:sz w:val="24"/>
                <w:szCs w:val="24"/>
              </w:rPr>
            </w:pPr>
          </w:p>
          <w:p w:rsidR="00E1357B" w:rsidRPr="00DF2ACB" w:rsidRDefault="00E1357B" w:rsidP="00E1357B">
            <w:pPr>
              <w:rPr>
                <w:rFonts w:ascii="Times New Roman" w:hAnsi="Times New Roman"/>
                <w:b/>
                <w:sz w:val="24"/>
                <w:szCs w:val="24"/>
              </w:rPr>
            </w:pPr>
            <w:r w:rsidRPr="00C439E8">
              <w:rPr>
                <w:rFonts w:ascii="Times New Roman" w:hAnsi="Times New Roman"/>
                <w:b/>
                <w:sz w:val="24"/>
                <w:szCs w:val="24"/>
              </w:rPr>
              <w:t>3.86</w:t>
            </w:r>
          </w:p>
        </w:tc>
      </w:tr>
    </w:tbl>
    <w:p w:rsidR="00E1357B" w:rsidRDefault="00E1357B" w:rsidP="00E1357B">
      <w:pPr>
        <w:jc w:val="both"/>
        <w:rPr>
          <w:rFonts w:ascii="Times New Roman" w:hAnsi="Times New Roman"/>
          <w:b/>
          <w:bCs/>
          <w:sz w:val="24"/>
          <w:szCs w:val="24"/>
          <w:u w:val="single"/>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r>
        <w:rPr>
          <w:rFonts w:ascii="Times New Roman" w:hAnsi="Times New Roman"/>
          <w:b/>
          <w:bCs/>
          <w:sz w:val="24"/>
          <w:szCs w:val="24"/>
          <w:u w:val="single"/>
        </w:rPr>
        <w:t>:</w:t>
      </w:r>
    </w:p>
    <w:p w:rsidR="00E1357B" w:rsidRPr="00C439E8" w:rsidRDefault="00E1357B" w:rsidP="00E1357B">
      <w:pPr>
        <w:rPr>
          <w:rFonts w:ascii="Times New Roman" w:eastAsia="Times New Roman" w:hAnsi="Times New Roman"/>
          <w:i/>
          <w:iCs/>
          <w:sz w:val="24"/>
          <w:szCs w:val="24"/>
        </w:rPr>
      </w:pPr>
      <w:r w:rsidRPr="00C439E8">
        <w:rPr>
          <w:rFonts w:ascii="Times New Roman" w:eastAsia="Times New Roman" w:hAnsi="Times New Roman"/>
          <w:i/>
          <w:iCs/>
          <w:sz w:val="24"/>
          <w:szCs w:val="24"/>
        </w:rPr>
        <w:t xml:space="preserve">-У пружању подршке ученицима школа укључује породицу односно законске заступнике </w:t>
      </w:r>
      <w:r w:rsidRPr="00C439E8">
        <w:rPr>
          <w:rFonts w:ascii="Times New Roman" w:eastAsia="Times New Roman" w:hAnsi="Times New Roman"/>
          <w:b/>
          <w:bCs/>
          <w:i/>
          <w:iCs/>
          <w:sz w:val="24"/>
          <w:szCs w:val="24"/>
        </w:rPr>
        <w:t>3.95</w:t>
      </w:r>
    </w:p>
    <w:p w:rsidR="00E1357B" w:rsidRPr="00C439E8" w:rsidRDefault="00E1357B" w:rsidP="00E1357B">
      <w:pPr>
        <w:rPr>
          <w:rFonts w:ascii="Times New Roman" w:eastAsia="Times New Roman" w:hAnsi="Times New Roman"/>
          <w:i/>
          <w:iCs/>
          <w:sz w:val="24"/>
          <w:szCs w:val="24"/>
        </w:rPr>
      </w:pPr>
      <w:r w:rsidRPr="00C439E8">
        <w:rPr>
          <w:rFonts w:ascii="Times New Roman" w:eastAsia="Times New Roman" w:hAnsi="Times New Roman"/>
          <w:i/>
          <w:iCs/>
          <w:sz w:val="24"/>
          <w:szCs w:val="24"/>
        </w:rPr>
        <w:t xml:space="preserve">-У школи се примењује индивидуализовани приступ/индивидуални образовни планови за ученике из осетљивих група </w:t>
      </w:r>
      <w:r w:rsidRPr="00C439E8">
        <w:rPr>
          <w:rFonts w:ascii="Times New Roman" w:eastAsia="Times New Roman" w:hAnsi="Times New Roman"/>
          <w:b/>
          <w:bCs/>
          <w:i/>
          <w:iCs/>
          <w:sz w:val="24"/>
          <w:szCs w:val="24"/>
        </w:rPr>
        <w:t>3.94</w:t>
      </w:r>
    </w:p>
    <w:p w:rsidR="00E1357B" w:rsidRPr="00C439E8" w:rsidRDefault="00E1357B" w:rsidP="00E1357B">
      <w:pPr>
        <w:rPr>
          <w:rFonts w:ascii="Times New Roman" w:eastAsia="Times New Roman" w:hAnsi="Times New Roman"/>
          <w:i/>
          <w:iCs/>
          <w:sz w:val="24"/>
          <w:szCs w:val="24"/>
        </w:rPr>
      </w:pPr>
      <w:r w:rsidRPr="00C439E8">
        <w:rPr>
          <w:rFonts w:ascii="Times New Roman" w:eastAsia="Times New Roman" w:hAnsi="Times New Roman"/>
          <w:i/>
          <w:iCs/>
          <w:sz w:val="24"/>
          <w:szCs w:val="24"/>
        </w:rPr>
        <w:t xml:space="preserve">-Школа предузима разноврсне мере за пружање подршке ученицима у учењу </w:t>
      </w:r>
      <w:r w:rsidRPr="00C439E8">
        <w:rPr>
          <w:rFonts w:ascii="Times New Roman" w:eastAsia="Times New Roman" w:hAnsi="Times New Roman"/>
          <w:b/>
          <w:bCs/>
          <w:i/>
          <w:iCs/>
          <w:sz w:val="24"/>
          <w:szCs w:val="24"/>
        </w:rPr>
        <w:t>3.92</w:t>
      </w:r>
    </w:p>
    <w:p w:rsidR="00E1357B" w:rsidRPr="003F1A7A" w:rsidRDefault="00E1357B" w:rsidP="00E1357B">
      <w:pPr>
        <w:rPr>
          <w:rFonts w:ascii="Times New Roman" w:hAnsi="Times New Roman"/>
          <w:b/>
          <w:bCs/>
          <w:sz w:val="24"/>
          <w:szCs w:val="24"/>
          <w:u w:val="single"/>
        </w:rPr>
      </w:pPr>
      <w:bookmarkStart w:id="86" w:name="_Hlk154041416"/>
      <w:r w:rsidRPr="003F1A7A">
        <w:rPr>
          <w:rFonts w:ascii="Times New Roman" w:hAnsi="Times New Roman"/>
          <w:b/>
          <w:bCs/>
          <w:sz w:val="24"/>
          <w:szCs w:val="24"/>
          <w:u w:val="single"/>
        </w:rPr>
        <w:t xml:space="preserve">Тврдње са нешто нижим процентом присутности: </w:t>
      </w:r>
    </w:p>
    <w:bookmarkEnd w:id="86"/>
    <w:p w:rsidR="00E1357B" w:rsidRPr="00C439E8" w:rsidRDefault="00E1357B" w:rsidP="00E1357B">
      <w:pPr>
        <w:rPr>
          <w:rFonts w:ascii="Times New Roman" w:eastAsia="Times New Roman" w:hAnsi="Times New Roman"/>
          <w:i/>
          <w:iCs/>
          <w:sz w:val="24"/>
          <w:szCs w:val="24"/>
        </w:rPr>
      </w:pPr>
      <w:r w:rsidRPr="00C439E8">
        <w:rPr>
          <w:rFonts w:ascii="Times New Roman" w:eastAsia="Times New Roman" w:hAnsi="Times New Roman"/>
          <w:i/>
          <w:iCs/>
          <w:sz w:val="24"/>
          <w:szCs w:val="24"/>
        </w:rPr>
        <w:t xml:space="preserve">-На основу праћења укључености ученика у ваннаставне активности и интересовања ученика, школа утврђује понуду ваннаставних активности </w:t>
      </w:r>
      <w:r w:rsidRPr="00C439E8">
        <w:rPr>
          <w:rFonts w:ascii="Times New Roman" w:eastAsia="Times New Roman" w:hAnsi="Times New Roman"/>
          <w:b/>
          <w:bCs/>
          <w:i/>
          <w:iCs/>
          <w:sz w:val="24"/>
          <w:szCs w:val="24"/>
        </w:rPr>
        <w:t>3.67</w:t>
      </w:r>
    </w:p>
    <w:p w:rsidR="00E1357B" w:rsidRPr="00C439E8" w:rsidRDefault="00E1357B" w:rsidP="00E1357B">
      <w:pPr>
        <w:rPr>
          <w:rFonts w:ascii="Times New Roman" w:eastAsia="Times New Roman" w:hAnsi="Times New Roman"/>
          <w:i/>
          <w:iCs/>
          <w:sz w:val="24"/>
          <w:szCs w:val="24"/>
        </w:rPr>
      </w:pPr>
      <w:r w:rsidRPr="00C439E8">
        <w:rPr>
          <w:rFonts w:ascii="Times New Roman" w:eastAsia="Times New Roman" w:hAnsi="Times New Roman"/>
          <w:i/>
          <w:iCs/>
          <w:sz w:val="24"/>
          <w:szCs w:val="24"/>
        </w:rPr>
        <w:t xml:space="preserve">-Кроз наставни рад и ваннаставне активности подстиче се професионални развој ученика, односно каријерно вођење и саветовање </w:t>
      </w:r>
      <w:r w:rsidRPr="00C439E8">
        <w:rPr>
          <w:rFonts w:ascii="Times New Roman" w:eastAsia="Times New Roman" w:hAnsi="Times New Roman"/>
          <w:b/>
          <w:bCs/>
          <w:i/>
          <w:iCs/>
          <w:sz w:val="24"/>
          <w:szCs w:val="24"/>
        </w:rPr>
        <w:t>3.73</w:t>
      </w:r>
    </w:p>
    <w:p w:rsidR="00E1357B" w:rsidRPr="00CD6A10" w:rsidRDefault="00E1357B" w:rsidP="00E1357B">
      <w:pPr>
        <w:jc w:val="both"/>
        <w:rPr>
          <w:rFonts w:ascii="Times New Roman" w:eastAsia="Times New Roman" w:hAnsi="Times New Roman"/>
          <w:sz w:val="24"/>
          <w:szCs w:val="24"/>
        </w:rPr>
      </w:pPr>
      <w:r>
        <w:rPr>
          <w:rFonts w:ascii="Times New Roman" w:eastAsia="Times New Roman" w:hAnsi="Times New Roman"/>
          <w:sz w:val="24"/>
          <w:szCs w:val="24"/>
        </w:rPr>
        <w:t>Ради провере постојања присутности стандарда и критеријума области квалитета ПОДРШКА УЧЕНИЦИМА прегледана је следећа документација: Годишњи план рада школе (ГПРШ) 2023-24, Извештај о реализацији ГПРШ 2022-23, Школски развојни план (ШРП) 2022-25, Школски програм (ШП).</w:t>
      </w:r>
    </w:p>
    <w:p w:rsidR="00E1357B" w:rsidRDefault="00E1357B" w:rsidP="00E1357B">
      <w:pPr>
        <w:spacing w:after="0" w:line="240" w:lineRule="auto"/>
        <w:rPr>
          <w:rFonts w:ascii="Times New Roman" w:eastAsia="Times New Roman" w:hAnsi="Times New Roman"/>
          <w:b/>
          <w:bCs/>
          <w:color w:val="000000"/>
          <w:sz w:val="24"/>
          <w:szCs w:val="24"/>
        </w:rPr>
      </w:pPr>
      <w:r w:rsidRPr="00E71D3E">
        <w:rPr>
          <w:rFonts w:ascii="Times New Roman" w:eastAsia="Times New Roman" w:hAnsi="Times New Roman"/>
          <w:b/>
          <w:bCs/>
          <w:color w:val="000000"/>
          <w:sz w:val="24"/>
          <w:szCs w:val="24"/>
        </w:rPr>
        <w:t>4</w:t>
      </w:r>
      <w:r w:rsidRPr="00203585">
        <w:rPr>
          <w:rFonts w:ascii="Times New Roman" w:eastAsia="Times New Roman" w:hAnsi="Times New Roman"/>
          <w:b/>
          <w:bCs/>
          <w:color w:val="000000"/>
          <w:sz w:val="24"/>
          <w:szCs w:val="24"/>
        </w:rPr>
        <w:t>.1. У школи функционише систем пружања подршке свим ученицима.</w:t>
      </w:r>
    </w:p>
    <w:p w:rsidR="00E1357B" w:rsidRDefault="00E1357B" w:rsidP="00E1357B">
      <w:pPr>
        <w:spacing w:after="0" w:line="240" w:lineRule="auto"/>
        <w:rPr>
          <w:rFonts w:ascii="Times New Roman" w:eastAsia="Times New Roman" w:hAnsi="Times New Roman"/>
          <w:b/>
          <w:bCs/>
          <w:color w:val="000000"/>
          <w:sz w:val="24"/>
          <w:szCs w:val="24"/>
        </w:rPr>
      </w:pPr>
    </w:p>
    <w:p w:rsidR="00E1357B" w:rsidRPr="00BA778B" w:rsidRDefault="00E1357B" w:rsidP="00E1357B">
      <w:pPr>
        <w:spacing w:after="0" w:line="240" w:lineRule="auto"/>
        <w:rPr>
          <w:rFonts w:ascii="Times New Roman" w:hAnsi="Times New Roman"/>
          <w:b/>
          <w:bCs/>
          <w:kern w:val="2"/>
          <w:sz w:val="24"/>
          <w:szCs w:val="24"/>
          <w:lang w:val="sr-Cyrl-CS"/>
        </w:rPr>
      </w:pPr>
      <w:r w:rsidRPr="00BA778B">
        <w:rPr>
          <w:rFonts w:ascii="Times New Roman" w:hAnsi="Times New Roman"/>
          <w:b/>
          <w:bCs/>
          <w:kern w:val="2"/>
          <w:sz w:val="24"/>
          <w:szCs w:val="24"/>
          <w:lang w:val="sr-Cyrl-CS"/>
        </w:rPr>
        <w:t>4.1</w:t>
      </w:r>
      <w:r w:rsidRPr="00BA778B">
        <w:rPr>
          <w:rFonts w:ascii="Times New Roman" w:hAnsi="Times New Roman"/>
          <w:kern w:val="2"/>
          <w:sz w:val="24"/>
          <w:szCs w:val="24"/>
          <w:lang w:val="sr-Cyrl-CS"/>
        </w:rPr>
        <w:t>.</w:t>
      </w:r>
      <w:r w:rsidRPr="00BA778B">
        <w:rPr>
          <w:rFonts w:ascii="Times New Roman" w:hAnsi="Times New Roman"/>
          <w:b/>
          <w:bCs/>
          <w:kern w:val="2"/>
          <w:sz w:val="24"/>
          <w:szCs w:val="24"/>
          <w:lang w:val="sr-Cyrl-CS"/>
        </w:rPr>
        <w:t>1. Школа предузима разноврсне мере за пружање подршке ученицима у учењу.</w:t>
      </w:r>
    </w:p>
    <w:p w:rsidR="00E1357B" w:rsidRPr="00BA778B" w:rsidRDefault="00E1357B" w:rsidP="00E1357B">
      <w:pPr>
        <w:spacing w:after="0" w:line="240" w:lineRule="auto"/>
        <w:rPr>
          <w:rFonts w:ascii="Times New Roman" w:eastAsia="Times New Roman" w:hAnsi="Times New Roman"/>
          <w:b/>
          <w:bCs/>
          <w:color w:val="000000"/>
          <w:sz w:val="24"/>
          <w:szCs w:val="24"/>
        </w:rPr>
      </w:pP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 xml:space="preserve">Израда ИОП- а за свако дете  и план рад Тима за ИОП - ГПРШ 60. стр. и ИГПРШ 83.стр., план ради Тима за асистивну технологију (процена потреба ученика за асис.техн., </w:t>
      </w:r>
      <w:r w:rsidRPr="00BA778B">
        <w:rPr>
          <w:rFonts w:ascii="Times New Roman" w:hAnsi="Times New Roman"/>
          <w:kern w:val="2"/>
          <w:sz w:val="24"/>
          <w:szCs w:val="24"/>
        </w:rPr>
        <w:lastRenderedPageBreak/>
        <w:t xml:space="preserve">адекватан избор, набавка и израда средстава за потребе ученика) ГПРШ 68.стр. Израда дидактичких средстава одговарајућих способностима и потребама ученика - план рада сарадника за израду дидактичких средстава ГПРШ 101. стр. и ИГПРШ 134.стр. Индивидуални рад са ученицима - План рада Корективног  тима  103. Стр. (ГПРШ) и извештај  чланова тима ИГПР од 140. стр. Организовање припремне , допунске наставе и додатан рад (ГПРШ 115-117 стр.).План стицања основних знања о систему одбране за ученике завршних разреда средње школе (ГПРШ 126. стр.) Индивидуализација и ИОП2,  план транзиције, план превенције раног напуштања школе, индивидуални третмани, лични пратилац -спроводе га  одељењске старешине, логопед, реедукатор, соматопед, специјални педагог, Тим за личне пратиоце, наставници, стручна служба,ИОП, дидактичар и Асистивна технологија </w:t>
      </w:r>
    </w:p>
    <w:p w:rsidR="00E1357B" w:rsidRPr="00BA778B" w:rsidRDefault="00E1357B" w:rsidP="00E1357B">
      <w:pPr>
        <w:rPr>
          <w:rFonts w:ascii="Times New Roman" w:hAnsi="Times New Roman"/>
          <w:kern w:val="2"/>
          <w:sz w:val="24"/>
          <w:szCs w:val="24"/>
        </w:rPr>
      </w:pPr>
      <w:r w:rsidRPr="00BA778B">
        <w:rPr>
          <w:rFonts w:ascii="Times New Roman" w:hAnsi="Times New Roman"/>
          <w:b/>
          <w:bCs/>
          <w:kern w:val="2"/>
          <w:sz w:val="24"/>
          <w:szCs w:val="24"/>
        </w:rPr>
        <w:t>4.1.2. Школа предузима разноврсне мере за пружање васпитне подршке ученицима.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План васпитног рада (ГПРШ 128. стр.), Извештај о реализацији васпитног рада (ИГПРШ 168.стр). Реализација тема из васпитног плана прожимала се кроз све предмете током школске године, али највише на часовима ЧОС-а,</w:t>
      </w:r>
      <w:r>
        <w:rPr>
          <w:rFonts w:ascii="Times New Roman" w:hAnsi="Times New Roman"/>
          <w:kern w:val="2"/>
          <w:sz w:val="24"/>
          <w:szCs w:val="24"/>
        </w:rPr>
        <w:t xml:space="preserve"> </w:t>
      </w:r>
      <w:r w:rsidRPr="00BA778B">
        <w:rPr>
          <w:rFonts w:ascii="Times New Roman" w:hAnsi="Times New Roman"/>
          <w:kern w:val="2"/>
          <w:sz w:val="24"/>
          <w:szCs w:val="24"/>
        </w:rPr>
        <w:t>социјалног развоја, грађанског васпитања, ваннаставних активности. Стр 40 ШРП Развијање и подстицање метода правилног понашања код ученика,кроз укључивање школског психолога и специјалног педагога на часовима разредног старешинства.</w:t>
      </w:r>
    </w:p>
    <w:p w:rsidR="00E1357B" w:rsidRPr="00BA778B" w:rsidRDefault="00E1357B" w:rsidP="00E1357B">
      <w:pPr>
        <w:rPr>
          <w:rFonts w:ascii="Times New Roman" w:hAnsi="Times New Roman"/>
          <w:b/>
          <w:bCs/>
          <w:kern w:val="2"/>
          <w:sz w:val="24"/>
          <w:szCs w:val="24"/>
        </w:rPr>
      </w:pPr>
      <w:r w:rsidRPr="00BA778B">
        <w:rPr>
          <w:rFonts w:ascii="Times New Roman" w:hAnsi="Times New Roman"/>
          <w:b/>
          <w:bCs/>
          <w:kern w:val="2"/>
          <w:sz w:val="24"/>
          <w:szCs w:val="24"/>
        </w:rPr>
        <w:t>4.1.3. На основу анализе успеха и владања предузимају се мере подршке ученицима.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Ревизија иопа  ШП стр</w:t>
      </w:r>
      <w:r>
        <w:rPr>
          <w:rFonts w:ascii="Times New Roman" w:hAnsi="Times New Roman"/>
          <w:kern w:val="2"/>
          <w:sz w:val="24"/>
          <w:szCs w:val="24"/>
        </w:rPr>
        <w:t xml:space="preserve"> </w:t>
      </w:r>
      <w:r w:rsidRPr="00BA778B">
        <w:rPr>
          <w:rFonts w:ascii="Times New Roman" w:hAnsi="Times New Roman"/>
          <w:kern w:val="2"/>
          <w:sz w:val="24"/>
          <w:szCs w:val="24"/>
        </w:rPr>
        <w:t>26</w:t>
      </w:r>
      <w:r>
        <w:rPr>
          <w:rFonts w:ascii="Times New Roman" w:hAnsi="Times New Roman"/>
          <w:kern w:val="2"/>
          <w:sz w:val="24"/>
          <w:szCs w:val="24"/>
        </w:rPr>
        <w:t>.</w:t>
      </w:r>
      <w:r w:rsidRPr="00BA778B">
        <w:rPr>
          <w:rFonts w:ascii="Times New Roman" w:hAnsi="Times New Roman"/>
          <w:kern w:val="2"/>
          <w:sz w:val="24"/>
          <w:szCs w:val="24"/>
        </w:rPr>
        <w:t xml:space="preserve"> иоп тим, програм,</w:t>
      </w:r>
      <w:r>
        <w:rPr>
          <w:rFonts w:ascii="Times New Roman" w:hAnsi="Times New Roman"/>
          <w:kern w:val="2"/>
          <w:sz w:val="24"/>
          <w:szCs w:val="24"/>
        </w:rPr>
        <w:t xml:space="preserve"> Владање стр 62-65. стр  </w:t>
      </w:r>
      <w:r w:rsidRPr="00BA778B">
        <w:rPr>
          <w:rFonts w:ascii="Times New Roman" w:hAnsi="Times New Roman"/>
          <w:kern w:val="2"/>
          <w:sz w:val="24"/>
          <w:szCs w:val="24"/>
        </w:rPr>
        <w:t>8.1. Мере унапређивања образовно-васпитног рада на основу анализе резултата ученика на завршном испиту</w:t>
      </w:r>
      <w:r>
        <w:rPr>
          <w:rFonts w:ascii="Times New Roman" w:hAnsi="Times New Roman"/>
          <w:kern w:val="2"/>
          <w:sz w:val="24"/>
          <w:szCs w:val="24"/>
        </w:rPr>
        <w:t>.</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8.1.а Мере унапређивања сарадње са послодавцима у сектору коме припадају образовни профили средње стручне школе</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8.2.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8.3. Мере превенције насиља и повећања сарадње међу ученицима, наставницима и родитељима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8.4. Мере превенције осипања ученика</w:t>
      </w:r>
    </w:p>
    <w:p w:rsidR="00E1357B" w:rsidRPr="00BA778B" w:rsidRDefault="00E1357B" w:rsidP="00E1357B">
      <w:pPr>
        <w:jc w:val="both"/>
        <w:rPr>
          <w:rFonts w:ascii="Times New Roman" w:hAnsi="Times New Roman"/>
          <w:b/>
          <w:bCs/>
          <w:kern w:val="2"/>
          <w:sz w:val="24"/>
          <w:szCs w:val="24"/>
        </w:rPr>
      </w:pPr>
      <w:r w:rsidRPr="00BA778B">
        <w:rPr>
          <w:rFonts w:ascii="Times New Roman" w:hAnsi="Times New Roman"/>
          <w:kern w:val="2"/>
          <w:sz w:val="24"/>
          <w:szCs w:val="24"/>
        </w:rPr>
        <w:t>8.5. Друге мере усмерене на достизање циљева образовања и васпитања који превазилазе садржај појединих наставних предмета</w:t>
      </w:r>
    </w:p>
    <w:p w:rsidR="00E1357B" w:rsidRPr="00BA778B" w:rsidRDefault="00E1357B" w:rsidP="00E1357B">
      <w:pPr>
        <w:rPr>
          <w:rFonts w:ascii="Times New Roman" w:hAnsi="Times New Roman"/>
          <w:b/>
          <w:bCs/>
          <w:kern w:val="2"/>
          <w:sz w:val="24"/>
          <w:szCs w:val="24"/>
        </w:rPr>
      </w:pPr>
      <w:r w:rsidRPr="00BA778B">
        <w:rPr>
          <w:rFonts w:ascii="Times New Roman" w:hAnsi="Times New Roman"/>
          <w:b/>
          <w:bCs/>
          <w:kern w:val="2"/>
          <w:sz w:val="24"/>
          <w:szCs w:val="24"/>
        </w:rPr>
        <w:t>4.1.4. У пружању подршке ученицима школа укључује породицу односно законске заступнике.</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 xml:space="preserve">Родитељи су укључени у подршку ученицима  кроз рад Савета родитеља, , постоји план сарадње са родитељма  и организују се заједничке активности са родитељима. План рада савета родитеља ГПРШ 83.стр. и извештај (ИГПРШ 28.стр.) Обележавање Светског дана породице (учествују и родитељи )– план рада Дечјег савеза у ГПРШ и ИГПРШ школе. . </w:t>
      </w:r>
      <w:r w:rsidRPr="00BA778B">
        <w:rPr>
          <w:rFonts w:ascii="Times New Roman" w:hAnsi="Times New Roman"/>
          <w:kern w:val="2"/>
          <w:sz w:val="24"/>
          <w:szCs w:val="24"/>
        </w:rPr>
        <w:lastRenderedPageBreak/>
        <w:t>План сарадње са породицом (ГПРШ 133.стр.) и Извештај о реализацији плана сарадње са родитељима (ИГПРШ 169.стр.)</w:t>
      </w:r>
    </w:p>
    <w:p w:rsidR="00E1357B" w:rsidRPr="00BA778B" w:rsidRDefault="00E1357B" w:rsidP="00E1357B">
      <w:pPr>
        <w:framePr w:hSpace="180" w:wrap="around" w:hAnchor="margin" w:y="705"/>
        <w:jc w:val="both"/>
        <w:rPr>
          <w:rFonts w:ascii="Times New Roman" w:hAnsi="Times New Roman"/>
          <w:kern w:val="2"/>
          <w:sz w:val="24"/>
          <w:szCs w:val="24"/>
        </w:rPr>
      </w:pPr>
      <w:r w:rsidRPr="00BA778B">
        <w:rPr>
          <w:rFonts w:ascii="Times New Roman" w:hAnsi="Times New Roman"/>
          <w:kern w:val="2"/>
          <w:sz w:val="24"/>
          <w:szCs w:val="24"/>
        </w:rPr>
        <w:t>Стр. 41. ШРП, Циљ: развијање партнерског односа са родитељима у циљу што бољег напредовања детета Задатак: упо</w:t>
      </w:r>
      <w:r>
        <w:rPr>
          <w:rFonts w:ascii="Times New Roman" w:hAnsi="Times New Roman"/>
          <w:kern w:val="2"/>
          <w:sz w:val="24"/>
          <w:szCs w:val="24"/>
        </w:rPr>
        <w:t>знавање родитеља са радом школе</w:t>
      </w:r>
      <w:r w:rsidRPr="00BA778B">
        <w:rPr>
          <w:rFonts w:ascii="Times New Roman" w:hAnsi="Times New Roman"/>
          <w:kern w:val="2"/>
          <w:sz w:val="24"/>
          <w:szCs w:val="24"/>
        </w:rPr>
        <w:t>, подршка у остваривању њихових права и саветодавни рад са родитељима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 xml:space="preserve">Стр. 8. ШП Посебно је значајна активна сарадња родитеља са одељенским старешинама, наставницима и стручном службом у ефикасном праћењу успеха и владања ученика и отклањању евентуалних потешкоћа са којима се сусрећу ученици у настави или у процесу одрастања и сазревања.  </w:t>
      </w:r>
    </w:p>
    <w:p w:rsidR="00E1357B" w:rsidRPr="00BA778B" w:rsidRDefault="00E1357B" w:rsidP="00E1357B">
      <w:pPr>
        <w:rPr>
          <w:rFonts w:ascii="Times New Roman" w:hAnsi="Times New Roman"/>
          <w:b/>
          <w:bCs/>
          <w:kern w:val="2"/>
          <w:sz w:val="24"/>
          <w:szCs w:val="24"/>
        </w:rPr>
      </w:pPr>
      <w:r w:rsidRPr="00BA778B">
        <w:rPr>
          <w:rFonts w:ascii="Times New Roman" w:hAnsi="Times New Roman"/>
          <w:b/>
          <w:bCs/>
          <w:kern w:val="2"/>
          <w:sz w:val="24"/>
          <w:szCs w:val="24"/>
        </w:rPr>
        <w:t>4.1.5. У пружању подршке ученицима школа предузима различите активности у сарадњи сарелевантним институцијама и појединцима.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План социјалне заштите ученика и извештај (ГПРШ 135.стр. и ИГПРШ 170.стр.) – сара</w:t>
      </w:r>
      <w:r>
        <w:rPr>
          <w:rFonts w:ascii="Times New Roman" w:hAnsi="Times New Roman"/>
          <w:kern w:val="2"/>
          <w:sz w:val="24"/>
          <w:szCs w:val="24"/>
        </w:rPr>
        <w:t>дња са Центром за социјални рад</w:t>
      </w:r>
      <w:r w:rsidRPr="00BA778B">
        <w:rPr>
          <w:rFonts w:ascii="Times New Roman" w:hAnsi="Times New Roman"/>
          <w:kern w:val="2"/>
          <w:sz w:val="24"/>
          <w:szCs w:val="24"/>
        </w:rPr>
        <w:t>. План сарадње са јединицом локалне самоуправе ГПРШ</w:t>
      </w:r>
      <w:r>
        <w:rPr>
          <w:rFonts w:ascii="Times New Roman" w:hAnsi="Times New Roman"/>
          <w:kern w:val="2"/>
          <w:sz w:val="24"/>
          <w:szCs w:val="24"/>
        </w:rPr>
        <w:t xml:space="preserve"> </w:t>
      </w:r>
      <w:r w:rsidRPr="00BA778B">
        <w:rPr>
          <w:rFonts w:ascii="Times New Roman" w:hAnsi="Times New Roman"/>
          <w:kern w:val="2"/>
          <w:sz w:val="24"/>
          <w:szCs w:val="24"/>
        </w:rPr>
        <w:t>139.стр. И извештај ИГПРШ 176.Стр.</w:t>
      </w:r>
      <w:r>
        <w:rPr>
          <w:rFonts w:ascii="Times New Roman" w:hAnsi="Times New Roman"/>
          <w:kern w:val="2"/>
          <w:sz w:val="24"/>
          <w:szCs w:val="24"/>
        </w:rPr>
        <w:t xml:space="preserve"> (Сарадња </w:t>
      </w:r>
      <w:r w:rsidRPr="00BA778B">
        <w:rPr>
          <w:rFonts w:ascii="Times New Roman" w:hAnsi="Times New Roman"/>
          <w:kern w:val="2"/>
          <w:sz w:val="24"/>
          <w:szCs w:val="24"/>
        </w:rPr>
        <w:t>поводом обезбеђивања бесплатних ужина, аутобуских карата). Сарадња са Црвеним крстом ИГПРШ 87.стр. Извештај о раду координатора практичне наставе (ИГПРШ  123. Стр.)- одлазак ученика на праксу Зоолошки врт, Расадник на Палићу, фирма Север и Фонтана, радионице Жељезничар</w:t>
      </w:r>
      <w:r>
        <w:rPr>
          <w:rFonts w:ascii="Times New Roman" w:hAnsi="Times New Roman"/>
          <w:kern w:val="2"/>
          <w:sz w:val="24"/>
          <w:szCs w:val="24"/>
        </w:rPr>
        <w:t>.</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Стр. 7. ШП школа сарађује са  Градска библиотека, Дечије позориште Народно позориште, Биоскоп,Градски музеј,Модерна галерија „Ликовни сусрет“,Библиотека играчака – ''Абракадабра'',„ЗОО врт“,Основне и средње школе из Суботице и околине,Специјалне школе у земљи и иностранству,Учитељски факултет, Дефектолошки факултет, Интерресорна комисија,Центри за социјални рад, Дом за ометену у развоју „Колевка“, Предшколска установа „Наша радост“, Црвени крст, Национална служба за запошљавање, Удружење за помоћ МНРО „Заједно“, Удружење за дефектолошку подршку и едукацију „ТЕДЕФ“, Регионална Канцеларија за младе града Суботица, Удружење „СОРОПТИМИСТ ИНТЕРНАТИОНАЛ“, Суботица, „Коло српских сестара“, Национални савет мађарске националне мањине, Месна заједница Центар III, Локални ТВ, радио и новине.</w:t>
      </w:r>
    </w:p>
    <w:p w:rsidR="00E1357B" w:rsidRPr="00BA778B" w:rsidRDefault="00E1357B" w:rsidP="00E1357B">
      <w:pPr>
        <w:tabs>
          <w:tab w:val="num" w:pos="180"/>
        </w:tabs>
        <w:jc w:val="both"/>
        <w:rPr>
          <w:kern w:val="2"/>
          <w:sz w:val="24"/>
          <w:szCs w:val="24"/>
          <w:lang w:val="sr-Cyrl-CS"/>
        </w:rPr>
      </w:pPr>
      <w:r w:rsidRPr="00BA778B">
        <w:rPr>
          <w:rFonts w:ascii="Times New Roman" w:hAnsi="Times New Roman"/>
          <w:kern w:val="2"/>
          <w:sz w:val="24"/>
          <w:szCs w:val="24"/>
        </w:rPr>
        <w:t>Низом културних манифестација ученицима се пружа могућност да уживају у културним, естетским и етичким вредностима, али и они сами добијају прилику да своја знања и умења јавно покажу и прикажу. То се реализује кроз приредбе, представе, такмичења, концерте, смотре и посете културним установама у локалној и широј друштвеној заједници</w:t>
      </w:r>
      <w:r w:rsidRPr="00BA778B">
        <w:rPr>
          <w:kern w:val="2"/>
          <w:sz w:val="24"/>
          <w:szCs w:val="24"/>
          <w:lang w:val="sr-Cyrl-CS"/>
        </w:rPr>
        <w:t>.</w:t>
      </w:r>
    </w:p>
    <w:p w:rsidR="00E1357B" w:rsidRPr="00BA778B" w:rsidRDefault="00E1357B" w:rsidP="00E1357B">
      <w:pPr>
        <w:tabs>
          <w:tab w:val="num" w:pos="180"/>
        </w:tabs>
        <w:jc w:val="both"/>
        <w:rPr>
          <w:rFonts w:ascii="Times New Roman" w:hAnsi="Times New Roman"/>
          <w:b/>
          <w:bCs/>
          <w:kern w:val="2"/>
          <w:sz w:val="24"/>
          <w:szCs w:val="24"/>
        </w:rPr>
      </w:pPr>
      <w:r w:rsidRPr="00BA778B">
        <w:rPr>
          <w:rFonts w:ascii="Times New Roman" w:hAnsi="Times New Roman"/>
          <w:b/>
          <w:bCs/>
          <w:kern w:val="2"/>
          <w:sz w:val="24"/>
          <w:szCs w:val="24"/>
        </w:rPr>
        <w:t>4.1.6. Школа пружа подршку ученицима при преласку из једног у други циклус образовања</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У школи постоји Тим за прилагођавање ученика на нову средину који планира и спроводи активности у сарадњи са наставницима (иницијална процена, упознавање са наставницима израда плана транзиције,</w:t>
      </w:r>
      <w:r>
        <w:rPr>
          <w:rFonts w:ascii="Times New Roman" w:hAnsi="Times New Roman"/>
          <w:kern w:val="2"/>
          <w:sz w:val="24"/>
          <w:szCs w:val="24"/>
        </w:rPr>
        <w:t xml:space="preserve"> процена адаптације ученика...)</w:t>
      </w:r>
      <w:r w:rsidRPr="00BA778B">
        <w:rPr>
          <w:rFonts w:ascii="Times New Roman" w:hAnsi="Times New Roman"/>
          <w:kern w:val="2"/>
          <w:sz w:val="24"/>
          <w:szCs w:val="24"/>
        </w:rPr>
        <w:t>, ГПРШ  58.стр.  ИГПРШ 80.стр.</w:t>
      </w:r>
    </w:p>
    <w:p w:rsidR="00E1357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 xml:space="preserve">Стр. 64. ШП Транзиција из предшколског у први разред, из првог у други циклус образовања,из основне у средњу школу кроз посете часовима упознавање са разредним </w:t>
      </w:r>
      <w:r w:rsidRPr="00BA778B">
        <w:rPr>
          <w:rFonts w:ascii="Times New Roman" w:hAnsi="Times New Roman"/>
          <w:kern w:val="2"/>
          <w:sz w:val="24"/>
          <w:szCs w:val="24"/>
        </w:rPr>
        <w:lastRenderedPageBreak/>
        <w:t>старешинама,чланови Тима за прилагођавање ученика на нову средину, Ученички парламент</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4</w:t>
      </w:r>
      <w:r w:rsidRPr="00F87BF4">
        <w:rPr>
          <w:rFonts w:ascii="Times New Roman" w:eastAsia="Times New Roman" w:hAnsi="Times New Roman"/>
          <w:b/>
          <w:sz w:val="24"/>
          <w:szCs w:val="24"/>
        </w:rPr>
        <w:t>.1.</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Pr="00BA778B" w:rsidRDefault="00E1357B" w:rsidP="00E1357B">
      <w:pPr>
        <w:rPr>
          <w:rFonts w:ascii="Times New Roman" w:hAnsi="Times New Roman"/>
          <w:kern w:val="2"/>
          <w:sz w:val="24"/>
          <w:szCs w:val="24"/>
        </w:rPr>
      </w:pPr>
    </w:p>
    <w:p w:rsidR="00E1357B" w:rsidRPr="00BA778B" w:rsidRDefault="00E1357B" w:rsidP="00E1357B">
      <w:pPr>
        <w:spacing w:after="0" w:line="240" w:lineRule="auto"/>
        <w:rPr>
          <w:rFonts w:ascii="Times New Roman" w:eastAsia="Times New Roman" w:hAnsi="Times New Roman"/>
          <w:b/>
          <w:bCs/>
          <w:color w:val="000000"/>
          <w:sz w:val="24"/>
          <w:szCs w:val="24"/>
        </w:rPr>
      </w:pPr>
      <w:r w:rsidRPr="00BA778B">
        <w:rPr>
          <w:rFonts w:ascii="Times New Roman" w:eastAsia="Times New Roman" w:hAnsi="Times New Roman"/>
          <w:b/>
          <w:bCs/>
          <w:color w:val="000000"/>
          <w:sz w:val="24"/>
          <w:szCs w:val="24"/>
        </w:rPr>
        <w:t>4.2. У школи се подстиче лични, професионални и социjални развоj ученика.</w:t>
      </w:r>
    </w:p>
    <w:p w:rsidR="00E1357B" w:rsidRPr="00BA778B" w:rsidRDefault="00E1357B" w:rsidP="00E1357B">
      <w:pPr>
        <w:spacing w:after="0" w:line="240" w:lineRule="auto"/>
        <w:rPr>
          <w:rFonts w:ascii="Times New Roman" w:eastAsia="Times New Roman" w:hAnsi="Times New Roman"/>
          <w:b/>
          <w:bCs/>
          <w:color w:val="000000"/>
          <w:sz w:val="24"/>
          <w:szCs w:val="24"/>
        </w:rPr>
      </w:pPr>
      <w:r w:rsidRPr="00BA778B">
        <w:rPr>
          <w:rFonts w:ascii="Times New Roman" w:hAnsi="Times New Roman"/>
          <w:b/>
          <w:bCs/>
          <w:kern w:val="2"/>
          <w:sz w:val="24"/>
          <w:szCs w:val="24"/>
        </w:rPr>
        <w:t>4.2.1. У школи се организују програми/активности за развијање социјалних вештина (конструктивнорешавање проблема, ненасилна комуникација…).</w:t>
      </w:r>
    </w:p>
    <w:p w:rsidR="00E1357B" w:rsidRDefault="00E1357B" w:rsidP="00E1357B">
      <w:pPr>
        <w:rPr>
          <w:rFonts w:ascii="Times New Roman" w:hAnsi="Times New Roman"/>
          <w:kern w:val="2"/>
          <w:sz w:val="24"/>
          <w:szCs w:val="24"/>
        </w:rPr>
      </w:pP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Тим за заштиту  од дискриминације, насиља и злостављања организује активности на ов</w:t>
      </w:r>
      <w:r>
        <w:rPr>
          <w:rFonts w:ascii="Times New Roman" w:hAnsi="Times New Roman"/>
          <w:kern w:val="2"/>
          <w:sz w:val="24"/>
          <w:szCs w:val="24"/>
        </w:rPr>
        <w:t>е теме на нивоу целе школе. Изв</w:t>
      </w:r>
      <w:r w:rsidRPr="00BA778B">
        <w:rPr>
          <w:rFonts w:ascii="Times New Roman" w:hAnsi="Times New Roman"/>
          <w:kern w:val="2"/>
          <w:sz w:val="24"/>
          <w:szCs w:val="24"/>
        </w:rPr>
        <w:t>ештај Тима за заштиту од дискриминације, насиља и злостављања (ИГПРШ 72. стр.), извештај о остваривању програма заштите (ИГПРШ 75.стр.) У ШП по тачком 8 је програм активности којима се развијају способности решавања пр</w:t>
      </w:r>
      <w:r>
        <w:rPr>
          <w:rFonts w:ascii="Times New Roman" w:hAnsi="Times New Roman"/>
          <w:kern w:val="2"/>
          <w:sz w:val="24"/>
          <w:szCs w:val="24"/>
        </w:rPr>
        <w:t>облема,комуникације, тимски рад</w:t>
      </w:r>
      <w:r w:rsidRPr="00BA778B">
        <w:rPr>
          <w:rFonts w:ascii="Times New Roman" w:hAnsi="Times New Roman"/>
          <w:kern w:val="2"/>
          <w:sz w:val="24"/>
          <w:szCs w:val="24"/>
        </w:rPr>
        <w:t>, самоиницијатива и подстицање предузетничког духа....кроз програме Ученичког парламента и Дечијег савеза, те кроз програме многобројних тимова.</w:t>
      </w:r>
    </w:p>
    <w:p w:rsidR="00E1357B" w:rsidRPr="00BA778B" w:rsidRDefault="00E1357B" w:rsidP="00E1357B">
      <w:pPr>
        <w:jc w:val="both"/>
        <w:rPr>
          <w:rFonts w:ascii="Times New Roman" w:hAnsi="Times New Roman"/>
          <w:b/>
          <w:bCs/>
          <w:kern w:val="2"/>
          <w:sz w:val="24"/>
          <w:szCs w:val="24"/>
        </w:rPr>
      </w:pPr>
      <w:r w:rsidRPr="00BA778B">
        <w:rPr>
          <w:rFonts w:ascii="Times New Roman" w:hAnsi="Times New Roman"/>
          <w:b/>
          <w:bCs/>
          <w:kern w:val="2"/>
          <w:sz w:val="24"/>
          <w:szCs w:val="24"/>
        </w:rPr>
        <w:t>4.2.2 На основу праћења укључености ученика у ваннаставне активности и интересовањаученика, школа утврђује понуду ваннаставних активности</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 xml:space="preserve">У школи се реализу ваннаставне активности прилагођене способностима и потребама ученика. </w:t>
      </w:r>
      <w:r w:rsidRPr="00BA778B">
        <w:rPr>
          <w:rFonts w:ascii="Times New Roman" w:hAnsi="Times New Roman"/>
          <w:bCs/>
          <w:kern w:val="2"/>
          <w:sz w:val="24"/>
          <w:szCs w:val="24"/>
        </w:rPr>
        <w:t>План ванаставних активности за сваку годину (ГПР 119.стр.)</w:t>
      </w:r>
      <w:r w:rsidRPr="00BA778B">
        <w:rPr>
          <w:rFonts w:ascii="Times New Roman" w:hAnsi="Times New Roman"/>
          <w:kern w:val="2"/>
          <w:sz w:val="24"/>
          <w:szCs w:val="24"/>
        </w:rPr>
        <w:t>.</w:t>
      </w:r>
      <w:r>
        <w:rPr>
          <w:rFonts w:ascii="Times New Roman" w:hAnsi="Times New Roman"/>
          <w:kern w:val="2"/>
          <w:sz w:val="24"/>
          <w:szCs w:val="24"/>
        </w:rPr>
        <w:t xml:space="preserve"> </w:t>
      </w:r>
      <w:r w:rsidRPr="00BA778B">
        <w:rPr>
          <w:rFonts w:ascii="Times New Roman" w:hAnsi="Times New Roman"/>
          <w:kern w:val="2"/>
          <w:sz w:val="24"/>
          <w:szCs w:val="24"/>
        </w:rPr>
        <w:t>Извештај о реализацији ваннаставних активности (ИГПР 165.стр.)</w:t>
      </w:r>
    </w:p>
    <w:p w:rsidR="00E1357B" w:rsidRPr="00BA778B" w:rsidRDefault="00E1357B" w:rsidP="00E1357B">
      <w:pPr>
        <w:jc w:val="both"/>
        <w:rPr>
          <w:rFonts w:ascii="Times New Roman" w:hAnsi="Times New Roman"/>
          <w:kern w:val="2"/>
          <w:sz w:val="24"/>
          <w:szCs w:val="24"/>
        </w:rPr>
      </w:pPr>
      <w:bookmarkStart w:id="87" w:name="_Toc71727639"/>
      <w:bookmarkStart w:id="88" w:name="_Toc71801766"/>
      <w:bookmarkStart w:id="89" w:name="_Toc71811844"/>
      <w:bookmarkStart w:id="90" w:name="_Toc73869578"/>
      <w:r w:rsidRPr="00BA778B">
        <w:rPr>
          <w:rFonts w:ascii="Times New Roman" w:hAnsi="Times New Roman"/>
          <w:kern w:val="2"/>
          <w:sz w:val="24"/>
          <w:szCs w:val="24"/>
        </w:rPr>
        <w:t>Стр. 39. ШП ПРОГРАМ СЛОБОДНИХ АКТИВНОСТИ – СЕКЦИЈЕ</w:t>
      </w:r>
      <w:bookmarkEnd w:id="87"/>
      <w:bookmarkEnd w:id="88"/>
      <w:bookmarkEnd w:id="89"/>
      <w:bookmarkEnd w:id="90"/>
      <w:r w:rsidRPr="00BA778B">
        <w:rPr>
          <w:rFonts w:ascii="Times New Roman" w:hAnsi="Times New Roman"/>
          <w:kern w:val="2"/>
          <w:sz w:val="24"/>
          <w:szCs w:val="24"/>
        </w:rPr>
        <w:t xml:space="preserve"> Циљ слободних активности је подршка ученицима у остваривању њихових интересовања, дружењу са вршњацима кроз заједнички рад, у исказивању способности, развијању вештина и осамостаљивању. Кроз разноврсне активности школа обезбеђује ученицима активну сарадњу са друштвеним, техничким, хуманитарним, спортским и културним установама.ШРП ванаставне активности током лета летњи програм наставници, родитељи вршњаци.</w:t>
      </w:r>
    </w:p>
    <w:p w:rsidR="00E1357B" w:rsidRPr="00BA778B" w:rsidRDefault="00E1357B" w:rsidP="00E1357B">
      <w:pPr>
        <w:jc w:val="both"/>
        <w:rPr>
          <w:rFonts w:ascii="Times New Roman" w:hAnsi="Times New Roman"/>
          <w:b/>
          <w:bCs/>
          <w:kern w:val="2"/>
          <w:sz w:val="24"/>
          <w:szCs w:val="24"/>
        </w:rPr>
      </w:pPr>
      <w:r w:rsidRPr="00BA778B">
        <w:rPr>
          <w:rFonts w:ascii="Times New Roman" w:hAnsi="Times New Roman"/>
          <w:b/>
          <w:bCs/>
          <w:kern w:val="2"/>
          <w:sz w:val="24"/>
          <w:szCs w:val="24"/>
        </w:rPr>
        <w:t>4.2.3. У школи се промовишу здрави стилови живота, права детета, заштита човекове околине и одрживиразвој</w:t>
      </w:r>
    </w:p>
    <w:p w:rsidR="00E1357B" w:rsidRPr="00BA778B" w:rsidRDefault="00E1357B" w:rsidP="00E1357B">
      <w:pPr>
        <w:jc w:val="both"/>
        <w:rPr>
          <w:rFonts w:ascii="Times New Roman" w:hAnsi="Times New Roman"/>
          <w:bCs/>
          <w:kern w:val="2"/>
          <w:sz w:val="24"/>
          <w:szCs w:val="24"/>
        </w:rPr>
      </w:pPr>
      <w:r w:rsidRPr="00BA778B">
        <w:rPr>
          <w:rFonts w:ascii="Times New Roman" w:hAnsi="Times New Roman"/>
          <w:bCs/>
          <w:kern w:val="2"/>
          <w:sz w:val="24"/>
          <w:szCs w:val="24"/>
        </w:rPr>
        <w:t>Активности на ове тему се реализују у склопу рада Дечјег савеза, заштите животне средине, здравствене заштите ученика и спортских активности. План   рада Дечјег савеза ГПРШ 74. стр. (разноврсне активности и радионице на теме У здравом телу здрав дух, Светски дан планете земље, Светски дан заштите животне средине, Светски дан детета итд.). Извештај о раду Дечјег савеза (ИГПР 105.стр.), План заштите животне средине и извештај (ГПРШ 136. Стр. и ИГПРШ 171.стр.). План рада здравствене заштите ученика  и извештај (ГПРШ 136.стр. и ИГПРШ 172.), Извештај о реализацији плана школског спорта и спортских активности  173. стр.</w:t>
      </w:r>
    </w:p>
    <w:p w:rsidR="00E1357B" w:rsidRPr="00BA778B" w:rsidRDefault="00E1357B" w:rsidP="00E1357B">
      <w:pPr>
        <w:shd w:val="clear" w:color="auto" w:fill="FFFFFF"/>
        <w:jc w:val="both"/>
        <w:rPr>
          <w:rFonts w:ascii="Times New Roman" w:hAnsi="Times New Roman"/>
          <w:kern w:val="2"/>
          <w:sz w:val="24"/>
          <w:szCs w:val="24"/>
        </w:rPr>
      </w:pPr>
      <w:r w:rsidRPr="00BA778B">
        <w:rPr>
          <w:rFonts w:ascii="Times New Roman" w:hAnsi="Times New Roman"/>
          <w:kern w:val="2"/>
          <w:sz w:val="24"/>
          <w:szCs w:val="24"/>
        </w:rPr>
        <w:t xml:space="preserve">ШП 32. стр. Активно учешће  у обележавању важних еколошких манифестација: Септембар - Светска акција“Очистимо свет“, Дан здраве хране – 16.10., Дан без дуванског дима - 31.01., Дан енергетске ефикасности – 05.03. , Светски дан вода – 22.03., </w:t>
      </w:r>
      <w:r w:rsidRPr="00BA778B">
        <w:rPr>
          <w:rFonts w:ascii="Times New Roman" w:hAnsi="Times New Roman"/>
          <w:kern w:val="2"/>
          <w:sz w:val="24"/>
          <w:szCs w:val="24"/>
        </w:rPr>
        <w:lastRenderedPageBreak/>
        <w:t>Дан планете Земље – 22.04.Светски дан птица и дрвећа – 10.05.Светски дан заштите животне средине – 05.06. ШРП 34. стр.изложбе, предавања, радионице на здравствене и еколошке теме, спортске активности</w:t>
      </w:r>
    </w:p>
    <w:p w:rsidR="00E1357B" w:rsidRPr="00BA778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Права детета стр. 33. ШРП Циљ: Развијање самосвести о дечјим правима и њихова примена у свакодневном животу Задатак:одржавање радионица, тематских изложби, читање обавештења,учествовање у културноуметничким активностима, обележавање важних датума.</w:t>
      </w:r>
    </w:p>
    <w:p w:rsidR="00E1357B" w:rsidRPr="00BA778B" w:rsidRDefault="00E1357B" w:rsidP="00E1357B">
      <w:pPr>
        <w:jc w:val="both"/>
        <w:rPr>
          <w:rFonts w:ascii="Times New Roman" w:hAnsi="Times New Roman"/>
          <w:b/>
          <w:bCs/>
          <w:kern w:val="2"/>
          <w:sz w:val="24"/>
          <w:szCs w:val="24"/>
        </w:rPr>
      </w:pPr>
      <w:r w:rsidRPr="00BA778B">
        <w:rPr>
          <w:rFonts w:ascii="Times New Roman" w:hAnsi="Times New Roman"/>
          <w:b/>
          <w:bCs/>
          <w:kern w:val="2"/>
          <w:sz w:val="24"/>
          <w:szCs w:val="24"/>
        </w:rPr>
        <w:t>4.2.4. Кроз наставни рад и ваннаставне активности подстиче се професионални развој ученика,односно каријерно вођење и саветовање.</w:t>
      </w:r>
    </w:p>
    <w:p w:rsidR="00E1357B" w:rsidRPr="00BA778B" w:rsidRDefault="00E1357B" w:rsidP="00E1357B">
      <w:pPr>
        <w:jc w:val="both"/>
        <w:rPr>
          <w:rFonts w:ascii="Times New Roman" w:eastAsia="Times New Roman" w:hAnsi="Times New Roman"/>
          <w:b/>
          <w:bCs/>
          <w:sz w:val="24"/>
          <w:szCs w:val="24"/>
        </w:rPr>
      </w:pPr>
      <w:r w:rsidRPr="00BA778B">
        <w:rPr>
          <w:rFonts w:ascii="Times New Roman" w:hAnsi="Times New Roman"/>
          <w:bCs/>
          <w:kern w:val="2"/>
          <w:sz w:val="24"/>
          <w:szCs w:val="24"/>
        </w:rPr>
        <w:t>Сваке године пише се план рада Тима за професионалну оријентацију, каријерно вођење и саветовање који се планирају активности (ГПРШ 56.стр. ИГПРШ 76.стр.)</w:t>
      </w:r>
    </w:p>
    <w:p w:rsidR="00E1357B" w:rsidRDefault="00E1357B" w:rsidP="00E1357B">
      <w:pPr>
        <w:jc w:val="both"/>
        <w:rPr>
          <w:rFonts w:ascii="Times New Roman" w:hAnsi="Times New Roman"/>
          <w:kern w:val="2"/>
          <w:sz w:val="24"/>
          <w:szCs w:val="24"/>
        </w:rPr>
      </w:pPr>
      <w:r w:rsidRPr="00BA778B">
        <w:rPr>
          <w:rFonts w:ascii="Times New Roman" w:hAnsi="Times New Roman"/>
          <w:kern w:val="2"/>
          <w:sz w:val="24"/>
          <w:szCs w:val="24"/>
        </w:rPr>
        <w:t>ШП 31. стр. ОПШТИ ЦИЉ програма: Подстицање професионалног развоја ученика и пружање помоћи ученицима и њиховим родитељима да донесу промишљене и одговорне одлуке о учениковој професионалној будућности, као и да те одлуке спроведу у дело.</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4</w:t>
      </w:r>
      <w:r w:rsidRPr="00F87BF4">
        <w:rPr>
          <w:rFonts w:ascii="Times New Roman" w:eastAsia="Times New Roman" w:hAnsi="Times New Roman"/>
          <w:b/>
          <w:sz w:val="24"/>
          <w:szCs w:val="24"/>
        </w:rPr>
        <w:t>.</w:t>
      </w:r>
      <w:r>
        <w:rPr>
          <w:rFonts w:ascii="Times New Roman" w:eastAsia="Times New Roman" w:hAnsi="Times New Roman"/>
          <w:b/>
          <w:sz w:val="24"/>
          <w:szCs w:val="24"/>
        </w:rPr>
        <w:t>2</w:t>
      </w:r>
      <w:r w:rsidRPr="00F87BF4">
        <w:rPr>
          <w:rFonts w:ascii="Times New Roman" w:eastAsia="Times New Roman" w:hAnsi="Times New Roman"/>
          <w:b/>
          <w:sz w:val="24"/>
          <w:szCs w:val="24"/>
        </w:rPr>
        <w:t>.</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Pr="00BA778B" w:rsidRDefault="00E1357B" w:rsidP="00E1357B">
      <w:pPr>
        <w:jc w:val="both"/>
        <w:rPr>
          <w:rFonts w:ascii="Times New Roman" w:hAnsi="Times New Roman"/>
          <w:kern w:val="2"/>
          <w:sz w:val="24"/>
          <w:szCs w:val="24"/>
        </w:rPr>
      </w:pPr>
    </w:p>
    <w:p w:rsidR="00E1357B" w:rsidRPr="00BA778B" w:rsidRDefault="00E1357B" w:rsidP="00E1357B">
      <w:pPr>
        <w:spacing w:after="0" w:line="240" w:lineRule="auto"/>
        <w:jc w:val="both"/>
        <w:rPr>
          <w:rFonts w:ascii="Times New Roman" w:eastAsia="MS PGothic" w:hAnsi="Times New Roman"/>
          <w:b/>
          <w:sz w:val="24"/>
          <w:szCs w:val="24"/>
          <w:lang w:val="sr-Cyrl-CS"/>
        </w:rPr>
      </w:pPr>
      <w:r w:rsidRPr="00BA778B">
        <w:rPr>
          <w:rFonts w:ascii="Times New Roman" w:eastAsia="MS PGothic" w:hAnsi="Times New Roman"/>
          <w:b/>
          <w:sz w:val="24"/>
          <w:szCs w:val="24"/>
        </w:rPr>
        <w:t>4</w:t>
      </w:r>
      <w:r w:rsidRPr="00BA778B">
        <w:rPr>
          <w:rFonts w:ascii="Times New Roman" w:eastAsia="MS PGothic" w:hAnsi="Times New Roman"/>
          <w:b/>
          <w:sz w:val="24"/>
          <w:szCs w:val="24"/>
          <w:lang w:val="sr-Cyrl-CS"/>
        </w:rPr>
        <w:t>.3. У школи функционише систем подршке ученицима из осетљивих група и ученицима саизузетним способностима</w:t>
      </w:r>
    </w:p>
    <w:p w:rsidR="00E1357B" w:rsidRPr="00BA778B" w:rsidRDefault="00E1357B" w:rsidP="00E1357B">
      <w:pPr>
        <w:spacing w:after="0" w:line="240" w:lineRule="auto"/>
        <w:jc w:val="both"/>
        <w:rPr>
          <w:rFonts w:ascii="Times New Roman" w:eastAsia="MS PGothic" w:hAnsi="Times New Roman"/>
          <w:b/>
          <w:sz w:val="24"/>
          <w:szCs w:val="24"/>
          <w:lang w:val="en-BZ"/>
        </w:rPr>
      </w:pP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t>4.3.1. Школа ствара услове за упис ученика из осетљивих група</w:t>
      </w:r>
      <w:bookmarkStart w:id="91" w:name="_Toc82164968"/>
      <w:bookmarkStart w:id="92" w:name="_Toc82432600"/>
      <w:bookmarkStart w:id="93" w:name="_Toc145493999"/>
    </w:p>
    <w:p w:rsidR="00E1357B" w:rsidRPr="00BA778B" w:rsidRDefault="00E1357B" w:rsidP="00E1357B">
      <w:pPr>
        <w:spacing w:after="0" w:line="240" w:lineRule="auto"/>
        <w:jc w:val="both"/>
        <w:rPr>
          <w:rFonts w:ascii="Times New Roman" w:eastAsia="Times New Roman" w:hAnsi="Times New Roman"/>
          <w:sz w:val="24"/>
          <w:szCs w:val="24"/>
        </w:rPr>
      </w:pPr>
      <w:r w:rsidRPr="00BA778B">
        <w:rPr>
          <w:rFonts w:ascii="Times New Roman" w:eastAsia="WenQuanYi Micro Hei" w:hAnsi="Times New Roman" w:cs="Lohit Hindi"/>
          <w:bCs/>
          <w:kern w:val="2"/>
          <w:sz w:val="24"/>
          <w:szCs w:val="24"/>
          <w:lang w:eastAsia="hi-IN" w:bidi="hi-IN"/>
        </w:rPr>
        <w:t>Полазне основе рада школе</w:t>
      </w:r>
      <w:bookmarkEnd w:id="91"/>
      <w:bookmarkEnd w:id="92"/>
      <w:bookmarkEnd w:id="93"/>
      <w:r w:rsidRPr="00BA778B">
        <w:rPr>
          <w:rFonts w:ascii="Times New Roman" w:eastAsia="WenQuanYi Micro Hei" w:hAnsi="Times New Roman" w:cs="Lohit Hindi"/>
          <w:bCs/>
          <w:kern w:val="2"/>
          <w:sz w:val="24"/>
          <w:szCs w:val="24"/>
          <w:lang w:eastAsia="hi-IN" w:bidi="hi-IN"/>
        </w:rPr>
        <w:t xml:space="preserve"> ГПРШ,5.тачка</w:t>
      </w:r>
      <w:r w:rsidRPr="00BA778B">
        <w:rPr>
          <w:rFonts w:ascii="Times New Roman" w:eastAsia="Times New Roman" w:hAnsi="Times New Roman"/>
          <w:sz w:val="24"/>
          <w:szCs w:val="24"/>
          <w:lang w:val="sr-Cyrl-CS"/>
        </w:rPr>
        <w:t>- ученици се уписују у школу на основу мишљења које даје Комисија за процену потреба за пружањем додатне образовне, здравствене или социјалне подршке детету/ ученику</w:t>
      </w:r>
      <w:bookmarkStart w:id="94" w:name="_Toc82164970"/>
      <w:bookmarkStart w:id="95" w:name="_Toc82432602"/>
      <w:bookmarkStart w:id="96" w:name="_Toc145494001"/>
      <w:r w:rsidRPr="00BA778B">
        <w:rPr>
          <w:rFonts w:ascii="Times New Roman" w:eastAsia="Times New Roman" w:hAnsi="Times New Roman"/>
          <w:sz w:val="24"/>
          <w:szCs w:val="24"/>
          <w:lang w:val="sr-Cyrl-CS"/>
        </w:rPr>
        <w:t>,Услови рада ГПРШ (</w:t>
      </w:r>
      <w:r w:rsidRPr="00BA778B">
        <w:rPr>
          <w:rFonts w:ascii="Times New Roman" w:eastAsia="WenQuanYi Micro Hei" w:hAnsi="Times New Roman" w:cs="Lohit Hindi"/>
          <w:bCs/>
          <w:kern w:val="2"/>
          <w:sz w:val="24"/>
          <w:szCs w:val="24"/>
          <w:lang w:eastAsia="hi-IN" w:bidi="hi-IN"/>
        </w:rPr>
        <w:t>Материјално-технички и просторни услови рада школе</w:t>
      </w:r>
      <w:bookmarkEnd w:id="94"/>
      <w:bookmarkEnd w:id="95"/>
      <w:bookmarkEnd w:id="96"/>
      <w:r w:rsidRPr="00BA778B">
        <w:rPr>
          <w:rFonts w:ascii="Times New Roman" w:eastAsia="WenQuanYi Micro Hei" w:hAnsi="Times New Roman" w:cs="Lohit Hindi"/>
          <w:bCs/>
          <w:kern w:val="2"/>
          <w:sz w:val="24"/>
          <w:szCs w:val="24"/>
          <w:lang w:eastAsia="hi-IN" w:bidi="hi-IN"/>
        </w:rPr>
        <w:t>,школска кухиња, педагошка организација), ГПРШ табеларни приказ деце/ученика према нац.припадности, ГПРШ План социјалне заштите ученика.</w:t>
      </w:r>
    </w:p>
    <w:p w:rsidR="00E1357B" w:rsidRPr="00BA778B" w:rsidRDefault="00E1357B" w:rsidP="00E1357B">
      <w:pPr>
        <w:spacing w:after="0" w:line="240" w:lineRule="auto"/>
        <w:jc w:val="both"/>
        <w:rPr>
          <w:rFonts w:ascii="Times New Roman" w:eastAsia="Times New Roman" w:hAnsi="Times New Roman"/>
          <w:sz w:val="24"/>
          <w:szCs w:val="24"/>
          <w:lang w:val="sr-Cyrl-CS"/>
        </w:rPr>
      </w:pP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t>4.3.2. Школа предузима мере за редовно похађање наставе ученика из осетљивих група</w:t>
      </w:r>
    </w:p>
    <w:p w:rsidR="00E1357B" w:rsidRPr="00BA778B" w:rsidRDefault="00E1357B" w:rsidP="00E1357B">
      <w:pPr>
        <w:spacing w:after="0" w:line="240" w:lineRule="auto"/>
        <w:jc w:val="both"/>
        <w:rPr>
          <w:rFonts w:ascii="Times New Roman" w:eastAsia="MS PGothic" w:hAnsi="Times New Roman"/>
          <w:bCs/>
          <w:sz w:val="24"/>
          <w:szCs w:val="24"/>
        </w:rPr>
      </w:pPr>
      <w:r w:rsidRPr="00BA778B">
        <w:rPr>
          <w:rFonts w:ascii="Times New Roman" w:eastAsia="MS PGothic" w:hAnsi="Times New Roman"/>
          <w:bCs/>
          <w:sz w:val="24"/>
          <w:szCs w:val="24"/>
        </w:rPr>
        <w:t>У ГПРШ (2023/2024.)  се налази План сарадње са породицом, у том плану постоје Активности – превенције осипања ученика и подразумевајуразговоре, израду плана  превенције раног напуштања школе, појачан васпитни рад, индивидуални рад са  учеником</w:t>
      </w:r>
      <w:r w:rsidRPr="00BA778B">
        <w:rPr>
          <w:rFonts w:ascii="Times New Roman" w:eastAsia="WenQuanYi Micro Hei" w:hAnsi="Times New Roman" w:cs="Lohit Hindi"/>
          <w:bCs/>
          <w:kern w:val="2"/>
          <w:sz w:val="24"/>
          <w:szCs w:val="24"/>
          <w:lang w:eastAsia="hi-IN" w:bidi="hi-IN"/>
        </w:rPr>
        <w:t>, ГПРШ План социјалне заштите ученика, План здравствене заштите,</w:t>
      </w:r>
      <w:r w:rsidRPr="00BA778B">
        <w:rPr>
          <w:rFonts w:ascii="Times New Roman" w:eastAsia="MS PGothic" w:hAnsi="Times New Roman"/>
          <w:bCs/>
          <w:sz w:val="24"/>
          <w:szCs w:val="24"/>
        </w:rPr>
        <w:t>План медицинских сестара.</w:t>
      </w:r>
    </w:p>
    <w:p w:rsidR="00E1357B" w:rsidRPr="00BA778B" w:rsidRDefault="00E1357B" w:rsidP="00E1357B">
      <w:pPr>
        <w:spacing w:after="0" w:line="240" w:lineRule="auto"/>
        <w:jc w:val="both"/>
        <w:rPr>
          <w:rFonts w:ascii="Times New Roman" w:eastAsia="Times New Roman" w:hAnsi="Times New Roman"/>
          <w:sz w:val="24"/>
          <w:szCs w:val="24"/>
        </w:rPr>
      </w:pP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t>4.3.3. У школи се примењује индивидуализовани приступ/индивидуални образовни планови за ученике изосетљивих група</w:t>
      </w:r>
    </w:p>
    <w:p w:rsidR="00E1357B" w:rsidRPr="00BA778B" w:rsidRDefault="00E1357B" w:rsidP="00E1357B">
      <w:pPr>
        <w:jc w:val="both"/>
        <w:rPr>
          <w:rFonts w:ascii="Times New Roman" w:eastAsia="MS PGothic" w:hAnsi="Times New Roman"/>
          <w:b/>
          <w:sz w:val="24"/>
          <w:szCs w:val="24"/>
        </w:rPr>
      </w:pPr>
      <w:r w:rsidRPr="00BA778B">
        <w:rPr>
          <w:rFonts w:ascii="Times New Roman" w:eastAsia="WenQuanYi Micro Hei" w:hAnsi="Times New Roman" w:cs="Lohit Hindi"/>
          <w:bCs/>
          <w:kern w:val="2"/>
          <w:sz w:val="24"/>
          <w:szCs w:val="24"/>
          <w:lang w:eastAsia="hi-IN" w:bidi="hi-IN"/>
        </w:rPr>
        <w:t>Полазне основе рада школе ГПРШ,6.тачка</w:t>
      </w:r>
      <w:r w:rsidRPr="00BA778B">
        <w:rPr>
          <w:rFonts w:ascii="Times New Roman" w:eastAsia="Times New Roman" w:hAnsi="Times New Roman"/>
          <w:sz w:val="24"/>
          <w:szCs w:val="24"/>
          <w:lang w:val="sr-Cyrl-CS"/>
        </w:rPr>
        <w:t xml:space="preserve">- ученици од </w:t>
      </w:r>
      <w:r w:rsidRPr="00BA778B">
        <w:rPr>
          <w:rFonts w:ascii="Times New Roman" w:eastAsia="Times New Roman" w:hAnsi="Times New Roman"/>
          <w:sz w:val="24"/>
          <w:szCs w:val="24"/>
        </w:rPr>
        <w:t>I</w:t>
      </w:r>
      <w:r w:rsidRPr="00BA778B">
        <w:rPr>
          <w:rFonts w:ascii="Times New Roman" w:eastAsia="Times New Roman" w:hAnsi="Times New Roman"/>
          <w:sz w:val="24"/>
          <w:szCs w:val="24"/>
          <w:lang w:val="sr-Cyrl-CS"/>
        </w:rPr>
        <w:t xml:space="preserve"> до </w:t>
      </w:r>
      <w:r w:rsidRPr="00BA778B">
        <w:rPr>
          <w:rFonts w:ascii="Times New Roman" w:eastAsia="Times New Roman" w:hAnsi="Times New Roman"/>
          <w:sz w:val="24"/>
          <w:szCs w:val="24"/>
        </w:rPr>
        <w:t>VIII</w:t>
      </w:r>
      <w:r w:rsidRPr="00BA778B">
        <w:rPr>
          <w:rFonts w:ascii="Times New Roman" w:eastAsia="Times New Roman" w:hAnsi="Times New Roman"/>
          <w:sz w:val="24"/>
          <w:szCs w:val="24"/>
          <w:lang w:val="sr-Cyrl-CS"/>
        </w:rPr>
        <w:t xml:space="preserve"> разреда образују по ИОП2.</w:t>
      </w: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lastRenderedPageBreak/>
        <w:t>4.3.4. У школи се организују компензаторни програми/активности за подршку учењу за ученике изосетљивих група.</w:t>
      </w: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Cs/>
          <w:sz w:val="24"/>
          <w:szCs w:val="24"/>
        </w:rPr>
        <w:t xml:space="preserve">План стручних сарадника (ГПРШ 2023/24.) . План рада психолога (рад са наставницима) </w:t>
      </w:r>
      <w:r w:rsidRPr="00BA778B">
        <w:rPr>
          <w:rFonts w:ascii="Times New Roman" w:hAnsi="Times New Roman"/>
          <w:sz w:val="24"/>
          <w:szCs w:val="24"/>
        </w:rPr>
        <w:t>Оснаживање наставника за рад са ученицима из осетљивих друштвених група (рад са ученицима)</w:t>
      </w:r>
      <w:r>
        <w:rPr>
          <w:rFonts w:ascii="Times New Roman" w:hAnsi="Times New Roman"/>
          <w:sz w:val="24"/>
          <w:szCs w:val="24"/>
        </w:rPr>
        <w:t xml:space="preserve"> </w:t>
      </w:r>
      <w:r w:rsidRPr="00BA778B">
        <w:rPr>
          <w:rFonts w:ascii="Times New Roman" w:hAnsi="Times New Roman"/>
          <w:sz w:val="24"/>
          <w:szCs w:val="24"/>
        </w:rPr>
        <w:t>Пружање подршке ученицима из осетљивих друштвених група</w:t>
      </w:r>
      <w:r w:rsidRPr="00BA778B">
        <w:rPr>
          <w:rFonts w:ascii="Times New Roman" w:eastAsia="MS PGothic" w:hAnsi="Times New Roman"/>
          <w:bCs/>
          <w:sz w:val="24"/>
          <w:szCs w:val="24"/>
        </w:rPr>
        <w:t>, Извештај о раду тима за имплементацију ресурсног центра у оквиру школе – Активност: пружање стручне помоћи, Извештај о раду психолога – Рад са ученицима (Извештаји 2022/2023),ШРП Подршка деци и родитељима.</w:t>
      </w: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t>4.3.5.Школа има успостављене механизме за идентификацију ученика са изузетним способностима (акцелерација; обогаћивање програма)</w:t>
      </w:r>
    </w:p>
    <w:p w:rsidR="00E1357B" w:rsidRPr="00BA778B" w:rsidRDefault="00E1357B" w:rsidP="00E1357B">
      <w:pPr>
        <w:jc w:val="both"/>
        <w:rPr>
          <w:rFonts w:ascii="Times New Roman" w:eastAsia="MS PGothic" w:hAnsi="Times New Roman"/>
          <w:bCs/>
          <w:sz w:val="24"/>
          <w:szCs w:val="24"/>
        </w:rPr>
      </w:pPr>
      <w:r w:rsidRPr="00BA778B">
        <w:rPr>
          <w:rFonts w:ascii="Times New Roman" w:eastAsia="MS PGothic" w:hAnsi="Times New Roman"/>
          <w:bCs/>
          <w:sz w:val="24"/>
          <w:szCs w:val="24"/>
        </w:rPr>
        <w:t>ШРП План рада са децом са посебним способностима.</w:t>
      </w:r>
    </w:p>
    <w:p w:rsidR="00E1357B" w:rsidRPr="00BA778B" w:rsidRDefault="00E1357B" w:rsidP="00E1357B">
      <w:pPr>
        <w:jc w:val="both"/>
        <w:rPr>
          <w:rFonts w:ascii="Times New Roman" w:eastAsia="MS PGothic" w:hAnsi="Times New Roman"/>
          <w:b/>
          <w:sz w:val="24"/>
          <w:szCs w:val="24"/>
        </w:rPr>
      </w:pPr>
      <w:r w:rsidRPr="00BA778B">
        <w:rPr>
          <w:rFonts w:ascii="Times New Roman" w:eastAsia="MS PGothic" w:hAnsi="Times New Roman"/>
          <w:b/>
          <w:sz w:val="24"/>
          <w:szCs w:val="24"/>
        </w:rPr>
        <w:t>4.3.6. Школа сарађује са релевантним институцијама и појединцима у подршци ученицима</w:t>
      </w:r>
    </w:p>
    <w:p w:rsidR="00E1357B" w:rsidRPr="00E1357B" w:rsidRDefault="00E1357B" w:rsidP="00E1357B">
      <w:pPr>
        <w:jc w:val="both"/>
        <w:rPr>
          <w:rFonts w:ascii="Times New Roman" w:eastAsia="MS PGothic" w:hAnsi="Times New Roman"/>
          <w:bCs/>
          <w:sz w:val="24"/>
          <w:szCs w:val="24"/>
        </w:rPr>
      </w:pPr>
      <w:r w:rsidRPr="00BA778B">
        <w:rPr>
          <w:rFonts w:ascii="Times New Roman" w:eastAsia="MS PGothic" w:hAnsi="Times New Roman"/>
          <w:bCs/>
          <w:sz w:val="24"/>
          <w:szCs w:val="24"/>
        </w:rPr>
        <w:t>У условима рада школе се налази Друштвена средина, где су наведени институције са којом школа сарађује. (ГПРШ 2023/24.)</w:t>
      </w:r>
      <w:bookmarkStart w:id="97" w:name="_Toc145494095"/>
      <w:r w:rsidRPr="00BA778B">
        <w:rPr>
          <w:rFonts w:ascii="Times New Roman" w:eastAsia="WenQuanYi Micro Hei" w:hAnsi="Times New Roman" w:cs="Lohit Hindi"/>
          <w:bCs/>
          <w:kern w:val="1"/>
          <w:sz w:val="24"/>
          <w:szCs w:val="24"/>
          <w:lang w:eastAsia="hi-IN" w:bidi="hi-IN"/>
        </w:rPr>
        <w:t>План сарадње са јединицом локалне самоуправе</w:t>
      </w:r>
      <w:bookmarkEnd w:id="97"/>
      <w:r w:rsidRPr="00BA778B">
        <w:rPr>
          <w:rFonts w:ascii="Times New Roman" w:eastAsia="MS PGothic" w:hAnsi="Times New Roman"/>
          <w:bCs/>
          <w:sz w:val="24"/>
          <w:szCs w:val="24"/>
        </w:rPr>
        <w:t xml:space="preserve">, ШРП, ШП,- Црвени Крст Интересорна комисија, Месна заједница, </w:t>
      </w:r>
      <w:r w:rsidRPr="00E1357B">
        <w:rPr>
          <w:rFonts w:ascii="Times New Roman" w:eastAsia="MS PGothic" w:hAnsi="Times New Roman"/>
          <w:bCs/>
          <w:sz w:val="24"/>
          <w:szCs w:val="24"/>
        </w:rPr>
        <w:t>Диспанзер,Развојно саветовалиште...</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4</w:t>
      </w:r>
      <w:r w:rsidRPr="00F87BF4">
        <w:rPr>
          <w:rFonts w:ascii="Times New Roman" w:eastAsia="Times New Roman" w:hAnsi="Times New Roman"/>
          <w:b/>
          <w:sz w:val="24"/>
          <w:szCs w:val="24"/>
        </w:rPr>
        <w:t>.</w:t>
      </w:r>
      <w:r>
        <w:rPr>
          <w:rFonts w:ascii="Times New Roman" w:eastAsia="Times New Roman" w:hAnsi="Times New Roman"/>
          <w:b/>
          <w:sz w:val="24"/>
          <w:szCs w:val="24"/>
        </w:rPr>
        <w:t>3</w:t>
      </w:r>
      <w:r w:rsidRPr="00F87BF4">
        <w:rPr>
          <w:rFonts w:ascii="Times New Roman" w:eastAsia="Times New Roman" w:hAnsi="Times New Roman"/>
          <w:b/>
          <w:sz w:val="24"/>
          <w:szCs w:val="24"/>
        </w:rPr>
        <w:t>.</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Default="00E1357B" w:rsidP="00E1357B">
      <w:pPr>
        <w:jc w:val="both"/>
        <w:rPr>
          <w:rFonts w:ascii="Times New Roman" w:eastAsia="MS PGothic" w:hAnsi="Times New Roman"/>
          <w:bCs/>
          <w:sz w:val="20"/>
          <w:szCs w:val="20"/>
        </w:rPr>
      </w:pPr>
    </w:p>
    <w:tbl>
      <w:tblPr>
        <w:tblStyle w:val="TableGrid"/>
        <w:tblW w:w="0" w:type="auto"/>
        <w:tblLook w:val="04A0" w:firstRow="1" w:lastRow="0" w:firstColumn="1" w:lastColumn="0" w:noHBand="0" w:noVBand="1"/>
      </w:tblPr>
      <w:tblGrid>
        <w:gridCol w:w="4560"/>
        <w:gridCol w:w="4502"/>
      </w:tblGrid>
      <w:tr w:rsidR="00E1357B" w:rsidTr="00E1357B">
        <w:tc>
          <w:tcPr>
            <w:tcW w:w="4788" w:type="dxa"/>
          </w:tcPr>
          <w:p w:rsidR="00E1357B" w:rsidRPr="005A29AC" w:rsidRDefault="00E1357B" w:rsidP="00E1357B">
            <w:pPr>
              <w:jc w:val="both"/>
              <w:rPr>
                <w:rFonts w:ascii="Times New Roman" w:eastAsia="MS PGothic" w:hAnsi="Times New Roman"/>
                <w:b/>
                <w:sz w:val="24"/>
                <w:szCs w:val="24"/>
              </w:rPr>
            </w:pPr>
            <w:bookmarkStart w:id="98" w:name="_Hlk153884802"/>
            <w:r w:rsidRPr="005A29AC">
              <w:rPr>
                <w:rFonts w:ascii="Times New Roman" w:eastAsia="MS PGothic" w:hAnsi="Times New Roman"/>
                <w:b/>
                <w:sz w:val="24"/>
                <w:szCs w:val="24"/>
              </w:rPr>
              <w:t>Јаке стране</w:t>
            </w:r>
            <w:r>
              <w:rPr>
                <w:rFonts w:ascii="Times New Roman" w:eastAsia="MS PGothic" w:hAnsi="Times New Roman"/>
                <w:b/>
                <w:sz w:val="24"/>
                <w:szCs w:val="24"/>
              </w:rPr>
              <w:t>:</w:t>
            </w:r>
          </w:p>
        </w:tc>
        <w:tc>
          <w:tcPr>
            <w:tcW w:w="4788" w:type="dxa"/>
          </w:tcPr>
          <w:p w:rsidR="00E1357B" w:rsidRPr="005A29AC" w:rsidRDefault="00E1357B" w:rsidP="00E1357B">
            <w:pPr>
              <w:jc w:val="both"/>
              <w:rPr>
                <w:rFonts w:ascii="Times New Roman" w:eastAsia="MS PGothic" w:hAnsi="Times New Roman"/>
                <w:b/>
                <w:sz w:val="24"/>
                <w:szCs w:val="24"/>
              </w:rPr>
            </w:pPr>
            <w:r>
              <w:rPr>
                <w:rFonts w:ascii="Times New Roman" w:eastAsia="MS PGothic" w:hAnsi="Times New Roman"/>
                <w:b/>
                <w:sz w:val="24"/>
                <w:szCs w:val="24"/>
              </w:rPr>
              <w:t>Могуће унапредити:</w:t>
            </w:r>
          </w:p>
        </w:tc>
      </w:tr>
      <w:tr w:rsidR="00E1357B" w:rsidTr="00E1357B">
        <w:tc>
          <w:tcPr>
            <w:tcW w:w="4788" w:type="dxa"/>
          </w:tcPr>
          <w:p w:rsidR="00E1357B" w:rsidRPr="005A29AC" w:rsidRDefault="00E1357B" w:rsidP="00E1357B">
            <w:pPr>
              <w:jc w:val="both"/>
              <w:rPr>
                <w:rFonts w:ascii="Times New Roman" w:eastAsia="MS PGothic" w:hAnsi="Times New Roman"/>
                <w:bCs/>
                <w:sz w:val="24"/>
                <w:szCs w:val="24"/>
              </w:rPr>
            </w:pPr>
            <w:r w:rsidRPr="005A29AC">
              <w:rPr>
                <w:rFonts w:ascii="Times New Roman" w:eastAsia="MS PGothic" w:hAnsi="Times New Roman"/>
                <w:bCs/>
                <w:sz w:val="24"/>
                <w:szCs w:val="24"/>
              </w:rPr>
              <w:t>Сарадња родитеља и разредних старешина</w:t>
            </w:r>
          </w:p>
        </w:tc>
        <w:tc>
          <w:tcPr>
            <w:tcW w:w="4788" w:type="dxa"/>
          </w:tcPr>
          <w:p w:rsidR="00E1357B" w:rsidRDefault="00E1357B" w:rsidP="00E1357B">
            <w:pPr>
              <w:jc w:val="both"/>
              <w:rPr>
                <w:rFonts w:ascii="Times New Roman" w:eastAsia="MS PGothic" w:hAnsi="Times New Roman"/>
                <w:bCs/>
                <w:sz w:val="24"/>
                <w:szCs w:val="24"/>
              </w:rPr>
            </w:pPr>
            <w:r w:rsidRPr="005A29AC">
              <w:rPr>
                <w:rFonts w:ascii="Times New Roman" w:eastAsia="MS PGothic" w:hAnsi="Times New Roman"/>
                <w:bCs/>
                <w:sz w:val="24"/>
                <w:szCs w:val="24"/>
              </w:rPr>
              <w:t>Секције( нису сви ученици укључени у неку секцију)</w:t>
            </w:r>
          </w:p>
          <w:p w:rsidR="00E1357B" w:rsidRPr="005A29AC" w:rsidRDefault="00E1357B" w:rsidP="00E1357B">
            <w:pPr>
              <w:jc w:val="both"/>
              <w:rPr>
                <w:rFonts w:ascii="Times New Roman" w:eastAsia="MS PGothic" w:hAnsi="Times New Roman"/>
                <w:bCs/>
                <w:sz w:val="24"/>
                <w:szCs w:val="24"/>
              </w:rPr>
            </w:pPr>
          </w:p>
        </w:tc>
      </w:tr>
      <w:tr w:rsidR="00E1357B" w:rsidTr="00E1357B">
        <w:tc>
          <w:tcPr>
            <w:tcW w:w="4788" w:type="dxa"/>
          </w:tcPr>
          <w:p w:rsidR="00E1357B" w:rsidRPr="007B2395" w:rsidRDefault="00E1357B" w:rsidP="00E1357B">
            <w:pPr>
              <w:jc w:val="both"/>
              <w:rPr>
                <w:rFonts w:ascii="Times New Roman" w:eastAsia="MS PGothic" w:hAnsi="Times New Roman"/>
                <w:bCs/>
                <w:sz w:val="20"/>
                <w:szCs w:val="20"/>
              </w:rPr>
            </w:pPr>
            <w:r w:rsidRPr="007B2395">
              <w:rPr>
                <w:rFonts w:ascii="Times New Roman" w:eastAsia="Times New Roman" w:hAnsi="Times New Roman"/>
                <w:sz w:val="24"/>
                <w:szCs w:val="24"/>
              </w:rPr>
              <w:t>У школи се примењује индивидуализовани приступ/ИОП  за ученике</w:t>
            </w:r>
          </w:p>
        </w:tc>
        <w:tc>
          <w:tcPr>
            <w:tcW w:w="4788" w:type="dxa"/>
          </w:tcPr>
          <w:p w:rsidR="00E1357B" w:rsidRPr="005A29AC" w:rsidRDefault="00E1357B" w:rsidP="00E1357B">
            <w:pPr>
              <w:jc w:val="both"/>
              <w:rPr>
                <w:rFonts w:ascii="Times New Roman" w:eastAsia="MS PGothic" w:hAnsi="Times New Roman"/>
                <w:bCs/>
                <w:sz w:val="24"/>
                <w:szCs w:val="24"/>
              </w:rPr>
            </w:pPr>
            <w:r>
              <w:rPr>
                <w:rFonts w:ascii="Times New Roman" w:eastAsia="MS PGothic" w:hAnsi="Times New Roman"/>
                <w:bCs/>
                <w:sz w:val="24"/>
                <w:szCs w:val="24"/>
              </w:rPr>
              <w:t xml:space="preserve">38% од испитаних родитеља сматра да не </w:t>
            </w:r>
            <w:r w:rsidRPr="005A29AC">
              <w:rPr>
                <w:rFonts w:ascii="Times New Roman" w:eastAsia="MS PGothic" w:hAnsi="Times New Roman"/>
                <w:bCs/>
                <w:sz w:val="24"/>
                <w:szCs w:val="24"/>
              </w:rPr>
              <w:t>учествуј</w:t>
            </w:r>
            <w:r>
              <w:rPr>
                <w:rFonts w:ascii="Times New Roman" w:eastAsia="MS PGothic" w:hAnsi="Times New Roman"/>
                <w:bCs/>
                <w:sz w:val="24"/>
                <w:szCs w:val="24"/>
              </w:rPr>
              <w:t>е</w:t>
            </w:r>
            <w:r w:rsidRPr="005A29AC">
              <w:rPr>
                <w:rFonts w:ascii="Times New Roman" w:eastAsia="MS PGothic" w:hAnsi="Times New Roman"/>
                <w:bCs/>
                <w:sz w:val="24"/>
                <w:szCs w:val="24"/>
              </w:rPr>
              <w:t xml:space="preserve"> довољно у изради ИОП-а</w:t>
            </w:r>
            <w:r>
              <w:rPr>
                <w:rFonts w:ascii="Times New Roman" w:eastAsia="MS PGothic" w:hAnsi="Times New Roman"/>
                <w:bCs/>
                <w:sz w:val="24"/>
                <w:szCs w:val="24"/>
              </w:rPr>
              <w:t>, 31 % родитеља сматра да не учествује довољно у планирању и реализацији ваннаставних активности</w:t>
            </w:r>
          </w:p>
        </w:tc>
      </w:tr>
      <w:tr w:rsidR="00E1357B" w:rsidTr="00E1357B">
        <w:tc>
          <w:tcPr>
            <w:tcW w:w="4788" w:type="dxa"/>
          </w:tcPr>
          <w:p w:rsidR="00E1357B" w:rsidRPr="005A29AC" w:rsidRDefault="00E1357B" w:rsidP="00E1357B">
            <w:pPr>
              <w:rPr>
                <w:rFonts w:ascii="Times New Roman" w:eastAsia="Times New Roman" w:hAnsi="Times New Roman"/>
                <w:sz w:val="24"/>
                <w:szCs w:val="24"/>
              </w:rPr>
            </w:pPr>
            <w:r w:rsidRPr="005A29AC">
              <w:rPr>
                <w:rFonts w:ascii="Times New Roman" w:eastAsia="Times New Roman" w:hAnsi="Times New Roman"/>
                <w:sz w:val="24"/>
                <w:szCs w:val="24"/>
              </w:rPr>
              <w:t xml:space="preserve">Родитељи добијају правовремене информације о учењу и понашању свог детета у школи </w:t>
            </w:r>
          </w:p>
          <w:p w:rsidR="00E1357B" w:rsidRDefault="00E1357B" w:rsidP="00E1357B">
            <w:pPr>
              <w:jc w:val="both"/>
              <w:rPr>
                <w:rFonts w:ascii="Times New Roman" w:eastAsia="MS PGothic" w:hAnsi="Times New Roman"/>
                <w:bCs/>
                <w:sz w:val="20"/>
                <w:szCs w:val="20"/>
              </w:rPr>
            </w:pPr>
          </w:p>
        </w:tc>
        <w:tc>
          <w:tcPr>
            <w:tcW w:w="4788" w:type="dxa"/>
          </w:tcPr>
          <w:p w:rsidR="00E1357B" w:rsidRPr="00E1357B" w:rsidRDefault="00E1357B" w:rsidP="00E1357B">
            <w:pPr>
              <w:rPr>
                <w:rFonts w:ascii="Times New Roman" w:eastAsia="Times New Roman" w:hAnsi="Times New Roman"/>
                <w:b/>
                <w:bCs/>
                <w:sz w:val="24"/>
                <w:szCs w:val="24"/>
                <w:u w:val="single"/>
              </w:rPr>
            </w:pPr>
            <w:r>
              <w:rPr>
                <w:rFonts w:ascii="Times New Roman" w:eastAsia="Times New Roman" w:hAnsi="Times New Roman"/>
                <w:sz w:val="24"/>
                <w:szCs w:val="24"/>
              </w:rPr>
              <w:t xml:space="preserve">28% родитеља </w:t>
            </w:r>
            <w:r w:rsidRPr="00F25A82">
              <w:rPr>
                <w:rFonts w:ascii="Times New Roman" w:eastAsia="Times New Roman" w:hAnsi="Times New Roman"/>
                <w:sz w:val="24"/>
                <w:szCs w:val="24"/>
              </w:rPr>
              <w:t xml:space="preserve"> сматра да</w:t>
            </w:r>
            <w:r>
              <w:rPr>
                <w:rFonts w:ascii="Times New Roman" w:eastAsia="Times New Roman" w:hAnsi="Times New Roman"/>
                <w:sz w:val="24"/>
                <w:szCs w:val="24"/>
              </w:rPr>
              <w:t xml:space="preserve"> би могло више да</w:t>
            </w:r>
            <w:r w:rsidRPr="00F25A82">
              <w:rPr>
                <w:rFonts w:ascii="Times New Roman" w:eastAsia="Times New Roman" w:hAnsi="Times New Roman"/>
                <w:sz w:val="24"/>
                <w:szCs w:val="24"/>
              </w:rPr>
              <w:t xml:space="preserve"> се у школи уважава њихово мишљење и да се прихватају њихови  предлози и сугестије који су у интересу напредовања детета</w:t>
            </w:r>
          </w:p>
        </w:tc>
      </w:tr>
      <w:tr w:rsidR="00E1357B" w:rsidTr="00E1357B">
        <w:tc>
          <w:tcPr>
            <w:tcW w:w="4788" w:type="dxa"/>
          </w:tcPr>
          <w:p w:rsidR="00E1357B" w:rsidRPr="00F25A82" w:rsidRDefault="00E1357B" w:rsidP="00E1357B">
            <w:pPr>
              <w:jc w:val="both"/>
              <w:rPr>
                <w:rFonts w:ascii="Times New Roman" w:eastAsia="MS PGothic" w:hAnsi="Times New Roman"/>
                <w:bCs/>
                <w:sz w:val="20"/>
                <w:szCs w:val="20"/>
              </w:rPr>
            </w:pPr>
            <w:r w:rsidRPr="00F25A82">
              <w:rPr>
                <w:rFonts w:ascii="Times New Roman" w:eastAsia="Times New Roman" w:hAnsi="Times New Roman"/>
                <w:sz w:val="24"/>
                <w:szCs w:val="24"/>
              </w:rPr>
              <w:t>У пружању подршке ученицима школа укључује породицу односно законске заступнике</w:t>
            </w:r>
          </w:p>
        </w:tc>
        <w:tc>
          <w:tcPr>
            <w:tcW w:w="4788" w:type="dxa"/>
          </w:tcPr>
          <w:p w:rsidR="00E1357B" w:rsidRDefault="00E1357B" w:rsidP="00E1357B">
            <w:pPr>
              <w:jc w:val="both"/>
              <w:rPr>
                <w:rFonts w:ascii="Times New Roman" w:eastAsia="MS PGothic" w:hAnsi="Times New Roman"/>
                <w:bCs/>
                <w:sz w:val="20"/>
                <w:szCs w:val="20"/>
              </w:rPr>
            </w:pPr>
          </w:p>
        </w:tc>
      </w:tr>
      <w:bookmarkEnd w:id="98"/>
    </w:tbl>
    <w:p w:rsidR="00E1357B" w:rsidRDefault="00E1357B" w:rsidP="00E1357B">
      <w:pPr>
        <w:spacing w:after="0" w:line="240" w:lineRule="auto"/>
        <w:rPr>
          <w:rFonts w:ascii="Times New Roman" w:eastAsia="Times New Roman" w:hAnsi="Times New Roman"/>
          <w:b/>
          <w:bCs/>
          <w:color w:val="000000"/>
          <w:sz w:val="28"/>
          <w:szCs w:val="28"/>
          <w:u w:val="single"/>
          <w:lang w:val="sr-Cyrl-CS" w:eastAsia="sr-Cyrl-CS"/>
        </w:rPr>
      </w:pPr>
    </w:p>
    <w:p w:rsidR="00E1357B" w:rsidRDefault="00E1357B" w:rsidP="00E1357B">
      <w:pPr>
        <w:spacing w:after="0" w:line="240" w:lineRule="auto"/>
        <w:rPr>
          <w:rFonts w:ascii="Times New Roman" w:eastAsia="Times New Roman" w:hAnsi="Times New Roman"/>
          <w:b/>
          <w:bCs/>
          <w:color w:val="000000"/>
          <w:sz w:val="28"/>
          <w:szCs w:val="28"/>
          <w:u w:val="single"/>
          <w:lang w:val="sr-Cyrl-CS" w:eastAsia="sr-Cyrl-CS"/>
        </w:rPr>
      </w:pPr>
    </w:p>
    <w:p w:rsidR="00E1357B" w:rsidRPr="00F87BF4" w:rsidRDefault="00E1357B" w:rsidP="00E1357B">
      <w:pPr>
        <w:spacing w:after="0" w:line="240" w:lineRule="auto"/>
        <w:jc w:val="right"/>
        <w:rPr>
          <w:rFonts w:ascii="Times New Roman" w:eastAsia="Times New Roman" w:hAnsi="Times New Roman"/>
          <w:b/>
          <w:bCs/>
          <w:color w:val="000000"/>
          <w:sz w:val="28"/>
          <w:szCs w:val="28"/>
          <w:u w:val="single"/>
          <w:lang w:val="sr-Cyrl-CS" w:eastAsia="sr-Cyrl-CS"/>
        </w:rPr>
      </w:pPr>
      <w:r w:rsidRPr="00F87BF4">
        <w:rPr>
          <w:rFonts w:ascii="Times New Roman" w:eastAsia="Times New Roman" w:hAnsi="Times New Roman"/>
          <w:b/>
          <w:bCs/>
          <w:color w:val="000000"/>
          <w:sz w:val="28"/>
          <w:szCs w:val="28"/>
          <w:u w:val="single"/>
          <w:lang w:val="sr-Cyrl-CS" w:eastAsia="sr-Cyrl-CS"/>
        </w:rPr>
        <w:t>Кључна област квалитета</w:t>
      </w:r>
      <w:r>
        <w:rPr>
          <w:rFonts w:ascii="Times New Roman" w:eastAsia="Times New Roman" w:hAnsi="Times New Roman"/>
          <w:b/>
          <w:bCs/>
          <w:color w:val="000000"/>
          <w:sz w:val="28"/>
          <w:szCs w:val="28"/>
          <w:u w:val="single"/>
          <w:lang w:val="sr-Cyrl-CS" w:eastAsia="sr-Cyrl-CS"/>
        </w:rPr>
        <w:t xml:space="preserve">:  </w:t>
      </w:r>
      <w:r w:rsidRPr="00F87BF4">
        <w:rPr>
          <w:rFonts w:ascii="Times New Roman" w:eastAsia="Times New Roman" w:hAnsi="Times New Roman"/>
          <w:b/>
          <w:bCs/>
          <w:color w:val="000000"/>
          <w:sz w:val="28"/>
          <w:szCs w:val="28"/>
          <w:u w:val="single"/>
          <w:lang w:val="sr-Cyrl-CS" w:eastAsia="sr-Cyrl-CS"/>
        </w:rPr>
        <w:t>П</w:t>
      </w:r>
      <w:r>
        <w:rPr>
          <w:rFonts w:ascii="Times New Roman" w:eastAsia="Times New Roman" w:hAnsi="Times New Roman"/>
          <w:b/>
          <w:bCs/>
          <w:color w:val="000000"/>
          <w:sz w:val="28"/>
          <w:szCs w:val="28"/>
          <w:u w:val="single"/>
          <w:lang w:val="sr-Cyrl-CS" w:eastAsia="sr-Cyrl-CS"/>
        </w:rPr>
        <w:t>ОДРШКА УЧЕНИЦИМА</w:t>
      </w:r>
      <w:r w:rsidRPr="00F87BF4">
        <w:rPr>
          <w:rFonts w:ascii="Times New Roman" w:eastAsia="Times New Roman" w:hAnsi="Times New Roman"/>
          <w:b/>
          <w:bCs/>
          <w:color w:val="000000"/>
          <w:sz w:val="28"/>
          <w:szCs w:val="28"/>
          <w:u w:val="single"/>
          <w:lang w:val="sr-Cyrl-CS" w:eastAsia="sr-Cyrl-CS"/>
        </w:rPr>
        <w:t xml:space="preserve"> – ниво 4</w:t>
      </w:r>
    </w:p>
    <w:p w:rsidR="00E1357B" w:rsidRPr="00F87BF4" w:rsidRDefault="00E1357B" w:rsidP="00E1357B">
      <w:pPr>
        <w:spacing w:after="0" w:line="240" w:lineRule="auto"/>
        <w:rPr>
          <w:rFonts w:ascii="Times New Roman" w:eastAsia="Times New Roman" w:hAnsi="Times New Roman"/>
          <w:b/>
          <w:bCs/>
          <w:color w:val="000000"/>
          <w:sz w:val="24"/>
          <w:szCs w:val="24"/>
          <w:lang w:val="sr-Cyrl-CS" w:eastAsia="sr-Cyrl-CS"/>
        </w:rPr>
      </w:pPr>
    </w:p>
    <w:p w:rsidR="00E1357B" w:rsidRPr="008A0525" w:rsidRDefault="00E1357B" w:rsidP="00E1357B">
      <w:pPr>
        <w:spacing w:after="0" w:line="240" w:lineRule="auto"/>
        <w:rPr>
          <w:rFonts w:ascii="Times New Roman" w:eastAsia="Times New Roman" w:hAnsi="Times New Roman"/>
          <w:b/>
          <w:bCs/>
          <w:i/>
          <w:iCs/>
          <w:color w:val="000000"/>
          <w:sz w:val="24"/>
          <w:szCs w:val="24"/>
        </w:rPr>
      </w:pPr>
      <w:r w:rsidRPr="008A0525">
        <w:rPr>
          <w:rFonts w:ascii="Times New Roman" w:eastAsia="Times New Roman" w:hAnsi="Times New Roman"/>
          <w:b/>
          <w:bCs/>
          <w:i/>
          <w:iCs/>
          <w:color w:val="000000"/>
          <w:sz w:val="24"/>
          <w:szCs w:val="24"/>
        </w:rPr>
        <w:t>ОБЛАСТ КВАЛИТЕТА 5. ЕТОС</w:t>
      </w:r>
    </w:p>
    <w:p w:rsidR="00E1357B" w:rsidRPr="008A0525" w:rsidRDefault="00E1357B" w:rsidP="00E1357B">
      <w:pPr>
        <w:spacing w:after="0" w:line="240" w:lineRule="auto"/>
        <w:rPr>
          <w:rFonts w:ascii="Times New Roman" w:eastAsia="Times New Roman" w:hAnsi="Times New Roman"/>
          <w:b/>
          <w:bCs/>
          <w:color w:val="000000"/>
          <w:sz w:val="24"/>
          <w:szCs w:val="24"/>
        </w:rPr>
      </w:pPr>
      <w:r w:rsidRPr="008A0525">
        <w:rPr>
          <w:rFonts w:ascii="Times New Roman" w:eastAsia="Times New Roman" w:hAnsi="Times New Roman"/>
          <w:b/>
          <w:bCs/>
          <w:color w:val="000000"/>
          <w:sz w:val="24"/>
          <w:szCs w:val="24"/>
        </w:rPr>
        <w:t>5.1. Успостављени су добри међуљудски односи.</w:t>
      </w:r>
    </w:p>
    <w:p w:rsidR="00E1357B" w:rsidRPr="008A0525" w:rsidRDefault="00E1357B" w:rsidP="00E1357B">
      <w:pPr>
        <w:spacing w:after="0" w:line="240" w:lineRule="auto"/>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lastRenderedPageBreak/>
        <w:t>5.1.1. У школи постоjи доследно поштовање норми коjима jе регулисано понашање и одговорност свих.</w:t>
      </w:r>
    </w:p>
    <w:p w:rsidR="00E1357B" w:rsidRPr="008A0525" w:rsidRDefault="00E1357B" w:rsidP="00E1357B">
      <w:pPr>
        <w:spacing w:after="0" w:line="240" w:lineRule="auto"/>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5.1.2. За дискриминаторско понашање у школи доследно се примењуjу мере и санкциjе.</w:t>
      </w:r>
    </w:p>
    <w:p w:rsidR="00E1357B" w:rsidRPr="008A0525" w:rsidRDefault="00E1357B" w:rsidP="00E1357B">
      <w:pPr>
        <w:spacing w:after="0" w:line="240" w:lineRule="auto"/>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5.1.3. За новопридошле ученике и запослене у школи примењуjу се разрађени поступци прилагођавања на нову школску средину.</w:t>
      </w:r>
    </w:p>
    <w:p w:rsidR="00E1357B" w:rsidRPr="008A0525" w:rsidRDefault="00E1357B" w:rsidP="00E1357B">
      <w:pPr>
        <w:spacing w:after="0" w:line="240" w:lineRule="auto"/>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5.1.4. У школи се користе различите технике за превенциjу и конструктивно решавање конфликата.</w:t>
      </w:r>
    </w:p>
    <w:p w:rsidR="00E1357B" w:rsidRPr="008A0525" w:rsidRDefault="00E1357B" w:rsidP="00E1357B">
      <w:pPr>
        <w:spacing w:after="0" w:line="240" w:lineRule="auto"/>
        <w:rPr>
          <w:rFonts w:ascii="Times New Roman" w:eastAsia="Times New Roman" w:hAnsi="Times New Roman"/>
          <w:b/>
          <w:bCs/>
          <w:color w:val="000000"/>
          <w:sz w:val="24"/>
          <w:szCs w:val="24"/>
        </w:rPr>
      </w:pPr>
      <w:r w:rsidRPr="008A0525">
        <w:rPr>
          <w:rFonts w:ascii="Times New Roman" w:eastAsia="Times New Roman" w:hAnsi="Times New Roman"/>
          <w:b/>
          <w:bCs/>
          <w:color w:val="000000"/>
          <w:sz w:val="24"/>
          <w:szCs w:val="24"/>
        </w:rPr>
        <w:t>5.2. Резултати ученика и наставника се подржаваjу и промовишу.</w:t>
      </w:r>
    </w:p>
    <w:p w:rsidR="00E1357B" w:rsidRPr="008A0525" w:rsidRDefault="00E1357B" w:rsidP="00E1357B">
      <w:pPr>
        <w:spacing w:after="0" w:line="240" w:lineRule="auto"/>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5.2.1. Успех сваког поjединца, групе или одељења прихвата се и промовише као лични успех и успех школе.</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5.2.2. У школи се примењуjе интерни систем награђивања ученика и запослених за постигнуте резултате.</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5.2.3. У школи се организуjу различите активности за ученике у коjима свако има прилику да постигне резултат/успех.</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5.2.4. Ученици са сметњама у развоjу и инвалидитетом учествуjу у различитим активностима установе.</w:t>
      </w:r>
    </w:p>
    <w:p w:rsidR="00E1357B" w:rsidRPr="008A0525" w:rsidRDefault="00E1357B" w:rsidP="00E1357B">
      <w:pPr>
        <w:spacing w:after="0" w:line="240" w:lineRule="auto"/>
        <w:rPr>
          <w:rFonts w:ascii="Times New Roman" w:eastAsia="Times New Roman" w:hAnsi="Times New Roman"/>
          <w:b/>
          <w:bCs/>
          <w:color w:val="000000"/>
          <w:sz w:val="24"/>
          <w:szCs w:val="24"/>
        </w:rPr>
      </w:pPr>
      <w:r w:rsidRPr="008A0525">
        <w:rPr>
          <w:rFonts w:ascii="Times New Roman" w:eastAsia="Times New Roman" w:hAnsi="Times New Roman"/>
          <w:b/>
          <w:bCs/>
          <w:color w:val="000000"/>
          <w:sz w:val="24"/>
          <w:szCs w:val="24"/>
        </w:rPr>
        <w:t>5.3. У школи функционише систем заштите од насиља.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5.3.1. У школи jе видљиво и jасно изражен негативан став према насиљу.</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w:t>
      </w:r>
    </w:p>
    <w:p w:rsidR="00E1357B" w:rsidRPr="008A0525" w:rsidRDefault="00E1357B" w:rsidP="00DC6742">
      <w:pPr>
        <w:spacing w:after="0" w:line="240" w:lineRule="auto"/>
        <w:jc w:val="both"/>
        <w:rPr>
          <w:rFonts w:ascii="Times New Roman" w:eastAsia="Times New Roman" w:hAnsi="Times New Roman"/>
          <w:sz w:val="24"/>
          <w:szCs w:val="24"/>
        </w:rPr>
      </w:pPr>
      <w:r w:rsidRPr="008A0525">
        <w:rPr>
          <w:rFonts w:ascii="Times New Roman" w:eastAsia="Times New Roman" w:hAnsi="Times New Roman"/>
          <w:color w:val="000000"/>
          <w:sz w:val="24"/>
          <w:szCs w:val="24"/>
        </w:rPr>
        <w:t>5.3.3. Школа организуjе активности за запослене у школи, ученике и родитеље, коjе су директно усмерене на превенциjу насиља.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5.3.4. Школа организуjе посебне активности подршке и васпитни рад са ученицима коjи су укључени у насиље (коjи испољаваjу насилничко понашање, трпе га или су сведоци).</w:t>
      </w:r>
    </w:p>
    <w:p w:rsidR="00E1357B" w:rsidRPr="008A0525" w:rsidRDefault="00E1357B" w:rsidP="00E1357B">
      <w:pPr>
        <w:spacing w:after="0" w:line="240" w:lineRule="auto"/>
        <w:rPr>
          <w:rFonts w:ascii="Times New Roman" w:eastAsia="Times New Roman" w:hAnsi="Times New Roman"/>
          <w:b/>
          <w:bCs/>
          <w:color w:val="000000"/>
          <w:sz w:val="24"/>
          <w:szCs w:val="24"/>
        </w:rPr>
      </w:pPr>
      <w:r w:rsidRPr="008A0525">
        <w:rPr>
          <w:rFonts w:ascii="Times New Roman" w:eastAsia="Times New Roman" w:hAnsi="Times New Roman"/>
          <w:b/>
          <w:bCs/>
          <w:color w:val="000000"/>
          <w:sz w:val="24"/>
          <w:szCs w:val="24"/>
        </w:rPr>
        <w:t>5.4. У школи jе развиjена сарадња на свим нивоима.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5.4.1. У школи jе организована сарадња стручних и саветодавних органа.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5.4.2. Школа пружа подршку раду ученичког парламента и другим ученичким тимовима.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5.4.3. У школи се подржаваjу инициjативе и педагошкaе аутономиjе наставника и стручних сарадника.</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5.4.4. Родитељи активно учествуjу у животу и раду школе.</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5.4.5. Наставници, ученици и родитељи организуjу заjедничке активности у циљу jачања осећања припадности школи.</w:t>
      </w:r>
    </w:p>
    <w:p w:rsidR="00E1357B" w:rsidRPr="008A0525" w:rsidRDefault="00E1357B" w:rsidP="00E1357B">
      <w:pPr>
        <w:spacing w:after="0" w:line="240" w:lineRule="auto"/>
        <w:rPr>
          <w:rFonts w:ascii="Times New Roman" w:eastAsia="Times New Roman" w:hAnsi="Times New Roman"/>
          <w:b/>
          <w:bCs/>
          <w:color w:val="000000"/>
          <w:sz w:val="24"/>
          <w:szCs w:val="24"/>
        </w:rPr>
      </w:pPr>
      <w:r w:rsidRPr="008A0525">
        <w:rPr>
          <w:rFonts w:ascii="Times New Roman" w:eastAsia="Times New Roman" w:hAnsi="Times New Roman"/>
          <w:b/>
          <w:bCs/>
          <w:color w:val="000000"/>
          <w:sz w:val="24"/>
          <w:szCs w:val="24"/>
        </w:rPr>
        <w:t>5.5. Школа jе центар иновациjа и васпитно-образовне изузетности.</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5.5.1. Школа jе препознатљива као центар иновациjа и васпитно-образовне изузетности у широj и ужоj локалноj и стручноj заjедници.</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5.5.2. Наставници континуирано преиспитуjу сопствену васпитно-образовну праксу, мењаjу jе и унапређуjу.</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5.5.3. Наставници нова сазнања и искуства размењуjу са другим колегама у установи и ван ње.</w:t>
      </w:r>
    </w:p>
    <w:p w:rsidR="00E1357B" w:rsidRPr="008A0525" w:rsidRDefault="00E1357B" w:rsidP="00DC6742">
      <w:pPr>
        <w:spacing w:after="0" w:line="240" w:lineRule="auto"/>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5.5.4. Резултати успостављеног система тимског рада и партнерских односа на свим нивоима школе представљаjу примере добре праксе.</w:t>
      </w:r>
    </w:p>
    <w:p w:rsidR="00E1357B" w:rsidRDefault="00E1357B" w:rsidP="00E1357B">
      <w:pPr>
        <w:jc w:val="both"/>
        <w:rPr>
          <w:rFonts w:ascii="Times New Roman" w:eastAsia="Times New Roman" w:hAnsi="Times New Roman"/>
          <w:color w:val="000000"/>
          <w:sz w:val="24"/>
          <w:szCs w:val="24"/>
        </w:rPr>
      </w:pPr>
      <w:r w:rsidRPr="008A0525">
        <w:rPr>
          <w:rFonts w:ascii="Times New Roman" w:eastAsia="Times New Roman" w:hAnsi="Times New Roman"/>
          <w:color w:val="000000"/>
          <w:sz w:val="24"/>
          <w:szCs w:val="24"/>
        </w:rPr>
        <w:t>5.5.5. Школа развиjа иновативну праксу и нова образовна решења на основу акционих истраживања.</w:t>
      </w:r>
    </w:p>
    <w:p w:rsidR="00E1357B" w:rsidRPr="00A1069A" w:rsidRDefault="00E1357B" w:rsidP="00E1357B">
      <w:pPr>
        <w:spacing w:after="0" w:line="240" w:lineRule="auto"/>
        <w:rPr>
          <w:rFonts w:ascii="Times New Roman" w:eastAsia="Times New Roman" w:hAnsi="Times New Roman"/>
          <w:b/>
          <w:bCs/>
          <w:i/>
          <w:iCs/>
          <w:sz w:val="24"/>
          <w:szCs w:val="24"/>
        </w:rPr>
      </w:pPr>
      <w:bookmarkStart w:id="99" w:name="_Hlk148440619"/>
      <w:r w:rsidRPr="000220A5">
        <w:rPr>
          <w:rFonts w:ascii="Times New Roman" w:eastAsia="Times New Roman" w:hAnsi="Times New Roman"/>
          <w:b/>
          <w:bCs/>
          <w:i/>
          <w:iCs/>
          <w:sz w:val="24"/>
          <w:szCs w:val="24"/>
        </w:rPr>
        <w:t>ЕТОС</w:t>
      </w:r>
    </w:p>
    <w:p w:rsidR="00E1357B" w:rsidRPr="00A1069A" w:rsidRDefault="00E1357B" w:rsidP="00E1357B">
      <w:pPr>
        <w:spacing w:after="0" w:line="240" w:lineRule="auto"/>
        <w:rPr>
          <w:rFonts w:ascii="Times New Roman" w:eastAsia="Times New Roman" w:hAnsi="Times New Roman"/>
          <w:i/>
          <w:iCs/>
          <w:sz w:val="24"/>
          <w:szCs w:val="24"/>
        </w:rPr>
      </w:pPr>
      <w:r w:rsidRPr="00A1069A">
        <w:rPr>
          <w:rFonts w:ascii="Times New Roman" w:eastAsia="Times New Roman" w:hAnsi="Times New Roman"/>
          <w:b/>
          <w:bCs/>
          <w:i/>
          <w:iCs/>
          <w:sz w:val="24"/>
          <w:szCs w:val="24"/>
        </w:rPr>
        <w:t>Упитник за ученике</w:t>
      </w:r>
      <w:r>
        <w:rPr>
          <w:rFonts w:ascii="Times New Roman" w:eastAsia="Times New Roman" w:hAnsi="Times New Roman"/>
          <w:i/>
          <w:iCs/>
          <w:sz w:val="24"/>
          <w:szCs w:val="24"/>
        </w:rPr>
        <w:t xml:space="preserve"> (попунио 51 ученик)</w:t>
      </w:r>
    </w:p>
    <w:p w:rsidR="00E1357B" w:rsidRDefault="00E1357B" w:rsidP="00E1357B">
      <w:pPr>
        <w:spacing w:after="0" w:line="240" w:lineRule="auto"/>
        <w:rPr>
          <w:rFonts w:ascii="Times New Roman" w:eastAsia="Times New Roman" w:hAnsi="Times New Roman"/>
          <w:i/>
          <w:iCs/>
          <w:sz w:val="24"/>
          <w:szCs w:val="24"/>
        </w:rPr>
      </w:pPr>
    </w:p>
    <w:tbl>
      <w:tblPr>
        <w:tblStyle w:val="TableGrid"/>
        <w:tblW w:w="0" w:type="auto"/>
        <w:tblLook w:val="04A0" w:firstRow="1" w:lastRow="0" w:firstColumn="1" w:lastColumn="0" w:noHBand="0" w:noVBand="1"/>
      </w:tblPr>
      <w:tblGrid>
        <w:gridCol w:w="663"/>
        <w:gridCol w:w="7763"/>
        <w:gridCol w:w="636"/>
      </w:tblGrid>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1.</w:t>
            </w:r>
          </w:p>
        </w:tc>
        <w:tc>
          <w:tcPr>
            <w:tcW w:w="8222" w:type="dxa"/>
          </w:tcPr>
          <w:p w:rsidR="00E1357B" w:rsidRPr="003B67A6" w:rsidRDefault="00E1357B" w:rsidP="00E1357B">
            <w:pPr>
              <w:spacing w:after="160" w:line="259" w:lineRule="auto"/>
              <w:contextualSpacing/>
              <w:rPr>
                <w:rFonts w:ascii="Times New Roman" w:hAnsi="Times New Roman"/>
                <w:kern w:val="2"/>
              </w:rPr>
            </w:pPr>
            <w:r w:rsidRPr="003B67A6">
              <w:rPr>
                <w:rFonts w:ascii="Times New Roman" w:hAnsi="Times New Roman"/>
                <w:kern w:val="2"/>
                <w:lang w:val="ru-RU"/>
              </w:rPr>
              <w:t>У</w:t>
            </w:r>
            <w:r w:rsidRPr="003B67A6">
              <w:rPr>
                <w:rFonts w:ascii="Times New Roman" w:hAnsi="Times New Roman"/>
                <w:kern w:val="2"/>
              </w:rPr>
              <w:t>познат/а сам са правилима понашања и кућним редом ушколи</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4</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2.</w:t>
            </w:r>
          </w:p>
        </w:tc>
        <w:tc>
          <w:tcPr>
            <w:tcW w:w="8222" w:type="dxa"/>
          </w:tcPr>
          <w:p w:rsidR="00E1357B" w:rsidRDefault="00E1357B" w:rsidP="00E1357B">
            <w:pPr>
              <w:rPr>
                <w:rFonts w:ascii="Times New Roman" w:eastAsia="Times New Roman" w:hAnsi="Times New Roman"/>
                <w:sz w:val="24"/>
                <w:szCs w:val="24"/>
              </w:rPr>
            </w:pPr>
            <w:r w:rsidRPr="003B67A6">
              <w:rPr>
                <w:rFonts w:ascii="Times New Roman" w:hAnsi="Times New Roman"/>
                <w:kern w:val="2"/>
              </w:rPr>
              <w:t>У школи нас уче да будемо одговорни за свој поступке</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8222" w:type="dxa"/>
          </w:tcPr>
          <w:p w:rsidR="00E1357B" w:rsidRDefault="00E1357B" w:rsidP="00E1357B">
            <w:pPr>
              <w:rPr>
                <w:rFonts w:ascii="Times New Roman" w:eastAsia="Times New Roman" w:hAnsi="Times New Roman"/>
                <w:sz w:val="24"/>
                <w:szCs w:val="24"/>
              </w:rPr>
            </w:pPr>
            <w:r w:rsidRPr="003B67A6">
              <w:rPr>
                <w:rFonts w:ascii="Times New Roman" w:hAnsi="Times New Roman"/>
                <w:kern w:val="2"/>
              </w:rPr>
              <w:t>У школи нас подстичу на међусобну толеранцију</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4</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4.</w:t>
            </w:r>
          </w:p>
        </w:tc>
        <w:tc>
          <w:tcPr>
            <w:tcW w:w="8222" w:type="dxa"/>
          </w:tcPr>
          <w:p w:rsidR="00E1357B" w:rsidRDefault="00E1357B" w:rsidP="00E1357B">
            <w:pPr>
              <w:rPr>
                <w:rFonts w:ascii="Times New Roman" w:eastAsia="Times New Roman" w:hAnsi="Times New Roman"/>
                <w:sz w:val="24"/>
                <w:szCs w:val="24"/>
              </w:rPr>
            </w:pPr>
            <w:r w:rsidRPr="003B67A6">
              <w:rPr>
                <w:rFonts w:ascii="Times New Roman" w:hAnsi="Times New Roman"/>
                <w:kern w:val="2"/>
                <w:lang w:val="ru-RU"/>
              </w:rPr>
              <w:t xml:space="preserve">У школи нас </w:t>
            </w:r>
            <w:r w:rsidRPr="003B67A6">
              <w:rPr>
                <w:rFonts w:ascii="Times New Roman" w:hAnsi="Times New Roman"/>
                <w:kern w:val="2"/>
              </w:rPr>
              <w:t>наводе на поштовање различитости</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3.92</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5.</w:t>
            </w:r>
          </w:p>
        </w:tc>
        <w:tc>
          <w:tcPr>
            <w:tcW w:w="8222" w:type="dxa"/>
          </w:tcPr>
          <w:p w:rsidR="00E1357B" w:rsidRPr="003B67A6" w:rsidRDefault="00E1357B" w:rsidP="00E1357B">
            <w:pPr>
              <w:spacing w:after="160" w:line="259" w:lineRule="auto"/>
              <w:contextualSpacing/>
              <w:rPr>
                <w:rFonts w:ascii="Times New Roman" w:hAnsi="Times New Roman"/>
                <w:kern w:val="2"/>
                <w:lang w:val="ru-RU"/>
              </w:rPr>
            </w:pPr>
            <w:r w:rsidRPr="003B67A6">
              <w:rPr>
                <w:rFonts w:ascii="Times New Roman" w:hAnsi="Times New Roman"/>
                <w:kern w:val="2"/>
                <w:lang w:val="ru-RU"/>
              </w:rPr>
              <w:t>У школи се сви труде да се нови ученици  лакше уклопе унову средину</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6.</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lang w:val="ru-RU"/>
              </w:rPr>
            </w:pPr>
            <w:r w:rsidRPr="003B67A6">
              <w:rPr>
                <w:rFonts w:ascii="Times New Roman" w:hAnsi="Times New Roman"/>
                <w:kern w:val="2"/>
                <w:sz w:val="24"/>
                <w:szCs w:val="24"/>
                <w:lang w:val="ru-RU"/>
              </w:rPr>
              <w:t>У школи нас подстичу да честитамо и да се радујемо када неко постигне успех</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7.</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rPr>
            </w:pPr>
            <w:r w:rsidRPr="003B67A6">
              <w:rPr>
                <w:rFonts w:ascii="Times New Roman" w:hAnsi="Times New Roman"/>
                <w:kern w:val="2"/>
                <w:sz w:val="24"/>
                <w:szCs w:val="24"/>
              </w:rPr>
              <w:t>За одличан успех, примерно владање и истицањеученик бива похваљен и награђен</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8.</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rPr>
            </w:pPr>
            <w:r w:rsidRPr="003B67A6">
              <w:rPr>
                <w:rFonts w:ascii="Times New Roman" w:hAnsi="Times New Roman"/>
                <w:kern w:val="2"/>
                <w:sz w:val="24"/>
                <w:szCs w:val="24"/>
              </w:rPr>
              <w:t>Свакодневно добијамо похвалу од наставника за лепо понашање и учење.</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3.98</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9.</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lang w:val="ru-RU"/>
              </w:rPr>
            </w:pPr>
            <w:r w:rsidRPr="003B67A6">
              <w:rPr>
                <w:rFonts w:ascii="Times New Roman" w:hAnsi="Times New Roman"/>
                <w:kern w:val="2"/>
                <w:sz w:val="24"/>
                <w:szCs w:val="24"/>
                <w:lang w:val="ru-RU"/>
              </w:rPr>
              <w:t>У школи се организују различите активности у којима сваки ученик може да постигне успех</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3.86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10.</w:t>
            </w:r>
          </w:p>
        </w:tc>
        <w:tc>
          <w:tcPr>
            <w:tcW w:w="8222" w:type="dxa"/>
          </w:tcPr>
          <w:p w:rsidR="00E1357B" w:rsidRPr="00A1069A" w:rsidRDefault="00E1357B" w:rsidP="00E1357B">
            <w:pPr>
              <w:spacing w:after="160" w:line="259" w:lineRule="auto"/>
              <w:contextualSpacing/>
              <w:rPr>
                <w:rFonts w:ascii="Times New Roman" w:hAnsi="Times New Roman"/>
                <w:kern w:val="2"/>
                <w:sz w:val="24"/>
                <w:szCs w:val="24"/>
                <w:lang w:val="ru-RU"/>
              </w:rPr>
            </w:pPr>
            <w:r w:rsidRPr="003B67A6">
              <w:rPr>
                <w:rFonts w:ascii="Times New Roman" w:hAnsi="Times New Roman"/>
                <w:kern w:val="2"/>
                <w:sz w:val="24"/>
                <w:szCs w:val="24"/>
                <w:lang w:val="ru-RU"/>
              </w:rPr>
              <w:t>У школи је видљиво и јасно изражен негативан став према насиљу</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3.90</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11.</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rPr>
            </w:pPr>
            <w:r w:rsidRPr="00A1069A">
              <w:rPr>
                <w:rFonts w:ascii="Times New Roman" w:hAnsi="Times New Roman"/>
                <w:kern w:val="2"/>
                <w:sz w:val="24"/>
                <w:szCs w:val="24"/>
              </w:rPr>
              <w:t>У школи се осећам безбедно</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12.</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rPr>
            </w:pPr>
            <w:r w:rsidRPr="00A1069A">
              <w:rPr>
                <w:rFonts w:ascii="Times New Roman" w:hAnsi="Times New Roman"/>
                <w:kern w:val="2"/>
                <w:sz w:val="24"/>
                <w:szCs w:val="24"/>
              </w:rPr>
              <w:t>Када имам проблем знам коме треба да се обратим</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3.96</w:t>
            </w:r>
          </w:p>
        </w:tc>
      </w:tr>
      <w:tr w:rsidR="00E1357B" w:rsidTr="00E1357B">
        <w:tc>
          <w:tcPr>
            <w:tcW w:w="675"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13.</w:t>
            </w:r>
          </w:p>
        </w:tc>
        <w:tc>
          <w:tcPr>
            <w:tcW w:w="8222" w:type="dxa"/>
          </w:tcPr>
          <w:p w:rsidR="00E1357B" w:rsidRPr="003B67A6" w:rsidRDefault="00E1357B" w:rsidP="00E1357B">
            <w:pPr>
              <w:spacing w:after="160" w:line="259" w:lineRule="auto"/>
              <w:contextualSpacing/>
              <w:rPr>
                <w:rFonts w:ascii="Times New Roman" w:hAnsi="Times New Roman"/>
                <w:kern w:val="2"/>
                <w:sz w:val="24"/>
                <w:szCs w:val="24"/>
              </w:rPr>
            </w:pPr>
            <w:r w:rsidRPr="00A1069A">
              <w:rPr>
                <w:rFonts w:ascii="Times New Roman" w:hAnsi="Times New Roman"/>
                <w:kern w:val="2"/>
                <w:sz w:val="24"/>
                <w:szCs w:val="24"/>
                <w:lang w:val="ru-RU"/>
              </w:rPr>
              <w:t>О недопустивом понашању ученика  у школи, као што је агресивност, нетрпељивост, нетолеранција, неуважавање и слично, отворено се разговара</w:t>
            </w:r>
          </w:p>
        </w:tc>
        <w:tc>
          <w:tcPr>
            <w:tcW w:w="567" w:type="dxa"/>
          </w:tcPr>
          <w:p w:rsidR="00E1357B" w:rsidRPr="00A1069A" w:rsidRDefault="00E1357B" w:rsidP="00E1357B">
            <w:pPr>
              <w:rPr>
                <w:rFonts w:ascii="Times New Roman" w:eastAsia="Times New Roman" w:hAnsi="Times New Roman"/>
                <w:sz w:val="24"/>
                <w:szCs w:val="24"/>
              </w:rPr>
            </w:pPr>
            <w:r>
              <w:rPr>
                <w:rFonts w:ascii="Times New Roman" w:eastAsia="Times New Roman" w:hAnsi="Times New Roman"/>
                <w:sz w:val="24"/>
                <w:szCs w:val="24"/>
              </w:rPr>
              <w:t>3.94</w:t>
            </w:r>
          </w:p>
        </w:tc>
      </w:tr>
      <w:tr w:rsidR="00E1357B" w:rsidTr="00E1357B">
        <w:tc>
          <w:tcPr>
            <w:tcW w:w="675" w:type="dxa"/>
          </w:tcPr>
          <w:p w:rsidR="00E1357B" w:rsidRPr="001C77A3" w:rsidRDefault="00E1357B" w:rsidP="00E1357B">
            <w:pPr>
              <w:rPr>
                <w:rFonts w:ascii="Times New Roman" w:eastAsia="Times New Roman" w:hAnsi="Times New Roman"/>
                <w:sz w:val="24"/>
                <w:szCs w:val="24"/>
              </w:rPr>
            </w:pPr>
            <w:r>
              <w:rPr>
                <w:rFonts w:ascii="Times New Roman" w:eastAsia="Times New Roman" w:hAnsi="Times New Roman"/>
                <w:sz w:val="24"/>
                <w:szCs w:val="24"/>
              </w:rPr>
              <w:t>14.</w:t>
            </w:r>
          </w:p>
        </w:tc>
        <w:tc>
          <w:tcPr>
            <w:tcW w:w="8222" w:type="dxa"/>
          </w:tcPr>
          <w:p w:rsidR="00E1357B" w:rsidRPr="001C77A3" w:rsidRDefault="00E1357B" w:rsidP="00E1357B">
            <w:pPr>
              <w:spacing w:after="160" w:line="259" w:lineRule="auto"/>
              <w:contextualSpacing/>
              <w:rPr>
                <w:rFonts w:ascii="Times New Roman" w:hAnsi="Times New Roman"/>
                <w:kern w:val="2"/>
                <w:sz w:val="24"/>
                <w:szCs w:val="24"/>
              </w:rPr>
            </w:pPr>
            <w:r>
              <w:rPr>
                <w:rFonts w:ascii="Times New Roman" w:hAnsi="Times New Roman"/>
                <w:kern w:val="2"/>
                <w:sz w:val="24"/>
                <w:szCs w:val="24"/>
              </w:rPr>
              <w:t>Школа пружа подршку Ученичком парламенту</w:t>
            </w:r>
          </w:p>
        </w:tc>
        <w:tc>
          <w:tcPr>
            <w:tcW w:w="567" w:type="dxa"/>
          </w:tcPr>
          <w:p w:rsidR="00E1357B" w:rsidRDefault="00E1357B" w:rsidP="00E1357B">
            <w:pPr>
              <w:rPr>
                <w:rFonts w:ascii="Times New Roman" w:eastAsia="Times New Roman" w:hAnsi="Times New Roman"/>
                <w:sz w:val="24"/>
                <w:szCs w:val="24"/>
              </w:rPr>
            </w:pPr>
            <w:r>
              <w:rPr>
                <w:rFonts w:ascii="Times New Roman" w:eastAsia="Times New Roman" w:hAnsi="Times New Roman"/>
                <w:sz w:val="24"/>
                <w:szCs w:val="24"/>
              </w:rPr>
              <w:t>3.94</w:t>
            </w:r>
          </w:p>
        </w:tc>
      </w:tr>
      <w:tr w:rsidR="00E1357B" w:rsidTr="00E1357B">
        <w:tc>
          <w:tcPr>
            <w:tcW w:w="675" w:type="dxa"/>
          </w:tcPr>
          <w:p w:rsidR="00E1357B" w:rsidRPr="001C77A3" w:rsidRDefault="00E1357B" w:rsidP="00E1357B">
            <w:pPr>
              <w:rPr>
                <w:rFonts w:ascii="Times New Roman" w:eastAsia="Times New Roman" w:hAnsi="Times New Roman"/>
                <w:sz w:val="24"/>
                <w:szCs w:val="24"/>
              </w:rPr>
            </w:pPr>
            <w:r>
              <w:rPr>
                <w:rFonts w:ascii="Times New Roman" w:eastAsia="Times New Roman" w:hAnsi="Times New Roman"/>
                <w:sz w:val="24"/>
                <w:szCs w:val="24"/>
              </w:rPr>
              <w:t>15.</w:t>
            </w:r>
          </w:p>
        </w:tc>
        <w:tc>
          <w:tcPr>
            <w:tcW w:w="8222" w:type="dxa"/>
          </w:tcPr>
          <w:p w:rsidR="00E1357B" w:rsidRPr="00A1069A" w:rsidRDefault="00E1357B" w:rsidP="00E1357B">
            <w:pPr>
              <w:spacing w:after="160" w:line="259" w:lineRule="auto"/>
              <w:contextualSpacing/>
              <w:rPr>
                <w:rFonts w:ascii="Times New Roman" w:hAnsi="Times New Roman"/>
                <w:kern w:val="2"/>
                <w:sz w:val="24"/>
                <w:szCs w:val="24"/>
                <w:lang w:val="ru-RU"/>
              </w:rPr>
            </w:pPr>
            <w:r>
              <w:rPr>
                <w:rFonts w:ascii="Times New Roman" w:hAnsi="Times New Roman"/>
                <w:kern w:val="2"/>
                <w:sz w:val="24"/>
                <w:szCs w:val="24"/>
                <w:lang w:val="ru-RU"/>
              </w:rPr>
              <w:t>У школи се организују активности у којима учествују ученици,родитељи и наставници</w:t>
            </w:r>
          </w:p>
        </w:tc>
        <w:tc>
          <w:tcPr>
            <w:tcW w:w="567" w:type="dxa"/>
          </w:tcPr>
          <w:p w:rsidR="00E1357B" w:rsidRDefault="00E1357B" w:rsidP="00E1357B">
            <w:pPr>
              <w:rPr>
                <w:rFonts w:ascii="Times New Roman" w:eastAsia="Times New Roman" w:hAnsi="Times New Roman"/>
                <w:sz w:val="24"/>
                <w:szCs w:val="24"/>
              </w:rPr>
            </w:pPr>
            <w:r>
              <w:rPr>
                <w:rFonts w:ascii="Times New Roman" w:eastAsia="Times New Roman" w:hAnsi="Times New Roman"/>
                <w:sz w:val="24"/>
                <w:szCs w:val="24"/>
              </w:rPr>
              <w:t>3.82</w:t>
            </w:r>
          </w:p>
        </w:tc>
      </w:tr>
      <w:tr w:rsidR="00E1357B" w:rsidRPr="00A1069A" w:rsidTr="00E1357B">
        <w:tc>
          <w:tcPr>
            <w:tcW w:w="675" w:type="dxa"/>
          </w:tcPr>
          <w:p w:rsidR="00E1357B" w:rsidRPr="00A1069A" w:rsidRDefault="00E1357B" w:rsidP="00E1357B">
            <w:pPr>
              <w:rPr>
                <w:rFonts w:ascii="Times New Roman" w:eastAsia="Times New Roman" w:hAnsi="Times New Roman"/>
                <w:b/>
                <w:bCs/>
                <w:sz w:val="24"/>
                <w:szCs w:val="24"/>
              </w:rPr>
            </w:pPr>
          </w:p>
        </w:tc>
        <w:tc>
          <w:tcPr>
            <w:tcW w:w="8222" w:type="dxa"/>
          </w:tcPr>
          <w:p w:rsidR="00E1357B" w:rsidRPr="00A1069A" w:rsidRDefault="00E1357B" w:rsidP="00E1357B">
            <w:pPr>
              <w:spacing w:after="160" w:line="259" w:lineRule="auto"/>
              <w:contextualSpacing/>
              <w:rPr>
                <w:rFonts w:ascii="Times New Roman" w:hAnsi="Times New Roman"/>
                <w:b/>
                <w:bCs/>
                <w:kern w:val="2"/>
                <w:sz w:val="24"/>
                <w:szCs w:val="24"/>
                <w:lang w:val="ru-RU"/>
              </w:rPr>
            </w:pPr>
            <w:r w:rsidRPr="00A1069A">
              <w:rPr>
                <w:rFonts w:ascii="Times New Roman" w:hAnsi="Times New Roman"/>
                <w:b/>
                <w:bCs/>
                <w:kern w:val="2"/>
                <w:sz w:val="24"/>
                <w:szCs w:val="24"/>
                <w:lang w:val="ru-RU"/>
              </w:rPr>
              <w:t>Средња вредност</w:t>
            </w:r>
          </w:p>
        </w:tc>
        <w:tc>
          <w:tcPr>
            <w:tcW w:w="567" w:type="dxa"/>
          </w:tcPr>
          <w:p w:rsidR="00E1357B" w:rsidRPr="00A1069A" w:rsidRDefault="00E1357B" w:rsidP="00E1357B">
            <w:pPr>
              <w:rPr>
                <w:rFonts w:ascii="Times New Roman" w:eastAsia="Times New Roman" w:hAnsi="Times New Roman"/>
                <w:b/>
                <w:bCs/>
                <w:sz w:val="24"/>
                <w:szCs w:val="24"/>
              </w:rPr>
            </w:pPr>
            <w:r w:rsidRPr="00A1069A">
              <w:rPr>
                <w:rFonts w:ascii="Times New Roman" w:eastAsia="Times New Roman" w:hAnsi="Times New Roman"/>
                <w:b/>
                <w:bCs/>
                <w:sz w:val="24"/>
                <w:szCs w:val="24"/>
              </w:rPr>
              <w:t>3.9</w:t>
            </w:r>
            <w:r>
              <w:rPr>
                <w:rFonts w:ascii="Times New Roman" w:eastAsia="Times New Roman" w:hAnsi="Times New Roman"/>
                <w:b/>
                <w:bCs/>
                <w:sz w:val="24"/>
                <w:szCs w:val="24"/>
              </w:rPr>
              <w:t>4</w:t>
            </w:r>
          </w:p>
        </w:tc>
      </w:tr>
    </w:tbl>
    <w:p w:rsidR="00E1357B" w:rsidRDefault="00E1357B" w:rsidP="00E1357B">
      <w:pPr>
        <w:spacing w:after="0" w:line="240" w:lineRule="auto"/>
        <w:rPr>
          <w:rFonts w:ascii="Times New Roman" w:eastAsia="Times New Roman" w:hAnsi="Times New Roman"/>
          <w:b/>
          <w:bCs/>
          <w:sz w:val="24"/>
          <w:szCs w:val="24"/>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r>
        <w:rPr>
          <w:rFonts w:ascii="Times New Roman" w:hAnsi="Times New Roman"/>
          <w:b/>
          <w:bCs/>
          <w:sz w:val="24"/>
          <w:szCs w:val="24"/>
          <w:u w:val="single"/>
        </w:rPr>
        <w:t>:</w:t>
      </w:r>
    </w:p>
    <w:p w:rsidR="00E1357B" w:rsidRPr="00FC22A7" w:rsidRDefault="00E1357B" w:rsidP="00E1357B">
      <w:pPr>
        <w:spacing w:after="0" w:line="240" w:lineRule="auto"/>
        <w:rPr>
          <w:rFonts w:ascii="Times New Roman" w:hAnsi="Times New Roman"/>
          <w:b/>
          <w:bCs/>
          <w:i/>
          <w:iCs/>
          <w:kern w:val="2"/>
        </w:rPr>
      </w:pPr>
      <w:r w:rsidRPr="00FC22A7">
        <w:rPr>
          <w:rFonts w:ascii="Times New Roman" w:hAnsi="Times New Roman"/>
          <w:i/>
          <w:iCs/>
          <w:kern w:val="2"/>
        </w:rPr>
        <w:t xml:space="preserve">Упознат/а сам са правилима понашања и кућним редом у школи </w:t>
      </w:r>
      <w:r w:rsidRPr="00FC22A7">
        <w:rPr>
          <w:rFonts w:ascii="Times New Roman" w:hAnsi="Times New Roman"/>
          <w:b/>
          <w:bCs/>
          <w:i/>
          <w:iCs/>
          <w:kern w:val="2"/>
        </w:rPr>
        <w:t>4.00</w:t>
      </w:r>
    </w:p>
    <w:p w:rsidR="00E1357B" w:rsidRPr="00FC22A7" w:rsidRDefault="00E1357B" w:rsidP="00E1357B">
      <w:pPr>
        <w:spacing w:after="0" w:line="240" w:lineRule="auto"/>
        <w:rPr>
          <w:rFonts w:ascii="Times New Roman" w:hAnsi="Times New Roman"/>
          <w:i/>
          <w:iCs/>
          <w:kern w:val="2"/>
          <w:lang w:val="ru-RU"/>
        </w:rPr>
      </w:pPr>
      <w:r w:rsidRPr="00FC22A7">
        <w:rPr>
          <w:rFonts w:ascii="Times New Roman" w:hAnsi="Times New Roman"/>
          <w:i/>
          <w:iCs/>
          <w:kern w:val="2"/>
          <w:lang w:val="ru-RU"/>
        </w:rPr>
        <w:t xml:space="preserve">У школи нас подстичу на међусобну толеранцију </w:t>
      </w:r>
      <w:r w:rsidRPr="00FC22A7">
        <w:rPr>
          <w:rFonts w:ascii="Times New Roman" w:hAnsi="Times New Roman"/>
          <w:b/>
          <w:bCs/>
          <w:i/>
          <w:iCs/>
          <w:kern w:val="2"/>
          <w:lang w:val="ru-RU"/>
        </w:rPr>
        <w:t>4.00</w:t>
      </w:r>
    </w:p>
    <w:p w:rsidR="00E1357B" w:rsidRPr="00FC22A7" w:rsidRDefault="00E1357B" w:rsidP="00E1357B">
      <w:pPr>
        <w:spacing w:after="0" w:line="240" w:lineRule="auto"/>
        <w:rPr>
          <w:rFonts w:ascii="Times New Roman" w:hAnsi="Times New Roman"/>
          <w:i/>
          <w:iCs/>
          <w:kern w:val="2"/>
          <w:lang w:val="ru-RU"/>
        </w:rPr>
      </w:pPr>
      <w:r w:rsidRPr="00FC22A7">
        <w:rPr>
          <w:rFonts w:ascii="Times New Roman" w:hAnsi="Times New Roman"/>
          <w:i/>
          <w:iCs/>
          <w:kern w:val="2"/>
          <w:lang w:val="ru-RU"/>
        </w:rPr>
        <w:t xml:space="preserve">У школи се сви труде да се нови ученици  лакше уклопе у нову средину </w:t>
      </w:r>
      <w:r w:rsidRPr="00FC22A7">
        <w:rPr>
          <w:rFonts w:ascii="Times New Roman" w:hAnsi="Times New Roman"/>
          <w:b/>
          <w:bCs/>
          <w:i/>
          <w:iCs/>
          <w:kern w:val="2"/>
          <w:lang w:val="ru-RU"/>
        </w:rPr>
        <w:t>3.98</w:t>
      </w:r>
    </w:p>
    <w:p w:rsidR="00E1357B" w:rsidRPr="00FC22A7" w:rsidRDefault="00E1357B" w:rsidP="00E1357B">
      <w:pPr>
        <w:spacing w:after="0" w:line="240" w:lineRule="auto"/>
        <w:rPr>
          <w:rFonts w:ascii="Times New Roman" w:hAnsi="Times New Roman"/>
          <w:i/>
          <w:iCs/>
          <w:kern w:val="2"/>
          <w:lang w:val="ru-RU"/>
        </w:rPr>
      </w:pPr>
      <w:r w:rsidRPr="00FC22A7">
        <w:rPr>
          <w:rFonts w:ascii="Times New Roman" w:hAnsi="Times New Roman"/>
          <w:i/>
          <w:iCs/>
          <w:kern w:val="2"/>
          <w:lang w:val="ru-RU"/>
        </w:rPr>
        <w:t xml:space="preserve">Свакодневно добијамо похвалу од наставника за лепо понашање и учење </w:t>
      </w:r>
      <w:r w:rsidRPr="00FC22A7">
        <w:rPr>
          <w:rFonts w:ascii="Times New Roman" w:hAnsi="Times New Roman"/>
          <w:b/>
          <w:bCs/>
          <w:i/>
          <w:iCs/>
          <w:kern w:val="2"/>
          <w:lang w:val="ru-RU"/>
        </w:rPr>
        <w:t>3.98</w:t>
      </w:r>
    </w:p>
    <w:p w:rsidR="00E1357B" w:rsidRPr="00FC22A7" w:rsidRDefault="00E1357B" w:rsidP="00E1357B">
      <w:pPr>
        <w:spacing w:after="0" w:line="240" w:lineRule="auto"/>
        <w:rPr>
          <w:rFonts w:ascii="Times New Roman" w:hAnsi="Times New Roman"/>
          <w:i/>
          <w:iCs/>
          <w:kern w:val="2"/>
          <w:lang w:val="ru-RU"/>
        </w:rPr>
      </w:pPr>
    </w:p>
    <w:p w:rsidR="00E1357B" w:rsidRPr="003F1A7A" w:rsidRDefault="00E1357B" w:rsidP="00E1357B">
      <w:pPr>
        <w:rPr>
          <w:rFonts w:ascii="Times New Roman" w:hAnsi="Times New Roman"/>
          <w:b/>
          <w:bCs/>
          <w:sz w:val="24"/>
          <w:szCs w:val="24"/>
          <w:u w:val="single"/>
        </w:rPr>
      </w:pPr>
      <w:bookmarkStart w:id="100" w:name="_Hlk154039412"/>
      <w:r w:rsidRPr="003F1A7A">
        <w:rPr>
          <w:rFonts w:ascii="Times New Roman" w:hAnsi="Times New Roman"/>
          <w:b/>
          <w:bCs/>
          <w:sz w:val="24"/>
          <w:szCs w:val="24"/>
          <w:u w:val="single"/>
        </w:rPr>
        <w:t xml:space="preserve">Тврдње са нешто нижим процентом присутности: </w:t>
      </w:r>
    </w:p>
    <w:bookmarkEnd w:id="100"/>
    <w:p w:rsidR="00E1357B" w:rsidRDefault="00E1357B" w:rsidP="00E1357B">
      <w:pPr>
        <w:spacing w:after="0" w:line="240" w:lineRule="auto"/>
        <w:rPr>
          <w:rFonts w:ascii="Times New Roman" w:hAnsi="Times New Roman"/>
          <w:i/>
          <w:iCs/>
          <w:kern w:val="2"/>
        </w:rPr>
      </w:pPr>
      <w:r>
        <w:rPr>
          <w:rFonts w:ascii="Times New Roman" w:hAnsi="Times New Roman"/>
          <w:i/>
          <w:iCs/>
          <w:kern w:val="2"/>
        </w:rPr>
        <w:t xml:space="preserve">Све тврдње имају висок проценат присутности. </w:t>
      </w:r>
      <w:bookmarkStart w:id="101" w:name="_Hlk154039517"/>
      <w:r>
        <w:rPr>
          <w:rFonts w:ascii="Times New Roman" w:hAnsi="Times New Roman"/>
          <w:i/>
          <w:iCs/>
          <w:kern w:val="2"/>
        </w:rPr>
        <w:t xml:space="preserve">Најнижи проценат присутности износи </w:t>
      </w:r>
      <w:bookmarkEnd w:id="101"/>
      <w:r w:rsidRPr="006B2E2D">
        <w:rPr>
          <w:rFonts w:ascii="Times New Roman" w:hAnsi="Times New Roman"/>
          <w:b/>
          <w:bCs/>
          <w:i/>
          <w:iCs/>
          <w:kern w:val="2"/>
        </w:rPr>
        <w:t>3.82</w:t>
      </w:r>
    </w:p>
    <w:p w:rsidR="00E1357B" w:rsidRPr="00FC22A7" w:rsidRDefault="00E1357B" w:rsidP="00E1357B">
      <w:pPr>
        <w:spacing w:after="0" w:line="240" w:lineRule="auto"/>
        <w:rPr>
          <w:rFonts w:ascii="Times New Roman" w:eastAsia="Times New Roman" w:hAnsi="Times New Roman"/>
          <w:b/>
          <w:bCs/>
          <w:i/>
          <w:iCs/>
          <w:sz w:val="24"/>
          <w:szCs w:val="24"/>
        </w:rPr>
      </w:pPr>
      <w:r w:rsidRPr="00FC22A7">
        <w:rPr>
          <w:rFonts w:ascii="Times New Roman" w:hAnsi="Times New Roman"/>
          <w:i/>
          <w:iCs/>
          <w:kern w:val="2"/>
        </w:rPr>
        <w:t>У школи се организују активности у којима учествују заједно ученици, родитељи и наставнци</w:t>
      </w:r>
      <w:r>
        <w:rPr>
          <w:rFonts w:ascii="Times New Roman" w:hAnsi="Times New Roman"/>
          <w:i/>
          <w:iCs/>
          <w:kern w:val="2"/>
        </w:rPr>
        <w:t>.</w:t>
      </w:r>
    </w:p>
    <w:p w:rsidR="00E1357B" w:rsidRPr="00FC22A7" w:rsidRDefault="00E1357B" w:rsidP="00E1357B">
      <w:pPr>
        <w:spacing w:after="0" w:line="240" w:lineRule="auto"/>
        <w:rPr>
          <w:rFonts w:ascii="Times New Roman" w:hAnsi="Times New Roman"/>
          <w:i/>
          <w:iCs/>
          <w:kern w:val="2"/>
          <w:lang w:val="ru-RU"/>
        </w:rPr>
      </w:pPr>
    </w:p>
    <w:p w:rsidR="00E1357B" w:rsidRPr="000220A5" w:rsidRDefault="00E1357B" w:rsidP="00E1357B">
      <w:pPr>
        <w:spacing w:after="0" w:line="240" w:lineRule="auto"/>
        <w:rPr>
          <w:rFonts w:ascii="Times New Roman" w:eastAsia="Times New Roman" w:hAnsi="Times New Roman"/>
          <w:b/>
          <w:i/>
          <w:iCs/>
          <w:sz w:val="24"/>
          <w:szCs w:val="24"/>
        </w:rPr>
      </w:pPr>
      <w:r w:rsidRPr="000220A5">
        <w:rPr>
          <w:rFonts w:ascii="Times New Roman" w:eastAsia="Times New Roman" w:hAnsi="Times New Roman"/>
          <w:b/>
          <w:i/>
          <w:iCs/>
          <w:sz w:val="24"/>
          <w:szCs w:val="24"/>
          <w:lang w:val="sr-Latn-CS"/>
        </w:rPr>
        <w:t>Упитник за</w:t>
      </w:r>
      <w:r w:rsidRPr="008B389D">
        <w:rPr>
          <w:rFonts w:ascii="Times New Roman" w:eastAsia="Times New Roman" w:hAnsi="Times New Roman"/>
          <w:b/>
          <w:i/>
          <w:iCs/>
          <w:sz w:val="24"/>
          <w:szCs w:val="24"/>
        </w:rPr>
        <w:t xml:space="preserve"> родитеље</w:t>
      </w:r>
      <w:r w:rsidRPr="000220A5">
        <w:rPr>
          <w:rFonts w:ascii="Times New Roman" w:eastAsia="Times New Roman" w:hAnsi="Times New Roman"/>
          <w:b/>
          <w:i/>
          <w:iCs/>
          <w:sz w:val="24"/>
          <w:szCs w:val="24"/>
        </w:rPr>
        <w:t xml:space="preserve"> (</w:t>
      </w:r>
      <w:r w:rsidRPr="000220A5">
        <w:rPr>
          <w:rFonts w:ascii="Times New Roman" w:eastAsia="Times New Roman" w:hAnsi="Times New Roman"/>
          <w:bCs/>
          <w:i/>
          <w:iCs/>
          <w:sz w:val="24"/>
          <w:szCs w:val="24"/>
        </w:rPr>
        <w:t>Попунило 70 родитеља</w:t>
      </w:r>
      <w:r>
        <w:rPr>
          <w:rFonts w:ascii="Times New Roman" w:eastAsia="Times New Roman" w:hAnsi="Times New Roman"/>
          <w:bCs/>
          <w:i/>
          <w:iCs/>
          <w:sz w:val="24"/>
          <w:szCs w:val="24"/>
        </w:rPr>
        <w:t xml:space="preserve"> тј.70%</w:t>
      </w:r>
      <w:r w:rsidRPr="000220A5">
        <w:rPr>
          <w:rFonts w:ascii="Times New Roman" w:eastAsia="Times New Roman" w:hAnsi="Times New Roman"/>
          <w:b/>
          <w:i/>
          <w:iCs/>
          <w:sz w:val="24"/>
          <w:szCs w:val="24"/>
        </w:rPr>
        <w:t>)</w:t>
      </w:r>
    </w:p>
    <w:p w:rsidR="00E1357B" w:rsidRPr="000220A5" w:rsidRDefault="00E1357B" w:rsidP="00E1357B">
      <w:pPr>
        <w:spacing w:after="0" w:line="240" w:lineRule="auto"/>
        <w:rPr>
          <w:rFonts w:ascii="Times New Roman" w:eastAsia="Times New Roman" w:hAnsi="Times New Roman"/>
          <w:sz w:val="24"/>
          <w:szCs w:val="24"/>
          <w:lang w:val="sr-Latn-CS"/>
        </w:rPr>
      </w:pPr>
    </w:p>
    <w:tbl>
      <w:tblPr>
        <w:tblStyle w:val="TableGrid3"/>
        <w:tblW w:w="9498" w:type="dxa"/>
        <w:tblInd w:w="-34" w:type="dxa"/>
        <w:tblLook w:val="01E0" w:firstRow="1" w:lastRow="1" w:firstColumn="1" w:lastColumn="1" w:noHBand="0" w:noVBand="0"/>
      </w:tblPr>
      <w:tblGrid>
        <w:gridCol w:w="804"/>
        <w:gridCol w:w="7985"/>
        <w:gridCol w:w="709"/>
      </w:tblGrid>
      <w:tr w:rsidR="00E1357B" w:rsidRPr="000220A5" w:rsidTr="00E1357B">
        <w:trPr>
          <w:trHeight w:val="42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color w:val="000000"/>
                <w:sz w:val="24"/>
                <w:szCs w:val="24"/>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color w:val="000000"/>
                <w:sz w:val="24"/>
                <w:szCs w:val="24"/>
              </w:rPr>
              <w:t>Упознат/а сам с правилима понашања и кућним редом у школи.</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3,78</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Школа подстиче и отворена је за сарадњу с родитељима.</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spacing w:line="360" w:lineRule="auto"/>
              <w:rPr>
                <w:rFonts w:ascii="Times New Roman" w:eastAsia="Times New Roman" w:hAnsi="Times New Roman"/>
                <w:sz w:val="24"/>
                <w:szCs w:val="24"/>
              </w:rPr>
            </w:pPr>
            <w:r w:rsidRPr="00C704C8">
              <w:rPr>
                <w:rFonts w:ascii="Times New Roman" w:eastAsia="Times New Roman" w:hAnsi="Times New Roman"/>
                <w:sz w:val="24"/>
                <w:szCs w:val="24"/>
              </w:rPr>
              <w:t>3,91</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У школи се негује међусобна сарадња и узајамно уважавање.</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3,84</w:t>
            </w:r>
          </w:p>
        </w:tc>
      </w:tr>
      <w:tr w:rsidR="00E1357B" w:rsidRPr="000220A5" w:rsidTr="00E1357B">
        <w:trPr>
          <w:trHeight w:val="42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Запослени у школи се према мени као родитељу односе са уважавањем.</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3,88</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Имам добру сарадњу са одељењским старешином свог детета.</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spacing w:line="360" w:lineRule="auto"/>
              <w:rPr>
                <w:rFonts w:ascii="Times New Roman" w:eastAsia="Times New Roman" w:hAnsi="Times New Roman"/>
                <w:bCs/>
                <w:sz w:val="24"/>
                <w:szCs w:val="24"/>
              </w:rPr>
            </w:pPr>
            <w:r w:rsidRPr="00C704C8">
              <w:rPr>
                <w:rFonts w:ascii="Times New Roman" w:eastAsia="Times New Roman" w:hAnsi="Times New Roman"/>
                <w:bCs/>
                <w:sz w:val="24"/>
                <w:szCs w:val="24"/>
              </w:rPr>
              <w:t>3,95</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Знам коме у школи треба да се обратим за различите информације.</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3,79</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Као родитељ осећам да се моје дете награђује за свој успех и труд.</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spacing w:line="360" w:lineRule="auto"/>
              <w:rPr>
                <w:rFonts w:ascii="Times New Roman" w:eastAsia="Times New Roman" w:hAnsi="Times New Roman"/>
                <w:sz w:val="24"/>
                <w:szCs w:val="24"/>
              </w:rPr>
            </w:pPr>
            <w:r w:rsidRPr="00C704C8">
              <w:rPr>
                <w:rFonts w:ascii="Times New Roman" w:eastAsia="Times New Roman" w:hAnsi="Times New Roman"/>
                <w:sz w:val="24"/>
                <w:szCs w:val="24"/>
              </w:rPr>
              <w:t>3,89</w:t>
            </w:r>
          </w:p>
        </w:tc>
      </w:tr>
      <w:tr w:rsidR="00E1357B" w:rsidRPr="000220A5" w:rsidTr="00E1357B">
        <w:trPr>
          <w:trHeight w:val="42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Моје дете је безбедно и сигурно у школи.</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3,81</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У школи се санкционише сваки вид насиља.</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3,81</w:t>
            </w:r>
          </w:p>
        </w:tc>
      </w:tr>
      <w:tr w:rsidR="00E1357B" w:rsidRPr="000220A5" w:rsidTr="00E1357B">
        <w:trPr>
          <w:trHeight w:val="84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У школи се организују родитељаки састанци и активности на тему заштите деце од свих видова насиља.</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3,84</w:t>
            </w:r>
          </w:p>
        </w:tc>
      </w:tr>
      <w:tr w:rsidR="00E1357B" w:rsidRPr="000220A5" w:rsidTr="00E1357B">
        <w:trPr>
          <w:trHeight w:val="84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Родитељи могу да се изјасне које од постојећих ваннаставних активности желе да њихово дете похађа.</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spacing w:line="360" w:lineRule="auto"/>
              <w:rPr>
                <w:rFonts w:ascii="Times New Roman" w:eastAsia="Times New Roman" w:hAnsi="Times New Roman"/>
                <w:sz w:val="24"/>
                <w:szCs w:val="24"/>
              </w:rPr>
            </w:pPr>
            <w:r w:rsidRPr="00C704C8">
              <w:rPr>
                <w:rFonts w:ascii="Times New Roman" w:eastAsia="Times New Roman" w:hAnsi="Times New Roman"/>
                <w:sz w:val="24"/>
                <w:szCs w:val="24"/>
              </w:rPr>
              <w:t>3,76</w:t>
            </w:r>
          </w:p>
        </w:tc>
      </w:tr>
      <w:tr w:rsidR="00E1357B" w:rsidRPr="000220A5" w:rsidTr="00E1357B">
        <w:trPr>
          <w:trHeight w:val="82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contextualSpacing/>
              <w:rPr>
                <w:rFonts w:ascii="Times New Roman" w:eastAsia="Times New Roman" w:hAnsi="Times New Roman"/>
                <w:color w:val="000000"/>
                <w:sz w:val="24"/>
                <w:szCs w:val="24"/>
              </w:rPr>
            </w:pPr>
            <w:r w:rsidRPr="000220A5">
              <w:rPr>
                <w:rFonts w:ascii="Times New Roman" w:eastAsia="Times New Roman" w:hAnsi="Times New Roman"/>
                <w:bCs/>
                <w:color w:val="000000"/>
                <w:spacing w:val="3"/>
                <w:sz w:val="24"/>
                <w:szCs w:val="24"/>
                <w:shd w:val="clear" w:color="auto" w:fill="FFFFFF"/>
              </w:rPr>
              <w:t>Финансијско учешће родитеља има јасну сврху и праћено је повратном информацијом o реализацији.</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3,84</w:t>
            </w:r>
          </w:p>
        </w:tc>
      </w:tr>
      <w:tr w:rsidR="00E1357B" w:rsidRPr="000220A5" w:rsidTr="00E1357B">
        <w:trPr>
          <w:trHeight w:val="42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color w:val="000000"/>
                <w:sz w:val="24"/>
                <w:szCs w:val="24"/>
                <w:shd w:val="clear" w:color="auto" w:fill="F1F3F4"/>
              </w:rPr>
            </w:pPr>
            <w:r w:rsidRPr="000220A5">
              <w:rPr>
                <w:rFonts w:ascii="Times New Roman" w:eastAsia="Times New Roman" w:hAnsi="Times New Roman"/>
                <w:bCs/>
                <w:color w:val="000000"/>
                <w:spacing w:val="3"/>
                <w:sz w:val="24"/>
                <w:szCs w:val="24"/>
                <w:shd w:val="clear" w:color="auto" w:fill="FFFFFF"/>
              </w:rPr>
              <w:t>Рад Савета родитеља је јаван и отворен за присуство заинтересованих.</w:t>
            </w:r>
          </w:p>
        </w:tc>
        <w:tc>
          <w:tcPr>
            <w:tcW w:w="709" w:type="dxa"/>
            <w:tcBorders>
              <w:top w:val="single" w:sz="4" w:space="0" w:color="auto"/>
              <w:left w:val="single" w:sz="4" w:space="0" w:color="auto"/>
              <w:bottom w:val="single" w:sz="4" w:space="0" w:color="auto"/>
              <w:right w:val="single" w:sz="4" w:space="0" w:color="auto"/>
            </w:tcBorders>
            <w:hideMark/>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3,84</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bCs/>
                <w:color w:val="000000"/>
                <w:spacing w:val="3"/>
                <w:sz w:val="24"/>
                <w:szCs w:val="24"/>
                <w:shd w:val="clear" w:color="auto" w:fill="FFFFFF"/>
              </w:rPr>
            </w:pPr>
            <w:bookmarkStart w:id="102" w:name="_Hlk153246447"/>
            <w:r w:rsidRPr="000220A5">
              <w:rPr>
                <w:rFonts w:ascii="Times New Roman" w:eastAsia="Times New Roman" w:hAnsi="Times New Roman"/>
                <w:bCs/>
                <w:color w:val="000000"/>
                <w:spacing w:val="3"/>
                <w:sz w:val="24"/>
                <w:szCs w:val="24"/>
                <w:shd w:val="clear" w:color="auto" w:fill="FFFFFF"/>
              </w:rPr>
              <w:t>Школа прихвата иницијативе и сугестије Савета родитеља.</w:t>
            </w:r>
            <w:bookmarkEnd w:id="102"/>
          </w:p>
        </w:tc>
        <w:tc>
          <w:tcPr>
            <w:tcW w:w="709" w:type="dxa"/>
            <w:tcBorders>
              <w:top w:val="single" w:sz="4" w:space="0" w:color="auto"/>
              <w:left w:val="single" w:sz="4" w:space="0" w:color="auto"/>
              <w:bottom w:val="single" w:sz="4" w:space="0" w:color="auto"/>
              <w:right w:val="single" w:sz="4" w:space="0" w:color="auto"/>
            </w:tcBorders>
          </w:tcPr>
          <w:p w:rsidR="00E1357B" w:rsidRPr="00C704C8" w:rsidRDefault="00E1357B" w:rsidP="00E1357B">
            <w:pPr>
              <w:spacing w:line="360" w:lineRule="auto"/>
              <w:rPr>
                <w:rFonts w:ascii="Times New Roman" w:eastAsia="Times New Roman" w:hAnsi="Times New Roman"/>
                <w:sz w:val="24"/>
                <w:szCs w:val="24"/>
              </w:rPr>
            </w:pPr>
            <w:r w:rsidRPr="00C704C8">
              <w:rPr>
                <w:rFonts w:ascii="Times New Roman" w:eastAsia="Times New Roman" w:hAnsi="Times New Roman"/>
                <w:sz w:val="24"/>
                <w:szCs w:val="24"/>
              </w:rPr>
              <w:t>3,77</w:t>
            </w:r>
          </w:p>
        </w:tc>
      </w:tr>
      <w:tr w:rsidR="00E1357B" w:rsidRPr="000220A5" w:rsidTr="00E1357B">
        <w:trPr>
          <w:trHeight w:val="419"/>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bCs/>
                <w:color w:val="000000"/>
                <w:spacing w:val="3"/>
                <w:sz w:val="24"/>
                <w:szCs w:val="24"/>
                <w:shd w:val="clear" w:color="auto" w:fill="FFFFFF"/>
              </w:rPr>
            </w:pPr>
            <w:r w:rsidRPr="000220A5">
              <w:rPr>
                <w:rFonts w:ascii="Times New Roman" w:eastAsia="Times New Roman" w:hAnsi="Times New Roman"/>
                <w:bCs/>
                <w:color w:val="000000"/>
                <w:spacing w:val="3"/>
                <w:sz w:val="24"/>
                <w:szCs w:val="24"/>
                <w:shd w:val="clear" w:color="auto" w:fill="FFFFFF"/>
              </w:rPr>
              <w:t xml:space="preserve"> У школи се организују заједничке активности у којима учествују и родитељи.</w:t>
            </w:r>
          </w:p>
        </w:tc>
        <w:tc>
          <w:tcPr>
            <w:tcW w:w="709" w:type="dxa"/>
            <w:tcBorders>
              <w:top w:val="single" w:sz="4" w:space="0" w:color="auto"/>
              <w:left w:val="single" w:sz="4" w:space="0" w:color="auto"/>
              <w:bottom w:val="single" w:sz="4" w:space="0" w:color="auto"/>
              <w:right w:val="single" w:sz="4" w:space="0" w:color="auto"/>
            </w:tcBorders>
          </w:tcPr>
          <w:p w:rsidR="00E1357B" w:rsidRPr="00C704C8" w:rsidRDefault="00E1357B" w:rsidP="00E1357B">
            <w:pPr>
              <w:spacing w:line="360" w:lineRule="auto"/>
              <w:rPr>
                <w:rFonts w:ascii="Times New Roman" w:eastAsia="Times New Roman" w:hAnsi="Times New Roman"/>
                <w:sz w:val="24"/>
                <w:szCs w:val="24"/>
              </w:rPr>
            </w:pPr>
            <w:r w:rsidRPr="00C704C8">
              <w:rPr>
                <w:rFonts w:ascii="Times New Roman" w:eastAsia="Times New Roman" w:hAnsi="Times New Roman"/>
                <w:sz w:val="24"/>
                <w:szCs w:val="24"/>
              </w:rPr>
              <w:t>3,72</w:t>
            </w:r>
          </w:p>
        </w:tc>
      </w:tr>
      <w:tr w:rsidR="00E1357B" w:rsidRPr="000220A5" w:rsidTr="00E1357B">
        <w:trPr>
          <w:trHeight w:val="84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bCs/>
                <w:color w:val="000000"/>
                <w:spacing w:val="3"/>
                <w:sz w:val="24"/>
                <w:szCs w:val="24"/>
                <w:shd w:val="clear" w:color="auto" w:fill="FFFFFF"/>
              </w:rPr>
            </w:pPr>
            <w:r w:rsidRPr="000220A5">
              <w:rPr>
                <w:rFonts w:ascii="Times New Roman" w:eastAsia="Times New Roman" w:hAnsi="Times New Roman"/>
                <w:bCs/>
                <w:color w:val="000000"/>
                <w:spacing w:val="3"/>
                <w:sz w:val="24"/>
                <w:szCs w:val="24"/>
                <w:shd w:val="clear" w:color="auto" w:fill="FFFFFF"/>
              </w:rPr>
              <w:t xml:space="preserve"> У школи моје дете има помоћ и подршку целокупног стручног тима (логопед, соматопед, реедукатор, специјални педагог, психолог).</w:t>
            </w:r>
          </w:p>
        </w:tc>
        <w:tc>
          <w:tcPr>
            <w:tcW w:w="709"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rPr>
                <w:rFonts w:ascii="Times New Roman" w:eastAsia="Times New Roman" w:hAnsi="Times New Roman"/>
                <w:sz w:val="24"/>
                <w:szCs w:val="24"/>
              </w:rPr>
            </w:pPr>
            <w:r w:rsidRPr="000220A5">
              <w:rPr>
                <w:rFonts w:ascii="Times New Roman" w:eastAsia="Times New Roman" w:hAnsi="Times New Roman"/>
                <w:sz w:val="24"/>
                <w:szCs w:val="24"/>
              </w:rPr>
              <w:t>3,79</w:t>
            </w: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0220A5" w:rsidRDefault="00E1357B" w:rsidP="00673FC0">
            <w:pPr>
              <w:numPr>
                <w:ilvl w:val="0"/>
                <w:numId w:val="51"/>
              </w:numPr>
              <w:spacing w:line="360" w:lineRule="auto"/>
              <w:contextualSpacing/>
              <w:rPr>
                <w:rFonts w:ascii="Times New Roman" w:eastAsia="Times New Roman" w:hAnsi="Times New Roman"/>
                <w:bCs/>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contextualSpacing/>
              <w:rPr>
                <w:rFonts w:ascii="Times New Roman" w:eastAsia="Times New Roman" w:hAnsi="Times New Roman"/>
                <w:bCs/>
                <w:color w:val="202124"/>
                <w:spacing w:val="3"/>
                <w:sz w:val="24"/>
                <w:szCs w:val="24"/>
                <w:shd w:val="clear" w:color="auto" w:fill="FFFFFF"/>
              </w:rPr>
            </w:pPr>
            <w:r w:rsidRPr="000220A5">
              <w:rPr>
                <w:rFonts w:ascii="Times New Roman" w:eastAsia="Times New Roman" w:hAnsi="Times New Roman"/>
                <w:bCs/>
                <w:color w:val="000000"/>
                <w:spacing w:val="3"/>
                <w:sz w:val="24"/>
                <w:szCs w:val="24"/>
                <w:shd w:val="clear" w:color="auto" w:fill="FFFFFF"/>
              </w:rPr>
              <w:t>Да ли бисте нешто додали у вези упитника или међуљудских односа у школи?</w:t>
            </w:r>
          </w:p>
          <w:p w:rsidR="00E1357B" w:rsidRPr="000220A5" w:rsidRDefault="00E1357B" w:rsidP="00E1357B">
            <w:pPr>
              <w:spacing w:line="360" w:lineRule="auto"/>
              <w:contextualSpacing/>
              <w:rPr>
                <w:rFonts w:ascii="Times New Roman" w:eastAsia="Times New Roman" w:hAnsi="Times New Roman"/>
                <w:bCs/>
                <w:color w:val="202124"/>
                <w:spacing w:val="3"/>
                <w:sz w:val="24"/>
                <w:szCs w:val="24"/>
                <w:shd w:val="clear" w:color="auto" w:fill="FFFFFF"/>
              </w:rPr>
            </w:pPr>
            <w:r w:rsidRPr="000220A5">
              <w:rPr>
                <w:rFonts w:ascii="Times New Roman" w:eastAsia="Times New Roman" w:hAnsi="Times New Roman"/>
                <w:bCs/>
                <w:color w:val="000000"/>
                <w:spacing w:val="3"/>
                <w:sz w:val="24"/>
                <w:szCs w:val="24"/>
                <w:shd w:val="clear" w:color="auto" w:fill="FFFFFF"/>
              </w:rPr>
              <w:t>Најчешћи одговори: Не, похвале и да у средњој школи фали помоћ стручног тима</w:t>
            </w:r>
            <w:r>
              <w:rPr>
                <w:rFonts w:ascii="Times New Roman" w:eastAsia="Times New Roman" w:hAnsi="Times New Roman"/>
                <w:bCs/>
                <w:color w:val="000000"/>
                <w:spacing w:val="3"/>
                <w:sz w:val="24"/>
                <w:szCs w:val="24"/>
                <w:shd w:val="clear" w:color="auto" w:fill="FFFFFF"/>
              </w:rPr>
              <w:t>, индивидуалних третмана</w:t>
            </w:r>
            <w:r w:rsidRPr="000220A5">
              <w:rPr>
                <w:rFonts w:ascii="Times New Roman" w:eastAsia="Times New Roman" w:hAnsi="Times New Roman"/>
                <w:bCs/>
                <w:color w:val="000000"/>
                <w:spacing w:val="3"/>
                <w:sz w:val="24"/>
                <w:szCs w:val="24"/>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rPr>
                <w:rFonts w:ascii="Times New Roman" w:eastAsia="Times New Roman" w:hAnsi="Times New Roman"/>
                <w:sz w:val="24"/>
                <w:szCs w:val="24"/>
              </w:rPr>
            </w:pPr>
          </w:p>
        </w:tc>
      </w:tr>
      <w:tr w:rsidR="00E1357B" w:rsidRPr="000220A5" w:rsidTr="00E1357B">
        <w:trPr>
          <w:trHeight w:val="414"/>
        </w:trPr>
        <w:tc>
          <w:tcPr>
            <w:tcW w:w="804"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spacing w:line="360" w:lineRule="auto"/>
              <w:rPr>
                <w:rFonts w:ascii="Times New Roman" w:eastAsia="Times New Roman" w:hAnsi="Times New Roman"/>
                <w:b/>
                <w:color w:val="000000"/>
                <w:spacing w:val="3"/>
                <w:sz w:val="24"/>
                <w:szCs w:val="24"/>
                <w:shd w:val="clear" w:color="auto" w:fill="FFFFFF"/>
              </w:rPr>
            </w:pPr>
          </w:p>
        </w:tc>
        <w:tc>
          <w:tcPr>
            <w:tcW w:w="7985"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rPr>
                <w:rFonts w:ascii="Times New Roman" w:eastAsia="Times New Roman" w:hAnsi="Times New Roman"/>
                <w:b/>
                <w:color w:val="000000"/>
                <w:spacing w:val="3"/>
                <w:sz w:val="24"/>
                <w:szCs w:val="24"/>
                <w:shd w:val="clear" w:color="auto" w:fill="FFFFFF"/>
              </w:rPr>
            </w:pPr>
            <w:r w:rsidRPr="004F5350">
              <w:rPr>
                <w:rFonts w:ascii="Times New Roman" w:eastAsia="Times New Roman" w:hAnsi="Times New Roman"/>
                <w:b/>
                <w:color w:val="000000"/>
                <w:spacing w:val="3"/>
                <w:sz w:val="24"/>
                <w:szCs w:val="24"/>
                <w:shd w:val="clear" w:color="auto" w:fill="FFFFFF"/>
              </w:rPr>
              <w:t>Средња вредност</w:t>
            </w:r>
          </w:p>
        </w:tc>
        <w:tc>
          <w:tcPr>
            <w:tcW w:w="709" w:type="dxa"/>
            <w:tcBorders>
              <w:top w:val="single" w:sz="4" w:space="0" w:color="auto"/>
              <w:left w:val="single" w:sz="4" w:space="0" w:color="auto"/>
              <w:bottom w:val="single" w:sz="4" w:space="0" w:color="auto"/>
              <w:right w:val="single" w:sz="4" w:space="0" w:color="auto"/>
            </w:tcBorders>
          </w:tcPr>
          <w:p w:rsidR="00E1357B" w:rsidRPr="000220A5" w:rsidRDefault="00E1357B" w:rsidP="00E1357B">
            <w:pPr>
              <w:spacing w:line="360" w:lineRule="auto"/>
              <w:rPr>
                <w:rFonts w:ascii="Times New Roman" w:eastAsia="Times New Roman" w:hAnsi="Times New Roman"/>
                <w:b/>
                <w:bCs/>
                <w:sz w:val="24"/>
                <w:szCs w:val="24"/>
              </w:rPr>
            </w:pPr>
            <w:r w:rsidRPr="000220A5">
              <w:rPr>
                <w:rFonts w:ascii="Times New Roman" w:eastAsia="Times New Roman" w:hAnsi="Times New Roman"/>
                <w:b/>
                <w:bCs/>
                <w:sz w:val="24"/>
                <w:szCs w:val="24"/>
              </w:rPr>
              <w:t>3,83</w:t>
            </w:r>
          </w:p>
        </w:tc>
      </w:tr>
    </w:tbl>
    <w:p w:rsidR="00E1357B" w:rsidRPr="000220A5" w:rsidRDefault="00E1357B" w:rsidP="00E1357B">
      <w:pPr>
        <w:spacing w:after="0" w:line="240" w:lineRule="auto"/>
        <w:rPr>
          <w:rFonts w:ascii="Times New Roman" w:eastAsia="Times New Roman" w:hAnsi="Times New Roman"/>
          <w:b/>
          <w:sz w:val="24"/>
          <w:szCs w:val="24"/>
          <w:lang w:val="sr-Latn-CS"/>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p>
    <w:p w:rsidR="00E1357B" w:rsidRPr="000220A5" w:rsidRDefault="00E1357B" w:rsidP="00E1357B">
      <w:pPr>
        <w:spacing w:after="0" w:line="240" w:lineRule="auto"/>
        <w:rPr>
          <w:rFonts w:ascii="Times New Roman" w:eastAsia="Times New Roman" w:hAnsi="Times New Roman"/>
          <w:b/>
          <w:i/>
          <w:iCs/>
          <w:sz w:val="24"/>
          <w:szCs w:val="24"/>
        </w:rPr>
      </w:pPr>
      <w:r w:rsidRPr="000220A5">
        <w:rPr>
          <w:rFonts w:ascii="Times New Roman" w:eastAsia="Times New Roman" w:hAnsi="Times New Roman"/>
          <w:bCs/>
          <w:color w:val="000000"/>
          <w:spacing w:val="3"/>
          <w:sz w:val="24"/>
          <w:szCs w:val="24"/>
          <w:shd w:val="clear" w:color="auto" w:fill="FFFFFF"/>
        </w:rPr>
        <w:t>-</w:t>
      </w:r>
      <w:r w:rsidRPr="000220A5">
        <w:rPr>
          <w:rFonts w:ascii="Times New Roman" w:eastAsia="Times New Roman" w:hAnsi="Times New Roman"/>
          <w:bCs/>
          <w:i/>
          <w:iCs/>
          <w:color w:val="000000"/>
          <w:spacing w:val="3"/>
          <w:sz w:val="24"/>
          <w:szCs w:val="24"/>
          <w:shd w:val="clear" w:color="auto" w:fill="FFFFFF"/>
        </w:rPr>
        <w:t xml:space="preserve">Имам добру сарадњу са одељењским старешином свог детета. </w:t>
      </w:r>
      <w:r w:rsidRPr="000220A5">
        <w:rPr>
          <w:rFonts w:ascii="Times New Roman" w:eastAsia="Times New Roman" w:hAnsi="Times New Roman"/>
          <w:b/>
          <w:i/>
          <w:iCs/>
          <w:color w:val="000000"/>
          <w:spacing w:val="3"/>
          <w:sz w:val="24"/>
          <w:szCs w:val="24"/>
          <w:shd w:val="clear" w:color="auto" w:fill="FFFFFF"/>
        </w:rPr>
        <w:t>3.95</w:t>
      </w:r>
    </w:p>
    <w:bookmarkEnd w:id="99"/>
    <w:p w:rsidR="00E1357B" w:rsidRPr="000220A5" w:rsidRDefault="00E1357B" w:rsidP="00E1357B">
      <w:pPr>
        <w:spacing w:after="0" w:line="240" w:lineRule="auto"/>
        <w:rPr>
          <w:rFonts w:ascii="Times New Roman" w:eastAsia="Times New Roman" w:hAnsi="Times New Roman"/>
          <w:bCs/>
          <w:i/>
          <w:iCs/>
          <w:color w:val="000000"/>
          <w:spacing w:val="3"/>
          <w:sz w:val="24"/>
          <w:szCs w:val="24"/>
          <w:shd w:val="clear" w:color="auto" w:fill="FFFFFF"/>
        </w:rPr>
      </w:pPr>
      <w:r w:rsidRPr="000220A5">
        <w:rPr>
          <w:rFonts w:ascii="Times New Roman" w:eastAsia="Times New Roman" w:hAnsi="Times New Roman"/>
          <w:bCs/>
          <w:i/>
          <w:iCs/>
          <w:color w:val="000000"/>
          <w:spacing w:val="3"/>
          <w:sz w:val="24"/>
          <w:szCs w:val="24"/>
          <w:shd w:val="clear" w:color="auto" w:fill="FFFFFF"/>
        </w:rPr>
        <w:t xml:space="preserve">-Школа подстиче и отворена је за сарадњу с родитељима. </w:t>
      </w:r>
      <w:r w:rsidRPr="000220A5">
        <w:rPr>
          <w:rFonts w:ascii="Times New Roman" w:eastAsia="Times New Roman" w:hAnsi="Times New Roman"/>
          <w:b/>
          <w:i/>
          <w:iCs/>
          <w:color w:val="000000"/>
          <w:spacing w:val="3"/>
          <w:sz w:val="24"/>
          <w:szCs w:val="24"/>
          <w:shd w:val="clear" w:color="auto" w:fill="FFFFFF"/>
        </w:rPr>
        <w:t>3.91</w:t>
      </w:r>
    </w:p>
    <w:p w:rsidR="00E1357B" w:rsidRPr="000220A5" w:rsidRDefault="00E1357B" w:rsidP="00E1357B">
      <w:pPr>
        <w:spacing w:after="0" w:line="240" w:lineRule="auto"/>
        <w:rPr>
          <w:rFonts w:ascii="Times New Roman" w:eastAsia="Times New Roman" w:hAnsi="Times New Roman"/>
          <w:b/>
          <w:i/>
          <w:iCs/>
          <w:color w:val="000000"/>
          <w:spacing w:val="3"/>
          <w:sz w:val="24"/>
          <w:szCs w:val="24"/>
          <w:shd w:val="clear" w:color="auto" w:fill="FFFFFF"/>
        </w:rPr>
      </w:pPr>
      <w:r w:rsidRPr="000220A5">
        <w:rPr>
          <w:rFonts w:ascii="Times New Roman" w:eastAsia="Times New Roman" w:hAnsi="Times New Roman"/>
          <w:bCs/>
          <w:i/>
          <w:iCs/>
          <w:color w:val="000000"/>
          <w:spacing w:val="3"/>
          <w:sz w:val="24"/>
          <w:szCs w:val="24"/>
          <w:shd w:val="clear" w:color="auto" w:fill="FFFFFF"/>
        </w:rPr>
        <w:t xml:space="preserve">-Као родитељ осећам да се моје дете награђује за свој успех и труд. </w:t>
      </w:r>
      <w:r w:rsidRPr="000220A5">
        <w:rPr>
          <w:rFonts w:ascii="Times New Roman" w:eastAsia="Times New Roman" w:hAnsi="Times New Roman"/>
          <w:b/>
          <w:i/>
          <w:iCs/>
          <w:color w:val="000000"/>
          <w:spacing w:val="3"/>
          <w:sz w:val="24"/>
          <w:szCs w:val="24"/>
          <w:shd w:val="clear" w:color="auto" w:fill="FFFFFF"/>
        </w:rPr>
        <w:t>3.89</w:t>
      </w:r>
    </w:p>
    <w:p w:rsidR="00E1357B" w:rsidRPr="000220A5" w:rsidRDefault="00E1357B" w:rsidP="00E1357B">
      <w:pPr>
        <w:spacing w:after="0" w:line="240" w:lineRule="auto"/>
        <w:rPr>
          <w:rFonts w:ascii="Times New Roman" w:eastAsia="Times New Roman" w:hAnsi="Times New Roman"/>
          <w:b/>
          <w:i/>
          <w:iCs/>
          <w:color w:val="000000"/>
          <w:spacing w:val="3"/>
          <w:sz w:val="24"/>
          <w:szCs w:val="24"/>
          <w:shd w:val="clear" w:color="auto" w:fill="FFFFFF"/>
        </w:rPr>
      </w:pPr>
    </w:p>
    <w:p w:rsidR="00E1357B" w:rsidRPr="003F1A7A" w:rsidRDefault="00E1357B" w:rsidP="00E1357B">
      <w:pPr>
        <w:rPr>
          <w:rFonts w:ascii="Times New Roman" w:hAnsi="Times New Roman"/>
          <w:b/>
          <w:bCs/>
          <w:sz w:val="24"/>
          <w:szCs w:val="24"/>
          <w:u w:val="single"/>
        </w:rPr>
      </w:pPr>
      <w:bookmarkStart w:id="103" w:name="_Hlk154041636"/>
      <w:r w:rsidRPr="003F1A7A">
        <w:rPr>
          <w:rFonts w:ascii="Times New Roman" w:hAnsi="Times New Roman"/>
          <w:b/>
          <w:bCs/>
          <w:sz w:val="24"/>
          <w:szCs w:val="24"/>
          <w:u w:val="single"/>
        </w:rPr>
        <w:t xml:space="preserve">Тврдње са нешто нижим процентом присутности: </w:t>
      </w:r>
    </w:p>
    <w:bookmarkEnd w:id="103"/>
    <w:p w:rsidR="00E1357B" w:rsidRPr="00823F8A" w:rsidRDefault="00E1357B" w:rsidP="00E1357B">
      <w:pPr>
        <w:spacing w:after="0" w:line="240" w:lineRule="auto"/>
        <w:rPr>
          <w:rFonts w:ascii="Times New Roman" w:eastAsia="Times New Roman" w:hAnsi="Times New Roman"/>
          <w:b/>
          <w:i/>
          <w:iCs/>
          <w:color w:val="000000"/>
          <w:spacing w:val="3"/>
          <w:sz w:val="24"/>
          <w:szCs w:val="24"/>
          <w:shd w:val="clear" w:color="auto" w:fill="FFFFFF"/>
        </w:rPr>
      </w:pPr>
      <w:r w:rsidRPr="000220A5">
        <w:rPr>
          <w:rFonts w:ascii="Times New Roman" w:eastAsia="Times New Roman" w:hAnsi="Times New Roman"/>
          <w:bCs/>
          <w:i/>
          <w:iCs/>
          <w:color w:val="000000"/>
          <w:spacing w:val="3"/>
          <w:sz w:val="24"/>
          <w:szCs w:val="24"/>
          <w:shd w:val="clear" w:color="auto" w:fill="FFFFFF"/>
        </w:rPr>
        <w:t>-</w:t>
      </w:r>
      <w:r>
        <w:rPr>
          <w:rFonts w:ascii="Times New Roman" w:hAnsi="Times New Roman"/>
          <w:i/>
          <w:iCs/>
          <w:kern w:val="2"/>
        </w:rPr>
        <w:t>Тврдње имају врло висок ниво присутности. Најнижи проценат присутности има тврдања-</w:t>
      </w:r>
      <w:r w:rsidRPr="000220A5">
        <w:rPr>
          <w:rFonts w:ascii="Times New Roman" w:eastAsia="Times New Roman" w:hAnsi="Times New Roman"/>
          <w:bCs/>
          <w:i/>
          <w:iCs/>
          <w:color w:val="000000"/>
          <w:spacing w:val="3"/>
          <w:sz w:val="24"/>
          <w:szCs w:val="24"/>
          <w:shd w:val="clear" w:color="auto" w:fill="FFFFFF"/>
        </w:rPr>
        <w:t xml:space="preserve">У школи се организују заједничке активности у којима учествују и родитељи </w:t>
      </w:r>
      <w:r w:rsidRPr="000220A5">
        <w:rPr>
          <w:rFonts w:ascii="Times New Roman" w:eastAsia="Times New Roman" w:hAnsi="Times New Roman"/>
          <w:b/>
          <w:i/>
          <w:iCs/>
          <w:color w:val="000000"/>
          <w:spacing w:val="3"/>
          <w:sz w:val="24"/>
          <w:szCs w:val="24"/>
          <w:shd w:val="clear" w:color="auto" w:fill="FFFFFF"/>
        </w:rPr>
        <w:t>3.72</w:t>
      </w:r>
    </w:p>
    <w:p w:rsidR="00DC6742" w:rsidRDefault="00DC6742" w:rsidP="00E1357B">
      <w:pPr>
        <w:rPr>
          <w:rFonts w:ascii="Times New Roman" w:eastAsia="MS PGothic" w:hAnsi="Times New Roman"/>
          <w:bCs/>
          <w:sz w:val="24"/>
          <w:szCs w:val="24"/>
        </w:rPr>
      </w:pPr>
    </w:p>
    <w:p w:rsidR="00E1357B" w:rsidRPr="00F85A43" w:rsidRDefault="00E1357B" w:rsidP="00E1357B">
      <w:pPr>
        <w:rPr>
          <w:rFonts w:ascii="Times New Roman" w:eastAsia="Times New Roman" w:hAnsi="Times New Roman"/>
          <w:b/>
          <w:bCs/>
          <w:i/>
          <w:iCs/>
          <w:sz w:val="24"/>
          <w:szCs w:val="24"/>
        </w:rPr>
      </w:pPr>
      <w:r w:rsidRPr="00C24807">
        <w:rPr>
          <w:rFonts w:ascii="Times New Roman" w:eastAsia="Times New Roman" w:hAnsi="Times New Roman"/>
          <w:b/>
          <w:bCs/>
          <w:i/>
          <w:iCs/>
          <w:sz w:val="24"/>
          <w:szCs w:val="24"/>
        </w:rPr>
        <w:t>Упитник за запослене</w:t>
      </w:r>
      <w:r w:rsidRPr="00AF533C">
        <w:rPr>
          <w:rFonts w:ascii="Times New Roman" w:eastAsia="Times New Roman" w:hAnsi="Times New Roman"/>
          <w:i/>
          <w:iCs/>
          <w:sz w:val="24"/>
          <w:szCs w:val="24"/>
        </w:rPr>
        <w:t xml:space="preserve">(Упитник је попунило </w:t>
      </w:r>
      <w:r>
        <w:rPr>
          <w:rFonts w:ascii="Times New Roman" w:eastAsia="Times New Roman" w:hAnsi="Times New Roman"/>
          <w:i/>
          <w:iCs/>
          <w:sz w:val="24"/>
          <w:szCs w:val="24"/>
        </w:rPr>
        <w:t>51</w:t>
      </w:r>
      <w:r w:rsidRPr="00AF533C">
        <w:rPr>
          <w:rFonts w:ascii="Times New Roman" w:eastAsia="Times New Roman" w:hAnsi="Times New Roman"/>
          <w:i/>
          <w:iCs/>
          <w:sz w:val="24"/>
          <w:szCs w:val="24"/>
        </w:rPr>
        <w:t xml:space="preserve"> запослен тј.</w:t>
      </w:r>
      <w:r>
        <w:rPr>
          <w:rFonts w:ascii="Times New Roman" w:eastAsia="Times New Roman" w:hAnsi="Times New Roman"/>
          <w:i/>
          <w:iCs/>
          <w:sz w:val="24"/>
          <w:szCs w:val="24"/>
        </w:rPr>
        <w:t>69</w:t>
      </w:r>
      <w:r w:rsidRPr="00AF533C">
        <w:rPr>
          <w:rFonts w:ascii="Times New Roman" w:eastAsia="Times New Roman" w:hAnsi="Times New Roman"/>
          <w:i/>
          <w:iCs/>
          <w:sz w:val="24"/>
          <w:szCs w:val="24"/>
        </w:rPr>
        <w:t>%)</w:t>
      </w:r>
    </w:p>
    <w:tbl>
      <w:tblPr>
        <w:tblStyle w:val="TableGrid7"/>
        <w:tblW w:w="0" w:type="auto"/>
        <w:tblLook w:val="04A0" w:firstRow="1" w:lastRow="0" w:firstColumn="1" w:lastColumn="0" w:noHBand="0" w:noVBand="1"/>
      </w:tblPr>
      <w:tblGrid>
        <w:gridCol w:w="825"/>
        <w:gridCol w:w="7533"/>
        <w:gridCol w:w="704"/>
      </w:tblGrid>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Упознат/а сам са правилимa понашања и  кућним редом у школи.</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постоjи доследно поштовање норми коjима jе регулисано понашање и одговорност свих.</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3.74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За дискриминаторско понашање у школи доследно се примењуjу мере и санкциjе.</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3.80</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4.</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Школа пружа подршку раду новопридошлим запосленима и ученицима.</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5.</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i/>
                <w:iCs/>
                <w:sz w:val="24"/>
                <w:szCs w:val="24"/>
              </w:rPr>
            </w:pPr>
            <w:r w:rsidRPr="004F5350">
              <w:rPr>
                <w:rFonts w:ascii="Times New Roman" w:hAnsi="Times New Roman"/>
                <w:sz w:val="24"/>
                <w:szCs w:val="24"/>
              </w:rPr>
              <w:t>Знам како да помогнем новопридошлом наставнику / ученику и то радо чиним.</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lastRenderedPageBreak/>
              <w:t>6.</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користе различите технике за превенциjу и конструктивно решавање конфликата.</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3.68</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7.</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bookmarkStart w:id="104" w:name="_Hlk153245860"/>
            <w:r w:rsidRPr="004F5350">
              <w:rPr>
                <w:rFonts w:ascii="Times New Roman" w:hAnsi="Times New Roman"/>
                <w:sz w:val="24"/>
                <w:szCs w:val="24"/>
              </w:rPr>
              <w:t>Редовно користим прилику да похвалим  позитивно понашање и успех ученика.</w:t>
            </w:r>
            <w:bookmarkEnd w:id="104"/>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8.</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Успех наставника се подржава и промовише у школи.</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3.64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9.</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примењуjе интерни систем награђивања  запослених за постигнуте резултате.</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3.54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10.</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постоје различите активности које сваком ученику пружају прилику да постигнe резултат.</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11.</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подстиче на толеранцију, узајамно уважавање, поштовање, сарадња.</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12.</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је изграђен негативан став према насиљу.</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13.</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Школа је безбедна средина.</w:t>
            </w:r>
          </w:p>
        </w:tc>
        <w:tc>
          <w:tcPr>
            <w:tcW w:w="7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14.</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постоји Тим за заштиту ученика од насиља, злостављања и занемаривања.</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15.</w:t>
            </w:r>
          </w:p>
        </w:tc>
        <w:tc>
          <w:tcPr>
            <w:tcW w:w="7909" w:type="dxa"/>
            <w:tcBorders>
              <w:top w:val="single" w:sz="4" w:space="0" w:color="auto"/>
              <w:left w:val="single" w:sz="4" w:space="0" w:color="auto"/>
              <w:bottom w:val="single" w:sz="4" w:space="0" w:color="auto"/>
              <w:right w:val="single" w:sz="4" w:space="0" w:color="auto"/>
            </w:tcBorders>
            <w:hideMark/>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води евиденција о било ком случају насиља које се деси.</w:t>
            </w:r>
          </w:p>
        </w:tc>
        <w:tc>
          <w:tcPr>
            <w:tcW w:w="709" w:type="dxa"/>
            <w:tcBorders>
              <w:top w:val="single" w:sz="4" w:space="0" w:color="auto"/>
              <w:left w:val="single" w:sz="4" w:space="0" w:color="auto"/>
              <w:bottom w:val="single" w:sz="4" w:space="0" w:color="auto"/>
              <w:right w:val="single" w:sz="4" w:space="0" w:color="auto"/>
            </w:tcBorders>
            <w:hideMark/>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3.90</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16.</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реализују предавања и радионице на тему превенције насиља.</w:t>
            </w:r>
          </w:p>
        </w:tc>
        <w:tc>
          <w:tcPr>
            <w:tcW w:w="709" w:type="dxa"/>
            <w:tcBorders>
              <w:top w:val="single" w:sz="4" w:space="0" w:color="auto"/>
              <w:left w:val="single" w:sz="4" w:space="0" w:color="auto"/>
              <w:bottom w:val="single" w:sz="4" w:space="0" w:color="auto"/>
              <w:right w:val="single" w:sz="4" w:space="0" w:color="auto"/>
            </w:tcBorders>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17.</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bookmarkStart w:id="105" w:name="_Hlk153245800"/>
            <w:r w:rsidRPr="004F5350">
              <w:rPr>
                <w:rFonts w:ascii="Times New Roman" w:hAnsi="Times New Roman"/>
                <w:sz w:val="24"/>
                <w:szCs w:val="24"/>
              </w:rPr>
              <w:t>У случају насиља  у школи примењују се мере  интервенције у складу са Протоколом о заштити ученика од насиља.</w:t>
            </w:r>
            <w:bookmarkEnd w:id="105"/>
          </w:p>
        </w:tc>
        <w:tc>
          <w:tcPr>
            <w:tcW w:w="709" w:type="dxa"/>
            <w:tcBorders>
              <w:top w:val="single" w:sz="4" w:space="0" w:color="auto"/>
              <w:left w:val="single" w:sz="4" w:space="0" w:color="auto"/>
              <w:bottom w:val="single" w:sz="4" w:space="0" w:color="auto"/>
              <w:right w:val="single" w:sz="4" w:space="0" w:color="auto"/>
            </w:tcBorders>
          </w:tcPr>
          <w:p w:rsidR="00E1357B" w:rsidRPr="00C704C8" w:rsidRDefault="00E1357B" w:rsidP="00E1357B">
            <w:pPr>
              <w:rPr>
                <w:rFonts w:ascii="Times New Roman" w:hAnsi="Times New Roman"/>
                <w:sz w:val="24"/>
                <w:szCs w:val="24"/>
              </w:rPr>
            </w:pPr>
            <w:r w:rsidRPr="00C704C8">
              <w:rPr>
                <w:rFonts w:ascii="Times New Roman" w:hAnsi="Times New Roman"/>
                <w:sz w:val="24"/>
                <w:szCs w:val="24"/>
              </w:rPr>
              <w:t>3.96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18.</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Упознат /а сам са Протоколом о заштити ученика од насиља, злостављања и занемаривања.</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19.</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jе организована сарадња стручних и саветодавних органа.</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20.</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Школа пружа подршку раду Ученичког парламента и другим ученичким тимовима.</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21.</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подржаваjу инициjативе и педагошке аутономиjе наставника и стручних сарадника.</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22.</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Школа подстиче сарадњу  са родитељима укључујући их у тимове, органе школе.</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23.</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У школи се организуjу заjедничке активности са родитељима у циљу jачања осећања припадности школи.</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24.</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Школа води рачуна да родитељи буду благовремено обавештени о свим актуелностима и дешавањима у школи.</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3.88</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25.</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Школа jе препознатљива као центар иновациjа и васпитно-образовне изузетности у широj и ужоj локалноj и стручноj заjедници.</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3.74</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26.</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Своју васпитно образовну праксу  константно мењам и унапређујем.</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3.86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27.</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Нова сазнања и искуства радо размењујем са другим колегама у установи и ван ње.</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28.</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Примери добре праксе  у нашој школи су резултати успостављеног система тимског рада и партнерских односа на свим нивоима школе.</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3.76</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29.</w:t>
            </w: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 xml:space="preserve"> Школа развиjа иновативну праксу и нова образовна решења на основу акционих истраживања.</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r w:rsidRPr="004F5350">
              <w:rPr>
                <w:rFonts w:ascii="Times New Roman" w:hAnsi="Times New Roman"/>
                <w:sz w:val="24"/>
                <w:szCs w:val="24"/>
              </w:rPr>
              <w:t>3.72</w:t>
            </w:r>
          </w:p>
        </w:tc>
      </w:tr>
      <w:tr w:rsidR="00E1357B" w:rsidRPr="004F5350" w:rsidTr="00E1357B">
        <w:tc>
          <w:tcPr>
            <w:tcW w:w="846"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p>
        </w:tc>
        <w:tc>
          <w:tcPr>
            <w:tcW w:w="79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sz w:val="24"/>
                <w:szCs w:val="24"/>
              </w:rPr>
            </w:pPr>
          </w:p>
          <w:p w:rsidR="00E1357B" w:rsidRPr="004F5350" w:rsidRDefault="00E1357B" w:rsidP="00E1357B">
            <w:pPr>
              <w:rPr>
                <w:rFonts w:ascii="Times New Roman" w:hAnsi="Times New Roman"/>
                <w:sz w:val="24"/>
                <w:szCs w:val="24"/>
              </w:rPr>
            </w:pPr>
            <w:r w:rsidRPr="004F5350">
              <w:rPr>
                <w:rFonts w:ascii="Times New Roman" w:hAnsi="Times New Roman"/>
                <w:sz w:val="24"/>
                <w:szCs w:val="24"/>
              </w:rPr>
              <w:t>Средња вредност:</w:t>
            </w:r>
          </w:p>
        </w:tc>
        <w:tc>
          <w:tcPr>
            <w:tcW w:w="709" w:type="dxa"/>
            <w:tcBorders>
              <w:top w:val="single" w:sz="4" w:space="0" w:color="auto"/>
              <w:left w:val="single" w:sz="4" w:space="0" w:color="auto"/>
              <w:bottom w:val="single" w:sz="4" w:space="0" w:color="auto"/>
              <w:right w:val="single" w:sz="4" w:space="0" w:color="auto"/>
            </w:tcBorders>
          </w:tcPr>
          <w:p w:rsidR="00E1357B" w:rsidRPr="004F5350" w:rsidRDefault="00E1357B" w:rsidP="00E1357B">
            <w:pPr>
              <w:rPr>
                <w:rFonts w:ascii="Times New Roman" w:hAnsi="Times New Roman"/>
                <w:b/>
                <w:sz w:val="24"/>
                <w:szCs w:val="24"/>
              </w:rPr>
            </w:pPr>
            <w:r>
              <w:rPr>
                <w:rFonts w:ascii="Times New Roman" w:hAnsi="Times New Roman"/>
                <w:b/>
                <w:sz w:val="24"/>
                <w:szCs w:val="24"/>
              </w:rPr>
              <w:t>3.81</w:t>
            </w:r>
          </w:p>
        </w:tc>
      </w:tr>
    </w:tbl>
    <w:p w:rsidR="00E1357B" w:rsidRPr="004F5350" w:rsidRDefault="00E1357B" w:rsidP="00E1357B">
      <w:pPr>
        <w:rPr>
          <w:rFonts w:eastAsia="Times New Roman"/>
          <w:b/>
          <w:bCs/>
        </w:rPr>
      </w:pPr>
    </w:p>
    <w:p w:rsidR="00E1357B" w:rsidRPr="003F1A7A" w:rsidRDefault="00E1357B" w:rsidP="00E1357B">
      <w:pPr>
        <w:jc w:val="both"/>
        <w:rPr>
          <w:rFonts w:ascii="Times New Roman" w:eastAsia="Times New Roman" w:hAnsi="Times New Roman"/>
          <w:b/>
          <w:bCs/>
          <w:i/>
          <w:iCs/>
          <w:sz w:val="24"/>
          <w:szCs w:val="24"/>
          <w:u w:val="single"/>
        </w:rPr>
      </w:pPr>
      <w:r w:rsidRPr="003F1A7A">
        <w:rPr>
          <w:rFonts w:ascii="Times New Roman" w:hAnsi="Times New Roman"/>
          <w:b/>
          <w:bCs/>
          <w:sz w:val="24"/>
          <w:szCs w:val="24"/>
          <w:u w:val="single"/>
        </w:rPr>
        <w:t>Тврдње са високим процентом присутности</w:t>
      </w:r>
      <w:r>
        <w:rPr>
          <w:rFonts w:ascii="Times New Roman" w:hAnsi="Times New Roman"/>
          <w:b/>
          <w:bCs/>
          <w:sz w:val="24"/>
          <w:szCs w:val="24"/>
          <w:u w:val="single"/>
        </w:rPr>
        <w:t>:</w:t>
      </w:r>
    </w:p>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b/>
          <w:bCs/>
          <w:sz w:val="24"/>
          <w:szCs w:val="24"/>
        </w:rPr>
        <w:t>-</w:t>
      </w:r>
      <w:r w:rsidRPr="004F5350">
        <w:rPr>
          <w:rFonts w:ascii="Times New Roman" w:eastAsia="Times New Roman" w:hAnsi="Times New Roman"/>
          <w:i/>
          <w:iCs/>
          <w:sz w:val="24"/>
          <w:szCs w:val="24"/>
        </w:rPr>
        <w:t>У школи постоји Тим за заштиту ученика од насиља, злостављања и занемаривања</w:t>
      </w:r>
      <w:r w:rsidRPr="004F5350">
        <w:rPr>
          <w:rFonts w:ascii="Times New Roman" w:eastAsia="Times New Roman" w:hAnsi="Times New Roman"/>
          <w:b/>
          <w:bCs/>
          <w:i/>
          <w:iCs/>
          <w:sz w:val="24"/>
          <w:szCs w:val="24"/>
        </w:rPr>
        <w:t>. 3.96</w:t>
      </w:r>
    </w:p>
    <w:p w:rsidR="00E1357B" w:rsidRPr="004F5350" w:rsidRDefault="00E1357B" w:rsidP="00E1357B">
      <w:pPr>
        <w:rPr>
          <w:rFonts w:ascii="Times New Roman" w:eastAsia="Times New Roman" w:hAnsi="Times New Roman"/>
          <w:b/>
          <w:bCs/>
          <w:sz w:val="24"/>
          <w:szCs w:val="24"/>
        </w:rPr>
      </w:pPr>
      <w:r w:rsidRPr="004F5350">
        <w:rPr>
          <w:rFonts w:ascii="Times New Roman" w:eastAsia="Times New Roman" w:hAnsi="Times New Roman"/>
          <w:i/>
          <w:iCs/>
          <w:sz w:val="24"/>
          <w:szCs w:val="24"/>
        </w:rPr>
        <w:lastRenderedPageBreak/>
        <w:t>-У школи се реализују предавања и радионице на тему превенције насиља</w:t>
      </w:r>
      <w:r w:rsidRPr="004F5350">
        <w:rPr>
          <w:rFonts w:ascii="Times New Roman" w:eastAsia="Times New Roman" w:hAnsi="Times New Roman"/>
          <w:sz w:val="24"/>
          <w:szCs w:val="24"/>
        </w:rPr>
        <w:t xml:space="preserve">. </w:t>
      </w:r>
      <w:r w:rsidRPr="004F5350">
        <w:rPr>
          <w:rFonts w:ascii="Times New Roman" w:eastAsia="Times New Roman" w:hAnsi="Times New Roman"/>
          <w:b/>
          <w:bCs/>
          <w:sz w:val="24"/>
          <w:szCs w:val="24"/>
        </w:rPr>
        <w:t>3.96</w:t>
      </w:r>
    </w:p>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случају насиља  у школи примењују се мере  интервенције у складу са Протоколом о заштити ученика од насиља</w:t>
      </w:r>
      <w:r w:rsidRPr="004F5350">
        <w:rPr>
          <w:rFonts w:ascii="Times New Roman" w:eastAsia="Times New Roman" w:hAnsi="Times New Roman"/>
          <w:b/>
          <w:bCs/>
          <w:i/>
          <w:iCs/>
          <w:sz w:val="24"/>
          <w:szCs w:val="24"/>
        </w:rPr>
        <w:t>.3.96</w:t>
      </w:r>
    </w:p>
    <w:p w:rsidR="00E1357B" w:rsidRPr="004F5350" w:rsidRDefault="00E1357B" w:rsidP="00E1357B">
      <w:pPr>
        <w:rPr>
          <w:rFonts w:ascii="Times New Roman" w:eastAsia="Times New Roman" w:hAnsi="Times New Roman"/>
          <w:i/>
          <w:iCs/>
          <w:sz w:val="24"/>
          <w:szCs w:val="24"/>
        </w:rPr>
      </w:pPr>
      <w:r w:rsidRPr="004F5350">
        <w:rPr>
          <w:rFonts w:ascii="Times New Roman" w:eastAsia="Times New Roman" w:hAnsi="Times New Roman"/>
          <w:i/>
          <w:iCs/>
          <w:sz w:val="24"/>
          <w:szCs w:val="24"/>
        </w:rPr>
        <w:t xml:space="preserve">- Упознат/а сам са правилимa понашања и  кућним редом у школи. </w:t>
      </w:r>
      <w:r w:rsidRPr="004F5350">
        <w:rPr>
          <w:rFonts w:ascii="Times New Roman" w:eastAsia="Times New Roman" w:hAnsi="Times New Roman"/>
          <w:b/>
          <w:bCs/>
          <w:i/>
          <w:iCs/>
          <w:sz w:val="24"/>
          <w:szCs w:val="24"/>
        </w:rPr>
        <w:t>3.92</w:t>
      </w:r>
    </w:p>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 xml:space="preserve">- Знам како да помогнем новопридошлом наставнику / ученику и то радо чиним. </w:t>
      </w:r>
      <w:r w:rsidRPr="004F5350">
        <w:rPr>
          <w:rFonts w:ascii="Times New Roman" w:eastAsia="Times New Roman" w:hAnsi="Times New Roman"/>
          <w:b/>
          <w:bCs/>
          <w:i/>
          <w:iCs/>
          <w:sz w:val="24"/>
          <w:szCs w:val="24"/>
        </w:rPr>
        <w:t>3.92</w:t>
      </w:r>
    </w:p>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 xml:space="preserve">-Редовно користим прилику да похвалим  позитивно понашање и успех ученика. </w:t>
      </w:r>
      <w:r w:rsidRPr="004F5350">
        <w:rPr>
          <w:rFonts w:ascii="Times New Roman" w:eastAsia="Times New Roman" w:hAnsi="Times New Roman"/>
          <w:b/>
          <w:bCs/>
          <w:i/>
          <w:iCs/>
          <w:sz w:val="24"/>
          <w:szCs w:val="24"/>
        </w:rPr>
        <w:t>3.92</w:t>
      </w:r>
    </w:p>
    <w:p w:rsidR="00DC6742" w:rsidRDefault="00DC6742" w:rsidP="00E1357B">
      <w:pPr>
        <w:rPr>
          <w:rFonts w:ascii="Times New Roman" w:hAnsi="Times New Roman"/>
          <w:b/>
          <w:bCs/>
          <w:sz w:val="24"/>
          <w:szCs w:val="24"/>
          <w:u w:val="single"/>
        </w:rPr>
      </w:pPr>
    </w:p>
    <w:p w:rsidR="00E1357B" w:rsidRPr="003F1A7A" w:rsidRDefault="00E1357B" w:rsidP="00E1357B">
      <w:pPr>
        <w:rPr>
          <w:rFonts w:ascii="Times New Roman" w:hAnsi="Times New Roman"/>
          <w:b/>
          <w:bCs/>
          <w:sz w:val="24"/>
          <w:szCs w:val="24"/>
          <w:u w:val="single"/>
        </w:rPr>
      </w:pPr>
      <w:r w:rsidRPr="003F1A7A">
        <w:rPr>
          <w:rFonts w:ascii="Times New Roman" w:hAnsi="Times New Roman"/>
          <w:b/>
          <w:bCs/>
          <w:sz w:val="24"/>
          <w:szCs w:val="24"/>
          <w:u w:val="single"/>
        </w:rPr>
        <w:t xml:space="preserve">Тврдње са нешто нижим процентом присутности: </w:t>
      </w:r>
    </w:p>
    <w:p w:rsidR="00E1357B" w:rsidRPr="004F5350" w:rsidRDefault="00E1357B" w:rsidP="00E1357B">
      <w:pPr>
        <w:rPr>
          <w:rFonts w:ascii="Times New Roman" w:eastAsia="Times New Roman" w:hAnsi="Times New Roman"/>
          <w:i/>
          <w:iCs/>
          <w:sz w:val="24"/>
          <w:szCs w:val="24"/>
        </w:rPr>
      </w:pPr>
      <w:r w:rsidRPr="004F5350">
        <w:rPr>
          <w:rFonts w:ascii="Times New Roman" w:eastAsia="Times New Roman" w:hAnsi="Times New Roman"/>
          <w:i/>
          <w:iCs/>
          <w:sz w:val="24"/>
          <w:szCs w:val="24"/>
        </w:rPr>
        <w:t xml:space="preserve">-У школи се примењуjе интерни систем награђивања  запослених за постигнуте резултате. </w:t>
      </w:r>
      <w:r w:rsidRPr="004F5350">
        <w:rPr>
          <w:rFonts w:ascii="Times New Roman" w:eastAsia="Times New Roman" w:hAnsi="Times New Roman"/>
          <w:b/>
          <w:bCs/>
          <w:i/>
          <w:iCs/>
          <w:sz w:val="24"/>
          <w:szCs w:val="24"/>
        </w:rPr>
        <w:t>3.54</w:t>
      </w:r>
    </w:p>
    <w:p w:rsidR="00E1357B" w:rsidRPr="004F5350" w:rsidRDefault="00E1357B" w:rsidP="00E1357B">
      <w:pPr>
        <w:rPr>
          <w:rFonts w:ascii="Times New Roman" w:eastAsia="Times New Roman" w:hAnsi="Times New Roman"/>
          <w:i/>
          <w:iCs/>
          <w:sz w:val="24"/>
          <w:szCs w:val="24"/>
        </w:rPr>
      </w:pPr>
      <w:r w:rsidRPr="004F5350">
        <w:rPr>
          <w:rFonts w:ascii="Times New Roman" w:eastAsia="Times New Roman" w:hAnsi="Times New Roman"/>
          <w:i/>
          <w:iCs/>
          <w:sz w:val="24"/>
          <w:szCs w:val="24"/>
        </w:rPr>
        <w:t>- Успех наставника се подржава и промовише у школи</w:t>
      </w:r>
      <w:r w:rsidRPr="004F5350">
        <w:rPr>
          <w:rFonts w:ascii="Times New Roman" w:eastAsia="Times New Roman" w:hAnsi="Times New Roman"/>
          <w:b/>
          <w:bCs/>
          <w:i/>
          <w:iCs/>
          <w:sz w:val="24"/>
          <w:szCs w:val="24"/>
        </w:rPr>
        <w:t>. 3.64</w:t>
      </w:r>
    </w:p>
    <w:p w:rsidR="00E1357B"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школи се користе различите технике за превенциjу и конструктивно решавање конфликата</w:t>
      </w:r>
      <w:r w:rsidRPr="004F5350">
        <w:rPr>
          <w:rFonts w:ascii="Times New Roman" w:eastAsia="Times New Roman" w:hAnsi="Times New Roman"/>
          <w:b/>
          <w:bCs/>
          <w:i/>
          <w:iCs/>
          <w:sz w:val="24"/>
          <w:szCs w:val="24"/>
        </w:rPr>
        <w:t>. 3.68</w:t>
      </w:r>
    </w:p>
    <w:p w:rsidR="00E1357B" w:rsidRPr="00CD6A10" w:rsidRDefault="00E1357B" w:rsidP="00DC6742">
      <w:pPr>
        <w:jc w:val="both"/>
        <w:rPr>
          <w:rFonts w:ascii="Times New Roman" w:eastAsia="Times New Roman" w:hAnsi="Times New Roman"/>
          <w:sz w:val="24"/>
          <w:szCs w:val="24"/>
        </w:rPr>
      </w:pPr>
      <w:r>
        <w:rPr>
          <w:rFonts w:ascii="Times New Roman" w:eastAsia="Times New Roman" w:hAnsi="Times New Roman"/>
          <w:sz w:val="24"/>
          <w:szCs w:val="24"/>
        </w:rPr>
        <w:t>Ради провере постојања присутности стандарда и критеријума области квалитета ЕТОС прегледана је следећа документација: Годишњи план рада школе (ГПРШ) 2023-24, Извештај о реализацији ГПРШ 2022-23, Школски развојни план (ШРП) 2022-25, Школски програм (ШП), Правилници.</w:t>
      </w:r>
    </w:p>
    <w:p w:rsidR="00E1357B" w:rsidRPr="00BA778B" w:rsidRDefault="00E1357B" w:rsidP="00E1357B">
      <w:pPr>
        <w:rPr>
          <w:rFonts w:ascii="Times New Roman" w:hAnsi="Times New Roman"/>
          <w:b/>
          <w:bCs/>
          <w:sz w:val="24"/>
          <w:szCs w:val="24"/>
        </w:rPr>
      </w:pPr>
    </w:p>
    <w:p w:rsidR="00E1357B" w:rsidRPr="00BA778B" w:rsidRDefault="00E1357B" w:rsidP="00DC6742">
      <w:pPr>
        <w:jc w:val="both"/>
        <w:rPr>
          <w:rFonts w:ascii="Times New Roman" w:hAnsi="Times New Roman"/>
          <w:b/>
          <w:bCs/>
          <w:sz w:val="24"/>
          <w:szCs w:val="24"/>
        </w:rPr>
      </w:pPr>
      <w:r w:rsidRPr="00BA778B">
        <w:rPr>
          <w:rFonts w:ascii="Times New Roman" w:hAnsi="Times New Roman"/>
          <w:b/>
          <w:bCs/>
          <w:sz w:val="24"/>
          <w:szCs w:val="24"/>
        </w:rPr>
        <w:t>5.1. Успостављени су добри међуљудски односи.</w:t>
      </w:r>
    </w:p>
    <w:p w:rsidR="00E1357B" w:rsidRPr="00BA778B" w:rsidRDefault="00E1357B" w:rsidP="00DC6742">
      <w:pPr>
        <w:jc w:val="both"/>
        <w:rPr>
          <w:rFonts w:ascii="Times New Roman" w:eastAsia="Times New Roman" w:hAnsi="Times New Roman"/>
          <w:sz w:val="24"/>
          <w:szCs w:val="24"/>
        </w:rPr>
      </w:pPr>
      <w:r w:rsidRPr="00BA778B">
        <w:rPr>
          <w:rFonts w:ascii="Times New Roman" w:eastAsia="Times New Roman" w:hAnsi="Times New Roman"/>
          <w:b/>
          <w:bCs/>
          <w:sz w:val="24"/>
          <w:szCs w:val="24"/>
        </w:rPr>
        <w:t>5.1.1. У школи постоjи доследно поштовање норми коjима jе регулисано понашање и одговорност свих</w:t>
      </w:r>
      <w:r w:rsidRPr="00BA778B">
        <w:rPr>
          <w:rFonts w:ascii="Times New Roman" w:eastAsia="Times New Roman" w:hAnsi="Times New Roman"/>
          <w:sz w:val="24"/>
          <w:szCs w:val="24"/>
        </w:rPr>
        <w:t>.</w:t>
      </w:r>
    </w:p>
    <w:p w:rsidR="00E1357B" w:rsidRPr="00BA778B" w:rsidRDefault="00E1357B" w:rsidP="00DC6742">
      <w:pPr>
        <w:jc w:val="both"/>
        <w:rPr>
          <w:rFonts w:ascii="Times New Roman" w:eastAsia="Times New Roman" w:hAnsi="Times New Roman"/>
          <w:sz w:val="24"/>
          <w:szCs w:val="24"/>
        </w:rPr>
      </w:pPr>
      <w:r w:rsidRPr="00BA778B">
        <w:rPr>
          <w:rFonts w:ascii="Times New Roman" w:eastAsia="Times New Roman" w:hAnsi="Times New Roman"/>
          <w:sz w:val="24"/>
          <w:szCs w:val="24"/>
        </w:rPr>
        <w:t>Ушколи постоји Правилник о понашању ученика,запослених и родитеља донет на седници Школског одбора 23.03.2018.год.</w:t>
      </w:r>
    </w:p>
    <w:p w:rsidR="00E1357B" w:rsidRPr="00BA778B" w:rsidRDefault="00E1357B" w:rsidP="00DC6742">
      <w:pPr>
        <w:jc w:val="both"/>
        <w:rPr>
          <w:rFonts w:ascii="Times New Roman" w:eastAsia="Times New Roman" w:hAnsi="Times New Roman"/>
          <w:b/>
          <w:bCs/>
          <w:sz w:val="24"/>
          <w:szCs w:val="24"/>
        </w:rPr>
      </w:pPr>
      <w:r w:rsidRPr="00BA778B">
        <w:rPr>
          <w:rFonts w:ascii="Times New Roman" w:eastAsia="Times New Roman" w:hAnsi="Times New Roman"/>
          <w:b/>
          <w:bCs/>
          <w:sz w:val="24"/>
          <w:szCs w:val="24"/>
        </w:rPr>
        <w:t>5.1.2. За дискриминаторско понашање у школи доследно се примењуjу мере и санкциjе.</w:t>
      </w:r>
    </w:p>
    <w:p w:rsidR="00E1357B" w:rsidRPr="00BA778B" w:rsidRDefault="00E1357B" w:rsidP="00DC6742">
      <w:pPr>
        <w:jc w:val="both"/>
        <w:rPr>
          <w:rFonts w:ascii="Times New Roman" w:hAnsi="Times New Roman"/>
          <w:sz w:val="24"/>
          <w:szCs w:val="24"/>
        </w:rPr>
      </w:pPr>
      <w:r w:rsidRPr="00BA778B">
        <w:rPr>
          <w:rFonts w:ascii="Times New Roman" w:eastAsia="Times New Roman" w:hAnsi="Times New Roman"/>
          <w:sz w:val="24"/>
          <w:szCs w:val="24"/>
        </w:rPr>
        <w:t>Школа има Тима за заштиту од дискриминације, насиље, злостављања и занемаривања и Стручна служба се укључује  (ГПРШ 2023/24).</w:t>
      </w:r>
      <w:r w:rsidRPr="00BA778B">
        <w:rPr>
          <w:rFonts w:ascii="Times New Roman" w:hAnsi="Times New Roman"/>
          <w:sz w:val="24"/>
          <w:szCs w:val="24"/>
        </w:rPr>
        <w:t xml:space="preserve"> Шп-програм спречавања дискриминације, програм за заштиту од насиља,ѕлостављања и занемативања</w:t>
      </w:r>
    </w:p>
    <w:p w:rsidR="00E1357B" w:rsidRPr="00BA778B" w:rsidRDefault="00E1357B" w:rsidP="00DC6742">
      <w:pPr>
        <w:jc w:val="both"/>
        <w:rPr>
          <w:rFonts w:ascii="Times New Roman" w:eastAsia="Times New Roman" w:hAnsi="Times New Roman"/>
          <w:b/>
          <w:bCs/>
          <w:sz w:val="24"/>
          <w:szCs w:val="24"/>
        </w:rPr>
      </w:pPr>
      <w:r w:rsidRPr="00BA778B">
        <w:rPr>
          <w:rFonts w:ascii="Times New Roman" w:eastAsia="Times New Roman" w:hAnsi="Times New Roman"/>
          <w:b/>
          <w:bCs/>
          <w:sz w:val="24"/>
          <w:szCs w:val="24"/>
        </w:rPr>
        <w:t>5.1.3. За новопридошле ученике и запослене у школи примењуjу се разрађени поступци прилагођавања на нову школску средину.</w:t>
      </w:r>
    </w:p>
    <w:p w:rsidR="00E1357B" w:rsidRPr="00BA778B" w:rsidRDefault="00E1357B" w:rsidP="00DC6742">
      <w:pPr>
        <w:jc w:val="both"/>
        <w:rPr>
          <w:rFonts w:ascii="Times New Roman" w:eastAsia="Times New Roman" w:hAnsi="Times New Roman"/>
          <w:sz w:val="24"/>
          <w:szCs w:val="24"/>
        </w:rPr>
      </w:pPr>
      <w:r w:rsidRPr="00BA778B">
        <w:rPr>
          <w:rFonts w:ascii="Times New Roman" w:eastAsia="Times New Roman" w:hAnsi="Times New Roman"/>
          <w:sz w:val="24"/>
          <w:szCs w:val="24"/>
        </w:rPr>
        <w:t xml:space="preserve">Тим за прилагођавање ученика на нову средину организује активности за новопридошле ученике, а Тим за укључивање нових запослених  организује разговоре и подршку за нове колеге ( Извештај Тимова 2022/23. и Планове Тимова ГПРШ 2023/24). ШП </w:t>
      </w:r>
      <w:r w:rsidRPr="00BA778B">
        <w:rPr>
          <w:rFonts w:ascii="Times New Roman" w:hAnsi="Times New Roman"/>
          <w:sz w:val="24"/>
          <w:szCs w:val="24"/>
        </w:rPr>
        <w:t>Програм прилагођавања ученика на нову средину</w:t>
      </w:r>
    </w:p>
    <w:p w:rsidR="00E1357B" w:rsidRPr="00A67650" w:rsidRDefault="00E1357B" w:rsidP="00DC6742">
      <w:pPr>
        <w:jc w:val="both"/>
        <w:rPr>
          <w:rFonts w:ascii="Times New Roman" w:eastAsia="Times New Roman" w:hAnsi="Times New Roman"/>
          <w:b/>
          <w:bCs/>
          <w:sz w:val="24"/>
          <w:szCs w:val="24"/>
        </w:rPr>
      </w:pPr>
      <w:r w:rsidRPr="00A67650">
        <w:rPr>
          <w:rFonts w:ascii="Times New Roman" w:eastAsia="Times New Roman" w:hAnsi="Times New Roman"/>
          <w:b/>
          <w:bCs/>
          <w:sz w:val="24"/>
          <w:szCs w:val="24"/>
        </w:rPr>
        <w:t>5.1.4. У школи се користе различите технике за превенциjу и конструктивно решавање конфликата.</w:t>
      </w:r>
    </w:p>
    <w:p w:rsidR="00E1357B" w:rsidRPr="00A67650" w:rsidRDefault="00E1357B" w:rsidP="00DC6742">
      <w:pPr>
        <w:jc w:val="both"/>
        <w:rPr>
          <w:rFonts w:ascii="Times New Roman" w:eastAsia="Times New Roman" w:hAnsi="Times New Roman"/>
          <w:sz w:val="24"/>
          <w:szCs w:val="24"/>
        </w:rPr>
      </w:pPr>
      <w:r w:rsidRPr="00A67650">
        <w:rPr>
          <w:rFonts w:ascii="Times New Roman" w:eastAsia="Times New Roman" w:hAnsi="Times New Roman"/>
          <w:sz w:val="24"/>
          <w:szCs w:val="24"/>
        </w:rPr>
        <w:lastRenderedPageBreak/>
        <w:t>Извештај о раду стручних сарадника (педагог и психолог) (Извештаји 2022/23). План рада специјалног педагога и План рада стручних сарадника (ГПРШ 2023/24.)</w:t>
      </w:r>
    </w:p>
    <w:p w:rsidR="00E1357B" w:rsidRDefault="00E1357B" w:rsidP="00DC6742">
      <w:pPr>
        <w:jc w:val="both"/>
        <w:rPr>
          <w:rFonts w:ascii="Times New Roman" w:hAnsi="Times New Roman"/>
          <w:sz w:val="24"/>
          <w:szCs w:val="24"/>
        </w:rPr>
      </w:pPr>
      <w:r w:rsidRPr="00A67650">
        <w:rPr>
          <w:rFonts w:ascii="Times New Roman" w:hAnsi="Times New Roman"/>
          <w:sz w:val="24"/>
          <w:szCs w:val="24"/>
        </w:rPr>
        <w:t>Програм развијања комункативних вештина запослених, програм личног и социјалног развоја ученика</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5</w:t>
      </w:r>
      <w:r w:rsidRPr="00F87BF4">
        <w:rPr>
          <w:rFonts w:ascii="Times New Roman" w:eastAsia="Times New Roman" w:hAnsi="Times New Roman"/>
          <w:b/>
          <w:sz w:val="24"/>
          <w:szCs w:val="24"/>
        </w:rPr>
        <w:t>.</w:t>
      </w:r>
      <w:r>
        <w:rPr>
          <w:rFonts w:ascii="Times New Roman" w:eastAsia="Times New Roman" w:hAnsi="Times New Roman"/>
          <w:b/>
          <w:sz w:val="24"/>
          <w:szCs w:val="24"/>
        </w:rPr>
        <w:t>1</w:t>
      </w:r>
      <w:r w:rsidRPr="00F87BF4">
        <w:rPr>
          <w:rFonts w:ascii="Times New Roman" w:eastAsia="Times New Roman" w:hAnsi="Times New Roman"/>
          <w:b/>
          <w:sz w:val="24"/>
          <w:szCs w:val="24"/>
        </w:rPr>
        <w:t>.</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Pr="00A67650" w:rsidRDefault="00E1357B" w:rsidP="00E1357B">
      <w:pPr>
        <w:rPr>
          <w:rFonts w:ascii="Times New Roman" w:hAnsi="Times New Roman"/>
          <w:sz w:val="24"/>
          <w:szCs w:val="24"/>
        </w:rPr>
      </w:pPr>
    </w:p>
    <w:p w:rsidR="00E1357B" w:rsidRPr="00A67650" w:rsidRDefault="00E1357B" w:rsidP="00DC6742">
      <w:pPr>
        <w:jc w:val="both"/>
        <w:rPr>
          <w:rFonts w:ascii="Times New Roman" w:hAnsi="Times New Roman"/>
          <w:b/>
          <w:bCs/>
          <w:sz w:val="24"/>
          <w:szCs w:val="24"/>
        </w:rPr>
      </w:pPr>
      <w:r w:rsidRPr="00A67650">
        <w:rPr>
          <w:rFonts w:ascii="Times New Roman" w:hAnsi="Times New Roman"/>
          <w:b/>
          <w:bCs/>
          <w:sz w:val="24"/>
          <w:szCs w:val="24"/>
        </w:rPr>
        <w:t>5.2. Резултати ученика и наставника се подржаваjу и промовишу</w:t>
      </w:r>
    </w:p>
    <w:p w:rsidR="00E1357B" w:rsidRPr="00A67650" w:rsidRDefault="00E1357B" w:rsidP="00DC6742">
      <w:pPr>
        <w:jc w:val="both"/>
        <w:rPr>
          <w:rFonts w:ascii="Times New Roman" w:hAnsi="Times New Roman"/>
          <w:b/>
          <w:bCs/>
          <w:sz w:val="24"/>
          <w:szCs w:val="24"/>
        </w:rPr>
      </w:pPr>
      <w:r w:rsidRPr="00A67650">
        <w:rPr>
          <w:rFonts w:ascii="Times New Roman" w:eastAsia="Times New Roman" w:hAnsi="Times New Roman"/>
          <w:b/>
          <w:bCs/>
          <w:sz w:val="24"/>
          <w:szCs w:val="24"/>
        </w:rPr>
        <w:t>5.2.1. Успех сваког поjединца, групе или одељења прихвата се и промовише као лични успех и успех школе.</w:t>
      </w:r>
    </w:p>
    <w:p w:rsidR="00E1357B" w:rsidRPr="00A67650" w:rsidRDefault="00E1357B" w:rsidP="00DC6742">
      <w:pPr>
        <w:jc w:val="both"/>
        <w:rPr>
          <w:rFonts w:ascii="Times New Roman" w:eastAsia="Times New Roman" w:hAnsi="Times New Roman"/>
          <w:sz w:val="24"/>
          <w:szCs w:val="24"/>
        </w:rPr>
      </w:pPr>
      <w:r w:rsidRPr="00A67650">
        <w:rPr>
          <w:rFonts w:ascii="Times New Roman" w:eastAsia="Times New Roman" w:hAnsi="Times New Roman"/>
          <w:sz w:val="24"/>
          <w:szCs w:val="24"/>
        </w:rPr>
        <w:t>У извештају о такмичењима може свако да прочита успехе ученика (Извештаји ГПРШ 2022/23)</w:t>
      </w:r>
    </w:p>
    <w:p w:rsidR="00E1357B" w:rsidRPr="00A67650" w:rsidRDefault="00E1357B" w:rsidP="00DC6742">
      <w:pPr>
        <w:jc w:val="both"/>
        <w:rPr>
          <w:rFonts w:ascii="Times New Roman" w:hAnsi="Times New Roman"/>
          <w:b/>
          <w:bCs/>
          <w:sz w:val="24"/>
          <w:szCs w:val="24"/>
        </w:rPr>
      </w:pPr>
      <w:r w:rsidRPr="00A67650">
        <w:rPr>
          <w:rFonts w:ascii="Times New Roman" w:eastAsia="Times New Roman" w:hAnsi="Times New Roman"/>
          <w:sz w:val="24"/>
          <w:szCs w:val="24"/>
        </w:rPr>
        <w:t>У програму рада Тима ѕа сајт школе се наводи да се бави и промоцијом успеха ученика</w:t>
      </w:r>
    </w:p>
    <w:p w:rsidR="00E1357B" w:rsidRPr="00A67650" w:rsidRDefault="00E1357B" w:rsidP="00DC6742">
      <w:pPr>
        <w:jc w:val="both"/>
        <w:rPr>
          <w:rFonts w:ascii="Times New Roman" w:hAnsi="Times New Roman"/>
          <w:b/>
          <w:bCs/>
          <w:sz w:val="24"/>
          <w:szCs w:val="24"/>
        </w:rPr>
      </w:pPr>
      <w:r w:rsidRPr="00A67650">
        <w:rPr>
          <w:rFonts w:ascii="Times New Roman" w:eastAsia="Times New Roman" w:hAnsi="Times New Roman"/>
          <w:b/>
          <w:bCs/>
          <w:sz w:val="24"/>
          <w:szCs w:val="24"/>
        </w:rPr>
        <w:t>5.2.2. У школи се примењуjе интерни систем награђивања ученика и запослених за постигнуте резултате</w:t>
      </w:r>
      <w:r w:rsidRPr="00A67650">
        <w:rPr>
          <w:rFonts w:ascii="Times New Roman" w:eastAsia="Times New Roman" w:hAnsi="Times New Roman"/>
          <w:sz w:val="24"/>
          <w:szCs w:val="24"/>
        </w:rPr>
        <w:t>.</w:t>
      </w:r>
    </w:p>
    <w:p w:rsidR="00E1357B" w:rsidRPr="00A67650" w:rsidRDefault="00E1357B" w:rsidP="00DC6742">
      <w:pPr>
        <w:jc w:val="both"/>
        <w:rPr>
          <w:rFonts w:ascii="Times New Roman" w:eastAsia="Times New Roman" w:hAnsi="Times New Roman"/>
          <w:sz w:val="24"/>
          <w:szCs w:val="24"/>
        </w:rPr>
      </w:pPr>
      <w:r w:rsidRPr="00A67650">
        <w:rPr>
          <w:rFonts w:ascii="Times New Roman" w:eastAsia="Times New Roman" w:hAnsi="Times New Roman"/>
          <w:sz w:val="24"/>
          <w:szCs w:val="24"/>
        </w:rPr>
        <w:t>Школа има правилнике за похваљивање и награђивање ученика као и правилник за похваљивање и награђивање запослених али је након екстерне евалуације и предложених мера сачињен нов предлог правилника за похваљивање и награђивање запослених који ће бити дат на усвајање на следећој Седници Школског одбора која ће се одржати почетком другог полугодишта.</w:t>
      </w:r>
    </w:p>
    <w:p w:rsidR="00E1357B" w:rsidRPr="00A67650" w:rsidRDefault="00E1357B" w:rsidP="00DC6742">
      <w:pPr>
        <w:jc w:val="both"/>
        <w:rPr>
          <w:rFonts w:ascii="Times New Roman" w:eastAsia="Times New Roman" w:hAnsi="Times New Roman"/>
          <w:b/>
          <w:bCs/>
          <w:sz w:val="24"/>
          <w:szCs w:val="24"/>
        </w:rPr>
      </w:pPr>
      <w:r w:rsidRPr="00A67650">
        <w:rPr>
          <w:rFonts w:ascii="Times New Roman" w:eastAsia="Times New Roman" w:hAnsi="Times New Roman"/>
          <w:b/>
          <w:bCs/>
          <w:sz w:val="24"/>
          <w:szCs w:val="24"/>
        </w:rPr>
        <w:t>5.2.3. У школи се организуjу различите активности за ученике у коjима свако има прилику да постигне резултат/успех.</w:t>
      </w:r>
    </w:p>
    <w:p w:rsidR="00E1357B" w:rsidRPr="00A67650" w:rsidRDefault="00E1357B" w:rsidP="00DC6742">
      <w:pPr>
        <w:jc w:val="both"/>
        <w:rPr>
          <w:rFonts w:ascii="Times New Roman" w:hAnsi="Times New Roman"/>
          <w:sz w:val="24"/>
          <w:szCs w:val="24"/>
        </w:rPr>
      </w:pPr>
      <w:r w:rsidRPr="00A67650">
        <w:rPr>
          <w:rFonts w:ascii="Times New Roman" w:eastAsia="Times New Roman" w:hAnsi="Times New Roman"/>
          <w:sz w:val="24"/>
          <w:szCs w:val="24"/>
        </w:rPr>
        <w:t>У сваком месецу Дечији савез организује неку активност ученицима. (Извештај 2022/23, и нови план у ГПРШ 2023/24.)</w:t>
      </w:r>
      <w:r w:rsidRPr="00A67650">
        <w:rPr>
          <w:rFonts w:ascii="Times New Roman" w:hAnsi="Times New Roman"/>
          <w:sz w:val="24"/>
          <w:szCs w:val="24"/>
        </w:rPr>
        <w:t>ШП Прогрм рада Дечјег Савеза</w:t>
      </w:r>
    </w:p>
    <w:p w:rsidR="00E1357B" w:rsidRPr="00A67650" w:rsidRDefault="00E1357B" w:rsidP="00DC6742">
      <w:pPr>
        <w:jc w:val="both"/>
        <w:rPr>
          <w:rFonts w:ascii="Times New Roman" w:eastAsia="Times New Roman" w:hAnsi="Times New Roman"/>
          <w:b/>
          <w:bCs/>
          <w:sz w:val="24"/>
          <w:szCs w:val="24"/>
        </w:rPr>
      </w:pPr>
      <w:r w:rsidRPr="00A67650">
        <w:rPr>
          <w:rFonts w:ascii="Times New Roman" w:eastAsia="Times New Roman" w:hAnsi="Times New Roman"/>
          <w:b/>
          <w:bCs/>
          <w:sz w:val="24"/>
          <w:szCs w:val="24"/>
        </w:rPr>
        <w:t>5.2.4. Ученици са сметњама у развоjу и инвалидитетом учествуjу у различитим активностима установе.</w:t>
      </w:r>
    </w:p>
    <w:p w:rsidR="00E1357B" w:rsidRDefault="00E1357B" w:rsidP="00DC6742">
      <w:pPr>
        <w:jc w:val="both"/>
        <w:rPr>
          <w:rFonts w:ascii="Times New Roman" w:hAnsi="Times New Roman"/>
          <w:sz w:val="24"/>
          <w:szCs w:val="24"/>
        </w:rPr>
      </w:pPr>
      <w:r w:rsidRPr="00A67650">
        <w:rPr>
          <w:rFonts w:ascii="Times New Roman" w:eastAsia="Times New Roman" w:hAnsi="Times New Roman"/>
          <w:sz w:val="24"/>
          <w:szCs w:val="24"/>
        </w:rPr>
        <w:t xml:space="preserve">У сваком месецу Дечији савез организује неку активност ученицима. (Извештај 2022/23, и нови план у ГПРШ 2023/24.) Тим за заштиту од дискриминације, насиље, злостављања и занемаривања оргаизује тематске реадионице (Извештај 2022/23, и нови план у ГПРШ 2023/24.). ШП </w:t>
      </w:r>
      <w:r w:rsidRPr="00A67650">
        <w:rPr>
          <w:rFonts w:ascii="Times New Roman" w:hAnsi="Times New Roman"/>
          <w:sz w:val="24"/>
          <w:szCs w:val="24"/>
        </w:rPr>
        <w:t>Прогрм рада Дечјег Савеза</w:t>
      </w:r>
    </w:p>
    <w:p w:rsidR="00E1357B"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5</w:t>
      </w:r>
      <w:r w:rsidRPr="00F87BF4">
        <w:rPr>
          <w:rFonts w:ascii="Times New Roman" w:eastAsia="Times New Roman" w:hAnsi="Times New Roman"/>
          <w:b/>
          <w:sz w:val="24"/>
          <w:szCs w:val="24"/>
        </w:rPr>
        <w:t>.</w:t>
      </w:r>
      <w:r>
        <w:rPr>
          <w:rFonts w:ascii="Times New Roman" w:eastAsia="Times New Roman" w:hAnsi="Times New Roman"/>
          <w:b/>
          <w:sz w:val="24"/>
          <w:szCs w:val="24"/>
        </w:rPr>
        <w:t>2</w:t>
      </w:r>
      <w:r w:rsidRPr="00F87BF4">
        <w:rPr>
          <w:rFonts w:ascii="Times New Roman" w:eastAsia="Times New Roman" w:hAnsi="Times New Roman"/>
          <w:b/>
          <w:sz w:val="24"/>
          <w:szCs w:val="24"/>
        </w:rPr>
        <w:t>.</w:t>
      </w:r>
    </w:p>
    <w:p w:rsidR="00E1357B" w:rsidRPr="00F87BF4" w:rsidRDefault="00E1357B" w:rsidP="00DC6742">
      <w:pPr>
        <w:spacing w:after="0" w:line="240" w:lineRule="auto"/>
        <w:jc w:val="both"/>
        <w:rPr>
          <w:rFonts w:ascii="Times New Roman" w:eastAsia="Times New Roman" w:hAnsi="Times New Roman"/>
          <w:b/>
          <w:bCs/>
          <w:color w:val="000000"/>
          <w:sz w:val="24"/>
          <w:szCs w:val="24"/>
          <w:lang w:val="sr-Cyrl-CS" w:eastAsia="sr-Cyrl-CS"/>
        </w:rPr>
      </w:pPr>
      <w:r w:rsidRPr="003511C1">
        <w:rPr>
          <w:rFonts w:ascii="Times New Roman" w:eastAsia="Times New Roman" w:hAnsi="Times New Roman"/>
          <w:color w:val="000000"/>
          <w:sz w:val="24"/>
          <w:szCs w:val="24"/>
          <w:lang w:val="sr-Cyrl-CS" w:eastAsia="sr-Cyrl-CS"/>
        </w:rPr>
        <w:t xml:space="preserve">Већина показатеља остварености стандарда квалитета рада је остварено у потпуности, </w:t>
      </w:r>
      <w:r>
        <w:rPr>
          <w:rFonts w:ascii="Times New Roman" w:eastAsia="Times New Roman" w:hAnsi="Times New Roman"/>
          <w:color w:val="000000"/>
          <w:sz w:val="24"/>
          <w:szCs w:val="24"/>
          <w:lang w:val="sr-Cyrl-CS" w:eastAsia="sr-Cyrl-CS"/>
        </w:rPr>
        <w:t>за показатељ 5.2.2.</w:t>
      </w:r>
      <w:r w:rsidRPr="003511C1">
        <w:rPr>
          <w:rFonts w:ascii="Times New Roman" w:eastAsia="Times New Roman" w:hAnsi="Times New Roman"/>
          <w:color w:val="000000"/>
          <w:sz w:val="24"/>
          <w:szCs w:val="24"/>
          <w:lang w:val="sr-Cyrl-CS" w:eastAsia="sr-Cyrl-CS"/>
        </w:rPr>
        <w:t xml:space="preserve"> је</w:t>
      </w:r>
      <w:r>
        <w:rPr>
          <w:rFonts w:ascii="Times New Roman" w:eastAsia="Times New Roman" w:hAnsi="Times New Roman"/>
          <w:color w:val="000000"/>
          <w:sz w:val="24"/>
          <w:szCs w:val="24"/>
          <w:lang w:val="sr-Cyrl-CS" w:eastAsia="sr-Cyrl-CS"/>
        </w:rPr>
        <w:t xml:space="preserve"> од стране екстерних евалуатора предложена</w:t>
      </w:r>
      <w:r w:rsidRPr="003511C1">
        <w:rPr>
          <w:rFonts w:ascii="Times New Roman" w:eastAsia="Times New Roman" w:hAnsi="Times New Roman"/>
          <w:color w:val="000000"/>
          <w:sz w:val="24"/>
          <w:szCs w:val="24"/>
          <w:lang w:val="sr-Cyrl-CS" w:eastAsia="sr-Cyrl-CS"/>
        </w:rPr>
        <w:t xml:space="preserve"> мер</w:t>
      </w:r>
      <w:r>
        <w:rPr>
          <w:rFonts w:ascii="Times New Roman" w:eastAsia="Times New Roman" w:hAnsi="Times New Roman"/>
          <w:color w:val="000000"/>
          <w:sz w:val="24"/>
          <w:szCs w:val="24"/>
          <w:lang w:val="sr-Cyrl-CS" w:eastAsia="sr-Cyrl-CS"/>
        </w:rPr>
        <w:t xml:space="preserve">а </w:t>
      </w:r>
      <w:r w:rsidRPr="003511C1">
        <w:rPr>
          <w:rFonts w:ascii="Times New Roman" w:eastAsia="Times New Roman" w:hAnsi="Times New Roman"/>
          <w:color w:val="000000"/>
          <w:sz w:val="24"/>
          <w:szCs w:val="24"/>
          <w:lang w:val="sr-Cyrl-CS" w:eastAsia="sr-Cyrl-CS"/>
        </w:rPr>
        <w:t xml:space="preserve">за корекцију и унапређење </w:t>
      </w:r>
      <w:r>
        <w:rPr>
          <w:rFonts w:ascii="Times New Roman" w:eastAsia="Times New Roman" w:hAnsi="Times New Roman"/>
          <w:bCs/>
          <w:sz w:val="24"/>
          <w:szCs w:val="24"/>
        </w:rPr>
        <w:t xml:space="preserve">након чегасе приступило њеном остварењу, тако </w:t>
      </w:r>
      <w:r w:rsidRPr="00F87BF4">
        <w:rPr>
          <w:rFonts w:ascii="Times New Roman" w:eastAsia="Times New Roman" w:hAnsi="Times New Roman"/>
          <w:bCs/>
          <w:sz w:val="24"/>
          <w:szCs w:val="24"/>
        </w:rPr>
        <w:t xml:space="preserve">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DC6742" w:rsidRDefault="00DC6742" w:rsidP="00E1357B">
      <w:pPr>
        <w:rPr>
          <w:rFonts w:ascii="Times New Roman" w:eastAsia="Times New Roman" w:hAnsi="Times New Roman"/>
          <w:sz w:val="24"/>
          <w:szCs w:val="24"/>
        </w:rPr>
      </w:pPr>
    </w:p>
    <w:p w:rsidR="00E1357B" w:rsidRDefault="00E1357B" w:rsidP="00E1357B">
      <w:pPr>
        <w:rPr>
          <w:rFonts w:ascii="Times New Roman" w:hAnsi="Times New Roman"/>
          <w:b/>
          <w:bCs/>
          <w:kern w:val="2"/>
          <w:sz w:val="24"/>
          <w:szCs w:val="24"/>
        </w:rPr>
      </w:pPr>
      <w:r w:rsidRPr="00A67650">
        <w:rPr>
          <w:rFonts w:ascii="Times New Roman" w:hAnsi="Times New Roman"/>
          <w:b/>
          <w:bCs/>
          <w:kern w:val="2"/>
          <w:sz w:val="24"/>
          <w:szCs w:val="24"/>
        </w:rPr>
        <w:t>5.3. У школи функционише систем заштите од насиља</w:t>
      </w:r>
    </w:p>
    <w:p w:rsidR="00E1357B" w:rsidRPr="00E40BC7" w:rsidRDefault="00E1357B" w:rsidP="00E1357B">
      <w:pPr>
        <w:rPr>
          <w:rFonts w:ascii="Times New Roman" w:hAnsi="Times New Roman"/>
          <w:b/>
          <w:bCs/>
          <w:sz w:val="24"/>
          <w:szCs w:val="24"/>
        </w:rPr>
      </w:pPr>
      <w:r w:rsidRPr="00E40BC7">
        <w:rPr>
          <w:rFonts w:ascii="Times New Roman" w:hAnsi="Times New Roman"/>
          <w:b/>
          <w:bCs/>
          <w:sz w:val="24"/>
          <w:szCs w:val="24"/>
        </w:rPr>
        <w:lastRenderedPageBreak/>
        <w:t>5.3.1. У школи jе видљиво и jасно изражен негативан став према насиљу.</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У Школском програму (2021-2025.) се налази Програм за заштиту ученика од насиља, злостављања и занемаривања, чији је циљ повећање осетљивости ученика, родитеља и запослених за препознавање насиља, злостављања, занемариваља кроз превенцију и спровођење интервентних активности и Програм остваривања дечијих права. У ГПРШ-у (2023/24.) се налази план рада Тима за заштиту од дискриминације, насиља, злостављања и занемаривања са много разних активности за ученике и наставнике које ће се спроводити у школи. Такође тамо је наведен план васпитног рада, који има за циљ васпитање негативног става према насиљу.</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t>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У школи функционише Тим за заштиту ученика од насиља, злостављања и занемаривања, који има инструменте за решавање проблема насиља у складу са Протоколом о заштити деце/ученика од насиља, злостављања и занемаривања у образовно-васпитним установама. У Школском програму (2021-2025.) се налази Програм заштите ученика од насиља, злостављања и занемаривања, са којим је Тим упознао све запослене у школи. Планом су предвиђене све мере за поступања у ситуацијама насиља или занемаривања.</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t>5.3.3. Школа организуjе активности за запослене у школи, ученике и родитеље, коjе су директно усмерене на превенциjу насиља.</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У ШРП-у 2022-2025. има наведене Мере превенције насиља и повећане сарадње међу ученицима, наставницима и родитељима. План сарадње са породицом, Програм Дечјег савеза (Школски програм 2021-2025.). Истим Програмом су предвиђене многе заједничке активности (предавања, радионице, презентације, посете, гледање едукативних филмова, подстицање фер-плеја у спорту, заједничко обележавање значајних датума итд). У ГПРШ-у (2023/24.) планом рада Тима за насиље, злостављање и занемаривање предвиђен је саветодавни рад са родитељима, активности типа „Нећу насиље, хоћу спорт“, предавање за ученике виших разреда и средње школе о начинима реаговања у кризним ситуацијама, разговори са ученицима и родитељима на ЧОС-овима и родитељским састанцима и</w:t>
      </w:r>
      <w:r w:rsidR="00DC6742">
        <w:rPr>
          <w:rFonts w:ascii="Times New Roman" w:hAnsi="Times New Roman"/>
          <w:sz w:val="24"/>
          <w:szCs w:val="24"/>
        </w:rPr>
        <w:t xml:space="preserve"> </w:t>
      </w:r>
      <w:r w:rsidRPr="00E40BC7">
        <w:rPr>
          <w:rFonts w:ascii="Times New Roman" w:hAnsi="Times New Roman"/>
          <w:sz w:val="24"/>
          <w:szCs w:val="24"/>
        </w:rPr>
        <w:t>др.</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t>5.3.4. Школа организуjе посебне активности подршке и васпитни рад са ученицима коjи су укључени у насиље (коjи испољаваjу насилничко понашање, трпе га или су сведоци).</w:t>
      </w:r>
    </w:p>
    <w:p w:rsidR="00E1357B" w:rsidRDefault="00E1357B" w:rsidP="00DC6742">
      <w:pPr>
        <w:jc w:val="both"/>
        <w:rPr>
          <w:rFonts w:ascii="Times New Roman" w:hAnsi="Times New Roman"/>
          <w:sz w:val="24"/>
          <w:szCs w:val="24"/>
        </w:rPr>
      </w:pPr>
      <w:r w:rsidRPr="00E40BC7">
        <w:rPr>
          <w:rFonts w:ascii="Times New Roman" w:hAnsi="Times New Roman"/>
          <w:sz w:val="24"/>
          <w:szCs w:val="24"/>
        </w:rPr>
        <w:t xml:space="preserve">Програм заштите ученика од насиља, злостављања и занемаривања,  Програм Дечјег савеза (Школски програм 2021-2025.), План рада Тима за насиље, злостављање и занемаривање, План рада Дечјег савеза (ГПРШ 2023/24.), </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5</w:t>
      </w:r>
      <w:r w:rsidRPr="00F87BF4">
        <w:rPr>
          <w:rFonts w:ascii="Times New Roman" w:eastAsia="Times New Roman" w:hAnsi="Times New Roman"/>
          <w:b/>
          <w:sz w:val="24"/>
          <w:szCs w:val="24"/>
        </w:rPr>
        <w:t>.</w:t>
      </w:r>
      <w:r>
        <w:rPr>
          <w:rFonts w:ascii="Times New Roman" w:eastAsia="Times New Roman" w:hAnsi="Times New Roman"/>
          <w:b/>
          <w:sz w:val="24"/>
          <w:szCs w:val="24"/>
        </w:rPr>
        <w:t>3</w:t>
      </w:r>
      <w:r w:rsidRPr="00F87BF4">
        <w:rPr>
          <w:rFonts w:ascii="Times New Roman" w:eastAsia="Times New Roman" w:hAnsi="Times New Roman"/>
          <w:b/>
          <w:sz w:val="24"/>
          <w:szCs w:val="24"/>
        </w:rPr>
        <w:t>.</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Pr="00E40BC7" w:rsidRDefault="00E1357B" w:rsidP="00E1357B">
      <w:pPr>
        <w:rPr>
          <w:rFonts w:ascii="Times New Roman" w:hAnsi="Times New Roman"/>
          <w:sz w:val="24"/>
          <w:szCs w:val="24"/>
        </w:rPr>
      </w:pPr>
    </w:p>
    <w:p w:rsidR="00E1357B" w:rsidRPr="00E40BC7" w:rsidRDefault="00E1357B" w:rsidP="00DC6742">
      <w:pPr>
        <w:jc w:val="both"/>
        <w:rPr>
          <w:rFonts w:ascii="Times New Roman" w:hAnsi="Times New Roman"/>
          <w:b/>
          <w:bCs/>
          <w:kern w:val="2"/>
          <w:sz w:val="24"/>
          <w:szCs w:val="24"/>
        </w:rPr>
      </w:pPr>
      <w:r w:rsidRPr="00E40BC7">
        <w:rPr>
          <w:rFonts w:ascii="Times New Roman" w:hAnsi="Times New Roman"/>
          <w:b/>
          <w:bCs/>
          <w:kern w:val="2"/>
          <w:sz w:val="24"/>
          <w:szCs w:val="24"/>
        </w:rPr>
        <w:t>5.4. У школи jе развиjена сарадња на свим нивоима.</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lastRenderedPageBreak/>
        <w:t>5.4.1. У школи jе организована сарадња стручних и саветодавних органа.</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План рада стручних сарадника и саветодавних органа (ГПРШ 2023/24.)</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t>5.4.2. Школа пружа подршку раду ученичког парламента и другим ученичким тимовима</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План рада ученичког парламента (ГПРШ 2023/24. и Школски програм 2021-2025.).</w:t>
      </w:r>
    </w:p>
    <w:p w:rsidR="00E1357B" w:rsidRPr="00E40BC7" w:rsidRDefault="00E1357B" w:rsidP="00DC6742">
      <w:pPr>
        <w:jc w:val="both"/>
        <w:rPr>
          <w:rFonts w:ascii="Times New Roman" w:hAnsi="Times New Roman"/>
          <w:sz w:val="24"/>
          <w:szCs w:val="24"/>
        </w:rPr>
      </w:pPr>
      <w:r w:rsidRPr="00E40BC7">
        <w:rPr>
          <w:rFonts w:ascii="Times New Roman" w:hAnsi="Times New Roman"/>
          <w:b/>
          <w:bCs/>
          <w:sz w:val="24"/>
          <w:szCs w:val="24"/>
        </w:rPr>
        <w:t>5.4.4. Родитељи активно учествуjу у животу и раду школе</w:t>
      </w:r>
      <w:r w:rsidRPr="00E40BC7">
        <w:rPr>
          <w:rFonts w:ascii="Times New Roman" w:hAnsi="Times New Roman"/>
          <w:sz w:val="24"/>
          <w:szCs w:val="24"/>
        </w:rPr>
        <w:t>.</w:t>
      </w:r>
    </w:p>
    <w:p w:rsidR="00E1357B" w:rsidRPr="00E40BC7" w:rsidRDefault="00E1357B" w:rsidP="00DC6742">
      <w:pPr>
        <w:jc w:val="both"/>
        <w:rPr>
          <w:rFonts w:ascii="Times New Roman" w:hAnsi="Times New Roman"/>
          <w:sz w:val="24"/>
          <w:szCs w:val="24"/>
        </w:rPr>
      </w:pPr>
      <w:r w:rsidRPr="00E40BC7">
        <w:rPr>
          <w:rFonts w:ascii="Times New Roman" w:hAnsi="Times New Roman"/>
          <w:sz w:val="24"/>
          <w:szCs w:val="24"/>
        </w:rPr>
        <w:t>У школи се организује сарадња са родитељима: консултативно-саветодавни рад, учешће у реализацији ИОП-а, учешће у раду Тимова (ГПРШ 2023/24.)</w:t>
      </w:r>
    </w:p>
    <w:p w:rsidR="00E1357B" w:rsidRPr="00E40BC7" w:rsidRDefault="00E1357B" w:rsidP="00DC6742">
      <w:pPr>
        <w:jc w:val="both"/>
        <w:rPr>
          <w:rFonts w:ascii="Times New Roman" w:hAnsi="Times New Roman"/>
          <w:b/>
          <w:bCs/>
          <w:sz w:val="24"/>
          <w:szCs w:val="24"/>
        </w:rPr>
      </w:pPr>
      <w:r w:rsidRPr="00E40BC7">
        <w:rPr>
          <w:rFonts w:ascii="Times New Roman" w:hAnsi="Times New Roman"/>
          <w:b/>
          <w:bCs/>
          <w:sz w:val="24"/>
          <w:szCs w:val="24"/>
        </w:rPr>
        <w:t>5.4.5. Наставници, ученици и родитељи организуjу заjедничке активности у циљу jачања осећања припадности школи.</w:t>
      </w:r>
    </w:p>
    <w:p w:rsidR="00E1357B" w:rsidRDefault="00E1357B" w:rsidP="00DC6742">
      <w:pPr>
        <w:jc w:val="both"/>
        <w:rPr>
          <w:rFonts w:ascii="Times New Roman" w:hAnsi="Times New Roman"/>
          <w:sz w:val="24"/>
          <w:szCs w:val="24"/>
        </w:rPr>
      </w:pPr>
      <w:r w:rsidRPr="00E40BC7">
        <w:rPr>
          <w:rFonts w:ascii="Times New Roman" w:hAnsi="Times New Roman"/>
          <w:sz w:val="24"/>
          <w:szCs w:val="24"/>
        </w:rPr>
        <w:t xml:space="preserve">У сваком месецу Дечији савез организује неку активност ученицима. (Извештај 2022/23, и нови план у ГПРШ 2023/24.) Тим за заштиту од дискриминације, насиље, злостављања и занемаривања оргаизује тематске реадионице (Извештај 2022/23, и нови план у ГПРШ 2023/24.). План рада са ученицима са посебним способностима, План укључивања </w:t>
      </w:r>
      <w:r w:rsidRPr="00B00343">
        <w:rPr>
          <w:rFonts w:ascii="Times New Roman" w:hAnsi="Times New Roman"/>
          <w:sz w:val="24"/>
          <w:szCs w:val="24"/>
        </w:rPr>
        <w:t>родитеља, односно другог законског заступника у рад школе (ШРП 2022-2025.),</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5</w:t>
      </w:r>
      <w:r w:rsidRPr="00F87BF4">
        <w:rPr>
          <w:rFonts w:ascii="Times New Roman" w:eastAsia="Times New Roman" w:hAnsi="Times New Roman"/>
          <w:b/>
          <w:sz w:val="24"/>
          <w:szCs w:val="24"/>
        </w:rPr>
        <w:t>.</w:t>
      </w:r>
      <w:r>
        <w:rPr>
          <w:rFonts w:ascii="Times New Roman" w:eastAsia="Times New Roman" w:hAnsi="Times New Roman"/>
          <w:b/>
          <w:sz w:val="24"/>
          <w:szCs w:val="24"/>
        </w:rPr>
        <w:t>4</w:t>
      </w:r>
      <w:r w:rsidRPr="00F87BF4">
        <w:rPr>
          <w:rFonts w:ascii="Times New Roman" w:eastAsia="Times New Roman" w:hAnsi="Times New Roman"/>
          <w:b/>
          <w:sz w:val="24"/>
          <w:szCs w:val="24"/>
        </w:rPr>
        <w:t>.</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E1357B">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Default="00E1357B" w:rsidP="00E1357B">
      <w:pPr>
        <w:rPr>
          <w:rFonts w:ascii="Times New Roman" w:hAnsi="Times New Roman"/>
          <w:sz w:val="24"/>
          <w:szCs w:val="24"/>
        </w:rPr>
      </w:pPr>
    </w:p>
    <w:p w:rsidR="00E1357B" w:rsidRPr="00DF2ACB" w:rsidRDefault="00E1357B" w:rsidP="00DC6742">
      <w:pPr>
        <w:jc w:val="both"/>
        <w:rPr>
          <w:rFonts w:ascii="Times New Roman" w:hAnsi="Times New Roman"/>
          <w:b/>
          <w:bCs/>
          <w:kern w:val="2"/>
          <w:sz w:val="24"/>
          <w:szCs w:val="24"/>
        </w:rPr>
      </w:pPr>
      <w:r w:rsidRPr="00DF2ACB">
        <w:rPr>
          <w:rFonts w:ascii="Times New Roman" w:hAnsi="Times New Roman"/>
          <w:b/>
          <w:bCs/>
          <w:kern w:val="2"/>
          <w:sz w:val="24"/>
          <w:szCs w:val="24"/>
        </w:rPr>
        <w:t>5.5. Школа jе центар иновациjа и васпитно-образовне изузетности.</w:t>
      </w:r>
    </w:p>
    <w:p w:rsidR="00E1357B" w:rsidRPr="00DF2ACB" w:rsidRDefault="00E1357B" w:rsidP="00DC6742">
      <w:pPr>
        <w:jc w:val="both"/>
        <w:rPr>
          <w:rFonts w:ascii="Times New Roman" w:hAnsi="Times New Roman"/>
          <w:b/>
          <w:bCs/>
          <w:sz w:val="24"/>
          <w:szCs w:val="24"/>
        </w:rPr>
      </w:pPr>
      <w:r w:rsidRPr="00DF2ACB">
        <w:rPr>
          <w:rFonts w:ascii="Times New Roman" w:hAnsi="Times New Roman"/>
          <w:b/>
          <w:bCs/>
          <w:sz w:val="24"/>
          <w:szCs w:val="24"/>
        </w:rPr>
        <w:t>5.5.1. Школа jе препознатљива као центар иновациjа и васпитно-образовне изузетности у широj и ужоj локалноj и стручноj заjедници.</w:t>
      </w:r>
    </w:p>
    <w:p w:rsidR="00E1357B" w:rsidRPr="00DF2ACB" w:rsidRDefault="00E1357B" w:rsidP="00DC6742">
      <w:pPr>
        <w:jc w:val="both"/>
        <w:rPr>
          <w:rFonts w:ascii="Times New Roman" w:hAnsi="Times New Roman"/>
          <w:sz w:val="24"/>
          <w:szCs w:val="24"/>
        </w:rPr>
      </w:pPr>
      <w:r w:rsidRPr="00DF2ACB">
        <w:rPr>
          <w:rFonts w:ascii="Times New Roman" w:hAnsi="Times New Roman"/>
          <w:sz w:val="24"/>
          <w:szCs w:val="24"/>
        </w:rPr>
        <w:t>Учествовање у истраживањима просветних и других установа; Осмишљавање програмских активности за унапређивање сарадње породице, школе и локалне самоуправе у циљу подршке развоја деце и младих; Учествовање у раду стручних друштава, органа и организација; Сарадња са удружењима грађана и организацијама које се баве програмима за младе (ГПРШ Рад педагога)</w:t>
      </w:r>
    </w:p>
    <w:p w:rsidR="00E1357B" w:rsidRPr="00DF2ACB" w:rsidRDefault="00E1357B" w:rsidP="00E1357B">
      <w:pPr>
        <w:rPr>
          <w:rFonts w:ascii="Times New Roman" w:hAnsi="Times New Roman"/>
          <w:sz w:val="24"/>
          <w:szCs w:val="24"/>
        </w:rPr>
      </w:pPr>
      <w:r w:rsidRPr="00DF2ACB">
        <w:rPr>
          <w:rFonts w:ascii="Times New Roman" w:hAnsi="Times New Roman"/>
          <w:b/>
          <w:bCs/>
          <w:sz w:val="24"/>
          <w:szCs w:val="24"/>
        </w:rPr>
        <w:t>5.5.2. Наставници континуирано преиспитуjу сопствену васпитно-образовну праксу, мењаjу jе и унапређуjу</w:t>
      </w:r>
      <w:r w:rsidRPr="00DF2ACB">
        <w:rPr>
          <w:rFonts w:ascii="Times New Roman" w:hAnsi="Times New Roman"/>
          <w:sz w:val="24"/>
          <w:szCs w:val="24"/>
        </w:rPr>
        <w:t>.</w:t>
      </w:r>
    </w:p>
    <w:p w:rsidR="00E1357B" w:rsidRPr="00B00343" w:rsidRDefault="00E1357B" w:rsidP="00DC6742">
      <w:pPr>
        <w:jc w:val="both"/>
        <w:rPr>
          <w:rFonts w:ascii="Times New Roman" w:hAnsi="Times New Roman"/>
          <w:sz w:val="24"/>
          <w:szCs w:val="24"/>
        </w:rPr>
      </w:pPr>
      <w:r w:rsidRPr="00B00343">
        <w:rPr>
          <w:rFonts w:ascii="Times New Roman" w:hAnsi="Times New Roman"/>
          <w:sz w:val="24"/>
          <w:szCs w:val="24"/>
        </w:rPr>
        <w:t>Извештај о реализација ГПРШ 2022/2023, 185 стр: Извештај о стручном усавршавању у школској 2022/23. Години, ГПРШ 54.стр: План рада тима за професионални разој</w:t>
      </w:r>
    </w:p>
    <w:p w:rsidR="00E1357B" w:rsidRPr="00B00343" w:rsidRDefault="00E1357B" w:rsidP="00E1357B">
      <w:pPr>
        <w:rPr>
          <w:rFonts w:ascii="Times New Roman" w:hAnsi="Times New Roman"/>
          <w:b/>
          <w:bCs/>
          <w:sz w:val="24"/>
          <w:szCs w:val="24"/>
        </w:rPr>
      </w:pPr>
      <w:r w:rsidRPr="00B00343">
        <w:rPr>
          <w:rFonts w:ascii="Times New Roman" w:hAnsi="Times New Roman"/>
          <w:b/>
          <w:bCs/>
          <w:sz w:val="24"/>
          <w:szCs w:val="24"/>
        </w:rPr>
        <w:t>5.5.3. Наставници нова сазнања и искуства размењуjу са другим колегама у установи и ван ње</w:t>
      </w:r>
    </w:p>
    <w:p w:rsidR="00E1357B" w:rsidRPr="00B00343" w:rsidRDefault="00E1357B" w:rsidP="00E1357B">
      <w:pPr>
        <w:rPr>
          <w:rFonts w:ascii="Times New Roman" w:hAnsi="Times New Roman"/>
          <w:sz w:val="24"/>
          <w:szCs w:val="24"/>
        </w:rPr>
      </w:pPr>
      <w:r w:rsidRPr="00B00343">
        <w:rPr>
          <w:rFonts w:ascii="Times New Roman" w:hAnsi="Times New Roman"/>
          <w:sz w:val="24"/>
          <w:szCs w:val="24"/>
        </w:rPr>
        <w:t>Извештај о реализација ГПРШ 2022/2023, 185 стр: Извештај о стручном усавршавању у школској 2022/23. Години</w:t>
      </w:r>
    </w:p>
    <w:p w:rsidR="00E1357B" w:rsidRPr="00B00343" w:rsidRDefault="00E1357B" w:rsidP="00DC6742">
      <w:pPr>
        <w:jc w:val="both"/>
        <w:rPr>
          <w:rFonts w:ascii="Times New Roman" w:hAnsi="Times New Roman"/>
          <w:b/>
          <w:bCs/>
          <w:sz w:val="24"/>
          <w:szCs w:val="24"/>
        </w:rPr>
      </w:pPr>
      <w:r w:rsidRPr="00B00343">
        <w:rPr>
          <w:rFonts w:ascii="Times New Roman" w:hAnsi="Times New Roman"/>
          <w:b/>
          <w:bCs/>
          <w:sz w:val="24"/>
          <w:szCs w:val="24"/>
        </w:rPr>
        <w:t>5.5.4. Резултати успостављеног система тимског рада и партнерских односа на свим нивоима школе представљаjу примере добре праксе.</w:t>
      </w:r>
    </w:p>
    <w:p w:rsidR="00E1357B" w:rsidRPr="00B00343" w:rsidRDefault="00E1357B" w:rsidP="00DC6742">
      <w:pPr>
        <w:jc w:val="both"/>
        <w:rPr>
          <w:rFonts w:ascii="Times New Roman" w:hAnsi="Times New Roman"/>
          <w:sz w:val="24"/>
          <w:szCs w:val="24"/>
        </w:rPr>
      </w:pPr>
      <w:r w:rsidRPr="00B00343">
        <w:rPr>
          <w:rFonts w:ascii="Times New Roman" w:hAnsi="Times New Roman"/>
          <w:sz w:val="24"/>
          <w:szCs w:val="24"/>
        </w:rPr>
        <w:lastRenderedPageBreak/>
        <w:t>ГПРШ, Рад педагода: Пружање стручне помоћи наставницима на унапређивању квалитета васпитно-образовног рада, односно наставе увођењем иновација и иницирањем коришћења савремених метода и облика рада. Анализирање реализације посећених часова редовне наставе и других облика васпитно-образовног рада, којима је присуствовао педагог и давање предлога за њихово унапређење, ГПРШ Тимови: 37-77 стр.</w:t>
      </w:r>
    </w:p>
    <w:p w:rsidR="00E1357B" w:rsidRPr="00B00343" w:rsidRDefault="00E1357B" w:rsidP="00DC6742">
      <w:pPr>
        <w:jc w:val="both"/>
        <w:rPr>
          <w:rFonts w:ascii="Times New Roman" w:hAnsi="Times New Roman"/>
          <w:b/>
          <w:bCs/>
          <w:sz w:val="24"/>
          <w:szCs w:val="24"/>
        </w:rPr>
      </w:pPr>
      <w:r w:rsidRPr="00B00343">
        <w:rPr>
          <w:rFonts w:ascii="Times New Roman" w:hAnsi="Times New Roman"/>
          <w:b/>
          <w:bCs/>
          <w:sz w:val="24"/>
          <w:szCs w:val="24"/>
        </w:rPr>
        <w:t>5.5.5.Школа развиjа иновативну праксу и нова образовна решења на основу акционих Истраживања</w:t>
      </w:r>
    </w:p>
    <w:p w:rsidR="00E1357B" w:rsidRDefault="00E1357B" w:rsidP="00DC6742">
      <w:pPr>
        <w:jc w:val="both"/>
        <w:rPr>
          <w:rFonts w:ascii="Times New Roman" w:hAnsi="Times New Roman"/>
          <w:sz w:val="24"/>
          <w:szCs w:val="24"/>
        </w:rPr>
      </w:pPr>
      <w:r w:rsidRPr="00B00343">
        <w:rPr>
          <w:rFonts w:ascii="Times New Roman" w:hAnsi="Times New Roman"/>
          <w:sz w:val="24"/>
          <w:szCs w:val="24"/>
        </w:rPr>
        <w:t>Мере за увођење иновативних метода наставе, учења иоцењивања ученика (ШРП 2022-2025.).</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
          <w:sz w:val="24"/>
          <w:szCs w:val="24"/>
        </w:rPr>
        <w:t xml:space="preserve">ЗАКЉУЧАК: Стандард: </w:t>
      </w:r>
      <w:r>
        <w:rPr>
          <w:rFonts w:ascii="Times New Roman" w:eastAsia="Times New Roman" w:hAnsi="Times New Roman"/>
          <w:b/>
          <w:sz w:val="24"/>
          <w:szCs w:val="24"/>
        </w:rPr>
        <w:t>5</w:t>
      </w:r>
      <w:r w:rsidRPr="00F87BF4">
        <w:rPr>
          <w:rFonts w:ascii="Times New Roman" w:eastAsia="Times New Roman" w:hAnsi="Times New Roman"/>
          <w:b/>
          <w:sz w:val="24"/>
          <w:szCs w:val="24"/>
        </w:rPr>
        <w:t>.</w:t>
      </w:r>
      <w:r>
        <w:rPr>
          <w:rFonts w:ascii="Times New Roman" w:eastAsia="Times New Roman" w:hAnsi="Times New Roman"/>
          <w:b/>
          <w:sz w:val="24"/>
          <w:szCs w:val="24"/>
        </w:rPr>
        <w:t>5</w:t>
      </w:r>
      <w:r w:rsidRPr="00F87BF4">
        <w:rPr>
          <w:rFonts w:ascii="Times New Roman" w:eastAsia="Times New Roman" w:hAnsi="Times New Roman"/>
          <w:b/>
          <w:sz w:val="24"/>
          <w:szCs w:val="24"/>
        </w:rPr>
        <w:t>.</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 xml:space="preserve">Присутни су сви наведени показатељи, тако да квалитет школских докумената      </w:t>
      </w:r>
    </w:p>
    <w:p w:rsidR="00E1357B" w:rsidRPr="00F87BF4" w:rsidRDefault="00E1357B" w:rsidP="00DC6742">
      <w:pPr>
        <w:autoSpaceDE w:val="0"/>
        <w:autoSpaceDN w:val="0"/>
        <w:adjustRightInd w:val="0"/>
        <w:spacing w:after="0" w:line="240" w:lineRule="auto"/>
        <w:jc w:val="both"/>
        <w:rPr>
          <w:rFonts w:ascii="Times New Roman" w:eastAsia="Times New Roman" w:hAnsi="Times New Roman"/>
          <w:bCs/>
          <w:sz w:val="24"/>
          <w:szCs w:val="24"/>
        </w:rPr>
      </w:pP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Cs/>
          <w:sz w:val="24"/>
          <w:szCs w:val="24"/>
        </w:rPr>
        <w:tab/>
      </w:r>
      <w:r w:rsidRPr="00F87BF4">
        <w:rPr>
          <w:rFonts w:ascii="Times New Roman" w:eastAsia="Times New Roman" w:hAnsi="Times New Roman"/>
          <w:b/>
          <w:sz w:val="28"/>
          <w:szCs w:val="28"/>
        </w:rPr>
        <w:t>одговара нивоу 4</w:t>
      </w:r>
    </w:p>
    <w:p w:rsidR="00E1357B" w:rsidRPr="00B00343" w:rsidRDefault="00E1357B" w:rsidP="00DC6742">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4528"/>
        <w:gridCol w:w="4534"/>
      </w:tblGrid>
      <w:tr w:rsidR="00E1357B" w:rsidRPr="005A29AC" w:rsidTr="00E1357B">
        <w:tc>
          <w:tcPr>
            <w:tcW w:w="4788" w:type="dxa"/>
          </w:tcPr>
          <w:p w:rsidR="00E1357B" w:rsidRPr="005A29AC" w:rsidRDefault="00E1357B" w:rsidP="00E1357B">
            <w:pPr>
              <w:jc w:val="both"/>
              <w:rPr>
                <w:rFonts w:ascii="Times New Roman" w:eastAsia="MS PGothic" w:hAnsi="Times New Roman"/>
                <w:b/>
                <w:sz w:val="24"/>
                <w:szCs w:val="24"/>
              </w:rPr>
            </w:pPr>
            <w:r w:rsidRPr="005A29AC">
              <w:rPr>
                <w:rFonts w:ascii="Times New Roman" w:eastAsia="MS PGothic" w:hAnsi="Times New Roman"/>
                <w:b/>
                <w:sz w:val="24"/>
                <w:szCs w:val="24"/>
              </w:rPr>
              <w:t xml:space="preserve">Јаке стране </w:t>
            </w:r>
          </w:p>
        </w:tc>
        <w:tc>
          <w:tcPr>
            <w:tcW w:w="4788" w:type="dxa"/>
          </w:tcPr>
          <w:p w:rsidR="00E1357B" w:rsidRPr="005A29AC" w:rsidRDefault="00E1357B" w:rsidP="00E1357B">
            <w:pPr>
              <w:jc w:val="both"/>
              <w:rPr>
                <w:rFonts w:ascii="Times New Roman" w:eastAsia="MS PGothic" w:hAnsi="Times New Roman"/>
                <w:b/>
                <w:sz w:val="24"/>
                <w:szCs w:val="24"/>
              </w:rPr>
            </w:pPr>
            <w:r>
              <w:rPr>
                <w:rFonts w:ascii="Times New Roman" w:eastAsia="MS PGothic" w:hAnsi="Times New Roman"/>
                <w:b/>
                <w:sz w:val="24"/>
                <w:szCs w:val="24"/>
              </w:rPr>
              <w:t>Могуће унапредити</w:t>
            </w:r>
          </w:p>
        </w:tc>
      </w:tr>
      <w:tr w:rsidR="00E1357B" w:rsidRPr="005A29AC" w:rsidTr="00E1357B">
        <w:tc>
          <w:tcPr>
            <w:tcW w:w="4788" w:type="dxa"/>
          </w:tcPr>
          <w:p w:rsidR="00E1357B" w:rsidRPr="00B57BF6" w:rsidRDefault="00E1357B" w:rsidP="00E1357B">
            <w:pPr>
              <w:jc w:val="both"/>
              <w:rPr>
                <w:rFonts w:ascii="Times New Roman" w:eastAsia="MS PGothic" w:hAnsi="Times New Roman"/>
                <w:bCs/>
                <w:i/>
                <w:iCs/>
                <w:sz w:val="24"/>
                <w:szCs w:val="24"/>
              </w:rPr>
            </w:pPr>
            <w:r w:rsidRPr="00B57BF6">
              <w:rPr>
                <w:rFonts w:ascii="Times New Roman" w:eastAsia="MS PGothic" w:hAnsi="Times New Roman"/>
                <w:bCs/>
                <w:i/>
                <w:iCs/>
                <w:sz w:val="24"/>
                <w:szCs w:val="24"/>
              </w:rPr>
              <w:t>Сарадња родитеља и разредних старешина</w:t>
            </w:r>
          </w:p>
          <w:p w:rsidR="00E1357B" w:rsidRPr="005A29AC" w:rsidRDefault="00E1357B" w:rsidP="00E1357B">
            <w:pPr>
              <w:jc w:val="both"/>
              <w:rPr>
                <w:rFonts w:ascii="Times New Roman" w:eastAsia="MS PGothic" w:hAnsi="Times New Roman"/>
                <w:bCs/>
                <w:sz w:val="24"/>
                <w:szCs w:val="24"/>
              </w:rPr>
            </w:pPr>
            <w:r w:rsidRPr="000220A5">
              <w:rPr>
                <w:rFonts w:ascii="Times New Roman" w:eastAsia="Times New Roman" w:hAnsi="Times New Roman"/>
                <w:bCs/>
                <w:i/>
                <w:iCs/>
                <w:color w:val="000000"/>
                <w:spacing w:val="3"/>
                <w:sz w:val="24"/>
                <w:szCs w:val="24"/>
                <w:shd w:val="clear" w:color="auto" w:fill="FFFFFF"/>
              </w:rPr>
              <w:t>Школа подстиче и отворена је за сарадњу с родитељима</w:t>
            </w:r>
          </w:p>
        </w:tc>
        <w:tc>
          <w:tcPr>
            <w:tcW w:w="4788" w:type="dxa"/>
          </w:tcPr>
          <w:p w:rsidR="00E1357B"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школи се примењуjе интерни систем награђивања  запослених за постигнуте резултате</w:t>
            </w:r>
          </w:p>
          <w:p w:rsidR="00E1357B" w:rsidRPr="004F5350" w:rsidRDefault="00E1357B" w:rsidP="00E1357B">
            <w:pPr>
              <w:rPr>
                <w:rFonts w:ascii="Times New Roman" w:eastAsia="Times New Roman" w:hAnsi="Times New Roman"/>
                <w:i/>
                <w:iCs/>
                <w:sz w:val="24"/>
                <w:szCs w:val="24"/>
              </w:rPr>
            </w:pPr>
            <w:r w:rsidRPr="004F5350">
              <w:rPr>
                <w:rFonts w:ascii="Times New Roman" w:eastAsia="Times New Roman" w:hAnsi="Times New Roman"/>
                <w:i/>
                <w:iCs/>
                <w:sz w:val="24"/>
                <w:szCs w:val="24"/>
              </w:rPr>
              <w:t>Успех наставника се подржава и промовише у школи</w:t>
            </w:r>
          </w:p>
          <w:p w:rsidR="00E1357B" w:rsidRPr="005A29AC" w:rsidRDefault="00E1357B" w:rsidP="00E1357B">
            <w:pPr>
              <w:jc w:val="both"/>
              <w:rPr>
                <w:rFonts w:ascii="Times New Roman" w:eastAsia="MS PGothic" w:hAnsi="Times New Roman"/>
                <w:bCs/>
                <w:sz w:val="24"/>
                <w:szCs w:val="24"/>
              </w:rPr>
            </w:pPr>
          </w:p>
        </w:tc>
      </w:tr>
      <w:tr w:rsidR="00E1357B" w:rsidRPr="005A29AC" w:rsidTr="00E1357B">
        <w:tc>
          <w:tcPr>
            <w:tcW w:w="4788" w:type="dxa"/>
          </w:tcPr>
          <w:p w:rsidR="00E1357B" w:rsidRPr="007B2395" w:rsidRDefault="00E1357B" w:rsidP="00E1357B">
            <w:pPr>
              <w:jc w:val="both"/>
              <w:rPr>
                <w:rFonts w:ascii="Times New Roman" w:eastAsia="MS PGothic" w:hAnsi="Times New Roman"/>
                <w:bCs/>
                <w:sz w:val="20"/>
                <w:szCs w:val="20"/>
              </w:rPr>
            </w:pPr>
            <w:r w:rsidRPr="00FC22A7">
              <w:rPr>
                <w:rFonts w:ascii="Times New Roman" w:hAnsi="Times New Roman"/>
                <w:i/>
                <w:iCs/>
                <w:kern w:val="2"/>
              </w:rPr>
              <w:t>Упознат/а сам са правилима понашања и кућним редом у школи</w:t>
            </w:r>
          </w:p>
        </w:tc>
        <w:tc>
          <w:tcPr>
            <w:tcW w:w="4788" w:type="dxa"/>
          </w:tcPr>
          <w:p w:rsidR="00E1357B"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школи се користе различите технике за превенциjу и конструктивно решавање конфликата</w:t>
            </w:r>
          </w:p>
          <w:p w:rsidR="00E1357B" w:rsidRPr="005A29AC" w:rsidRDefault="00E1357B" w:rsidP="00E1357B">
            <w:pPr>
              <w:jc w:val="both"/>
              <w:rPr>
                <w:rFonts w:ascii="Times New Roman" w:eastAsia="MS PGothic" w:hAnsi="Times New Roman"/>
                <w:bCs/>
                <w:sz w:val="24"/>
                <w:szCs w:val="24"/>
              </w:rPr>
            </w:pPr>
          </w:p>
        </w:tc>
      </w:tr>
      <w:tr w:rsidR="00E1357B" w:rsidTr="00E1357B">
        <w:tc>
          <w:tcPr>
            <w:tcW w:w="4788" w:type="dxa"/>
          </w:tcPr>
          <w:p w:rsidR="00E1357B" w:rsidRDefault="00E1357B" w:rsidP="00E1357B">
            <w:pPr>
              <w:jc w:val="both"/>
              <w:rPr>
                <w:rFonts w:ascii="Times New Roman" w:eastAsia="MS PGothic" w:hAnsi="Times New Roman"/>
                <w:bCs/>
                <w:sz w:val="20"/>
                <w:szCs w:val="20"/>
              </w:rPr>
            </w:pPr>
            <w:r w:rsidRPr="00FC22A7">
              <w:rPr>
                <w:rFonts w:ascii="Times New Roman" w:hAnsi="Times New Roman"/>
                <w:i/>
                <w:iCs/>
                <w:kern w:val="2"/>
                <w:lang w:val="ru-RU"/>
              </w:rPr>
              <w:t xml:space="preserve">У школи нас подстичу на међусобну толеранцију </w:t>
            </w:r>
          </w:p>
        </w:tc>
        <w:tc>
          <w:tcPr>
            <w:tcW w:w="4788" w:type="dxa"/>
          </w:tcPr>
          <w:p w:rsidR="00E1357B" w:rsidRPr="00B57BF6" w:rsidRDefault="00E1357B" w:rsidP="00E1357B">
            <w:pPr>
              <w:rPr>
                <w:rFonts w:ascii="Times New Roman" w:eastAsia="Times New Roman" w:hAnsi="Times New Roman"/>
                <w:b/>
                <w:i/>
                <w:iCs/>
                <w:color w:val="000000"/>
                <w:spacing w:val="3"/>
                <w:sz w:val="24"/>
                <w:szCs w:val="24"/>
                <w:shd w:val="clear" w:color="auto" w:fill="FFFFFF"/>
              </w:rPr>
            </w:pPr>
            <w:r w:rsidRPr="000220A5">
              <w:rPr>
                <w:rFonts w:ascii="Times New Roman" w:eastAsia="Times New Roman" w:hAnsi="Times New Roman"/>
                <w:bCs/>
                <w:i/>
                <w:iCs/>
                <w:color w:val="000000"/>
                <w:spacing w:val="3"/>
                <w:sz w:val="24"/>
                <w:szCs w:val="24"/>
                <w:shd w:val="clear" w:color="auto" w:fill="FFFFFF"/>
              </w:rPr>
              <w:t>У школи се организују заједничке активности у којима учествују и родитељи</w:t>
            </w:r>
          </w:p>
        </w:tc>
      </w:tr>
      <w:tr w:rsidR="00E1357B" w:rsidTr="00E1357B">
        <w:tc>
          <w:tcPr>
            <w:tcW w:w="4788" w:type="dxa"/>
          </w:tcPr>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школи постоји Тим за заштиту ученика од насиља, злостављања и занемаривања</w:t>
            </w:r>
            <w:r w:rsidRPr="004F5350">
              <w:rPr>
                <w:rFonts w:ascii="Times New Roman" w:eastAsia="Times New Roman" w:hAnsi="Times New Roman"/>
                <w:b/>
                <w:bCs/>
                <w:i/>
                <w:iCs/>
                <w:sz w:val="24"/>
                <w:szCs w:val="24"/>
              </w:rPr>
              <w:t xml:space="preserve">. </w:t>
            </w:r>
          </w:p>
          <w:p w:rsidR="00E1357B" w:rsidRPr="004F5350" w:rsidRDefault="00E1357B" w:rsidP="00E1357B">
            <w:pPr>
              <w:rPr>
                <w:rFonts w:ascii="Times New Roman" w:eastAsia="Times New Roman" w:hAnsi="Times New Roman"/>
                <w:b/>
                <w:bCs/>
                <w:sz w:val="24"/>
                <w:szCs w:val="24"/>
              </w:rPr>
            </w:pPr>
            <w:r w:rsidRPr="004F5350">
              <w:rPr>
                <w:rFonts w:ascii="Times New Roman" w:eastAsia="Times New Roman" w:hAnsi="Times New Roman"/>
                <w:i/>
                <w:iCs/>
                <w:sz w:val="24"/>
                <w:szCs w:val="24"/>
              </w:rPr>
              <w:t>-У школи се реализују предавања и радионице на тему превенције насиља</w:t>
            </w:r>
            <w:r w:rsidRPr="004F5350">
              <w:rPr>
                <w:rFonts w:ascii="Times New Roman" w:eastAsia="Times New Roman" w:hAnsi="Times New Roman"/>
                <w:sz w:val="24"/>
                <w:szCs w:val="24"/>
              </w:rPr>
              <w:t>.</w:t>
            </w:r>
          </w:p>
          <w:p w:rsidR="00E1357B" w:rsidRPr="004F5350" w:rsidRDefault="00E1357B" w:rsidP="00E1357B">
            <w:pPr>
              <w:rPr>
                <w:rFonts w:ascii="Times New Roman" w:eastAsia="Times New Roman" w:hAnsi="Times New Roman"/>
                <w:b/>
                <w:bCs/>
                <w:i/>
                <w:iCs/>
                <w:sz w:val="24"/>
                <w:szCs w:val="24"/>
              </w:rPr>
            </w:pPr>
            <w:r w:rsidRPr="004F5350">
              <w:rPr>
                <w:rFonts w:ascii="Times New Roman" w:eastAsia="Times New Roman" w:hAnsi="Times New Roman"/>
                <w:i/>
                <w:iCs/>
                <w:sz w:val="24"/>
                <w:szCs w:val="24"/>
              </w:rPr>
              <w:t>-У случају насиља  у школи примењују се мере  интервенције у складу са Протоколом о заштити ученика од насиља</w:t>
            </w:r>
            <w:r w:rsidRPr="004F5350">
              <w:rPr>
                <w:rFonts w:ascii="Times New Roman" w:eastAsia="Times New Roman" w:hAnsi="Times New Roman"/>
                <w:b/>
                <w:bCs/>
                <w:i/>
                <w:iCs/>
                <w:sz w:val="24"/>
                <w:szCs w:val="24"/>
              </w:rPr>
              <w:t>.</w:t>
            </w:r>
          </w:p>
          <w:p w:rsidR="00E1357B" w:rsidRPr="00F25A82" w:rsidRDefault="00E1357B" w:rsidP="00E1357B">
            <w:pPr>
              <w:jc w:val="both"/>
              <w:rPr>
                <w:rFonts w:ascii="Times New Roman" w:eastAsia="MS PGothic" w:hAnsi="Times New Roman"/>
                <w:bCs/>
                <w:sz w:val="20"/>
                <w:szCs w:val="20"/>
              </w:rPr>
            </w:pPr>
          </w:p>
        </w:tc>
        <w:tc>
          <w:tcPr>
            <w:tcW w:w="4788" w:type="dxa"/>
          </w:tcPr>
          <w:p w:rsidR="00E1357B" w:rsidRPr="00B57BF6" w:rsidRDefault="00E1357B" w:rsidP="00E1357B">
            <w:pPr>
              <w:rPr>
                <w:rFonts w:ascii="Times New Roman" w:eastAsia="Times New Roman" w:hAnsi="Times New Roman"/>
                <w:b/>
                <w:i/>
                <w:iCs/>
                <w:color w:val="000000"/>
                <w:spacing w:val="3"/>
                <w:sz w:val="24"/>
                <w:szCs w:val="24"/>
                <w:shd w:val="clear" w:color="auto" w:fill="FFFFFF"/>
              </w:rPr>
            </w:pPr>
          </w:p>
        </w:tc>
      </w:tr>
      <w:tr w:rsidR="00E1357B" w:rsidTr="00E1357B">
        <w:tc>
          <w:tcPr>
            <w:tcW w:w="4788" w:type="dxa"/>
          </w:tcPr>
          <w:p w:rsidR="00E1357B" w:rsidRPr="00FC22A7" w:rsidRDefault="00E1357B" w:rsidP="00E1357B">
            <w:pPr>
              <w:rPr>
                <w:rFonts w:ascii="Times New Roman" w:hAnsi="Times New Roman"/>
                <w:i/>
                <w:iCs/>
                <w:kern w:val="2"/>
                <w:lang w:val="ru-RU"/>
              </w:rPr>
            </w:pPr>
            <w:r w:rsidRPr="00FC22A7">
              <w:rPr>
                <w:rFonts w:ascii="Times New Roman" w:hAnsi="Times New Roman"/>
                <w:i/>
                <w:iCs/>
                <w:kern w:val="2"/>
                <w:lang w:val="ru-RU"/>
              </w:rPr>
              <w:t xml:space="preserve">У школи се сви труде да се нови ученици  лакше уклопе у нову средину </w:t>
            </w:r>
          </w:p>
          <w:p w:rsidR="00E1357B" w:rsidRPr="00FC22A7" w:rsidRDefault="00E1357B" w:rsidP="00E1357B">
            <w:pPr>
              <w:rPr>
                <w:rFonts w:ascii="Times New Roman" w:hAnsi="Times New Roman"/>
                <w:i/>
                <w:iCs/>
                <w:kern w:val="2"/>
                <w:lang w:val="ru-RU"/>
              </w:rPr>
            </w:pPr>
            <w:r w:rsidRPr="00FC22A7">
              <w:rPr>
                <w:rFonts w:ascii="Times New Roman" w:hAnsi="Times New Roman"/>
                <w:i/>
                <w:iCs/>
                <w:kern w:val="2"/>
                <w:lang w:val="ru-RU"/>
              </w:rPr>
              <w:t xml:space="preserve">Свакодневно добијамо похвалу од наставника за лепо понашање и учење </w:t>
            </w:r>
          </w:p>
          <w:p w:rsidR="00E1357B" w:rsidRPr="004F5350" w:rsidRDefault="00E1357B" w:rsidP="00E1357B">
            <w:pPr>
              <w:rPr>
                <w:rFonts w:ascii="Times New Roman" w:eastAsia="Times New Roman" w:hAnsi="Times New Roman"/>
                <w:i/>
                <w:iCs/>
                <w:sz w:val="24"/>
                <w:szCs w:val="24"/>
              </w:rPr>
            </w:pPr>
          </w:p>
        </w:tc>
        <w:tc>
          <w:tcPr>
            <w:tcW w:w="4788" w:type="dxa"/>
          </w:tcPr>
          <w:p w:rsidR="00E1357B" w:rsidRPr="000220A5" w:rsidRDefault="00E1357B" w:rsidP="00E1357B">
            <w:pPr>
              <w:rPr>
                <w:rFonts w:ascii="Times New Roman" w:eastAsia="Times New Roman" w:hAnsi="Times New Roman"/>
                <w:bCs/>
                <w:i/>
                <w:iCs/>
                <w:color w:val="000000"/>
                <w:spacing w:val="3"/>
                <w:sz w:val="24"/>
                <w:szCs w:val="24"/>
                <w:shd w:val="clear" w:color="auto" w:fill="FFFFFF"/>
              </w:rPr>
            </w:pPr>
          </w:p>
        </w:tc>
      </w:tr>
    </w:tbl>
    <w:p w:rsidR="00E1357B" w:rsidRDefault="00E1357B" w:rsidP="00E1357B">
      <w:pPr>
        <w:spacing w:after="0" w:line="240" w:lineRule="auto"/>
        <w:rPr>
          <w:rFonts w:ascii="Times New Roman" w:eastAsia="Times New Roman" w:hAnsi="Times New Roman"/>
          <w:b/>
          <w:bCs/>
          <w:color w:val="000000"/>
          <w:sz w:val="28"/>
          <w:szCs w:val="28"/>
          <w:u w:val="single"/>
          <w:lang w:val="sr-Cyrl-CS" w:eastAsia="sr-Cyrl-CS"/>
        </w:rPr>
      </w:pPr>
    </w:p>
    <w:p w:rsidR="00E1357B" w:rsidRDefault="00E1357B" w:rsidP="00E1357B">
      <w:pPr>
        <w:spacing w:after="0" w:line="240" w:lineRule="auto"/>
        <w:jc w:val="right"/>
        <w:rPr>
          <w:rFonts w:ascii="Times New Roman" w:eastAsia="Times New Roman" w:hAnsi="Times New Roman"/>
          <w:b/>
          <w:bCs/>
          <w:color w:val="000000"/>
          <w:sz w:val="28"/>
          <w:szCs w:val="28"/>
          <w:u w:val="single"/>
          <w:lang w:val="sr-Cyrl-CS" w:eastAsia="sr-Cyrl-CS"/>
        </w:rPr>
      </w:pPr>
    </w:p>
    <w:p w:rsidR="00E1357B" w:rsidRPr="00F87BF4" w:rsidRDefault="00E1357B" w:rsidP="00E1357B">
      <w:pPr>
        <w:spacing w:after="0" w:line="240" w:lineRule="auto"/>
        <w:jc w:val="right"/>
        <w:rPr>
          <w:rFonts w:ascii="Times New Roman" w:eastAsia="Times New Roman" w:hAnsi="Times New Roman"/>
          <w:b/>
          <w:bCs/>
          <w:color w:val="000000"/>
          <w:sz w:val="28"/>
          <w:szCs w:val="28"/>
          <w:u w:val="single"/>
          <w:lang w:val="sr-Cyrl-CS" w:eastAsia="sr-Cyrl-CS"/>
        </w:rPr>
      </w:pPr>
      <w:r w:rsidRPr="00F87BF4">
        <w:rPr>
          <w:rFonts w:ascii="Times New Roman" w:eastAsia="Times New Roman" w:hAnsi="Times New Roman"/>
          <w:b/>
          <w:bCs/>
          <w:color w:val="000000"/>
          <w:sz w:val="28"/>
          <w:szCs w:val="28"/>
          <w:u w:val="single"/>
          <w:lang w:val="sr-Cyrl-CS" w:eastAsia="sr-Cyrl-CS"/>
        </w:rPr>
        <w:t>Кључна област квалитета</w:t>
      </w:r>
      <w:r>
        <w:rPr>
          <w:rFonts w:ascii="Times New Roman" w:eastAsia="Times New Roman" w:hAnsi="Times New Roman"/>
          <w:b/>
          <w:bCs/>
          <w:color w:val="000000"/>
          <w:sz w:val="28"/>
          <w:szCs w:val="28"/>
          <w:u w:val="single"/>
          <w:lang w:val="sr-Cyrl-CS" w:eastAsia="sr-Cyrl-CS"/>
        </w:rPr>
        <w:t>: ЕТОС</w:t>
      </w:r>
      <w:r w:rsidRPr="00F87BF4">
        <w:rPr>
          <w:rFonts w:ascii="Times New Roman" w:eastAsia="Times New Roman" w:hAnsi="Times New Roman"/>
          <w:b/>
          <w:bCs/>
          <w:color w:val="000000"/>
          <w:sz w:val="28"/>
          <w:szCs w:val="28"/>
          <w:u w:val="single"/>
          <w:lang w:val="sr-Cyrl-CS" w:eastAsia="sr-Cyrl-CS"/>
        </w:rPr>
        <w:t xml:space="preserve"> – ниво 4</w:t>
      </w:r>
    </w:p>
    <w:p w:rsidR="00DC6742" w:rsidRDefault="00DC6742" w:rsidP="00E1357B">
      <w:pPr>
        <w:rPr>
          <w:rFonts w:ascii="Times New Roman" w:eastAsia="Times New Roman" w:hAnsi="Times New Roman"/>
          <w:i/>
          <w:iCs/>
          <w:sz w:val="24"/>
          <w:szCs w:val="24"/>
        </w:rPr>
      </w:pPr>
    </w:p>
    <w:p w:rsidR="00E1357B" w:rsidRPr="0063425F" w:rsidRDefault="00E1357B" w:rsidP="00E1357B">
      <w:pPr>
        <w:jc w:val="center"/>
        <w:rPr>
          <w:rFonts w:ascii="Times New Roman" w:eastAsia="Times New Roman" w:hAnsi="Times New Roman"/>
          <w:sz w:val="24"/>
          <w:szCs w:val="24"/>
        </w:rPr>
      </w:pPr>
      <w:r>
        <w:rPr>
          <w:rFonts w:ascii="Times New Roman" w:eastAsia="Times New Roman" w:hAnsi="Times New Roman"/>
          <w:sz w:val="24"/>
          <w:szCs w:val="24"/>
        </w:rPr>
        <w:lastRenderedPageBreak/>
        <w:t>АКЦИОНИ ПЛАН</w:t>
      </w:r>
    </w:p>
    <w:tbl>
      <w:tblPr>
        <w:tblStyle w:val="TableGrid"/>
        <w:tblW w:w="0" w:type="auto"/>
        <w:tblLook w:val="04A0" w:firstRow="1" w:lastRow="0" w:firstColumn="1" w:lastColumn="0" w:noHBand="0" w:noVBand="1"/>
      </w:tblPr>
      <w:tblGrid>
        <w:gridCol w:w="3502"/>
        <w:gridCol w:w="2894"/>
        <w:gridCol w:w="2666"/>
      </w:tblGrid>
      <w:tr w:rsidR="00E1357B" w:rsidTr="00E1357B">
        <w:tc>
          <w:tcPr>
            <w:tcW w:w="3652" w:type="dxa"/>
          </w:tcPr>
          <w:p w:rsidR="00E1357B" w:rsidRPr="006E3EE9" w:rsidRDefault="00E1357B" w:rsidP="00E1357B">
            <w:pPr>
              <w:jc w:val="both"/>
              <w:rPr>
                <w:rFonts w:ascii="Times New Roman" w:eastAsia="MS PGothic" w:hAnsi="Times New Roman"/>
                <w:bCs/>
                <w:sz w:val="24"/>
                <w:szCs w:val="24"/>
              </w:rPr>
            </w:pPr>
            <w:r>
              <w:rPr>
                <w:rFonts w:ascii="Times New Roman" w:eastAsia="MS PGothic" w:hAnsi="Times New Roman"/>
                <w:bCs/>
                <w:sz w:val="24"/>
                <w:szCs w:val="24"/>
              </w:rPr>
              <w:t>АКТИВНОСТ</w:t>
            </w:r>
          </w:p>
        </w:tc>
        <w:tc>
          <w:tcPr>
            <w:tcW w:w="3119" w:type="dxa"/>
          </w:tcPr>
          <w:p w:rsidR="00E1357B" w:rsidRDefault="00E1357B" w:rsidP="00E1357B">
            <w:pPr>
              <w:jc w:val="both"/>
              <w:rPr>
                <w:rFonts w:ascii="Times New Roman" w:eastAsia="MS PGothic" w:hAnsi="Times New Roman"/>
                <w:bCs/>
                <w:sz w:val="24"/>
                <w:szCs w:val="24"/>
              </w:rPr>
            </w:pPr>
            <w:r>
              <w:rPr>
                <w:rFonts w:ascii="Times New Roman" w:eastAsia="MS PGothic" w:hAnsi="Times New Roman"/>
                <w:bCs/>
                <w:sz w:val="24"/>
                <w:szCs w:val="24"/>
              </w:rPr>
              <w:t xml:space="preserve">НОСИОЦИ </w:t>
            </w:r>
          </w:p>
        </w:tc>
        <w:tc>
          <w:tcPr>
            <w:tcW w:w="2805" w:type="dxa"/>
          </w:tcPr>
          <w:p w:rsidR="00E1357B" w:rsidRDefault="00E1357B" w:rsidP="00E1357B">
            <w:pPr>
              <w:jc w:val="both"/>
              <w:rPr>
                <w:rFonts w:ascii="Times New Roman" w:eastAsia="MS PGothic" w:hAnsi="Times New Roman"/>
                <w:bCs/>
                <w:sz w:val="24"/>
                <w:szCs w:val="24"/>
              </w:rPr>
            </w:pPr>
            <w:r>
              <w:rPr>
                <w:rFonts w:ascii="Times New Roman" w:eastAsia="MS PGothic" w:hAnsi="Times New Roman"/>
                <w:bCs/>
                <w:sz w:val="24"/>
                <w:szCs w:val="24"/>
              </w:rPr>
              <w:t>ВРЕМЕ РЕАЛИЗАЦИЈЕ</w:t>
            </w:r>
          </w:p>
        </w:tc>
      </w:tr>
      <w:tr w:rsidR="00E1357B" w:rsidTr="00E1357B">
        <w:tc>
          <w:tcPr>
            <w:tcW w:w="3652"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Наставити са подстицањем и мотивисањем родитеља у изношењу предлога активности  прилоком израде и ревизије ИОП-а као и за изјашњавање о ваннаставним активностима</w:t>
            </w:r>
          </w:p>
        </w:tc>
        <w:tc>
          <w:tcPr>
            <w:tcW w:w="3119"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Разредне старешине и други чланови ИОП тима</w:t>
            </w:r>
          </w:p>
        </w:tc>
        <w:tc>
          <w:tcPr>
            <w:tcW w:w="2805"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Родитељски састанци, ИОП састанци</w:t>
            </w:r>
          </w:p>
        </w:tc>
      </w:tr>
      <w:tr w:rsidR="00E1357B" w:rsidTr="00E1357B">
        <w:tc>
          <w:tcPr>
            <w:tcW w:w="3652" w:type="dxa"/>
          </w:tcPr>
          <w:p w:rsidR="00E1357B" w:rsidRPr="006B7539" w:rsidRDefault="00E1357B" w:rsidP="00E1357B">
            <w:pPr>
              <w:rPr>
                <w:rFonts w:ascii="Times New Roman" w:eastAsia="MS PGothic" w:hAnsi="Times New Roman"/>
                <w:bCs/>
                <w:sz w:val="24"/>
                <w:szCs w:val="24"/>
              </w:rPr>
            </w:pPr>
            <w:r>
              <w:rPr>
                <w:rFonts w:ascii="Times New Roman" w:eastAsia="MS PGothic" w:hAnsi="Times New Roman"/>
                <w:bCs/>
                <w:sz w:val="24"/>
                <w:szCs w:val="24"/>
              </w:rPr>
              <w:t>Наставити са организацијом излета у природи, посета културно-уметничким и историјским знаменитостима као и спортским дешавањима</w:t>
            </w:r>
          </w:p>
        </w:tc>
        <w:tc>
          <w:tcPr>
            <w:tcW w:w="3119"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Директор школе, Тим за организовање излета, наставници</w:t>
            </w:r>
          </w:p>
        </w:tc>
        <w:tc>
          <w:tcPr>
            <w:tcW w:w="2805"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Друго полугодиште</w:t>
            </w:r>
          </w:p>
        </w:tc>
      </w:tr>
      <w:tr w:rsidR="00E1357B" w:rsidTr="00E1357B">
        <w:tc>
          <w:tcPr>
            <w:tcW w:w="3652"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Радионице и предавања на којима ће присуствовати и учествовати родитељи заједно са децом и запосленима</w:t>
            </w:r>
          </w:p>
        </w:tc>
        <w:tc>
          <w:tcPr>
            <w:tcW w:w="3119"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Дечији савез,Тим за заштиту од насиља</w:t>
            </w:r>
          </w:p>
        </w:tc>
        <w:tc>
          <w:tcPr>
            <w:tcW w:w="2805"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Друго полугодиште</w:t>
            </w:r>
          </w:p>
        </w:tc>
      </w:tr>
      <w:tr w:rsidR="00E1357B" w:rsidTr="00E1357B">
        <w:tc>
          <w:tcPr>
            <w:tcW w:w="3652"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Имплементација новог правилника о награђивању и похваљивању запослених</w:t>
            </w:r>
          </w:p>
        </w:tc>
        <w:tc>
          <w:tcPr>
            <w:tcW w:w="3119"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Директор школе</w:t>
            </w:r>
          </w:p>
        </w:tc>
        <w:tc>
          <w:tcPr>
            <w:tcW w:w="2805"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Након усвајања предлога правилника</w:t>
            </w:r>
          </w:p>
        </w:tc>
      </w:tr>
      <w:tr w:rsidR="00E1357B" w:rsidTr="00E1357B">
        <w:tc>
          <w:tcPr>
            <w:tcW w:w="3652"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Предавања/радионице на тему асертивнекомуникације</w:t>
            </w:r>
          </w:p>
        </w:tc>
        <w:tc>
          <w:tcPr>
            <w:tcW w:w="3119"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Марија Скала, педагог</w:t>
            </w:r>
          </w:p>
        </w:tc>
        <w:tc>
          <w:tcPr>
            <w:tcW w:w="2805" w:type="dxa"/>
          </w:tcPr>
          <w:p w:rsidR="00E1357B" w:rsidRDefault="00E1357B" w:rsidP="00E1357B">
            <w:pPr>
              <w:rPr>
                <w:rFonts w:ascii="Times New Roman" w:eastAsia="MS PGothic" w:hAnsi="Times New Roman"/>
                <w:bCs/>
                <w:sz w:val="24"/>
                <w:szCs w:val="24"/>
              </w:rPr>
            </w:pPr>
            <w:r>
              <w:rPr>
                <w:rFonts w:ascii="Times New Roman" w:eastAsia="MS PGothic" w:hAnsi="Times New Roman"/>
                <w:bCs/>
                <w:sz w:val="24"/>
                <w:szCs w:val="24"/>
              </w:rPr>
              <w:t>Друго полугодиште</w:t>
            </w:r>
          </w:p>
        </w:tc>
      </w:tr>
    </w:tbl>
    <w:p w:rsidR="00E1357B" w:rsidRDefault="00E1357B" w:rsidP="00E1357B">
      <w:pPr>
        <w:jc w:val="both"/>
        <w:rPr>
          <w:rFonts w:ascii="Times New Roman" w:eastAsia="MS PGothic" w:hAnsi="Times New Roman"/>
          <w:bCs/>
          <w:sz w:val="24"/>
          <w:szCs w:val="24"/>
        </w:rPr>
      </w:pPr>
    </w:p>
    <w:p w:rsidR="00E1357B" w:rsidRPr="006A3B0A" w:rsidRDefault="00E1357B" w:rsidP="00E1357B">
      <w:pPr>
        <w:jc w:val="both"/>
        <w:rPr>
          <w:rFonts w:ascii="Times New Roman" w:eastAsia="MS PGothic" w:hAnsi="Times New Roman"/>
          <w:bCs/>
          <w:sz w:val="24"/>
          <w:szCs w:val="24"/>
        </w:rPr>
      </w:pPr>
      <w:r>
        <w:rPr>
          <w:rFonts w:ascii="Times New Roman" w:eastAsia="MS PGothic" w:hAnsi="Times New Roman"/>
          <w:bCs/>
          <w:sz w:val="24"/>
          <w:szCs w:val="24"/>
        </w:rPr>
        <w:t>Све активности предвиђене акционим планом су реализоване у току другог полугодишта. Докази се налазе у извештајима одговорних особа и тимова.</w:t>
      </w:r>
    </w:p>
    <w:p w:rsidR="00E1357B" w:rsidRPr="00DC6742" w:rsidRDefault="00E1357B" w:rsidP="00DC6742">
      <w:pPr>
        <w:pStyle w:val="NoSpacing"/>
        <w:jc w:val="right"/>
        <w:rPr>
          <w:rFonts w:ascii="Times New Roman" w:hAnsi="Times New Roman"/>
          <w:sz w:val="24"/>
          <w:szCs w:val="24"/>
        </w:rPr>
      </w:pPr>
      <w:r w:rsidRPr="00DC6742">
        <w:rPr>
          <w:rFonts w:ascii="Times New Roman" w:hAnsi="Times New Roman"/>
          <w:sz w:val="24"/>
          <w:szCs w:val="24"/>
        </w:rPr>
        <w:t xml:space="preserve">                                                                   Координатор Тима за самовредновање:</w:t>
      </w:r>
    </w:p>
    <w:p w:rsidR="00DC6742" w:rsidRPr="00DC6742" w:rsidRDefault="00E1357B" w:rsidP="00DC6742">
      <w:pPr>
        <w:pStyle w:val="NoSpacing"/>
        <w:jc w:val="right"/>
        <w:rPr>
          <w:rFonts w:ascii="Times New Roman" w:hAnsi="Times New Roman"/>
          <w:sz w:val="24"/>
          <w:szCs w:val="24"/>
        </w:rPr>
      </w:pPr>
      <w:r w:rsidRPr="00DC6742">
        <w:rPr>
          <w:rFonts w:ascii="Times New Roman" w:hAnsi="Times New Roman"/>
          <w:sz w:val="24"/>
          <w:szCs w:val="24"/>
        </w:rPr>
        <w:t xml:space="preserve">                              </w:t>
      </w:r>
      <w:r w:rsidR="00DC6742" w:rsidRPr="00DC6742">
        <w:rPr>
          <w:rFonts w:ascii="Times New Roman" w:hAnsi="Times New Roman"/>
          <w:sz w:val="24"/>
          <w:szCs w:val="24"/>
        </w:rPr>
        <w:t xml:space="preserve">                Милица Рекецки </w:t>
      </w:r>
      <w:r w:rsidR="00DC6742" w:rsidRPr="00DC6742">
        <w:rPr>
          <w:rFonts w:ascii="Times New Roman" w:hAnsi="Times New Roman"/>
          <w:sz w:val="24"/>
          <w:szCs w:val="24"/>
          <w:lang w:val="sr-Cyrl-RS"/>
        </w:rPr>
        <w:t>с.р.</w:t>
      </w:r>
      <w:r w:rsidRPr="00DC6742">
        <w:rPr>
          <w:rFonts w:ascii="Times New Roman" w:hAnsi="Times New Roman"/>
          <w:sz w:val="24"/>
          <w:szCs w:val="24"/>
        </w:rPr>
        <w:t xml:space="preserve"> </w:t>
      </w:r>
    </w:p>
    <w:p w:rsidR="00E1357B" w:rsidRPr="00DC6742" w:rsidRDefault="00E1357B" w:rsidP="00DC6742">
      <w:pPr>
        <w:pStyle w:val="NoSpacing"/>
        <w:jc w:val="right"/>
        <w:rPr>
          <w:rFonts w:ascii="Times New Roman" w:hAnsi="Times New Roman"/>
          <w:sz w:val="24"/>
          <w:szCs w:val="24"/>
        </w:rPr>
      </w:pPr>
      <w:r w:rsidRPr="00DC6742">
        <w:rPr>
          <w:rFonts w:ascii="Times New Roman" w:hAnsi="Times New Roman"/>
          <w:sz w:val="24"/>
          <w:szCs w:val="24"/>
        </w:rPr>
        <w:t>дипл.дефектолог-олигофренолог</w:t>
      </w:r>
    </w:p>
    <w:p w:rsidR="00E1357B" w:rsidRPr="00DC6742" w:rsidRDefault="00E1357B" w:rsidP="00DC6742">
      <w:pPr>
        <w:pStyle w:val="NoSpacing"/>
        <w:jc w:val="right"/>
        <w:rPr>
          <w:rFonts w:ascii="Times New Roman" w:hAnsi="Times New Roman"/>
          <w:sz w:val="24"/>
          <w:szCs w:val="24"/>
        </w:rPr>
      </w:pPr>
    </w:p>
    <w:p w:rsidR="0026079F" w:rsidRDefault="0026079F" w:rsidP="0026079F">
      <w:pPr>
        <w:pStyle w:val="Heading1"/>
        <w:jc w:val="center"/>
        <w:rPr>
          <w:rFonts w:ascii="Times New Roman" w:hAnsi="Times New Roman"/>
          <w:sz w:val="28"/>
          <w:szCs w:val="28"/>
          <w:lang w:val="sr-Cyrl-RS"/>
        </w:rPr>
      </w:pPr>
      <w:bookmarkStart w:id="106" w:name="_Toc176862213"/>
      <w:r>
        <w:rPr>
          <w:rFonts w:ascii="Times New Roman" w:hAnsi="Times New Roman"/>
          <w:sz w:val="28"/>
          <w:szCs w:val="28"/>
          <w:lang w:val="sr-Cyrl-RS"/>
        </w:rPr>
        <w:t>ИЗВЕШТАЈ О САМОВРЕДНОВАЊУ ДИГИТАЛНИХ КОМПЕТЕНЦИЈА ШКОЛЕ – СЕЛФИ</w:t>
      </w:r>
      <w:bookmarkEnd w:id="106"/>
    </w:p>
    <w:p w:rsidR="0026079F" w:rsidRDefault="0026079F" w:rsidP="0026079F">
      <w:pPr>
        <w:rPr>
          <w:lang w:val="sr-Cyrl-RS" w:eastAsia="x-none"/>
        </w:rPr>
      </w:pPr>
    </w:p>
    <w:p w:rsidR="001E734B" w:rsidRPr="00004486" w:rsidRDefault="001E734B" w:rsidP="001E734B">
      <w:pPr>
        <w:spacing w:after="0"/>
        <w:jc w:val="both"/>
        <w:rPr>
          <w:rFonts w:ascii="Times New Roman" w:hAnsi="Times New Roman"/>
          <w:sz w:val="24"/>
          <w:lang w:val="sr-Cyrl-RS"/>
        </w:rPr>
      </w:pPr>
      <w:r w:rsidRPr="00004486">
        <w:rPr>
          <w:rFonts w:ascii="Times New Roman" w:hAnsi="Times New Roman"/>
          <w:sz w:val="24"/>
          <w:lang w:val="sr-Cyrl-RS"/>
        </w:rPr>
        <w:t>У ОИСШ</w:t>
      </w:r>
      <w:r>
        <w:rPr>
          <w:rFonts w:ascii="Times New Roman" w:hAnsi="Times New Roman"/>
          <w:sz w:val="24"/>
          <w:lang w:val="sr-Cyrl-RS"/>
        </w:rPr>
        <w:t xml:space="preserve"> </w:t>
      </w:r>
      <w:r w:rsidRPr="00004486">
        <w:rPr>
          <w:rFonts w:ascii="Times New Roman" w:hAnsi="Times New Roman"/>
          <w:sz w:val="24"/>
          <w:lang w:val="sr-Cyrl-RS"/>
        </w:rPr>
        <w:t xml:space="preserve">,, </w:t>
      </w:r>
      <w:r>
        <w:rPr>
          <w:rFonts w:ascii="Times New Roman" w:hAnsi="Times New Roman"/>
          <w:sz w:val="24"/>
          <w:lang w:val="sr-Cyrl-RS"/>
        </w:rPr>
        <w:t>Др Светомир Бојанин</w:t>
      </w:r>
      <w:r w:rsidRPr="00004486">
        <w:rPr>
          <w:rFonts w:ascii="Times New Roman" w:hAnsi="Times New Roman"/>
          <w:sz w:val="24"/>
          <w:lang w:val="sr-Cyrl-RS"/>
        </w:rPr>
        <w:t>“ током школске 20</w:t>
      </w:r>
      <w:r>
        <w:rPr>
          <w:rFonts w:ascii="Times New Roman" w:hAnsi="Times New Roman"/>
          <w:sz w:val="24"/>
          <w:lang w:val="sr-Cyrl-RS"/>
        </w:rPr>
        <w:t>23</w:t>
      </w:r>
      <w:r w:rsidRPr="00004486">
        <w:rPr>
          <w:rFonts w:ascii="Times New Roman" w:hAnsi="Times New Roman"/>
          <w:sz w:val="24"/>
          <w:lang w:val="sr-Cyrl-RS"/>
        </w:rPr>
        <w:t>/20</w:t>
      </w:r>
      <w:r>
        <w:rPr>
          <w:rFonts w:ascii="Times New Roman" w:hAnsi="Times New Roman"/>
          <w:sz w:val="24"/>
          <w:lang w:val="sr-Cyrl-RS"/>
        </w:rPr>
        <w:t>24.</w:t>
      </w:r>
      <w:r w:rsidRPr="00004486">
        <w:rPr>
          <w:rFonts w:ascii="Times New Roman" w:hAnsi="Times New Roman"/>
          <w:sz w:val="24"/>
          <w:lang w:val="sr-Cyrl-RS"/>
        </w:rPr>
        <w:t xml:space="preserve"> вршено је самовре</w:t>
      </w:r>
      <w:r>
        <w:rPr>
          <w:rFonts w:ascii="Times New Roman" w:hAnsi="Times New Roman"/>
          <w:sz w:val="24"/>
          <w:lang w:val="sr-Cyrl-RS"/>
        </w:rPr>
        <w:t>дновање дигиталних компетенција школе.</w:t>
      </w:r>
    </w:p>
    <w:p w:rsidR="001E734B" w:rsidRDefault="001E734B" w:rsidP="001E734B">
      <w:pPr>
        <w:jc w:val="both"/>
        <w:rPr>
          <w:rFonts w:ascii="Times New Roman" w:hAnsi="Times New Roman"/>
          <w:sz w:val="24"/>
          <w:szCs w:val="24"/>
          <w:lang w:val="sr-Cyrl-RS"/>
        </w:rPr>
      </w:pPr>
      <w:r w:rsidRPr="00851F2D">
        <w:rPr>
          <w:rFonts w:ascii="Times New Roman" w:hAnsi="Times New Roman"/>
          <w:sz w:val="24"/>
          <w:szCs w:val="24"/>
          <w:lang w:val="sr-Cyrl-RS"/>
        </w:rPr>
        <w:t xml:space="preserve">Трочлани </w:t>
      </w:r>
      <w:r>
        <w:rPr>
          <w:rFonts w:ascii="Times New Roman" w:hAnsi="Times New Roman"/>
          <w:sz w:val="24"/>
          <w:szCs w:val="24"/>
          <w:lang w:val="sr-Cyrl-RS"/>
        </w:rPr>
        <w:t>Селфи тим наше школе</w:t>
      </w:r>
      <w:r w:rsidRPr="00851F2D">
        <w:rPr>
          <w:rFonts w:ascii="Times New Roman" w:hAnsi="Times New Roman"/>
          <w:sz w:val="24"/>
          <w:szCs w:val="24"/>
          <w:lang w:val="sr-Cyrl-RS"/>
        </w:rPr>
        <w:t xml:space="preserve"> чине Милица </w:t>
      </w:r>
      <w:r>
        <w:rPr>
          <w:rFonts w:ascii="Times New Roman" w:hAnsi="Times New Roman"/>
          <w:sz w:val="24"/>
          <w:szCs w:val="24"/>
          <w:lang w:val="sr-Cyrl-RS"/>
        </w:rPr>
        <w:t>Рекецки-координатор</w:t>
      </w:r>
      <w:r w:rsidRPr="00851F2D">
        <w:rPr>
          <w:rFonts w:ascii="Times New Roman" w:hAnsi="Times New Roman"/>
          <w:sz w:val="24"/>
          <w:szCs w:val="24"/>
          <w:lang w:val="sr-Cyrl-RS"/>
        </w:rPr>
        <w:t>, Миодраг С</w:t>
      </w:r>
      <w:r>
        <w:rPr>
          <w:rFonts w:ascii="Times New Roman" w:hAnsi="Times New Roman"/>
          <w:sz w:val="24"/>
          <w:szCs w:val="24"/>
          <w:lang w:val="sr-Cyrl-RS"/>
        </w:rPr>
        <w:t>танков и Слађана Ерор -чланови. Сви чланови тима су похађали вебинар</w:t>
      </w:r>
      <w:r w:rsidRPr="00851F2D">
        <w:rPr>
          <w:rFonts w:ascii="Times New Roman" w:hAnsi="Times New Roman"/>
          <w:sz w:val="24"/>
          <w:szCs w:val="24"/>
          <w:lang w:val="sr-Cyrl-RS"/>
        </w:rPr>
        <w:t xml:space="preserve"> обуку</w:t>
      </w:r>
      <w:r>
        <w:rPr>
          <w:rFonts w:ascii="Times New Roman" w:hAnsi="Times New Roman"/>
          <w:sz w:val="24"/>
          <w:szCs w:val="24"/>
          <w:lang w:val="sr-Cyrl-RS"/>
        </w:rPr>
        <w:t xml:space="preserve"> за коришћење Селфи инструмента почев од 11.</w:t>
      </w:r>
      <w:r>
        <w:rPr>
          <w:rFonts w:ascii="Times New Roman" w:hAnsi="Times New Roman"/>
          <w:sz w:val="24"/>
          <w:szCs w:val="24"/>
        </w:rPr>
        <w:t>0</w:t>
      </w:r>
      <w:r>
        <w:rPr>
          <w:rFonts w:ascii="Times New Roman" w:hAnsi="Times New Roman"/>
          <w:sz w:val="24"/>
          <w:szCs w:val="24"/>
          <w:lang w:val="sr-Cyrl-RS"/>
        </w:rPr>
        <w:t xml:space="preserve">3.2019. до </w:t>
      </w:r>
      <w:r>
        <w:rPr>
          <w:rFonts w:ascii="Times New Roman" w:hAnsi="Times New Roman"/>
          <w:sz w:val="24"/>
          <w:szCs w:val="24"/>
        </w:rPr>
        <w:t>10.04.2019.</w:t>
      </w:r>
      <w:r>
        <w:rPr>
          <w:rFonts w:ascii="Times New Roman" w:hAnsi="Times New Roman"/>
          <w:sz w:val="24"/>
          <w:szCs w:val="24"/>
          <w:lang w:val="sr-Cyrl-RS"/>
        </w:rPr>
        <w:t>год.</w:t>
      </w:r>
    </w:p>
    <w:p w:rsidR="001E734B" w:rsidRDefault="001E734B" w:rsidP="001E734B">
      <w:pPr>
        <w:jc w:val="both"/>
        <w:rPr>
          <w:rFonts w:ascii="Times New Roman" w:hAnsi="Times New Roman"/>
          <w:sz w:val="24"/>
          <w:szCs w:val="24"/>
          <w:lang w:val="sr-Cyrl-RS"/>
        </w:rPr>
      </w:pPr>
      <w:r w:rsidRPr="00851F2D">
        <w:rPr>
          <w:rFonts w:ascii="Times New Roman" w:hAnsi="Times New Roman"/>
          <w:sz w:val="24"/>
          <w:szCs w:val="24"/>
          <w:lang w:val="sr-Cyrl-RS"/>
        </w:rPr>
        <w:t>Селфи тим је направио план за спровођења самовредновања коришћењем Селфи инструмента. Овим планом је дефинисан минималан број учесника којима ће линкови упитника б</w:t>
      </w:r>
      <w:r>
        <w:rPr>
          <w:rFonts w:ascii="Times New Roman" w:hAnsi="Times New Roman"/>
          <w:sz w:val="24"/>
          <w:szCs w:val="24"/>
          <w:lang w:val="sr-Cyrl-RS"/>
        </w:rPr>
        <w:t>ити прослеђени. Учесници су били</w:t>
      </w:r>
      <w:r w:rsidRPr="00A20AC6">
        <w:t xml:space="preserve"> </w:t>
      </w:r>
      <w:r w:rsidRPr="00A20AC6">
        <w:rPr>
          <w:rFonts w:ascii="Times New Roman" w:hAnsi="Times New Roman"/>
          <w:sz w:val="24"/>
          <w:szCs w:val="24"/>
          <w:lang w:val="sr-Cyrl-RS"/>
        </w:rPr>
        <w:t xml:space="preserve">руководиоци (директор и </w:t>
      </w:r>
      <w:r>
        <w:rPr>
          <w:rFonts w:ascii="Times New Roman" w:hAnsi="Times New Roman"/>
          <w:sz w:val="24"/>
          <w:szCs w:val="24"/>
          <w:lang w:val="sr-Cyrl-RS"/>
        </w:rPr>
        <w:t>помоћници</w:t>
      </w:r>
      <w:r w:rsidRPr="00A20AC6">
        <w:rPr>
          <w:rFonts w:ascii="Times New Roman" w:hAnsi="Times New Roman"/>
          <w:sz w:val="24"/>
          <w:szCs w:val="24"/>
          <w:lang w:val="sr-Cyrl-RS"/>
        </w:rPr>
        <w:t xml:space="preserve"> директора</w:t>
      </w:r>
      <w:r>
        <w:rPr>
          <w:rFonts w:ascii="Times New Roman" w:hAnsi="Times New Roman"/>
          <w:sz w:val="24"/>
          <w:szCs w:val="24"/>
          <w:lang w:val="sr-Cyrl-RS"/>
        </w:rPr>
        <w:t>),</w:t>
      </w:r>
      <w:r w:rsidRPr="00851F2D">
        <w:rPr>
          <w:rFonts w:ascii="Times New Roman" w:hAnsi="Times New Roman"/>
          <w:sz w:val="24"/>
          <w:szCs w:val="24"/>
          <w:lang w:val="sr-Cyrl-RS"/>
        </w:rPr>
        <w:t xml:space="preserve"> ученици</w:t>
      </w:r>
      <w:r>
        <w:rPr>
          <w:rFonts w:ascii="Times New Roman" w:hAnsi="Times New Roman"/>
          <w:sz w:val="24"/>
          <w:szCs w:val="24"/>
          <w:lang w:val="sr-Cyrl-RS"/>
        </w:rPr>
        <w:t xml:space="preserve"> и наставници средње школе</w:t>
      </w:r>
      <w:r w:rsidRPr="00851F2D">
        <w:rPr>
          <w:rFonts w:ascii="Times New Roman" w:hAnsi="Times New Roman"/>
          <w:sz w:val="24"/>
          <w:szCs w:val="24"/>
          <w:lang w:val="sr-Cyrl-RS"/>
        </w:rPr>
        <w:t>.</w:t>
      </w:r>
      <w:r>
        <w:rPr>
          <w:rFonts w:ascii="Times New Roman" w:hAnsi="Times New Roman"/>
          <w:sz w:val="24"/>
          <w:szCs w:val="24"/>
          <w:lang w:val="sr-Cyrl-RS"/>
        </w:rPr>
        <w:t xml:space="preserve"> </w:t>
      </w:r>
    </w:p>
    <w:p w:rsidR="001E734B" w:rsidRPr="001E734B" w:rsidRDefault="001E734B" w:rsidP="001E734B">
      <w:pPr>
        <w:suppressAutoHyphens/>
        <w:jc w:val="both"/>
        <w:rPr>
          <w:rFonts w:ascii="Times New Roman" w:eastAsia="Times New Roman" w:hAnsi="Times New Roman" w:cs="Calibri"/>
          <w:b/>
          <w:sz w:val="24"/>
          <w:szCs w:val="24"/>
          <w:lang w:val="sr-Cyrl-RS" w:eastAsia="zh-CN"/>
        </w:rPr>
      </w:pPr>
      <w:r w:rsidRPr="001E734B">
        <w:rPr>
          <w:rFonts w:ascii="Times New Roman" w:eastAsia="Times New Roman" w:hAnsi="Times New Roman" w:cs="Calibri"/>
          <w:b/>
          <w:sz w:val="24"/>
          <w:szCs w:val="24"/>
          <w:lang w:val="sr-Cyrl-RS" w:eastAsia="zh-CN"/>
        </w:rPr>
        <w:t>Упитник је попунило 5 руководилаца, 11 наставника и 30 ученика, колико је и предвиђено планом.</w:t>
      </w:r>
    </w:p>
    <w:p w:rsidR="001E734B" w:rsidRPr="00730D99" w:rsidRDefault="001E734B" w:rsidP="001E734B">
      <w:pPr>
        <w:suppressAutoHyphens/>
        <w:rPr>
          <w:rFonts w:ascii="Times New Roman" w:eastAsia="Times New Roman" w:hAnsi="Times New Roman" w:cs="Calibri"/>
          <w:b/>
          <w:lang w:val="sr-Cyrl-RS" w:eastAsia="zh-CN"/>
        </w:rPr>
      </w:pPr>
      <w:r w:rsidRPr="00036546">
        <w:rPr>
          <w:rFonts w:ascii="Times New Roman" w:hAnsi="Times New Roman"/>
          <w:b/>
          <w:sz w:val="24"/>
          <w:szCs w:val="24"/>
          <w:lang w:val="sr-Cyrl-RS"/>
        </w:rPr>
        <w:lastRenderedPageBreak/>
        <w:t>Коришћењем Селфи инструмента добијени су следећи резултати</w:t>
      </w:r>
      <w:r>
        <w:rPr>
          <w:rFonts w:ascii="Times New Roman" w:hAnsi="Times New Roman"/>
          <w:sz w:val="24"/>
          <w:szCs w:val="24"/>
          <w:lang w:val="sr-Cyrl-RS"/>
        </w:rPr>
        <w:t>:</w:t>
      </w:r>
    </w:p>
    <w:p w:rsidR="001E734B" w:rsidRPr="00BD06F5" w:rsidRDefault="001E734B" w:rsidP="001E734B">
      <w:pPr>
        <w:rPr>
          <w:rFonts w:ascii="Times New Roman" w:hAnsi="Times New Roman"/>
          <w:b/>
          <w:sz w:val="24"/>
          <w:szCs w:val="24"/>
          <w:lang w:val="sr-Cyrl-RS"/>
        </w:rPr>
      </w:pPr>
      <w:r w:rsidRPr="00BD06F5">
        <w:rPr>
          <w:rFonts w:ascii="Times New Roman" w:hAnsi="Times New Roman"/>
          <w:b/>
          <w:sz w:val="24"/>
          <w:szCs w:val="24"/>
          <w:lang w:val="sr-Cyrl-RS"/>
        </w:rPr>
        <w:t>А) РУКОВОЂЕЊЕ</w:t>
      </w:r>
    </w:p>
    <w:tbl>
      <w:tblPr>
        <w:tblStyle w:val="TableGrid"/>
        <w:tblW w:w="0" w:type="auto"/>
        <w:tblLook w:val="04A0" w:firstRow="1" w:lastRow="0" w:firstColumn="1" w:lastColumn="0" w:noHBand="0" w:noVBand="1"/>
      </w:tblPr>
      <w:tblGrid>
        <w:gridCol w:w="6602"/>
        <w:gridCol w:w="897"/>
        <w:gridCol w:w="988"/>
      </w:tblGrid>
      <w:tr w:rsidR="001E734B" w:rsidRPr="00BD06F5" w:rsidTr="00BE0D1B">
        <w:tc>
          <w:tcPr>
            <w:tcW w:w="6602" w:type="dxa"/>
          </w:tcPr>
          <w:p w:rsidR="001E734B" w:rsidRPr="00BD06F5" w:rsidRDefault="001E734B" w:rsidP="00BE0D1B">
            <w:pPr>
              <w:rPr>
                <w:rFonts w:ascii="Times New Roman" w:hAnsi="Times New Roman"/>
                <w:sz w:val="24"/>
                <w:szCs w:val="24"/>
                <w:lang w:val="sr-Cyrl-RS"/>
              </w:rPr>
            </w:pPr>
          </w:p>
        </w:tc>
        <w:tc>
          <w:tcPr>
            <w:tcW w:w="897"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Руков.</w:t>
            </w:r>
          </w:p>
        </w:tc>
        <w:tc>
          <w:tcPr>
            <w:tcW w:w="988"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Наст.</w:t>
            </w:r>
          </w:p>
        </w:tc>
      </w:tr>
      <w:tr w:rsidR="001E734B" w:rsidRPr="00BD06F5" w:rsidTr="00BE0D1B">
        <w:tc>
          <w:tcPr>
            <w:tcW w:w="6602"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А1 У школи имамо дигиталну стратегију</w:t>
            </w:r>
          </w:p>
        </w:tc>
        <w:tc>
          <w:tcPr>
            <w:tcW w:w="897"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4.2</w:t>
            </w:r>
          </w:p>
        </w:tc>
        <w:tc>
          <w:tcPr>
            <w:tcW w:w="988"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3.9</w:t>
            </w:r>
          </w:p>
        </w:tc>
      </w:tr>
      <w:tr w:rsidR="001E734B" w:rsidRPr="00BD06F5" w:rsidTr="00BE0D1B">
        <w:tc>
          <w:tcPr>
            <w:tcW w:w="6602"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А2 У школи дигиталну стратегију развијамо заједно са наставницима</w:t>
            </w:r>
          </w:p>
        </w:tc>
        <w:tc>
          <w:tcPr>
            <w:tcW w:w="897" w:type="dxa"/>
          </w:tcPr>
          <w:p w:rsidR="001E734B" w:rsidRPr="00423FD0" w:rsidRDefault="001E734B" w:rsidP="00BE0D1B">
            <w:pPr>
              <w:rPr>
                <w:rFonts w:ascii="Times New Roman" w:hAnsi="Times New Roman"/>
                <w:sz w:val="24"/>
                <w:szCs w:val="24"/>
                <w:lang w:val="sr-Latn-RS"/>
              </w:rPr>
            </w:pPr>
            <w:r w:rsidRPr="00BD06F5">
              <w:rPr>
                <w:rFonts w:ascii="Times New Roman" w:hAnsi="Times New Roman"/>
                <w:sz w:val="24"/>
                <w:szCs w:val="24"/>
                <w:lang w:val="sr-Cyrl-RS"/>
              </w:rPr>
              <w:t>4</w:t>
            </w:r>
            <w:r>
              <w:rPr>
                <w:rFonts w:ascii="Times New Roman" w:hAnsi="Times New Roman"/>
                <w:sz w:val="24"/>
                <w:szCs w:val="24"/>
                <w:lang w:val="sr-Latn-RS"/>
              </w:rPr>
              <w:t>.4</w:t>
            </w:r>
          </w:p>
        </w:tc>
        <w:tc>
          <w:tcPr>
            <w:tcW w:w="988"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3.8</w:t>
            </w:r>
          </w:p>
        </w:tc>
      </w:tr>
      <w:tr w:rsidR="001E734B" w:rsidRPr="00BD06F5" w:rsidTr="00BE0D1B">
        <w:tc>
          <w:tcPr>
            <w:tcW w:w="6602"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А3 Ушколи подржавамо наставнике да испробају приступе настави уз помоћ дигит</w:t>
            </w:r>
            <w:r>
              <w:rPr>
                <w:rFonts w:ascii="Times New Roman" w:hAnsi="Times New Roman"/>
                <w:sz w:val="24"/>
                <w:szCs w:val="24"/>
                <w:lang w:val="sr-Cyrl-RS"/>
              </w:rPr>
              <w:t>а</w:t>
            </w:r>
            <w:r w:rsidRPr="00BD06F5">
              <w:rPr>
                <w:rFonts w:ascii="Times New Roman" w:hAnsi="Times New Roman"/>
                <w:sz w:val="24"/>
                <w:szCs w:val="24"/>
                <w:lang w:val="sr-Cyrl-RS"/>
              </w:rPr>
              <w:t>лних технологија</w:t>
            </w:r>
          </w:p>
        </w:tc>
        <w:tc>
          <w:tcPr>
            <w:tcW w:w="897" w:type="dxa"/>
          </w:tcPr>
          <w:p w:rsidR="001E734B" w:rsidRPr="00423FD0" w:rsidRDefault="001E734B" w:rsidP="00BE0D1B">
            <w:pPr>
              <w:rPr>
                <w:rFonts w:ascii="Times New Roman" w:hAnsi="Times New Roman"/>
                <w:sz w:val="24"/>
                <w:szCs w:val="24"/>
                <w:lang w:val="sr-Latn-RS"/>
              </w:rPr>
            </w:pPr>
            <w:r w:rsidRPr="00BD06F5">
              <w:rPr>
                <w:rFonts w:ascii="Times New Roman" w:hAnsi="Times New Roman"/>
                <w:sz w:val="24"/>
                <w:szCs w:val="24"/>
                <w:lang w:val="sr-Cyrl-RS"/>
              </w:rPr>
              <w:t>4</w:t>
            </w:r>
            <w:r>
              <w:rPr>
                <w:rFonts w:ascii="Times New Roman" w:hAnsi="Times New Roman"/>
                <w:sz w:val="24"/>
                <w:szCs w:val="24"/>
                <w:lang w:val="sr-Latn-RS"/>
              </w:rPr>
              <w:t>.6</w:t>
            </w:r>
          </w:p>
        </w:tc>
        <w:tc>
          <w:tcPr>
            <w:tcW w:w="988"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4.0</w:t>
            </w:r>
          </w:p>
        </w:tc>
      </w:tr>
      <w:tr w:rsidR="001E734B" w:rsidRPr="00BD06F5" w:rsidTr="00BE0D1B">
        <w:tc>
          <w:tcPr>
            <w:tcW w:w="6602"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А</w:t>
            </w:r>
            <w:r>
              <w:rPr>
                <w:rFonts w:ascii="Times New Roman" w:hAnsi="Times New Roman"/>
                <w:sz w:val="24"/>
                <w:szCs w:val="24"/>
                <w:lang w:val="sr-Latn-RS"/>
              </w:rPr>
              <w:t>6</w:t>
            </w:r>
            <w:r w:rsidRPr="00BD06F5">
              <w:rPr>
                <w:rFonts w:ascii="Times New Roman" w:hAnsi="Times New Roman"/>
                <w:sz w:val="24"/>
                <w:szCs w:val="24"/>
                <w:lang w:val="sr-Cyrl-RS"/>
              </w:rPr>
              <w:t xml:space="preserve"> Привредна друштва са к</w:t>
            </w:r>
            <w:r>
              <w:rPr>
                <w:rFonts w:ascii="Times New Roman" w:hAnsi="Times New Roman"/>
                <w:sz w:val="24"/>
                <w:szCs w:val="24"/>
                <w:lang w:val="sr-Cyrl-RS"/>
              </w:rPr>
              <w:t>ојима сарађујемо укључени су у</w:t>
            </w:r>
            <w:r w:rsidRPr="00BD06F5">
              <w:rPr>
                <w:rFonts w:ascii="Times New Roman" w:hAnsi="Times New Roman"/>
                <w:sz w:val="24"/>
                <w:szCs w:val="24"/>
                <w:lang w:val="sr-Cyrl-RS"/>
              </w:rPr>
              <w:t xml:space="preserve"> развој дигиталне стратегије у школи </w:t>
            </w:r>
          </w:p>
        </w:tc>
        <w:tc>
          <w:tcPr>
            <w:tcW w:w="897"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3.0</w:t>
            </w:r>
          </w:p>
        </w:tc>
        <w:tc>
          <w:tcPr>
            <w:tcW w:w="988" w:type="dxa"/>
          </w:tcPr>
          <w:p w:rsidR="001E734B" w:rsidRPr="00423FD0" w:rsidRDefault="001E734B" w:rsidP="00BE0D1B">
            <w:pPr>
              <w:rPr>
                <w:rFonts w:ascii="Times New Roman" w:hAnsi="Times New Roman"/>
                <w:sz w:val="24"/>
                <w:szCs w:val="24"/>
                <w:lang w:val="sr-Latn-RS"/>
              </w:rPr>
            </w:pPr>
            <w:r>
              <w:rPr>
                <w:rFonts w:ascii="Times New Roman" w:hAnsi="Times New Roman"/>
                <w:sz w:val="24"/>
                <w:szCs w:val="24"/>
                <w:lang w:val="sr-Latn-RS"/>
              </w:rPr>
              <w:t>3.1</w:t>
            </w:r>
          </w:p>
        </w:tc>
      </w:tr>
      <w:tr w:rsidR="001E734B" w:rsidRPr="00BD06F5" w:rsidTr="00BE0D1B">
        <w:tc>
          <w:tcPr>
            <w:tcW w:w="6602" w:type="dxa"/>
          </w:tcPr>
          <w:p w:rsidR="001E734B" w:rsidRPr="00BD06F5" w:rsidRDefault="001E734B" w:rsidP="00BE0D1B">
            <w:pPr>
              <w:rPr>
                <w:rFonts w:ascii="Times New Roman" w:hAnsi="Times New Roman"/>
                <w:sz w:val="24"/>
                <w:szCs w:val="24"/>
                <w:lang w:val="sr-Cyrl-RS"/>
              </w:rPr>
            </w:pPr>
          </w:p>
        </w:tc>
        <w:tc>
          <w:tcPr>
            <w:tcW w:w="897" w:type="dxa"/>
          </w:tcPr>
          <w:p w:rsidR="001E734B" w:rsidRPr="00BD06F5" w:rsidRDefault="001E734B" w:rsidP="00BE0D1B">
            <w:pPr>
              <w:rPr>
                <w:rFonts w:ascii="Times New Roman" w:hAnsi="Times New Roman"/>
                <w:b/>
                <w:sz w:val="24"/>
                <w:szCs w:val="24"/>
              </w:rPr>
            </w:pPr>
            <w:r>
              <w:rPr>
                <w:rFonts w:ascii="Times New Roman" w:hAnsi="Times New Roman"/>
                <w:b/>
                <w:sz w:val="24"/>
                <w:szCs w:val="24"/>
              </w:rPr>
              <w:t>4.2</w:t>
            </w:r>
          </w:p>
        </w:tc>
        <w:tc>
          <w:tcPr>
            <w:tcW w:w="988" w:type="dxa"/>
          </w:tcPr>
          <w:p w:rsidR="001E734B" w:rsidRPr="00BD06F5" w:rsidRDefault="001E734B" w:rsidP="00BE0D1B">
            <w:pPr>
              <w:rPr>
                <w:rFonts w:ascii="Times New Roman" w:hAnsi="Times New Roman"/>
                <w:b/>
                <w:sz w:val="24"/>
                <w:szCs w:val="24"/>
              </w:rPr>
            </w:pPr>
            <w:r>
              <w:rPr>
                <w:rFonts w:ascii="Times New Roman" w:hAnsi="Times New Roman"/>
                <w:b/>
                <w:sz w:val="24"/>
                <w:szCs w:val="24"/>
              </w:rPr>
              <w:t>3.7</w:t>
            </w:r>
          </w:p>
        </w:tc>
      </w:tr>
    </w:tbl>
    <w:p w:rsidR="001E734B" w:rsidRDefault="001E734B" w:rsidP="001E734B">
      <w:pPr>
        <w:jc w:val="right"/>
        <w:rPr>
          <w:rFonts w:ascii="Times New Roman" w:hAnsi="Times New Roman"/>
          <w:b/>
          <w:sz w:val="24"/>
          <w:szCs w:val="24"/>
          <w:u w:val="single"/>
          <w:lang w:val="sr-Cyrl-RS"/>
        </w:rPr>
      </w:pPr>
      <w:r w:rsidRPr="00BD06F5">
        <w:rPr>
          <w:rFonts w:ascii="Times New Roman" w:hAnsi="Times New Roman"/>
          <w:b/>
          <w:sz w:val="24"/>
          <w:szCs w:val="24"/>
          <w:u w:val="single"/>
          <w:lang w:val="sr-Cyrl-RS"/>
        </w:rPr>
        <w:t>Средња оцена</w:t>
      </w:r>
      <w:r>
        <w:rPr>
          <w:rFonts w:ascii="Times New Roman" w:hAnsi="Times New Roman"/>
          <w:b/>
          <w:sz w:val="24"/>
          <w:szCs w:val="24"/>
          <w:u w:val="single"/>
          <w:lang w:val="sr-Latn-RS"/>
        </w:rPr>
        <w:t xml:space="preserve"> </w:t>
      </w:r>
      <w:r>
        <w:rPr>
          <w:rFonts w:ascii="Times New Roman" w:hAnsi="Times New Roman"/>
          <w:b/>
          <w:sz w:val="24"/>
          <w:szCs w:val="24"/>
          <w:u w:val="single"/>
          <w:lang w:val="sr-Cyrl-RS"/>
        </w:rPr>
        <w:t>3.95</w:t>
      </w:r>
    </w:p>
    <w:p w:rsidR="001E734B" w:rsidRPr="00D757D7" w:rsidRDefault="001E734B" w:rsidP="001E734B">
      <w:pPr>
        <w:jc w:val="right"/>
        <w:rPr>
          <w:rFonts w:ascii="Times New Roman" w:hAnsi="Times New Roman"/>
          <w:b/>
          <w:sz w:val="24"/>
          <w:szCs w:val="24"/>
          <w:u w:val="single"/>
          <w:lang w:val="sr-Cyrl-RS"/>
        </w:rPr>
      </w:pPr>
    </w:p>
    <w:p w:rsidR="001E734B" w:rsidRPr="00E054A9" w:rsidRDefault="001E734B" w:rsidP="001E734B">
      <w:pPr>
        <w:rPr>
          <w:rFonts w:ascii="Times New Roman" w:hAnsi="Times New Roman"/>
          <w:b/>
          <w:sz w:val="24"/>
          <w:szCs w:val="24"/>
          <w:lang w:val="sr-Cyrl-RS"/>
        </w:rPr>
      </w:pPr>
      <w:r w:rsidRPr="00E054A9">
        <w:rPr>
          <w:rFonts w:ascii="Times New Roman" w:hAnsi="Times New Roman"/>
          <w:b/>
          <w:sz w:val="24"/>
          <w:szCs w:val="24"/>
          <w:lang w:val="sr-Cyrl-RS"/>
        </w:rPr>
        <w:t>Б</w:t>
      </w:r>
      <w:r>
        <w:rPr>
          <w:rFonts w:ascii="Times New Roman" w:hAnsi="Times New Roman"/>
          <w:b/>
          <w:sz w:val="24"/>
          <w:szCs w:val="24"/>
          <w:lang w:val="sr-Cyrl-RS"/>
        </w:rPr>
        <w:t>) САРАДЊА И УМРЕЖАВАЊЕ</w:t>
      </w:r>
    </w:p>
    <w:tbl>
      <w:tblPr>
        <w:tblStyle w:val="TableGrid"/>
        <w:tblW w:w="0" w:type="auto"/>
        <w:tblLook w:val="04A0" w:firstRow="1" w:lastRow="0" w:firstColumn="1" w:lastColumn="0" w:noHBand="0" w:noVBand="1"/>
      </w:tblPr>
      <w:tblGrid>
        <w:gridCol w:w="6472"/>
        <w:gridCol w:w="898"/>
        <w:gridCol w:w="888"/>
        <w:gridCol w:w="804"/>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Б</w:t>
            </w:r>
            <w:r w:rsidRPr="00BD06F5">
              <w:rPr>
                <w:rFonts w:ascii="Times New Roman" w:hAnsi="Times New Roman"/>
                <w:sz w:val="24"/>
                <w:szCs w:val="24"/>
                <w:lang w:val="sr-Cyrl-RS"/>
              </w:rPr>
              <w:t xml:space="preserve">1 </w:t>
            </w:r>
            <w:r>
              <w:rPr>
                <w:rFonts w:ascii="Times New Roman" w:hAnsi="Times New Roman"/>
                <w:sz w:val="24"/>
                <w:szCs w:val="24"/>
                <w:lang w:val="sr-Cyrl-RS"/>
              </w:rPr>
              <w:t>У нашој школи преиспитујемо напредак у примени дигиталних технологија у настави и учењу</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.2</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3.6</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Б</w:t>
            </w:r>
            <w:r w:rsidRPr="00BD06F5">
              <w:rPr>
                <w:rFonts w:ascii="Times New Roman" w:hAnsi="Times New Roman"/>
                <w:sz w:val="24"/>
                <w:szCs w:val="24"/>
                <w:lang w:val="sr-Cyrl-RS"/>
              </w:rPr>
              <w:t xml:space="preserve">2 </w:t>
            </w:r>
            <w:r>
              <w:rPr>
                <w:rFonts w:ascii="Times New Roman" w:hAnsi="Times New Roman"/>
                <w:sz w:val="24"/>
                <w:szCs w:val="24"/>
                <w:lang w:val="sr-Cyrl-RS"/>
              </w:rPr>
              <w:t>У нашој школи разматрамо предности и недостатке подучавања уз помоћ дигиталних технологија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4.6</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3.7</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Б</w:t>
            </w:r>
            <w:r w:rsidRPr="00BD06F5">
              <w:rPr>
                <w:rFonts w:ascii="Times New Roman" w:hAnsi="Times New Roman"/>
                <w:sz w:val="24"/>
                <w:szCs w:val="24"/>
                <w:lang w:val="sr-Cyrl-RS"/>
              </w:rPr>
              <w:t xml:space="preserve">3 </w:t>
            </w:r>
            <w:r>
              <w:rPr>
                <w:rFonts w:ascii="Times New Roman" w:hAnsi="Times New Roman"/>
                <w:sz w:val="24"/>
                <w:szCs w:val="24"/>
                <w:lang w:val="sr-Cyrl-RS"/>
              </w:rPr>
              <w:t>У нашој школи коростимо дигиталне технологије у оквиру сарадње са другим организацијама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8</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b/>
                <w:bCs/>
                <w:sz w:val="24"/>
                <w:szCs w:val="24"/>
              </w:rPr>
            </w:pPr>
            <w:r w:rsidRPr="00D757D7">
              <w:rPr>
                <w:rFonts w:ascii="Times New Roman" w:hAnsi="Times New Roman"/>
                <w:b/>
                <w:bCs/>
                <w:sz w:val="24"/>
                <w:szCs w:val="24"/>
              </w:rPr>
              <w:t>4.3</w:t>
            </w:r>
          </w:p>
        </w:tc>
        <w:tc>
          <w:tcPr>
            <w:tcW w:w="900" w:type="dxa"/>
          </w:tcPr>
          <w:p w:rsidR="001E734B" w:rsidRPr="00D757D7" w:rsidRDefault="001E734B" w:rsidP="00BE0D1B">
            <w:pPr>
              <w:rPr>
                <w:rFonts w:ascii="Times New Roman" w:hAnsi="Times New Roman"/>
                <w:b/>
                <w:bCs/>
                <w:sz w:val="24"/>
                <w:szCs w:val="24"/>
              </w:rPr>
            </w:pPr>
            <w:r w:rsidRPr="00D757D7">
              <w:rPr>
                <w:rFonts w:ascii="Times New Roman" w:hAnsi="Times New Roman"/>
                <w:b/>
                <w:bCs/>
                <w:sz w:val="24"/>
                <w:szCs w:val="24"/>
              </w:rPr>
              <w:t>3.7</w:t>
            </w:r>
          </w:p>
        </w:tc>
        <w:tc>
          <w:tcPr>
            <w:tcW w:w="828" w:type="dxa"/>
          </w:tcPr>
          <w:p w:rsidR="001E734B" w:rsidRPr="00D757D7" w:rsidRDefault="001E734B" w:rsidP="00BE0D1B">
            <w:pPr>
              <w:rPr>
                <w:rFonts w:ascii="Times New Roman" w:hAnsi="Times New Roman"/>
                <w:b/>
                <w:bCs/>
                <w:sz w:val="24"/>
                <w:szCs w:val="24"/>
              </w:rPr>
            </w:pPr>
            <w:r w:rsidRPr="00D757D7">
              <w:rPr>
                <w:rFonts w:ascii="Times New Roman" w:hAnsi="Times New Roman"/>
                <w:b/>
                <w:bCs/>
                <w:sz w:val="24"/>
                <w:szCs w:val="24"/>
              </w:rPr>
              <w:t>3.2</w:t>
            </w:r>
          </w:p>
        </w:tc>
      </w:tr>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Default="001E734B" w:rsidP="00BE0D1B">
            <w:pPr>
              <w:rPr>
                <w:rFonts w:ascii="Times New Roman" w:hAnsi="Times New Roman"/>
                <w:sz w:val="24"/>
                <w:szCs w:val="24"/>
                <w:lang w:val="sr-Cyrl-RS"/>
              </w:rPr>
            </w:pPr>
          </w:p>
        </w:tc>
        <w:tc>
          <w:tcPr>
            <w:tcW w:w="900" w:type="dxa"/>
          </w:tcPr>
          <w:p w:rsidR="001E734B" w:rsidRPr="00BD06F5" w:rsidRDefault="001E734B" w:rsidP="00BE0D1B">
            <w:pPr>
              <w:rPr>
                <w:rFonts w:ascii="Times New Roman" w:hAnsi="Times New Roman"/>
                <w:sz w:val="24"/>
                <w:szCs w:val="24"/>
                <w:lang w:val="sr-Cyrl-RS"/>
              </w:rPr>
            </w:pPr>
          </w:p>
        </w:tc>
        <w:tc>
          <w:tcPr>
            <w:tcW w:w="828" w:type="dxa"/>
          </w:tcPr>
          <w:p w:rsidR="001E734B" w:rsidRPr="00BD06F5" w:rsidRDefault="001E734B" w:rsidP="00BE0D1B">
            <w:pPr>
              <w:rPr>
                <w:rFonts w:ascii="Times New Roman" w:hAnsi="Times New Roman"/>
                <w:sz w:val="24"/>
                <w:szCs w:val="24"/>
                <w:lang w:val="sr-Cyrl-RS"/>
              </w:rPr>
            </w:pPr>
          </w:p>
        </w:tc>
      </w:tr>
    </w:tbl>
    <w:p w:rsidR="001E734B" w:rsidRPr="00BD06F5" w:rsidRDefault="001E734B" w:rsidP="001E734B">
      <w:pPr>
        <w:jc w:val="right"/>
        <w:rPr>
          <w:rFonts w:ascii="Times New Roman" w:hAnsi="Times New Roman"/>
          <w:b/>
          <w:sz w:val="24"/>
          <w:szCs w:val="24"/>
          <w:u w:val="single"/>
          <w:lang w:val="sr-Cyrl-RS"/>
        </w:rPr>
      </w:pPr>
      <w:r>
        <w:rPr>
          <w:rFonts w:ascii="Times New Roman" w:hAnsi="Times New Roman"/>
          <w:b/>
          <w:sz w:val="24"/>
          <w:szCs w:val="24"/>
          <w:u w:val="single"/>
          <w:lang w:val="sr-Cyrl-RS"/>
        </w:rPr>
        <w:t>Средња оцена 3.73</w:t>
      </w:r>
      <w:r w:rsidRPr="00BD06F5">
        <w:rPr>
          <w:rFonts w:ascii="Times New Roman" w:hAnsi="Times New Roman"/>
          <w:b/>
          <w:sz w:val="24"/>
          <w:szCs w:val="24"/>
          <w:u w:val="single"/>
          <w:lang w:val="sr-Cyrl-RS"/>
        </w:rPr>
        <w:t xml:space="preserve"> </w:t>
      </w:r>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t>Ц</w:t>
      </w:r>
      <w:r w:rsidRPr="00BD06F5">
        <w:rPr>
          <w:rFonts w:ascii="Times New Roman" w:hAnsi="Times New Roman"/>
          <w:b/>
          <w:sz w:val="24"/>
          <w:szCs w:val="24"/>
          <w:lang w:val="sr-Cyrl-RS"/>
        </w:rPr>
        <w:t>) ИНФРАСТРУКТУРА И ОПРЕМА</w:t>
      </w:r>
    </w:p>
    <w:tbl>
      <w:tblPr>
        <w:tblStyle w:val="TableGrid"/>
        <w:tblW w:w="0" w:type="auto"/>
        <w:tblLook w:val="04A0" w:firstRow="1" w:lastRow="0" w:firstColumn="1" w:lastColumn="0" w:noHBand="0" w:noVBand="1"/>
      </w:tblPr>
      <w:tblGrid>
        <w:gridCol w:w="6470"/>
        <w:gridCol w:w="898"/>
        <w:gridCol w:w="889"/>
        <w:gridCol w:w="805"/>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Pr="00D757D7"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bookmarkStart w:id="107" w:name="_Hlk166425357"/>
            <w:r>
              <w:rPr>
                <w:rFonts w:ascii="Times New Roman" w:hAnsi="Times New Roman"/>
                <w:sz w:val="24"/>
                <w:szCs w:val="24"/>
                <w:lang w:val="sr-Cyrl-RS"/>
              </w:rPr>
              <w:t>Ц</w:t>
            </w:r>
            <w:r w:rsidRPr="00BD06F5">
              <w:rPr>
                <w:rFonts w:ascii="Times New Roman" w:hAnsi="Times New Roman"/>
                <w:sz w:val="24"/>
                <w:szCs w:val="24"/>
                <w:lang w:val="sr-Cyrl-RS"/>
              </w:rPr>
              <w:t>1 Наша дигитална структура подржава реализацију наставе и учења уз помоћ дигиталних технологија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4.4</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3.5</w:t>
            </w:r>
          </w:p>
        </w:tc>
        <w:tc>
          <w:tcPr>
            <w:tcW w:w="828" w:type="dxa"/>
          </w:tcPr>
          <w:p w:rsidR="001E734B" w:rsidRPr="00BD06F5" w:rsidRDefault="001E734B" w:rsidP="00BE0D1B">
            <w:pPr>
              <w:rPr>
                <w:rFonts w:ascii="Times New Roman" w:hAnsi="Times New Roman"/>
                <w:sz w:val="24"/>
                <w:szCs w:val="24"/>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w:t>
            </w:r>
            <w:r w:rsidRPr="00BD06F5">
              <w:rPr>
                <w:rFonts w:ascii="Times New Roman" w:hAnsi="Times New Roman"/>
                <w:sz w:val="24"/>
                <w:szCs w:val="24"/>
                <w:lang w:val="sr-Cyrl-RS"/>
              </w:rPr>
              <w:t>2 У нашој школи имамо дигиталне ур</w:t>
            </w:r>
            <w:r>
              <w:rPr>
                <w:rFonts w:ascii="Times New Roman" w:hAnsi="Times New Roman"/>
                <w:sz w:val="24"/>
                <w:szCs w:val="24"/>
                <w:lang w:val="sr-Cyrl-RS"/>
              </w:rPr>
              <w:t>е</w:t>
            </w:r>
            <w:r w:rsidRPr="00BD06F5">
              <w:rPr>
                <w:rFonts w:ascii="Times New Roman" w:hAnsi="Times New Roman"/>
                <w:sz w:val="24"/>
                <w:szCs w:val="24"/>
                <w:lang w:val="sr-Cyrl-RS"/>
              </w:rPr>
              <w:t>ђаје који могу да се користе</w:t>
            </w:r>
            <w:r>
              <w:rPr>
                <w:rFonts w:ascii="Times New Roman" w:hAnsi="Times New Roman"/>
                <w:sz w:val="24"/>
                <w:szCs w:val="24"/>
                <w:lang w:val="sr-Cyrl-RS"/>
              </w:rPr>
              <w:t xml:space="preserve"> у настави</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.4</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3.6</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w:t>
            </w:r>
            <w:r w:rsidRPr="00BD06F5">
              <w:rPr>
                <w:rFonts w:ascii="Times New Roman" w:hAnsi="Times New Roman"/>
                <w:sz w:val="24"/>
                <w:szCs w:val="24"/>
                <w:lang w:val="sr-Cyrl-RS"/>
              </w:rPr>
              <w:t>3 У нашој школи је доступан интернет за потребе реализације и учења</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5</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4.5</w:t>
            </w:r>
          </w:p>
        </w:tc>
        <w:tc>
          <w:tcPr>
            <w:tcW w:w="828" w:type="dxa"/>
          </w:tcPr>
          <w:p w:rsidR="001E734B" w:rsidRPr="005C581C" w:rsidRDefault="001E734B" w:rsidP="00BE0D1B">
            <w:pPr>
              <w:rPr>
                <w:rFonts w:ascii="Times New Roman" w:hAnsi="Times New Roman"/>
                <w:sz w:val="24"/>
                <w:szCs w:val="24"/>
                <w:lang w:val="sr-Cyrl-RS"/>
              </w:rPr>
            </w:pPr>
            <w:r>
              <w:rPr>
                <w:rFonts w:ascii="Times New Roman" w:hAnsi="Times New Roman"/>
                <w:sz w:val="24"/>
                <w:szCs w:val="24"/>
                <w:lang w:val="sr-Cyrl-RS"/>
              </w:rPr>
              <w:t>4.3</w:t>
            </w:r>
          </w:p>
        </w:tc>
      </w:tr>
      <w:bookmarkEnd w:id="107"/>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Ц5</w:t>
            </w:r>
            <w:r w:rsidRPr="00BD06F5">
              <w:rPr>
                <w:rFonts w:ascii="Times New Roman" w:hAnsi="Times New Roman"/>
                <w:sz w:val="24"/>
                <w:szCs w:val="24"/>
                <w:lang w:val="sr-Cyrl-RS"/>
              </w:rPr>
              <w:t xml:space="preserve"> У нашој школи постоји техничка подршка у случају проблема дигиталне технологије</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5</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4.6</w:t>
            </w:r>
          </w:p>
        </w:tc>
        <w:tc>
          <w:tcPr>
            <w:tcW w:w="828" w:type="dxa"/>
          </w:tcPr>
          <w:p w:rsidR="001E734B" w:rsidRPr="00BD06F5" w:rsidRDefault="001E734B" w:rsidP="00BE0D1B">
            <w:pPr>
              <w:rPr>
                <w:rFonts w:ascii="Times New Roman" w:hAnsi="Times New Roman"/>
                <w:sz w:val="24"/>
                <w:szCs w:val="24"/>
              </w:rPr>
            </w:pPr>
            <w:r>
              <w:rPr>
                <w:rFonts w:ascii="Times New Roman" w:hAnsi="Times New Roman"/>
                <w:sz w:val="24"/>
                <w:szCs w:val="24"/>
                <w:lang w:val="sr-Cyrl-RS"/>
              </w:rPr>
              <w:t>3</w:t>
            </w:r>
            <w:r w:rsidRPr="00BD06F5">
              <w:rPr>
                <w:rFonts w:ascii="Times New Roman" w:hAnsi="Times New Roman"/>
                <w:sz w:val="24"/>
                <w:szCs w:val="24"/>
              </w:rPr>
              <w:t>,3</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Ц7</w:t>
            </w:r>
            <w:r w:rsidRPr="00BD06F5">
              <w:rPr>
                <w:rFonts w:ascii="Times New Roman" w:hAnsi="Times New Roman"/>
                <w:sz w:val="24"/>
                <w:szCs w:val="24"/>
                <w:lang w:val="sr-Cyrl-RS"/>
              </w:rPr>
              <w:t xml:space="preserve"> У нашој школи уведени су системи за заштиту података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4.1</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Ц8</w:t>
            </w:r>
            <w:r w:rsidRPr="00BD06F5">
              <w:rPr>
                <w:rFonts w:ascii="Times New Roman" w:hAnsi="Times New Roman"/>
                <w:sz w:val="24"/>
                <w:szCs w:val="24"/>
                <w:lang w:val="sr-Cyrl-RS"/>
              </w:rPr>
              <w:t xml:space="preserve">У нашој школи има дигиталних уређаја које ученици могу да користе </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4.2</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w:t>
            </w:r>
            <w:r w:rsidRPr="00BD06F5">
              <w:rPr>
                <w:rFonts w:ascii="Times New Roman" w:hAnsi="Times New Roman"/>
                <w:sz w:val="24"/>
                <w:szCs w:val="24"/>
                <w:lang w:val="sr-Cyrl-RS"/>
              </w:rPr>
              <w:t>2</w:t>
            </w:r>
          </w:p>
        </w:tc>
        <w:tc>
          <w:tcPr>
            <w:tcW w:w="828" w:type="dxa"/>
          </w:tcPr>
          <w:p w:rsidR="001E734B" w:rsidRPr="00BD06F5" w:rsidRDefault="001E734B" w:rsidP="00BE0D1B">
            <w:pPr>
              <w:rPr>
                <w:rFonts w:ascii="Times New Roman" w:hAnsi="Times New Roman"/>
                <w:sz w:val="24"/>
                <w:szCs w:val="24"/>
              </w:rPr>
            </w:pPr>
            <w:r>
              <w:rPr>
                <w:rFonts w:ascii="Times New Roman" w:hAnsi="Times New Roman"/>
                <w:sz w:val="24"/>
                <w:szCs w:val="24"/>
                <w:lang w:val="sr-Cyrl-RS"/>
              </w:rPr>
              <w:t>2</w:t>
            </w:r>
            <w:r w:rsidRPr="00BD06F5">
              <w:rPr>
                <w:rFonts w:ascii="Times New Roman" w:hAnsi="Times New Roman"/>
                <w:sz w:val="24"/>
                <w:szCs w:val="24"/>
              </w:rPr>
              <w:t>,8</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Ц17</w:t>
            </w:r>
            <w:r w:rsidRPr="00BD06F5">
              <w:rPr>
                <w:rFonts w:ascii="Times New Roman" w:hAnsi="Times New Roman"/>
                <w:sz w:val="24"/>
                <w:szCs w:val="24"/>
                <w:lang w:val="sr-Cyrl-RS"/>
              </w:rPr>
              <w:t xml:space="preserve"> У нашој школи ученици имају приступ бази података о привредном друштву у којима је могуће похађати</w:t>
            </w:r>
            <w:r>
              <w:rPr>
                <w:rFonts w:ascii="Times New Roman" w:hAnsi="Times New Roman"/>
                <w:sz w:val="24"/>
                <w:szCs w:val="24"/>
                <w:lang w:val="sr-Cyrl-RS"/>
              </w:rPr>
              <w:t xml:space="preserve"> стручну</w:t>
            </w:r>
            <w:r w:rsidRPr="00BD06F5">
              <w:rPr>
                <w:rFonts w:ascii="Times New Roman" w:hAnsi="Times New Roman"/>
                <w:sz w:val="24"/>
                <w:szCs w:val="24"/>
                <w:lang w:val="sr-Cyrl-RS"/>
              </w:rPr>
              <w:t xml:space="preserve"> праксу</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2.5</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2</w:t>
            </w:r>
            <w:r>
              <w:rPr>
                <w:rFonts w:ascii="Times New Roman" w:hAnsi="Times New Roman"/>
                <w:sz w:val="24"/>
                <w:szCs w:val="24"/>
                <w:lang w:val="sr-Cyrl-RS"/>
              </w:rPr>
              <w:t>.4</w:t>
            </w:r>
          </w:p>
        </w:tc>
        <w:tc>
          <w:tcPr>
            <w:tcW w:w="828" w:type="dxa"/>
          </w:tcPr>
          <w:p w:rsidR="001E734B" w:rsidRPr="005C581C" w:rsidRDefault="001E734B" w:rsidP="00BE0D1B">
            <w:pPr>
              <w:rPr>
                <w:rFonts w:ascii="Times New Roman" w:hAnsi="Times New Roman"/>
                <w:sz w:val="24"/>
                <w:szCs w:val="24"/>
                <w:lang w:val="sr-Cyrl-RS"/>
              </w:rPr>
            </w:pPr>
            <w:r>
              <w:rPr>
                <w:rFonts w:ascii="Times New Roman" w:hAnsi="Times New Roman"/>
                <w:sz w:val="24"/>
                <w:szCs w:val="24"/>
                <w:lang w:val="sr-Cyrl-RS"/>
              </w:rPr>
              <w:t>2.2</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4.3</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3.8</w:t>
            </w:r>
          </w:p>
        </w:tc>
        <w:tc>
          <w:tcPr>
            <w:tcW w:w="828"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3.2</w:t>
            </w:r>
          </w:p>
        </w:tc>
      </w:tr>
    </w:tbl>
    <w:p w:rsidR="001E734B" w:rsidRPr="00BD06F5" w:rsidRDefault="001E734B" w:rsidP="001E734B">
      <w:pPr>
        <w:jc w:val="right"/>
        <w:rPr>
          <w:rFonts w:ascii="Times New Roman" w:hAnsi="Times New Roman"/>
          <w:b/>
          <w:sz w:val="24"/>
          <w:szCs w:val="24"/>
          <w:u w:val="single"/>
          <w:lang w:val="sr-Cyrl-RS"/>
        </w:rPr>
      </w:pPr>
      <w:r w:rsidRPr="00BD06F5">
        <w:rPr>
          <w:rFonts w:ascii="Times New Roman" w:hAnsi="Times New Roman"/>
          <w:b/>
          <w:sz w:val="24"/>
          <w:szCs w:val="24"/>
          <w:u w:val="single"/>
          <w:lang w:val="sr-Cyrl-RS"/>
        </w:rPr>
        <w:t xml:space="preserve">Средња оцена </w:t>
      </w:r>
      <w:r>
        <w:rPr>
          <w:rFonts w:ascii="Times New Roman" w:hAnsi="Times New Roman"/>
          <w:b/>
          <w:sz w:val="24"/>
          <w:szCs w:val="24"/>
          <w:u w:val="single"/>
          <w:lang w:val="sr-Cyrl-RS"/>
        </w:rPr>
        <w:t>3,76</w:t>
      </w:r>
      <w:r w:rsidRPr="00BD06F5">
        <w:rPr>
          <w:rFonts w:ascii="Times New Roman" w:hAnsi="Times New Roman"/>
          <w:b/>
          <w:sz w:val="24"/>
          <w:szCs w:val="24"/>
          <w:u w:val="single"/>
          <w:lang w:val="sr-Cyrl-RS"/>
        </w:rPr>
        <w:t xml:space="preserve"> </w:t>
      </w:r>
    </w:p>
    <w:p w:rsidR="001E734B" w:rsidRDefault="001E734B" w:rsidP="001E734B">
      <w:pPr>
        <w:rPr>
          <w:rFonts w:ascii="Times New Roman" w:hAnsi="Times New Roman"/>
          <w:b/>
          <w:sz w:val="24"/>
          <w:szCs w:val="24"/>
          <w:lang w:val="sr-Cyrl-RS"/>
        </w:rPr>
      </w:pPr>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lastRenderedPageBreak/>
        <w:t>Д</w:t>
      </w:r>
      <w:r w:rsidRPr="00BD06F5">
        <w:rPr>
          <w:rFonts w:ascii="Times New Roman" w:hAnsi="Times New Roman"/>
          <w:b/>
          <w:sz w:val="24"/>
          <w:szCs w:val="24"/>
          <w:lang w:val="sr-Cyrl-RS"/>
        </w:rPr>
        <w:t>) КОНТИНУИРАНИ ПРОФЕСИОНАЛНИ РАЗВОЈ</w:t>
      </w:r>
    </w:p>
    <w:tbl>
      <w:tblPr>
        <w:tblStyle w:val="TableGrid"/>
        <w:tblW w:w="9576" w:type="dxa"/>
        <w:tblLook w:val="04A0" w:firstRow="1" w:lastRow="0" w:firstColumn="1" w:lastColumn="0" w:noHBand="0" w:noVBand="1"/>
      </w:tblPr>
      <w:tblGrid>
        <w:gridCol w:w="7689"/>
        <w:gridCol w:w="899"/>
        <w:gridCol w:w="988"/>
      </w:tblGrid>
      <w:tr w:rsidR="001E734B" w:rsidRPr="00BD06F5" w:rsidTr="00BE0D1B">
        <w:tc>
          <w:tcPr>
            <w:tcW w:w="7774" w:type="dxa"/>
          </w:tcPr>
          <w:p w:rsidR="001E734B" w:rsidRPr="00BD06F5" w:rsidRDefault="001E734B" w:rsidP="00BE0D1B">
            <w:pPr>
              <w:rPr>
                <w:rFonts w:ascii="Times New Roman" w:hAnsi="Times New Roman"/>
                <w:sz w:val="24"/>
                <w:szCs w:val="24"/>
                <w:lang w:val="sr-Cyrl-RS"/>
              </w:rPr>
            </w:pPr>
          </w:p>
        </w:tc>
        <w:tc>
          <w:tcPr>
            <w:tcW w:w="899" w:type="dxa"/>
          </w:tcPr>
          <w:p w:rsidR="001E734B" w:rsidRPr="00BD06F5" w:rsidRDefault="001E734B" w:rsidP="00BE0D1B">
            <w:pPr>
              <w:rPr>
                <w:rFonts w:ascii="Times New Roman" w:hAnsi="Times New Roman"/>
                <w:sz w:val="24"/>
                <w:szCs w:val="24"/>
              </w:rPr>
            </w:pPr>
            <w:r w:rsidRPr="00BD06F5">
              <w:rPr>
                <w:rFonts w:ascii="Times New Roman" w:hAnsi="Times New Roman"/>
                <w:sz w:val="24"/>
                <w:szCs w:val="24"/>
                <w:lang w:val="sr-Cyrl-RS"/>
              </w:rPr>
              <w:t>Руков.</w:t>
            </w:r>
          </w:p>
        </w:tc>
        <w:tc>
          <w:tcPr>
            <w:tcW w:w="903"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Настав.</w:t>
            </w:r>
          </w:p>
        </w:tc>
      </w:tr>
      <w:tr w:rsidR="001E734B" w:rsidRPr="00BD06F5" w:rsidTr="00BE0D1B">
        <w:tc>
          <w:tcPr>
            <w:tcW w:w="7774"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Д</w:t>
            </w:r>
            <w:r w:rsidRPr="00BD06F5">
              <w:rPr>
                <w:rFonts w:ascii="Times New Roman" w:hAnsi="Times New Roman"/>
                <w:sz w:val="24"/>
                <w:szCs w:val="24"/>
                <w:lang w:val="sr-Cyrl-RS"/>
              </w:rPr>
              <w:t>1 Са наставницима дискутујемо о њиховим потребама за континуирани професионални развој у области дигиталних технологија у настави</w:t>
            </w:r>
          </w:p>
        </w:tc>
        <w:tc>
          <w:tcPr>
            <w:tcW w:w="899"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5.0</w:t>
            </w:r>
          </w:p>
        </w:tc>
        <w:tc>
          <w:tcPr>
            <w:tcW w:w="903"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9</w:t>
            </w:r>
          </w:p>
        </w:tc>
      </w:tr>
      <w:tr w:rsidR="001E734B" w:rsidRPr="00BD06F5" w:rsidTr="00BE0D1B">
        <w:tc>
          <w:tcPr>
            <w:tcW w:w="7774"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Д</w:t>
            </w:r>
            <w:r w:rsidRPr="00BD06F5">
              <w:rPr>
                <w:rFonts w:ascii="Times New Roman" w:hAnsi="Times New Roman"/>
                <w:sz w:val="24"/>
                <w:szCs w:val="24"/>
                <w:lang w:val="sr-Cyrl-RS"/>
              </w:rPr>
              <w:t>2 Наши наставници имају могућност да учествују у континуираном професионалном развоју у области примене дигиталних технологија у настави</w:t>
            </w:r>
          </w:p>
        </w:tc>
        <w:tc>
          <w:tcPr>
            <w:tcW w:w="899"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8</w:t>
            </w:r>
          </w:p>
        </w:tc>
        <w:tc>
          <w:tcPr>
            <w:tcW w:w="903"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4.1</w:t>
            </w:r>
          </w:p>
        </w:tc>
      </w:tr>
      <w:tr w:rsidR="001E734B" w:rsidRPr="00BD06F5" w:rsidTr="00BE0D1B">
        <w:tc>
          <w:tcPr>
            <w:tcW w:w="7774"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Д</w:t>
            </w:r>
            <w:r w:rsidRPr="00BD06F5">
              <w:rPr>
                <w:rFonts w:ascii="Times New Roman" w:hAnsi="Times New Roman"/>
                <w:sz w:val="24"/>
                <w:szCs w:val="24"/>
                <w:lang w:val="sr-Cyrl-RS"/>
              </w:rPr>
              <w:t>3 У нашој школи подстичемо наставнике  да размењују искуства о примени дигиталних технологија у настави</w:t>
            </w:r>
          </w:p>
        </w:tc>
        <w:tc>
          <w:tcPr>
            <w:tcW w:w="899"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4.8</w:t>
            </w:r>
          </w:p>
        </w:tc>
        <w:tc>
          <w:tcPr>
            <w:tcW w:w="903"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4.5</w:t>
            </w:r>
          </w:p>
        </w:tc>
      </w:tr>
      <w:tr w:rsidR="001E734B" w:rsidRPr="00BD06F5" w:rsidTr="00BE0D1B">
        <w:tc>
          <w:tcPr>
            <w:tcW w:w="7774"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Д</w:t>
            </w:r>
            <w:r w:rsidRPr="00BD06F5">
              <w:rPr>
                <w:rFonts w:ascii="Times New Roman" w:hAnsi="Times New Roman"/>
                <w:sz w:val="24"/>
                <w:szCs w:val="24"/>
                <w:lang w:val="sr-Cyrl-RS"/>
              </w:rPr>
              <w:t>4 Наши наставници имају могућност да се континуирано професионално развијају у примени дигиталних технологија у настави у оквиру предмета који предаје</w:t>
            </w:r>
          </w:p>
        </w:tc>
        <w:tc>
          <w:tcPr>
            <w:tcW w:w="899"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4.4</w:t>
            </w:r>
          </w:p>
        </w:tc>
        <w:tc>
          <w:tcPr>
            <w:tcW w:w="903"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w:t>
            </w:r>
            <w:r w:rsidRPr="00BD06F5">
              <w:rPr>
                <w:rFonts w:ascii="Times New Roman" w:hAnsi="Times New Roman"/>
                <w:sz w:val="24"/>
                <w:szCs w:val="24"/>
                <w:lang w:val="sr-Cyrl-RS"/>
              </w:rPr>
              <w:t>,7</w:t>
            </w:r>
          </w:p>
        </w:tc>
      </w:tr>
      <w:tr w:rsidR="001E734B" w:rsidRPr="00BD06F5" w:rsidTr="00BE0D1B">
        <w:tc>
          <w:tcPr>
            <w:tcW w:w="7774" w:type="dxa"/>
          </w:tcPr>
          <w:p w:rsidR="001E734B" w:rsidRPr="00BD06F5" w:rsidRDefault="001E734B" w:rsidP="00BE0D1B">
            <w:pPr>
              <w:rPr>
                <w:rFonts w:ascii="Times New Roman" w:hAnsi="Times New Roman"/>
                <w:sz w:val="24"/>
                <w:szCs w:val="24"/>
                <w:lang w:val="sr-Cyrl-RS"/>
              </w:rPr>
            </w:pPr>
          </w:p>
        </w:tc>
        <w:tc>
          <w:tcPr>
            <w:tcW w:w="899"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4.8</w:t>
            </w:r>
          </w:p>
        </w:tc>
        <w:tc>
          <w:tcPr>
            <w:tcW w:w="903"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4.1</w:t>
            </w:r>
          </w:p>
        </w:tc>
      </w:tr>
    </w:tbl>
    <w:p w:rsidR="001E734B" w:rsidRPr="00BD06F5" w:rsidRDefault="001E734B" w:rsidP="001E734B">
      <w:pPr>
        <w:jc w:val="right"/>
        <w:rPr>
          <w:rFonts w:ascii="Times New Roman" w:hAnsi="Times New Roman"/>
          <w:b/>
          <w:sz w:val="24"/>
          <w:szCs w:val="24"/>
          <w:u w:val="single"/>
          <w:lang w:val="sr-Cyrl-RS"/>
        </w:rPr>
      </w:pPr>
      <w:r w:rsidRPr="00BD06F5">
        <w:rPr>
          <w:rFonts w:ascii="Times New Roman" w:hAnsi="Times New Roman"/>
          <w:b/>
          <w:sz w:val="24"/>
          <w:szCs w:val="24"/>
          <w:u w:val="single"/>
          <w:lang w:val="sr-Cyrl-RS"/>
        </w:rPr>
        <w:t xml:space="preserve">Средња оцена </w:t>
      </w:r>
      <w:r>
        <w:rPr>
          <w:rFonts w:ascii="Times New Roman" w:hAnsi="Times New Roman"/>
          <w:b/>
          <w:sz w:val="24"/>
          <w:szCs w:val="24"/>
          <w:u w:val="single"/>
          <w:lang w:val="sr-Cyrl-RS"/>
        </w:rPr>
        <w:t>4.45</w:t>
      </w:r>
      <w:r w:rsidRPr="00BD06F5">
        <w:rPr>
          <w:rFonts w:ascii="Times New Roman" w:hAnsi="Times New Roman"/>
          <w:b/>
          <w:sz w:val="24"/>
          <w:szCs w:val="24"/>
          <w:u w:val="single"/>
          <w:lang w:val="sr-Cyrl-RS"/>
        </w:rPr>
        <w:t xml:space="preserve">  </w:t>
      </w:r>
    </w:p>
    <w:p w:rsidR="001E734B" w:rsidRDefault="001E734B" w:rsidP="001E734B">
      <w:pPr>
        <w:rPr>
          <w:rFonts w:ascii="Times New Roman" w:hAnsi="Times New Roman"/>
          <w:b/>
          <w:sz w:val="24"/>
          <w:szCs w:val="24"/>
          <w:lang w:val="sr-Cyrl-RS"/>
        </w:rPr>
      </w:pPr>
      <w:bookmarkStart w:id="108" w:name="_Hlk166426474"/>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t>Е</w:t>
      </w:r>
      <w:r w:rsidRPr="00BD06F5">
        <w:rPr>
          <w:rFonts w:ascii="Times New Roman" w:hAnsi="Times New Roman"/>
          <w:b/>
          <w:sz w:val="24"/>
          <w:szCs w:val="24"/>
          <w:lang w:val="sr-Cyrl-RS"/>
        </w:rPr>
        <w:t>) НАСТАВА И УЧЕЊЕ</w:t>
      </w:r>
    </w:p>
    <w:tbl>
      <w:tblPr>
        <w:tblStyle w:val="TableGrid"/>
        <w:tblW w:w="0" w:type="auto"/>
        <w:tblLook w:val="04A0" w:firstRow="1" w:lastRow="0" w:firstColumn="1" w:lastColumn="0" w:noHBand="0" w:noVBand="1"/>
      </w:tblPr>
      <w:tblGrid>
        <w:gridCol w:w="6472"/>
        <w:gridCol w:w="898"/>
        <w:gridCol w:w="888"/>
        <w:gridCol w:w="804"/>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bookmarkStart w:id="109" w:name="_Hlk166425436"/>
            <w:r>
              <w:rPr>
                <w:rFonts w:ascii="Times New Roman" w:hAnsi="Times New Roman"/>
                <w:sz w:val="24"/>
                <w:szCs w:val="24"/>
                <w:lang w:val="sr-Cyrl-RS"/>
              </w:rPr>
              <w:t>Е</w:t>
            </w:r>
            <w:r w:rsidRPr="00BD06F5">
              <w:rPr>
                <w:rFonts w:ascii="Times New Roman" w:hAnsi="Times New Roman"/>
                <w:sz w:val="24"/>
                <w:szCs w:val="24"/>
                <w:lang w:val="sr-Cyrl-RS"/>
              </w:rPr>
              <w:t>1 Наши наставници претражују по интернету како би пронашли дигиталне образовне ресурсе који им служе као подршка у настави</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.4</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5</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Е</w:t>
            </w:r>
            <w:r w:rsidRPr="00BD06F5">
              <w:rPr>
                <w:rFonts w:ascii="Times New Roman" w:hAnsi="Times New Roman"/>
                <w:sz w:val="24"/>
                <w:szCs w:val="24"/>
                <w:lang w:val="sr-Cyrl-RS"/>
              </w:rPr>
              <w:t>2 Наши наставници примењују дигиталне ресурсе који им служе као подршка у настави</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4.8</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.3</w:t>
            </w:r>
          </w:p>
        </w:tc>
        <w:tc>
          <w:tcPr>
            <w:tcW w:w="828" w:type="dxa"/>
          </w:tcPr>
          <w:p w:rsidR="001E734B" w:rsidRPr="00BD06F5" w:rsidRDefault="001E734B" w:rsidP="00BE0D1B">
            <w:pPr>
              <w:rPr>
                <w:rFonts w:ascii="Times New Roman" w:hAnsi="Times New Roman"/>
                <w:sz w:val="24"/>
                <w:szCs w:val="24"/>
                <w:lang w:val="sr-Cyrl-RS"/>
              </w:rPr>
            </w:pP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Е</w:t>
            </w:r>
            <w:r w:rsidRPr="00BD06F5">
              <w:rPr>
                <w:rFonts w:ascii="Times New Roman" w:hAnsi="Times New Roman"/>
                <w:sz w:val="24"/>
                <w:szCs w:val="24"/>
                <w:lang w:val="sr-Cyrl-RS"/>
              </w:rPr>
              <w:t xml:space="preserve">3 </w:t>
            </w:r>
            <w:r>
              <w:rPr>
                <w:rFonts w:ascii="Times New Roman" w:hAnsi="Times New Roman"/>
                <w:sz w:val="24"/>
                <w:szCs w:val="24"/>
                <w:lang w:val="sr-Cyrl-RS"/>
              </w:rPr>
              <w:t>Наши наставници користе</w:t>
            </w:r>
            <w:r w:rsidRPr="00BD06F5">
              <w:rPr>
                <w:rFonts w:ascii="Times New Roman" w:hAnsi="Times New Roman"/>
                <w:sz w:val="24"/>
                <w:szCs w:val="24"/>
                <w:lang w:val="sr-Cyrl-RS"/>
              </w:rPr>
              <w:t xml:space="preserve"> виртуално окружење за учење са својим ученицима</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.3</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7</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3.1</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Е</w:t>
            </w:r>
            <w:r w:rsidRPr="00BD06F5">
              <w:rPr>
                <w:rFonts w:ascii="Times New Roman" w:hAnsi="Times New Roman"/>
                <w:sz w:val="24"/>
                <w:szCs w:val="24"/>
                <w:lang w:val="sr-Cyrl-RS"/>
              </w:rPr>
              <w:t>4 Наши наставници употребљавају дигиталне технологије за комуникацију у вези са радом у школи</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4.5</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4.6</w:t>
            </w:r>
          </w:p>
        </w:tc>
        <w:tc>
          <w:tcPr>
            <w:tcW w:w="828" w:type="dxa"/>
          </w:tcPr>
          <w:p w:rsidR="001E734B" w:rsidRPr="00BD06F5" w:rsidRDefault="001E734B" w:rsidP="00BE0D1B">
            <w:pPr>
              <w:rPr>
                <w:rFonts w:ascii="Times New Roman" w:hAnsi="Times New Roman"/>
                <w:sz w:val="24"/>
                <w:szCs w:val="24"/>
                <w:lang w:val="sr-Cyrl-RS"/>
              </w:rPr>
            </w:pPr>
          </w:p>
        </w:tc>
      </w:tr>
      <w:bookmarkEnd w:id="109"/>
      <w:tr w:rsidR="001E734B" w:rsidRPr="00BD06F5" w:rsidTr="00BE0D1B">
        <w:tc>
          <w:tcPr>
            <w:tcW w:w="6948" w:type="dxa"/>
          </w:tcPr>
          <w:p w:rsidR="001E734B" w:rsidRPr="00BD06F5"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4.4</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4.3</w:t>
            </w:r>
          </w:p>
        </w:tc>
        <w:tc>
          <w:tcPr>
            <w:tcW w:w="828"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3.1</w:t>
            </w:r>
          </w:p>
        </w:tc>
      </w:tr>
    </w:tbl>
    <w:p w:rsidR="001E734B" w:rsidRDefault="001E734B" w:rsidP="001E734B">
      <w:pPr>
        <w:jc w:val="right"/>
        <w:rPr>
          <w:rFonts w:ascii="Times New Roman" w:hAnsi="Times New Roman"/>
          <w:b/>
          <w:sz w:val="24"/>
          <w:szCs w:val="24"/>
          <w:u w:val="single"/>
          <w:lang w:val="sr-Cyrl-RS"/>
        </w:rPr>
      </w:pPr>
      <w:r>
        <w:rPr>
          <w:rFonts w:ascii="Times New Roman" w:hAnsi="Times New Roman"/>
          <w:b/>
          <w:sz w:val="24"/>
          <w:szCs w:val="24"/>
          <w:u w:val="single"/>
          <w:lang w:val="sr-Cyrl-RS"/>
        </w:rPr>
        <w:t>Средња оцена 3,93</w:t>
      </w:r>
      <w:r w:rsidRPr="00BD06F5">
        <w:rPr>
          <w:rFonts w:ascii="Times New Roman" w:hAnsi="Times New Roman"/>
          <w:b/>
          <w:sz w:val="24"/>
          <w:szCs w:val="24"/>
          <w:u w:val="single"/>
          <w:lang w:val="sr-Cyrl-RS"/>
        </w:rPr>
        <w:t xml:space="preserve">  </w:t>
      </w:r>
    </w:p>
    <w:bookmarkEnd w:id="108"/>
    <w:p w:rsidR="001E734B" w:rsidRDefault="001E734B" w:rsidP="001E734B">
      <w:pPr>
        <w:jc w:val="right"/>
        <w:rPr>
          <w:rFonts w:ascii="Times New Roman" w:hAnsi="Times New Roman"/>
          <w:b/>
          <w:sz w:val="24"/>
          <w:szCs w:val="24"/>
          <w:u w:val="single"/>
          <w:lang w:val="sr-Cyrl-RS"/>
        </w:rPr>
      </w:pPr>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t>Ф</w:t>
      </w:r>
      <w:r w:rsidRPr="00BD06F5">
        <w:rPr>
          <w:rFonts w:ascii="Times New Roman" w:hAnsi="Times New Roman"/>
          <w:b/>
          <w:sz w:val="24"/>
          <w:szCs w:val="24"/>
          <w:lang w:val="sr-Cyrl-RS"/>
        </w:rPr>
        <w:t xml:space="preserve">) </w:t>
      </w:r>
      <w:r>
        <w:rPr>
          <w:rFonts w:ascii="Times New Roman" w:hAnsi="Times New Roman"/>
          <w:b/>
          <w:sz w:val="24"/>
          <w:szCs w:val="24"/>
          <w:lang w:val="sr-Cyrl-RS"/>
        </w:rPr>
        <w:t>ПЕДАГОГИЈА: ПРИМЕНА У УЧИОНИЦИ</w:t>
      </w:r>
    </w:p>
    <w:tbl>
      <w:tblPr>
        <w:tblStyle w:val="TableGrid"/>
        <w:tblW w:w="0" w:type="auto"/>
        <w:tblLook w:val="04A0" w:firstRow="1" w:lastRow="0" w:firstColumn="1" w:lastColumn="0" w:noHBand="0" w:noVBand="1"/>
      </w:tblPr>
      <w:tblGrid>
        <w:gridCol w:w="6474"/>
        <w:gridCol w:w="898"/>
        <w:gridCol w:w="887"/>
        <w:gridCol w:w="803"/>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Ф</w:t>
            </w:r>
            <w:r w:rsidRPr="00BD06F5">
              <w:rPr>
                <w:rFonts w:ascii="Times New Roman" w:hAnsi="Times New Roman"/>
                <w:sz w:val="24"/>
                <w:szCs w:val="24"/>
                <w:lang w:val="sr-Cyrl-RS"/>
              </w:rPr>
              <w:t xml:space="preserve">1 </w:t>
            </w:r>
            <w:r>
              <w:rPr>
                <w:rFonts w:ascii="Times New Roman" w:hAnsi="Times New Roman"/>
                <w:sz w:val="24"/>
                <w:szCs w:val="24"/>
                <w:lang w:val="sr-Cyrl-RS"/>
              </w:rPr>
              <w:t>Наставници користе дигиталне технологије како би прилагодили наставу индивидуалним потребама ученика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5.0</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5</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3.7</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Ф3</w:t>
            </w:r>
            <w:r w:rsidRPr="00BD06F5">
              <w:rPr>
                <w:rFonts w:ascii="Times New Roman" w:hAnsi="Times New Roman"/>
                <w:sz w:val="24"/>
                <w:szCs w:val="24"/>
                <w:lang w:val="sr-Cyrl-RS"/>
              </w:rPr>
              <w:t xml:space="preserve"> Наши наставници примењују </w:t>
            </w:r>
            <w:r>
              <w:rPr>
                <w:rFonts w:ascii="Times New Roman" w:hAnsi="Times New Roman"/>
                <w:sz w:val="24"/>
                <w:szCs w:val="24"/>
                <w:lang w:val="sr-Cyrl-RS"/>
              </w:rPr>
              <w:t>активности у дигиталном окружењу за подстицање креативности ученика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.3</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3.1</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Ф4</w:t>
            </w:r>
            <w:r w:rsidRPr="00BD06F5">
              <w:rPr>
                <w:rFonts w:ascii="Times New Roman" w:hAnsi="Times New Roman"/>
                <w:sz w:val="24"/>
                <w:szCs w:val="24"/>
                <w:lang w:val="sr-Cyrl-RS"/>
              </w:rPr>
              <w:t xml:space="preserve"> </w:t>
            </w:r>
            <w:r>
              <w:rPr>
                <w:rFonts w:ascii="Times New Roman" w:hAnsi="Times New Roman"/>
                <w:sz w:val="24"/>
                <w:szCs w:val="24"/>
                <w:lang w:val="sr-Cyrl-RS"/>
              </w:rPr>
              <w:t>Наши наставници креирају активности у дигиталном окружењу који подстичу ученике на рад и учење</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.3</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4.2</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3.7</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Ф5</w:t>
            </w:r>
            <w:r w:rsidRPr="00BD06F5">
              <w:rPr>
                <w:rFonts w:ascii="Times New Roman" w:hAnsi="Times New Roman"/>
                <w:sz w:val="24"/>
                <w:szCs w:val="24"/>
                <w:lang w:val="sr-Cyrl-RS"/>
              </w:rPr>
              <w:t xml:space="preserve"> Наши наставници</w:t>
            </w:r>
            <w:r>
              <w:rPr>
                <w:rFonts w:ascii="Times New Roman" w:hAnsi="Times New Roman"/>
                <w:sz w:val="24"/>
                <w:szCs w:val="24"/>
                <w:lang w:val="sr-Cyrl-RS"/>
              </w:rPr>
              <w:t xml:space="preserve"> примењују </w:t>
            </w:r>
            <w:r w:rsidRPr="00BD06F5">
              <w:rPr>
                <w:rFonts w:ascii="Times New Roman" w:hAnsi="Times New Roman"/>
                <w:sz w:val="24"/>
                <w:szCs w:val="24"/>
                <w:lang w:val="sr-Cyrl-RS"/>
              </w:rPr>
              <w:t>дигиталне технологије за</w:t>
            </w:r>
            <w:r>
              <w:rPr>
                <w:rFonts w:ascii="Times New Roman" w:hAnsi="Times New Roman"/>
                <w:sz w:val="24"/>
                <w:szCs w:val="24"/>
                <w:lang w:val="sr-Cyrl-RS"/>
              </w:rPr>
              <w:t xml:space="preserve"> подстицање сарадње међу ученицима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3.3</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3.7</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3.0</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Ф6 Наши наставници подстичу ученике на примену дигиталних технологија у међупредметним пројектима</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3.9</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lang w:val="sr-Cyrl-RS"/>
              </w:rPr>
              <w:t>4</w:t>
            </w:r>
            <w:r>
              <w:rPr>
                <w:rFonts w:ascii="Times New Roman" w:hAnsi="Times New Roman"/>
                <w:b/>
                <w:sz w:val="24"/>
                <w:szCs w:val="24"/>
              </w:rPr>
              <w:t>.0</w:t>
            </w:r>
          </w:p>
        </w:tc>
        <w:tc>
          <w:tcPr>
            <w:tcW w:w="828"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3.2</w:t>
            </w:r>
          </w:p>
        </w:tc>
      </w:tr>
    </w:tbl>
    <w:p w:rsidR="001E734B" w:rsidRDefault="001E734B" w:rsidP="001E734B">
      <w:pPr>
        <w:jc w:val="right"/>
        <w:rPr>
          <w:rFonts w:ascii="Times New Roman" w:hAnsi="Times New Roman"/>
          <w:b/>
          <w:sz w:val="24"/>
          <w:szCs w:val="24"/>
          <w:u w:val="single"/>
          <w:lang w:val="sr-Cyrl-RS"/>
        </w:rPr>
      </w:pPr>
      <w:r>
        <w:rPr>
          <w:rFonts w:ascii="Times New Roman" w:hAnsi="Times New Roman"/>
          <w:b/>
          <w:sz w:val="24"/>
          <w:szCs w:val="24"/>
          <w:u w:val="single"/>
          <w:lang w:val="sr-Cyrl-RS"/>
        </w:rPr>
        <w:t>Средња оцена 3.7</w:t>
      </w:r>
      <w:r w:rsidRPr="00BD06F5">
        <w:rPr>
          <w:rFonts w:ascii="Times New Roman" w:hAnsi="Times New Roman"/>
          <w:b/>
          <w:sz w:val="24"/>
          <w:szCs w:val="24"/>
          <w:u w:val="single"/>
          <w:lang w:val="sr-Cyrl-RS"/>
        </w:rPr>
        <w:t xml:space="preserve">  </w:t>
      </w:r>
    </w:p>
    <w:p w:rsidR="001E734B" w:rsidRPr="00BD06F5" w:rsidRDefault="001E734B" w:rsidP="001E734B">
      <w:pPr>
        <w:rPr>
          <w:rFonts w:ascii="Times New Roman" w:hAnsi="Times New Roman"/>
          <w:sz w:val="24"/>
          <w:szCs w:val="24"/>
          <w:lang w:val="sr-Cyrl-RS"/>
        </w:rPr>
      </w:pPr>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lastRenderedPageBreak/>
        <w:t>Г</w:t>
      </w:r>
      <w:r w:rsidRPr="00BD06F5">
        <w:rPr>
          <w:rFonts w:ascii="Times New Roman" w:hAnsi="Times New Roman"/>
          <w:b/>
          <w:sz w:val="24"/>
          <w:szCs w:val="24"/>
          <w:lang w:val="sr-Cyrl-RS"/>
        </w:rPr>
        <w:t>) ВРЕДНОВАЊЕ</w:t>
      </w:r>
    </w:p>
    <w:tbl>
      <w:tblPr>
        <w:tblStyle w:val="TableGrid"/>
        <w:tblW w:w="0" w:type="auto"/>
        <w:tblLook w:val="04A0" w:firstRow="1" w:lastRow="0" w:firstColumn="1" w:lastColumn="0" w:noHBand="0" w:noVBand="1"/>
      </w:tblPr>
      <w:tblGrid>
        <w:gridCol w:w="6472"/>
        <w:gridCol w:w="898"/>
        <w:gridCol w:w="888"/>
        <w:gridCol w:w="804"/>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Г1</w:t>
            </w:r>
            <w:r w:rsidRPr="00BD06F5">
              <w:rPr>
                <w:rFonts w:ascii="Times New Roman" w:hAnsi="Times New Roman"/>
                <w:sz w:val="24"/>
                <w:szCs w:val="24"/>
                <w:lang w:val="sr-Cyrl-RS"/>
              </w:rPr>
              <w:t xml:space="preserve"> Наши наставници употрбљавају дигиталне технологије за процену вештина ученика </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3.0</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2,9</w:t>
            </w:r>
          </w:p>
        </w:tc>
        <w:tc>
          <w:tcPr>
            <w:tcW w:w="828" w:type="dxa"/>
          </w:tcPr>
          <w:p w:rsidR="001E734B" w:rsidRPr="003B555B" w:rsidRDefault="001E734B" w:rsidP="00BE0D1B">
            <w:pPr>
              <w:rPr>
                <w:rFonts w:ascii="Times New Roman" w:hAnsi="Times New Roman"/>
                <w:sz w:val="24"/>
                <w:szCs w:val="24"/>
                <w:lang w:val="sr-Cyrl-RS"/>
              </w:rPr>
            </w:pPr>
            <w:r>
              <w:rPr>
                <w:rFonts w:ascii="Times New Roman" w:hAnsi="Times New Roman"/>
                <w:sz w:val="24"/>
                <w:szCs w:val="24"/>
                <w:lang w:val="sr-Cyrl-RS"/>
              </w:rPr>
              <w:t>3.2</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Г3</w:t>
            </w:r>
            <w:r w:rsidRPr="00BD06F5">
              <w:rPr>
                <w:rFonts w:ascii="Times New Roman" w:hAnsi="Times New Roman"/>
                <w:sz w:val="24"/>
                <w:szCs w:val="24"/>
                <w:lang w:val="sr-Cyrl-RS"/>
              </w:rPr>
              <w:t xml:space="preserve"> Наши наставници примењују дигиталне технологије за пружање правовремених повратних информацијама ученицима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3.2</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2.9</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Г5</w:t>
            </w:r>
            <w:r w:rsidRPr="00BD06F5">
              <w:rPr>
                <w:rFonts w:ascii="Times New Roman" w:hAnsi="Times New Roman"/>
                <w:sz w:val="24"/>
                <w:szCs w:val="24"/>
                <w:lang w:val="sr-Cyrl-RS"/>
              </w:rPr>
              <w:t xml:space="preserve"> Наши наставници примењују дигиталне технологије како би омогућили ученицима да промишљају о сопственом учинку</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2.5</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2,2</w:t>
            </w:r>
          </w:p>
        </w:tc>
        <w:tc>
          <w:tcPr>
            <w:tcW w:w="82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2.8</w:t>
            </w:r>
          </w:p>
        </w:tc>
      </w:tr>
      <w:tr w:rsidR="001E734B" w:rsidRPr="00BD06F5" w:rsidTr="00BE0D1B">
        <w:tc>
          <w:tcPr>
            <w:tcW w:w="6948" w:type="dxa"/>
          </w:tcPr>
          <w:p w:rsidR="001E734B" w:rsidRPr="002559AC" w:rsidRDefault="001E734B" w:rsidP="00BE0D1B">
            <w:pPr>
              <w:rPr>
                <w:rFonts w:ascii="Times New Roman" w:hAnsi="Times New Roman"/>
                <w:sz w:val="24"/>
                <w:szCs w:val="24"/>
                <w:lang w:val="sr-Cyrl-RS"/>
              </w:rPr>
            </w:pPr>
            <w:r>
              <w:rPr>
                <w:rFonts w:ascii="Times New Roman" w:hAnsi="Times New Roman"/>
                <w:sz w:val="24"/>
                <w:szCs w:val="24"/>
                <w:lang w:val="sr-Cyrl-RS"/>
              </w:rPr>
              <w:t>Г6</w:t>
            </w:r>
            <w:r w:rsidRPr="00BD06F5">
              <w:rPr>
                <w:rFonts w:ascii="Times New Roman" w:hAnsi="Times New Roman"/>
                <w:sz w:val="24"/>
                <w:szCs w:val="24"/>
                <w:lang w:val="sr-Cyrl-RS"/>
              </w:rPr>
              <w:t xml:space="preserve"> Наши наставници примењују дигиталне технологије како би омогућили</w:t>
            </w:r>
            <w:r>
              <w:rPr>
                <w:rFonts w:ascii="Times New Roman" w:hAnsi="Times New Roman"/>
                <w:sz w:val="24"/>
                <w:szCs w:val="24"/>
                <w:lang w:val="sr-Cyrl-RS"/>
              </w:rPr>
              <w:t xml:space="preserve"> ученицима да пружају повратне информације о раду других ученика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2.5</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2,3</w:t>
            </w:r>
          </w:p>
        </w:tc>
        <w:tc>
          <w:tcPr>
            <w:tcW w:w="828" w:type="dxa"/>
          </w:tcPr>
          <w:p w:rsidR="001E734B" w:rsidRPr="003B555B" w:rsidRDefault="001E734B" w:rsidP="00BE0D1B">
            <w:pPr>
              <w:rPr>
                <w:rFonts w:ascii="Times New Roman" w:hAnsi="Times New Roman"/>
                <w:sz w:val="24"/>
                <w:szCs w:val="24"/>
                <w:lang w:val="sr-Cyrl-RS"/>
              </w:rPr>
            </w:pPr>
            <w:r w:rsidRPr="00BD06F5">
              <w:rPr>
                <w:rFonts w:ascii="Times New Roman" w:hAnsi="Times New Roman"/>
                <w:sz w:val="24"/>
                <w:szCs w:val="24"/>
              </w:rPr>
              <w:t>2</w:t>
            </w:r>
            <w:r>
              <w:rPr>
                <w:rFonts w:ascii="Times New Roman" w:hAnsi="Times New Roman"/>
                <w:sz w:val="24"/>
                <w:szCs w:val="24"/>
                <w:lang w:val="sr-Cyrl-RS"/>
              </w:rPr>
              <w:t>.7</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3.1</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2.7</w:t>
            </w:r>
          </w:p>
        </w:tc>
        <w:tc>
          <w:tcPr>
            <w:tcW w:w="828"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2.9</w:t>
            </w:r>
          </w:p>
        </w:tc>
      </w:tr>
    </w:tbl>
    <w:p w:rsidR="001E734B" w:rsidRPr="008B41EC" w:rsidRDefault="001E734B" w:rsidP="001E734B">
      <w:pPr>
        <w:jc w:val="right"/>
        <w:rPr>
          <w:rFonts w:ascii="Times New Roman" w:hAnsi="Times New Roman"/>
          <w:b/>
          <w:sz w:val="24"/>
          <w:szCs w:val="24"/>
          <w:u w:val="single"/>
        </w:rPr>
      </w:pPr>
      <w:r>
        <w:rPr>
          <w:rFonts w:ascii="Times New Roman" w:hAnsi="Times New Roman"/>
          <w:b/>
          <w:sz w:val="24"/>
          <w:szCs w:val="24"/>
          <w:u w:val="single"/>
          <w:lang w:val="sr-Cyrl-RS"/>
        </w:rPr>
        <w:t>Средња оцена 2.9</w:t>
      </w:r>
      <w:r w:rsidRPr="00BD06F5">
        <w:rPr>
          <w:rFonts w:ascii="Times New Roman" w:hAnsi="Times New Roman"/>
          <w:b/>
          <w:sz w:val="24"/>
          <w:szCs w:val="24"/>
          <w:u w:val="single"/>
          <w:lang w:val="sr-Cyrl-RS"/>
        </w:rPr>
        <w:t xml:space="preserve">  </w:t>
      </w:r>
    </w:p>
    <w:p w:rsidR="001E734B" w:rsidRPr="00BD06F5" w:rsidRDefault="001E734B" w:rsidP="001E734B">
      <w:pPr>
        <w:rPr>
          <w:rFonts w:ascii="Times New Roman" w:hAnsi="Times New Roman"/>
          <w:sz w:val="24"/>
          <w:szCs w:val="24"/>
          <w:lang w:val="sr-Cyrl-RS"/>
        </w:rPr>
      </w:pPr>
    </w:p>
    <w:p w:rsidR="001E734B" w:rsidRPr="00BD06F5" w:rsidRDefault="001E734B" w:rsidP="001E734B">
      <w:pPr>
        <w:rPr>
          <w:rFonts w:ascii="Times New Roman" w:hAnsi="Times New Roman"/>
          <w:b/>
          <w:sz w:val="24"/>
          <w:szCs w:val="24"/>
          <w:lang w:val="sr-Cyrl-RS"/>
        </w:rPr>
      </w:pPr>
      <w:r>
        <w:rPr>
          <w:rFonts w:ascii="Times New Roman" w:hAnsi="Times New Roman"/>
          <w:b/>
          <w:sz w:val="24"/>
          <w:szCs w:val="24"/>
          <w:lang w:val="sr-Cyrl-RS"/>
        </w:rPr>
        <w:t>Х</w:t>
      </w:r>
      <w:r w:rsidRPr="00BD06F5">
        <w:rPr>
          <w:rFonts w:ascii="Times New Roman" w:hAnsi="Times New Roman"/>
          <w:b/>
          <w:sz w:val="24"/>
          <w:szCs w:val="24"/>
          <w:lang w:val="sr-Cyrl-RS"/>
        </w:rPr>
        <w:t>) ДИГИТАЛНА КОМПЕТЕНЦИЈА УЧЕНИКА</w:t>
      </w:r>
    </w:p>
    <w:tbl>
      <w:tblPr>
        <w:tblStyle w:val="TableGrid"/>
        <w:tblW w:w="0" w:type="auto"/>
        <w:tblLook w:val="04A0" w:firstRow="1" w:lastRow="0" w:firstColumn="1" w:lastColumn="0" w:noHBand="0" w:noVBand="1"/>
      </w:tblPr>
      <w:tblGrid>
        <w:gridCol w:w="6472"/>
        <w:gridCol w:w="898"/>
        <w:gridCol w:w="888"/>
        <w:gridCol w:w="804"/>
      </w:tblGrid>
      <w:tr w:rsidR="001E734B" w:rsidRPr="00BD06F5" w:rsidTr="00BE0D1B">
        <w:tc>
          <w:tcPr>
            <w:tcW w:w="6948" w:type="dxa"/>
          </w:tcPr>
          <w:p w:rsidR="001E734B" w:rsidRDefault="001E734B" w:rsidP="00BE0D1B">
            <w:pPr>
              <w:rPr>
                <w:rFonts w:ascii="Times New Roman" w:hAnsi="Times New Roman"/>
                <w:sz w:val="24"/>
                <w:szCs w:val="24"/>
                <w:lang w:val="sr-Cyrl-RS"/>
              </w:rPr>
            </w:pP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Руков.</w:t>
            </w:r>
          </w:p>
        </w:tc>
        <w:tc>
          <w:tcPr>
            <w:tcW w:w="900" w:type="dxa"/>
          </w:tcPr>
          <w:p w:rsidR="001E734B" w:rsidRDefault="001E734B" w:rsidP="00BE0D1B">
            <w:pPr>
              <w:rPr>
                <w:rFonts w:ascii="Times New Roman" w:hAnsi="Times New Roman"/>
                <w:sz w:val="24"/>
                <w:szCs w:val="24"/>
                <w:lang w:val="sr-Cyrl-RS"/>
              </w:rPr>
            </w:pPr>
            <w:r>
              <w:rPr>
                <w:rFonts w:ascii="Times New Roman" w:hAnsi="Times New Roman"/>
                <w:sz w:val="24"/>
                <w:szCs w:val="24"/>
                <w:lang w:val="sr-Cyrl-RS"/>
              </w:rPr>
              <w:t>Наст.</w:t>
            </w:r>
          </w:p>
        </w:tc>
        <w:tc>
          <w:tcPr>
            <w:tcW w:w="828" w:type="dxa"/>
          </w:tcPr>
          <w:p w:rsidR="001E734B" w:rsidRPr="00D757D7" w:rsidRDefault="001E734B" w:rsidP="00BE0D1B">
            <w:pPr>
              <w:rPr>
                <w:rFonts w:ascii="Times New Roman" w:hAnsi="Times New Roman"/>
                <w:sz w:val="24"/>
                <w:szCs w:val="24"/>
                <w:lang w:val="sr-Cyrl-RS"/>
              </w:rPr>
            </w:pPr>
            <w:r>
              <w:rPr>
                <w:rFonts w:ascii="Times New Roman" w:hAnsi="Times New Roman"/>
                <w:sz w:val="24"/>
                <w:szCs w:val="24"/>
                <w:lang w:val="sr-Cyrl-RS"/>
              </w:rPr>
              <w:t>Уч.</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Х1</w:t>
            </w:r>
            <w:r w:rsidRPr="00BD06F5">
              <w:rPr>
                <w:rFonts w:ascii="Times New Roman" w:hAnsi="Times New Roman"/>
                <w:sz w:val="24"/>
                <w:szCs w:val="24"/>
                <w:lang w:val="sr-Cyrl-RS"/>
              </w:rPr>
              <w:t xml:space="preserve"> У нашој школи ученици уче о предострожном понашању ради очувања безбедности када су онлајн</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.4</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4.5</w:t>
            </w:r>
          </w:p>
        </w:tc>
        <w:tc>
          <w:tcPr>
            <w:tcW w:w="828" w:type="dxa"/>
          </w:tcPr>
          <w:p w:rsidR="001E734B" w:rsidRPr="006706A8" w:rsidRDefault="001E734B" w:rsidP="00BE0D1B">
            <w:pPr>
              <w:rPr>
                <w:rFonts w:ascii="Times New Roman" w:hAnsi="Times New Roman"/>
                <w:sz w:val="24"/>
                <w:szCs w:val="24"/>
                <w:lang w:val="sr-Cyrl-RS"/>
              </w:rPr>
            </w:pPr>
            <w:r w:rsidRPr="00BD06F5">
              <w:rPr>
                <w:rFonts w:ascii="Times New Roman" w:hAnsi="Times New Roman"/>
                <w:sz w:val="24"/>
                <w:szCs w:val="24"/>
              </w:rPr>
              <w:t>4</w:t>
            </w:r>
            <w:r>
              <w:rPr>
                <w:rFonts w:ascii="Times New Roman" w:hAnsi="Times New Roman"/>
                <w:sz w:val="24"/>
                <w:szCs w:val="24"/>
                <w:lang w:val="sr-Cyrl-RS"/>
              </w:rPr>
              <w:t>.4</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Х3</w:t>
            </w:r>
            <w:r w:rsidRPr="00BD06F5">
              <w:rPr>
                <w:rFonts w:ascii="Times New Roman" w:hAnsi="Times New Roman"/>
                <w:sz w:val="24"/>
                <w:szCs w:val="24"/>
                <w:lang w:val="sr-Cyrl-RS"/>
              </w:rPr>
              <w:t xml:space="preserve"> У нашој школи ученици уче о одговорном понашању  када су онлајн</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4</w:t>
            </w:r>
            <w:r>
              <w:rPr>
                <w:rFonts w:ascii="Times New Roman" w:hAnsi="Times New Roman"/>
                <w:sz w:val="24"/>
                <w:szCs w:val="24"/>
                <w:lang w:val="sr-Cyrl-RS"/>
              </w:rPr>
              <w:t>.8</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4.6</w:t>
            </w:r>
          </w:p>
        </w:tc>
        <w:tc>
          <w:tcPr>
            <w:tcW w:w="828" w:type="dxa"/>
          </w:tcPr>
          <w:p w:rsidR="001E734B" w:rsidRPr="006706A8" w:rsidRDefault="001E734B" w:rsidP="00BE0D1B">
            <w:pPr>
              <w:rPr>
                <w:rFonts w:ascii="Times New Roman" w:hAnsi="Times New Roman"/>
                <w:sz w:val="24"/>
                <w:szCs w:val="24"/>
                <w:lang w:val="sr-Cyrl-RS"/>
              </w:rPr>
            </w:pPr>
            <w:r w:rsidRPr="00BD06F5">
              <w:rPr>
                <w:rFonts w:ascii="Times New Roman" w:hAnsi="Times New Roman"/>
                <w:sz w:val="24"/>
                <w:szCs w:val="24"/>
              </w:rPr>
              <w:t>4,</w:t>
            </w:r>
            <w:r>
              <w:rPr>
                <w:rFonts w:ascii="Times New Roman" w:hAnsi="Times New Roman"/>
                <w:sz w:val="24"/>
                <w:szCs w:val="24"/>
                <w:lang w:val="sr-Cyrl-RS"/>
              </w:rPr>
              <w:t>4</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w:t>
            </w:r>
            <w:r w:rsidRPr="00BD06F5">
              <w:rPr>
                <w:rFonts w:ascii="Times New Roman" w:hAnsi="Times New Roman"/>
                <w:sz w:val="24"/>
                <w:szCs w:val="24"/>
                <w:lang w:val="sr-Cyrl-RS"/>
              </w:rPr>
              <w:t>4 У нашој школи ученици уче како да провере да ли су информације које су пронашли на интернету поуздане и тачне</w:t>
            </w:r>
          </w:p>
        </w:tc>
        <w:tc>
          <w:tcPr>
            <w:tcW w:w="900" w:type="dxa"/>
          </w:tcPr>
          <w:p w:rsidR="001E734B" w:rsidRPr="00BD06F5" w:rsidRDefault="001E734B" w:rsidP="00BE0D1B">
            <w:pPr>
              <w:rPr>
                <w:rFonts w:ascii="Times New Roman" w:hAnsi="Times New Roman"/>
                <w:sz w:val="24"/>
                <w:szCs w:val="24"/>
                <w:lang w:val="sr-Cyrl-RS"/>
              </w:rPr>
            </w:pPr>
            <w:r w:rsidRPr="00BD06F5">
              <w:rPr>
                <w:rFonts w:ascii="Times New Roman" w:hAnsi="Times New Roman"/>
                <w:sz w:val="24"/>
                <w:szCs w:val="24"/>
                <w:lang w:val="sr-Cyrl-RS"/>
              </w:rPr>
              <w:t>3</w:t>
            </w:r>
            <w:r>
              <w:rPr>
                <w:rFonts w:ascii="Times New Roman" w:hAnsi="Times New Roman"/>
                <w:sz w:val="24"/>
                <w:szCs w:val="24"/>
                <w:lang w:val="sr-Cyrl-RS"/>
              </w:rPr>
              <w:t>.8</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4.0</w:t>
            </w:r>
          </w:p>
        </w:tc>
        <w:tc>
          <w:tcPr>
            <w:tcW w:w="828" w:type="dxa"/>
          </w:tcPr>
          <w:p w:rsidR="001E734B" w:rsidRPr="006706A8" w:rsidRDefault="001E734B" w:rsidP="00BE0D1B">
            <w:pPr>
              <w:rPr>
                <w:rFonts w:ascii="Times New Roman" w:hAnsi="Times New Roman"/>
                <w:sz w:val="24"/>
                <w:szCs w:val="24"/>
                <w:lang w:val="sr-Cyrl-RS"/>
              </w:rPr>
            </w:pPr>
            <w:r w:rsidRPr="00BD06F5">
              <w:rPr>
                <w:rFonts w:ascii="Times New Roman" w:hAnsi="Times New Roman"/>
                <w:sz w:val="24"/>
                <w:szCs w:val="24"/>
              </w:rPr>
              <w:t>3</w:t>
            </w:r>
            <w:r>
              <w:rPr>
                <w:rFonts w:ascii="Times New Roman" w:hAnsi="Times New Roman"/>
                <w:sz w:val="24"/>
                <w:szCs w:val="24"/>
                <w:lang w:val="sr-Cyrl-RS"/>
              </w:rPr>
              <w:t>.7</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Х6</w:t>
            </w:r>
            <w:r w:rsidRPr="00BD06F5">
              <w:rPr>
                <w:rFonts w:ascii="Times New Roman" w:hAnsi="Times New Roman"/>
                <w:sz w:val="24"/>
                <w:szCs w:val="24"/>
                <w:lang w:val="sr-Cyrl-RS"/>
              </w:rPr>
              <w:t xml:space="preserve"> У нашој школи се ученици уче о навођењу извору ауторских дела </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3.7</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3.8</w:t>
            </w:r>
          </w:p>
        </w:tc>
        <w:tc>
          <w:tcPr>
            <w:tcW w:w="828" w:type="dxa"/>
          </w:tcPr>
          <w:p w:rsidR="001E734B" w:rsidRPr="006706A8" w:rsidRDefault="001E734B" w:rsidP="00BE0D1B">
            <w:pPr>
              <w:rPr>
                <w:rFonts w:ascii="Times New Roman" w:hAnsi="Times New Roman"/>
                <w:sz w:val="24"/>
                <w:szCs w:val="24"/>
                <w:lang w:val="sr-Cyrl-RS"/>
              </w:rPr>
            </w:pPr>
            <w:r>
              <w:rPr>
                <w:rFonts w:ascii="Times New Roman" w:hAnsi="Times New Roman"/>
                <w:sz w:val="24"/>
                <w:szCs w:val="24"/>
                <w:lang w:val="sr-Cyrl-RS"/>
              </w:rPr>
              <w:t>2.8</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Х7</w:t>
            </w:r>
            <w:r w:rsidRPr="00BD06F5">
              <w:rPr>
                <w:rFonts w:ascii="Times New Roman" w:hAnsi="Times New Roman"/>
                <w:sz w:val="24"/>
                <w:szCs w:val="24"/>
                <w:lang w:val="sr-Cyrl-RS"/>
              </w:rPr>
              <w:t xml:space="preserve"> У нашој школи се ученици</w:t>
            </w:r>
            <w:r>
              <w:rPr>
                <w:rFonts w:ascii="Times New Roman" w:hAnsi="Times New Roman"/>
                <w:sz w:val="24"/>
                <w:szCs w:val="24"/>
                <w:lang w:val="sr-Cyrl-RS"/>
              </w:rPr>
              <w:t xml:space="preserve"> уче о изради дигиталних садржаја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3.8</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3.0</w:t>
            </w:r>
          </w:p>
        </w:tc>
        <w:tc>
          <w:tcPr>
            <w:tcW w:w="828" w:type="dxa"/>
          </w:tcPr>
          <w:p w:rsidR="001E734B" w:rsidRPr="006706A8" w:rsidRDefault="001E734B" w:rsidP="00BE0D1B">
            <w:pPr>
              <w:rPr>
                <w:rFonts w:ascii="Times New Roman" w:hAnsi="Times New Roman"/>
                <w:sz w:val="24"/>
                <w:szCs w:val="24"/>
                <w:lang w:val="sr-Cyrl-RS"/>
              </w:rPr>
            </w:pPr>
            <w:r>
              <w:rPr>
                <w:rFonts w:ascii="Times New Roman" w:hAnsi="Times New Roman"/>
                <w:sz w:val="24"/>
                <w:szCs w:val="24"/>
                <w:lang w:val="sr-Cyrl-RS"/>
              </w:rPr>
              <w:t>2.4</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Х8</w:t>
            </w:r>
            <w:r w:rsidRPr="00BD06F5">
              <w:rPr>
                <w:rFonts w:ascii="Times New Roman" w:hAnsi="Times New Roman"/>
                <w:sz w:val="24"/>
                <w:szCs w:val="24"/>
                <w:lang w:val="sr-Cyrl-RS"/>
              </w:rPr>
              <w:t xml:space="preserve"> У нашој школи се ученици</w:t>
            </w:r>
            <w:r>
              <w:rPr>
                <w:rFonts w:ascii="Times New Roman" w:hAnsi="Times New Roman"/>
                <w:sz w:val="24"/>
                <w:szCs w:val="24"/>
                <w:lang w:val="sr-Cyrl-RS"/>
              </w:rPr>
              <w:t xml:space="preserve"> уче о комуникацији помоћу дигиталних технологија</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4.2</w:t>
            </w:r>
          </w:p>
        </w:tc>
        <w:tc>
          <w:tcPr>
            <w:tcW w:w="900" w:type="dxa"/>
          </w:tcPr>
          <w:p w:rsidR="001E734B" w:rsidRPr="00BD06F5" w:rsidRDefault="001E734B" w:rsidP="00BE0D1B">
            <w:pPr>
              <w:rPr>
                <w:rFonts w:ascii="Times New Roman" w:hAnsi="Times New Roman"/>
                <w:sz w:val="24"/>
                <w:szCs w:val="24"/>
                <w:lang w:val="sr-Cyrl-RS"/>
              </w:rPr>
            </w:pPr>
            <w:r>
              <w:rPr>
                <w:rFonts w:ascii="Times New Roman" w:hAnsi="Times New Roman"/>
                <w:sz w:val="24"/>
                <w:szCs w:val="24"/>
                <w:lang w:val="sr-Cyrl-RS"/>
              </w:rPr>
              <w:t>3.8</w:t>
            </w:r>
          </w:p>
        </w:tc>
        <w:tc>
          <w:tcPr>
            <w:tcW w:w="828" w:type="dxa"/>
          </w:tcPr>
          <w:p w:rsidR="001E734B" w:rsidRPr="00BD06F5" w:rsidRDefault="001E734B" w:rsidP="00BE0D1B">
            <w:pPr>
              <w:rPr>
                <w:rFonts w:ascii="Times New Roman" w:hAnsi="Times New Roman"/>
                <w:sz w:val="24"/>
                <w:szCs w:val="24"/>
              </w:rPr>
            </w:pPr>
            <w:r w:rsidRPr="00BD06F5">
              <w:rPr>
                <w:rFonts w:ascii="Times New Roman" w:hAnsi="Times New Roman"/>
                <w:sz w:val="24"/>
                <w:szCs w:val="24"/>
              </w:rPr>
              <w:t>3</w:t>
            </w:r>
            <w:r>
              <w:rPr>
                <w:rFonts w:ascii="Times New Roman" w:hAnsi="Times New Roman"/>
                <w:sz w:val="24"/>
                <w:szCs w:val="24"/>
                <w:lang w:val="sr-Cyrl-RS"/>
              </w:rPr>
              <w:t>.</w:t>
            </w:r>
            <w:r w:rsidRPr="00BD06F5">
              <w:rPr>
                <w:rFonts w:ascii="Times New Roman" w:hAnsi="Times New Roman"/>
                <w:sz w:val="24"/>
                <w:szCs w:val="24"/>
              </w:rPr>
              <w:t>6</w:t>
            </w:r>
          </w:p>
        </w:tc>
      </w:tr>
      <w:tr w:rsidR="001E734B" w:rsidRPr="00BD06F5" w:rsidTr="00BE0D1B">
        <w:tc>
          <w:tcPr>
            <w:tcW w:w="6948" w:type="dxa"/>
          </w:tcPr>
          <w:p w:rsidR="001E734B" w:rsidRPr="00BD06F5" w:rsidRDefault="001E734B" w:rsidP="00BE0D1B">
            <w:pPr>
              <w:rPr>
                <w:rFonts w:ascii="Times New Roman" w:hAnsi="Times New Roman"/>
                <w:sz w:val="24"/>
                <w:szCs w:val="24"/>
                <w:lang w:val="sr-Cyrl-RS"/>
              </w:rPr>
            </w:pP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4.2</w:t>
            </w:r>
          </w:p>
        </w:tc>
        <w:tc>
          <w:tcPr>
            <w:tcW w:w="900"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4</w:t>
            </w:r>
          </w:p>
        </w:tc>
        <w:tc>
          <w:tcPr>
            <w:tcW w:w="828" w:type="dxa"/>
          </w:tcPr>
          <w:p w:rsidR="001E734B" w:rsidRPr="00D757D7" w:rsidRDefault="001E734B" w:rsidP="00BE0D1B">
            <w:pPr>
              <w:rPr>
                <w:rFonts w:ascii="Times New Roman" w:hAnsi="Times New Roman"/>
                <w:b/>
                <w:sz w:val="24"/>
                <w:szCs w:val="24"/>
              </w:rPr>
            </w:pPr>
            <w:r>
              <w:rPr>
                <w:rFonts w:ascii="Times New Roman" w:hAnsi="Times New Roman"/>
                <w:b/>
                <w:sz w:val="24"/>
                <w:szCs w:val="24"/>
              </w:rPr>
              <w:t>3.6</w:t>
            </w:r>
          </w:p>
        </w:tc>
      </w:tr>
    </w:tbl>
    <w:p w:rsidR="001E734B" w:rsidRDefault="001E734B" w:rsidP="001E734B">
      <w:pPr>
        <w:jc w:val="right"/>
        <w:rPr>
          <w:rFonts w:ascii="Times New Roman" w:hAnsi="Times New Roman"/>
          <w:b/>
          <w:sz w:val="24"/>
          <w:szCs w:val="24"/>
          <w:u w:val="single"/>
          <w:lang w:val="sr-Cyrl-RS"/>
        </w:rPr>
      </w:pPr>
      <w:r w:rsidRPr="00C234B7">
        <w:rPr>
          <w:rFonts w:ascii="Times New Roman" w:hAnsi="Times New Roman"/>
          <w:b/>
          <w:sz w:val="24"/>
          <w:szCs w:val="24"/>
          <w:u w:val="single"/>
          <w:lang w:val="sr-Cyrl-RS"/>
        </w:rPr>
        <w:t xml:space="preserve">Средња оцена 3.93 </w:t>
      </w:r>
    </w:p>
    <w:p w:rsidR="001E734B" w:rsidRDefault="001E734B" w:rsidP="001E734B">
      <w:pPr>
        <w:rPr>
          <w:rFonts w:ascii="Times New Roman" w:hAnsi="Times New Roman"/>
          <w:bCs/>
          <w:sz w:val="24"/>
          <w:szCs w:val="24"/>
          <w:lang w:val="sr-Cyrl-RS"/>
        </w:rPr>
      </w:pPr>
      <w:r w:rsidRPr="00C234B7">
        <w:rPr>
          <w:rFonts w:ascii="Times New Roman" w:hAnsi="Times New Roman"/>
          <w:b/>
          <w:sz w:val="24"/>
          <w:szCs w:val="24"/>
          <w:lang w:val="sr-Cyrl-RS"/>
        </w:rPr>
        <w:t>Средње оцене већине испитаних области одговарају нивоу 4</w:t>
      </w:r>
      <w:r>
        <w:rPr>
          <w:rFonts w:ascii="Times New Roman" w:hAnsi="Times New Roman"/>
          <w:bCs/>
          <w:sz w:val="24"/>
          <w:szCs w:val="24"/>
          <w:lang w:val="sr-Cyrl-RS"/>
        </w:rPr>
        <w:t>.</w:t>
      </w:r>
    </w:p>
    <w:p w:rsidR="001E734B" w:rsidRDefault="001E734B" w:rsidP="001E734B">
      <w:pPr>
        <w:rPr>
          <w:rFonts w:ascii="Times New Roman" w:hAnsi="Times New Roman"/>
          <w:b/>
          <w:sz w:val="24"/>
          <w:szCs w:val="24"/>
          <w:u w:val="single"/>
          <w:lang w:val="sr-Cyrl-RS"/>
        </w:rPr>
      </w:pPr>
      <w:r>
        <w:rPr>
          <w:rFonts w:ascii="Times New Roman" w:hAnsi="Times New Roman"/>
          <w:bCs/>
          <w:sz w:val="24"/>
          <w:szCs w:val="24"/>
          <w:lang w:val="sr-Cyrl-RS"/>
        </w:rPr>
        <w:t xml:space="preserve">Табела средњих вредности по областима вреднованих школске 2018/2019 и 2023/2024 </w:t>
      </w:r>
    </w:p>
    <w:tbl>
      <w:tblPr>
        <w:tblStyle w:val="TableGrid"/>
        <w:tblW w:w="0" w:type="auto"/>
        <w:tblLook w:val="04A0" w:firstRow="1" w:lastRow="0" w:firstColumn="1" w:lastColumn="0" w:noHBand="0" w:noVBand="1"/>
      </w:tblPr>
      <w:tblGrid>
        <w:gridCol w:w="6033"/>
        <w:gridCol w:w="1655"/>
        <w:gridCol w:w="1374"/>
      </w:tblGrid>
      <w:tr w:rsidR="001E734B" w:rsidTr="00BE0D1B">
        <w:tc>
          <w:tcPr>
            <w:tcW w:w="6487" w:type="dxa"/>
          </w:tcPr>
          <w:p w:rsidR="001E734B" w:rsidRPr="008C4701" w:rsidRDefault="001E734B" w:rsidP="00BE0D1B">
            <w:pPr>
              <w:rPr>
                <w:rFonts w:ascii="Times New Roman" w:hAnsi="Times New Roman"/>
                <w:b/>
                <w:sz w:val="24"/>
                <w:szCs w:val="24"/>
                <w:lang w:val="sr-Cyrl-RS"/>
              </w:rPr>
            </w:pPr>
            <w:r w:rsidRPr="008C4701">
              <w:rPr>
                <w:rFonts w:ascii="Times New Roman" w:hAnsi="Times New Roman"/>
                <w:b/>
                <w:sz w:val="24"/>
                <w:szCs w:val="24"/>
                <w:lang w:val="sr-Cyrl-RS"/>
              </w:rPr>
              <w:t>Области</w:t>
            </w:r>
          </w:p>
        </w:tc>
        <w:tc>
          <w:tcPr>
            <w:tcW w:w="1701" w:type="dxa"/>
          </w:tcPr>
          <w:p w:rsidR="001E734B" w:rsidRPr="008C4701" w:rsidRDefault="001E734B" w:rsidP="00BE0D1B">
            <w:pPr>
              <w:rPr>
                <w:rFonts w:ascii="Times New Roman" w:hAnsi="Times New Roman"/>
                <w:b/>
                <w:sz w:val="24"/>
                <w:szCs w:val="24"/>
                <w:lang w:val="sr-Cyrl-RS"/>
              </w:rPr>
            </w:pPr>
            <w:r w:rsidRPr="008C4701">
              <w:rPr>
                <w:rFonts w:ascii="Times New Roman" w:hAnsi="Times New Roman"/>
                <w:b/>
                <w:sz w:val="24"/>
                <w:szCs w:val="24"/>
                <w:lang w:val="sr-Cyrl-RS"/>
              </w:rPr>
              <w:t>2018/2019</w:t>
            </w:r>
          </w:p>
        </w:tc>
        <w:tc>
          <w:tcPr>
            <w:tcW w:w="1388" w:type="dxa"/>
          </w:tcPr>
          <w:p w:rsidR="001E734B" w:rsidRPr="008C4701" w:rsidRDefault="001E734B" w:rsidP="00BE0D1B">
            <w:pPr>
              <w:rPr>
                <w:rFonts w:ascii="Times New Roman" w:hAnsi="Times New Roman"/>
                <w:b/>
                <w:sz w:val="24"/>
                <w:szCs w:val="24"/>
                <w:lang w:val="sr-Cyrl-RS"/>
              </w:rPr>
            </w:pPr>
            <w:r w:rsidRPr="008C4701">
              <w:rPr>
                <w:rFonts w:ascii="Times New Roman" w:hAnsi="Times New Roman"/>
                <w:b/>
                <w:sz w:val="24"/>
                <w:szCs w:val="24"/>
                <w:lang w:val="sr-Cyrl-RS"/>
              </w:rPr>
              <w:t>2023/2024</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sidRPr="00E56C33">
              <w:rPr>
                <w:rFonts w:ascii="Times New Roman" w:hAnsi="Times New Roman"/>
                <w:bCs/>
                <w:sz w:val="24"/>
                <w:szCs w:val="24"/>
                <w:lang w:val="sr-Cyrl-RS"/>
              </w:rPr>
              <w:t>Руковођење</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3.05</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3.95</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sidRPr="00E56C33">
              <w:rPr>
                <w:rFonts w:ascii="Times New Roman" w:hAnsi="Times New Roman"/>
                <w:bCs/>
                <w:sz w:val="24"/>
                <w:szCs w:val="24"/>
                <w:lang w:val="sr-Cyrl-RS"/>
              </w:rPr>
              <w:t>Сарадња и умрежавање</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3.73</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sidRPr="00E56C33">
              <w:rPr>
                <w:rFonts w:ascii="Times New Roman" w:hAnsi="Times New Roman"/>
                <w:bCs/>
                <w:sz w:val="24"/>
                <w:szCs w:val="24"/>
                <w:lang w:val="sr-Cyrl-RS"/>
              </w:rPr>
              <w:t>Инфраструктура и опрема</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2.57</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3.76</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sidRPr="00E56C33">
              <w:rPr>
                <w:rFonts w:ascii="Times New Roman" w:hAnsi="Times New Roman"/>
                <w:bCs/>
                <w:sz w:val="24"/>
                <w:szCs w:val="24"/>
                <w:lang w:val="sr-Cyrl-RS"/>
              </w:rPr>
              <w:t>Континуирани професионални развој</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3.30</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4.45</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Pr>
                <w:rFonts w:ascii="Times New Roman" w:hAnsi="Times New Roman"/>
                <w:bCs/>
                <w:sz w:val="24"/>
                <w:szCs w:val="24"/>
                <w:lang w:val="sr-Cyrl-RS"/>
              </w:rPr>
              <w:t>Настава и учење</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2.95</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3.93</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Pr>
                <w:rFonts w:ascii="Times New Roman" w:hAnsi="Times New Roman"/>
                <w:bCs/>
                <w:sz w:val="24"/>
                <w:szCs w:val="24"/>
                <w:lang w:val="sr-Cyrl-RS"/>
              </w:rPr>
              <w:t>Педагогија: примена у учионици</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3.70</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Pr>
                <w:rFonts w:ascii="Times New Roman" w:hAnsi="Times New Roman"/>
                <w:bCs/>
                <w:sz w:val="24"/>
                <w:szCs w:val="24"/>
                <w:lang w:val="sr-Cyrl-RS"/>
              </w:rPr>
              <w:t>Вредновање</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2.70</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2.90</w:t>
            </w:r>
          </w:p>
        </w:tc>
      </w:tr>
      <w:tr w:rsidR="001E734B" w:rsidTr="00BE0D1B">
        <w:tc>
          <w:tcPr>
            <w:tcW w:w="6487" w:type="dxa"/>
          </w:tcPr>
          <w:p w:rsidR="001E734B" w:rsidRPr="00E56C33" w:rsidRDefault="001E734B" w:rsidP="00BE0D1B">
            <w:pPr>
              <w:rPr>
                <w:rFonts w:ascii="Times New Roman" w:hAnsi="Times New Roman"/>
                <w:bCs/>
                <w:sz w:val="24"/>
                <w:szCs w:val="24"/>
                <w:lang w:val="sr-Cyrl-RS"/>
              </w:rPr>
            </w:pPr>
            <w:r>
              <w:rPr>
                <w:rFonts w:ascii="Times New Roman" w:hAnsi="Times New Roman"/>
                <w:bCs/>
                <w:sz w:val="24"/>
                <w:szCs w:val="24"/>
                <w:lang w:val="sr-Cyrl-RS"/>
              </w:rPr>
              <w:t>Дигиталне компетенције ученика</w:t>
            </w:r>
          </w:p>
        </w:tc>
        <w:tc>
          <w:tcPr>
            <w:tcW w:w="1701"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2.93</w:t>
            </w:r>
          </w:p>
        </w:tc>
        <w:tc>
          <w:tcPr>
            <w:tcW w:w="1388" w:type="dxa"/>
          </w:tcPr>
          <w:p w:rsidR="001E734B" w:rsidRPr="00C234B7" w:rsidRDefault="001E734B" w:rsidP="00BE0D1B">
            <w:pPr>
              <w:rPr>
                <w:rFonts w:ascii="Times New Roman" w:hAnsi="Times New Roman"/>
                <w:bCs/>
                <w:sz w:val="24"/>
                <w:szCs w:val="24"/>
                <w:lang w:val="sr-Cyrl-RS"/>
              </w:rPr>
            </w:pPr>
            <w:r>
              <w:rPr>
                <w:rFonts w:ascii="Times New Roman" w:hAnsi="Times New Roman"/>
                <w:bCs/>
                <w:sz w:val="24"/>
                <w:szCs w:val="24"/>
                <w:lang w:val="sr-Cyrl-RS"/>
              </w:rPr>
              <w:t>3.93</w:t>
            </w:r>
          </w:p>
        </w:tc>
      </w:tr>
    </w:tbl>
    <w:p w:rsidR="001E734B" w:rsidRDefault="001E734B" w:rsidP="001E734B">
      <w:pPr>
        <w:rPr>
          <w:rFonts w:ascii="Times New Roman" w:hAnsi="Times New Roman"/>
          <w:bCs/>
          <w:sz w:val="24"/>
          <w:szCs w:val="24"/>
          <w:lang w:val="sr-Cyrl-RS"/>
        </w:rPr>
      </w:pPr>
    </w:p>
    <w:p w:rsidR="001E734B" w:rsidRDefault="001E734B" w:rsidP="001E734B">
      <w:pPr>
        <w:jc w:val="both"/>
        <w:rPr>
          <w:rFonts w:ascii="Times New Roman" w:hAnsi="Times New Roman"/>
          <w:bCs/>
          <w:sz w:val="24"/>
          <w:szCs w:val="24"/>
          <w:lang w:val="sr-Cyrl-RS"/>
        </w:rPr>
      </w:pPr>
      <w:r>
        <w:rPr>
          <w:rFonts w:ascii="Times New Roman" w:hAnsi="Times New Roman"/>
          <w:bCs/>
          <w:sz w:val="24"/>
          <w:szCs w:val="24"/>
          <w:lang w:val="sr-Cyrl-RS"/>
        </w:rPr>
        <w:lastRenderedPageBreak/>
        <w:t>Може се закључити да се у односу на прошло вредновање које је вршено школске 2018/2019 напредовало у свим областима па и у области инфраструктуре и опреме која је тада процењена са средњом оценом 2.57 а овог пута је процењена са просечном оценом 3.76.</w:t>
      </w:r>
    </w:p>
    <w:p w:rsidR="001E734B" w:rsidRPr="001E734B" w:rsidRDefault="001E734B" w:rsidP="001E734B">
      <w:pPr>
        <w:jc w:val="both"/>
        <w:rPr>
          <w:rFonts w:ascii="Times New Roman" w:hAnsi="Times New Roman"/>
          <w:sz w:val="24"/>
          <w:szCs w:val="24"/>
          <w:lang w:val="sr-Cyrl-RS"/>
        </w:rPr>
      </w:pPr>
      <w:r>
        <w:rPr>
          <w:rFonts w:ascii="Times New Roman" w:hAnsi="Times New Roman"/>
          <w:bCs/>
          <w:sz w:val="24"/>
          <w:szCs w:val="24"/>
          <w:lang w:val="sr-Cyrl-RS"/>
        </w:rPr>
        <w:t xml:space="preserve">Предлог акционог плана: Наставити са обезбеђивањем средстава за набавку уређаја који ће помоћи у унапређењу наставе и развоју дигиталних компетенција наставника и ученика. </w:t>
      </w:r>
      <w:r>
        <w:rPr>
          <w:rFonts w:ascii="Times New Roman" w:hAnsi="Times New Roman"/>
          <w:sz w:val="24"/>
          <w:szCs w:val="24"/>
          <w:lang w:val="sr-Cyrl-RS"/>
        </w:rPr>
        <w:t xml:space="preserve">    </w:t>
      </w:r>
    </w:p>
    <w:p w:rsidR="001E734B" w:rsidRDefault="001E734B" w:rsidP="001E734B">
      <w:pPr>
        <w:jc w:val="right"/>
        <w:rPr>
          <w:rFonts w:ascii="Times New Roman" w:hAnsi="Times New Roman"/>
          <w:sz w:val="24"/>
          <w:szCs w:val="24"/>
          <w:lang w:val="sr-Cyrl-RS"/>
        </w:rPr>
      </w:pPr>
      <w:bookmarkStart w:id="110" w:name="_Hlk167946318"/>
      <w:r w:rsidRPr="00D0174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D0174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D0174D">
        <w:rPr>
          <w:rFonts w:ascii="Times New Roman" w:hAnsi="Times New Roman"/>
          <w:sz w:val="24"/>
          <w:szCs w:val="24"/>
          <w:lang w:val="sr-Cyrl-RS"/>
        </w:rPr>
        <w:t xml:space="preserve">   </w:t>
      </w:r>
      <w:r>
        <w:rPr>
          <w:rFonts w:ascii="Times New Roman" w:hAnsi="Times New Roman"/>
          <w:sz w:val="24"/>
          <w:szCs w:val="24"/>
          <w:lang w:val="sr-Cyrl-RS"/>
        </w:rPr>
        <w:t xml:space="preserve">      </w:t>
      </w:r>
      <w:bookmarkEnd w:id="110"/>
      <w:r>
        <w:rPr>
          <w:rFonts w:ascii="Times New Roman" w:hAnsi="Times New Roman"/>
          <w:sz w:val="24"/>
          <w:szCs w:val="24"/>
          <w:lang w:val="sr-Cyrl-RS"/>
        </w:rPr>
        <w:t>Координатор Селфи тима за самовредновање:</w:t>
      </w:r>
    </w:p>
    <w:p w:rsidR="00DC6742" w:rsidRPr="001E734B" w:rsidRDefault="001E734B" w:rsidP="001E734B">
      <w:pPr>
        <w:jc w:val="right"/>
        <w:rPr>
          <w:rFonts w:ascii="Times New Roman" w:hAnsi="Times New Roman"/>
          <w:sz w:val="24"/>
          <w:szCs w:val="24"/>
          <w:lang w:val="sr-Cyrl-RS"/>
        </w:rPr>
      </w:pPr>
      <w:r>
        <w:rPr>
          <w:rFonts w:ascii="Times New Roman" w:hAnsi="Times New Roman"/>
          <w:sz w:val="24"/>
          <w:szCs w:val="24"/>
          <w:lang w:val="sr-Latn-RS"/>
        </w:rPr>
        <w:t xml:space="preserve">                                                              </w:t>
      </w:r>
      <w:r>
        <w:rPr>
          <w:rFonts w:ascii="Times New Roman" w:hAnsi="Times New Roman"/>
          <w:sz w:val="24"/>
          <w:szCs w:val="24"/>
          <w:lang w:val="sr-Cyrl-RS"/>
        </w:rPr>
        <w:t>Милица Рекецки с.р.</w:t>
      </w:r>
    </w:p>
    <w:p w:rsidR="00AD7581" w:rsidRPr="006A1A2C" w:rsidRDefault="00AD7581" w:rsidP="00AD7581">
      <w:pPr>
        <w:pStyle w:val="Heading1"/>
        <w:jc w:val="center"/>
        <w:rPr>
          <w:rFonts w:ascii="Times New Roman" w:hAnsi="Times New Roman"/>
          <w:sz w:val="28"/>
          <w:szCs w:val="28"/>
        </w:rPr>
      </w:pPr>
      <w:bookmarkStart w:id="111" w:name="_Toc82602947"/>
      <w:bookmarkStart w:id="112" w:name="_Toc113878914"/>
      <w:bookmarkStart w:id="113" w:name="_Toc145508732"/>
      <w:bookmarkStart w:id="114" w:name="_Toc176862214"/>
      <w:r w:rsidRPr="006A1A2C">
        <w:rPr>
          <w:rFonts w:ascii="Times New Roman" w:hAnsi="Times New Roman"/>
          <w:sz w:val="28"/>
          <w:szCs w:val="28"/>
        </w:rPr>
        <w:t>ИЗВЕШТАЈ О РАДУ ТИМА ЗА ЗАШТИТУ УЧЕНИКА ОД ДИСКРИМИНАЦИЈЕ, НАСИЉА, ЗЛОСТАВЉАЊА И ЗАНЕМАРИВАЊА</w:t>
      </w:r>
      <w:bookmarkEnd w:id="111"/>
      <w:bookmarkEnd w:id="112"/>
      <w:bookmarkEnd w:id="113"/>
      <w:bookmarkEnd w:id="114"/>
    </w:p>
    <w:p w:rsidR="005508F0" w:rsidRDefault="005508F0" w:rsidP="00664090">
      <w:pPr>
        <w:rPr>
          <w:sz w:val="24"/>
          <w:szCs w:val="24"/>
          <w:lang w:val="sr-Latn-RS" w:eastAsia="x-none"/>
        </w:rPr>
      </w:pPr>
    </w:p>
    <w:tbl>
      <w:tblPr>
        <w:tblStyle w:val="TableGrid"/>
        <w:tblW w:w="0" w:type="auto"/>
        <w:tblLook w:val="04A0" w:firstRow="1" w:lastRow="0" w:firstColumn="1" w:lastColumn="0" w:noHBand="0" w:noVBand="1"/>
      </w:tblPr>
      <w:tblGrid>
        <w:gridCol w:w="1878"/>
        <w:gridCol w:w="1944"/>
        <w:gridCol w:w="1714"/>
        <w:gridCol w:w="1755"/>
        <w:gridCol w:w="1751"/>
      </w:tblGrid>
      <w:tr w:rsidR="00AD7581" w:rsidRPr="00AD7581" w:rsidTr="00F361E3">
        <w:tc>
          <w:tcPr>
            <w:tcW w:w="9042" w:type="dxa"/>
            <w:gridSpan w:val="5"/>
            <w:tcBorders>
              <w:top w:val="double" w:sz="4" w:space="0" w:color="auto"/>
              <w:left w:val="double" w:sz="4" w:space="0" w:color="auto"/>
              <w:right w:val="double" w:sz="4" w:space="0" w:color="auto"/>
            </w:tcBorders>
            <w:shd w:val="clear" w:color="auto" w:fill="BDD6EE" w:themeFill="accent1" w:themeFillTint="66"/>
          </w:tcPr>
          <w:p w:rsidR="00AD7581" w:rsidRPr="00AD7581" w:rsidRDefault="00AD7581" w:rsidP="00AD7581">
            <w:pPr>
              <w:rPr>
                <w:rFonts w:ascii="Times New Roman" w:eastAsiaTheme="minorHAnsi" w:hAnsi="Times New Roman"/>
                <w:b/>
                <w:sz w:val="24"/>
                <w:szCs w:val="24"/>
              </w:rPr>
            </w:pPr>
            <w:r>
              <w:rPr>
                <w:rFonts w:ascii="Times New Roman" w:eastAsiaTheme="minorHAnsi" w:hAnsi="Times New Roman"/>
                <w:b/>
                <w:sz w:val="24"/>
                <w:szCs w:val="24"/>
                <w:lang w:val="sr-Cyrl-RS"/>
              </w:rPr>
              <w:t>ТИМ</w:t>
            </w:r>
            <w:r w:rsidRPr="00AD7581">
              <w:rPr>
                <w:rFonts w:ascii="Times New Roman" w:eastAsiaTheme="minorHAnsi" w:hAnsi="Times New Roman"/>
                <w:b/>
                <w:sz w:val="24"/>
                <w:szCs w:val="24"/>
                <w:lang w:val="sr-Cyrl-RS"/>
              </w:rPr>
              <w:t xml:space="preserve"> ЗА ЗАШТИТУ ОД ДИСКРИМИНАЦИЈЕ, НАСИЉА, ЗЛОСТАВЉАЊА И ЗАНЕМАРИВАЊА</w:t>
            </w:r>
          </w:p>
        </w:tc>
      </w:tr>
      <w:tr w:rsidR="00AD7581" w:rsidRPr="00AD7581" w:rsidTr="00F361E3">
        <w:tc>
          <w:tcPr>
            <w:tcW w:w="9042" w:type="dxa"/>
            <w:gridSpan w:val="5"/>
            <w:tcBorders>
              <w:left w:val="double" w:sz="4" w:space="0" w:color="auto"/>
              <w:right w:val="double" w:sz="4" w:space="0" w:color="auto"/>
            </w:tcBorders>
            <w:shd w:val="clear" w:color="auto" w:fill="BDD6EE" w:themeFill="accent1" w:themeFillTint="66"/>
          </w:tcPr>
          <w:p w:rsidR="00AD7581" w:rsidRPr="00AD7581" w:rsidRDefault="00AD7581" w:rsidP="00AD7581">
            <w:pPr>
              <w:jc w:val="center"/>
              <w:rPr>
                <w:rFonts w:ascii="Times New Roman" w:eastAsiaTheme="minorHAnsi" w:hAnsi="Times New Roman"/>
                <w:b/>
                <w:sz w:val="24"/>
                <w:szCs w:val="24"/>
              </w:rPr>
            </w:pPr>
            <w:r w:rsidRPr="00AD7581">
              <w:rPr>
                <w:rFonts w:ascii="Times New Roman" w:eastAsiaTheme="minorHAnsi" w:hAnsi="Times New Roman"/>
                <w:b/>
                <w:sz w:val="24"/>
                <w:szCs w:val="24"/>
              </w:rPr>
              <w:t>Школска 202</w:t>
            </w:r>
            <w:r w:rsidRPr="00AD7581">
              <w:rPr>
                <w:rFonts w:ascii="Times New Roman" w:eastAsiaTheme="minorHAnsi" w:hAnsi="Times New Roman"/>
                <w:b/>
                <w:sz w:val="24"/>
                <w:szCs w:val="24"/>
                <w:lang w:val="sr-Cyrl-RS"/>
              </w:rPr>
              <w:t>3</w:t>
            </w:r>
            <w:r w:rsidRPr="00AD7581">
              <w:rPr>
                <w:rFonts w:ascii="Times New Roman" w:eastAsiaTheme="minorHAnsi" w:hAnsi="Times New Roman"/>
                <w:b/>
                <w:sz w:val="24"/>
                <w:szCs w:val="24"/>
              </w:rPr>
              <w:t>/2</w:t>
            </w:r>
            <w:r w:rsidRPr="00AD7581">
              <w:rPr>
                <w:rFonts w:ascii="Times New Roman" w:eastAsiaTheme="minorHAnsi" w:hAnsi="Times New Roman"/>
                <w:b/>
                <w:sz w:val="24"/>
                <w:szCs w:val="24"/>
                <w:lang w:val="sr-Cyrl-RS"/>
              </w:rPr>
              <w:t>4</w:t>
            </w:r>
            <w:r w:rsidRPr="00AD7581">
              <w:rPr>
                <w:rFonts w:ascii="Times New Roman" w:eastAsiaTheme="minorHAnsi" w:hAnsi="Times New Roman"/>
                <w:b/>
                <w:sz w:val="24"/>
                <w:szCs w:val="24"/>
              </w:rPr>
              <w:t>. година</w:t>
            </w:r>
          </w:p>
          <w:p w:rsidR="00AD7581" w:rsidRPr="00AD7581" w:rsidRDefault="00AD7581" w:rsidP="00AD7581">
            <w:pPr>
              <w:jc w:val="center"/>
              <w:rPr>
                <w:rFonts w:ascii="Times New Roman" w:eastAsiaTheme="minorHAnsi" w:hAnsi="Times New Roman"/>
                <w:b/>
                <w:sz w:val="24"/>
                <w:szCs w:val="24"/>
              </w:rPr>
            </w:pPr>
          </w:p>
        </w:tc>
      </w:tr>
      <w:tr w:rsidR="00AD7581" w:rsidRPr="00AD7581" w:rsidTr="00F361E3">
        <w:tc>
          <w:tcPr>
            <w:tcW w:w="9042" w:type="dxa"/>
            <w:gridSpan w:val="5"/>
            <w:tcBorders>
              <w:left w:val="double" w:sz="4" w:space="0" w:color="auto"/>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Координатор:</w:t>
            </w:r>
            <w:r w:rsidRPr="00AD7581">
              <w:rPr>
                <w:rFonts w:ascii="Times New Roman" w:eastAsiaTheme="minorHAnsi" w:hAnsi="Times New Roman"/>
                <w:sz w:val="24"/>
                <w:szCs w:val="24"/>
                <w:lang w:val="sr-Cyrl-RS"/>
              </w:rPr>
              <w:t xml:space="preserve"> Милан Томић</w:t>
            </w:r>
          </w:p>
        </w:tc>
      </w:tr>
      <w:tr w:rsidR="00AD7581" w:rsidRPr="00AD7581" w:rsidTr="00F361E3">
        <w:tc>
          <w:tcPr>
            <w:tcW w:w="9042" w:type="dxa"/>
            <w:gridSpan w:val="5"/>
            <w:tcBorders>
              <w:left w:val="double" w:sz="4" w:space="0" w:color="auto"/>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Чланови:</w:t>
            </w:r>
            <w:r w:rsidRPr="00AD7581">
              <w:rPr>
                <w:rFonts w:ascii="Times New Roman" w:eastAsiaTheme="minorHAnsi" w:hAnsi="Times New Roman"/>
                <w:sz w:val="24"/>
                <w:szCs w:val="24"/>
                <w:lang w:val="sr-Cyrl-RS"/>
              </w:rPr>
              <w:t xml:space="preserve"> Миодраг Станков,</w:t>
            </w:r>
            <w:r w:rsidRPr="00AD7581">
              <w:rPr>
                <w:rFonts w:ascii="Times New Roman" w:eastAsiaTheme="minorHAnsi" w:hAnsi="Times New Roman" w:cstheme="minorBidi"/>
                <w:sz w:val="24"/>
                <w:szCs w:val="24"/>
                <w:lang w:val="sr-Cyrl-CS"/>
              </w:rPr>
              <w:t xml:space="preserve"> Слађана Ерор, Марија Колар, Марија Скала, Немања Бабовић, Стојан Млеков, Емеше Хајнал, Весна Узелац,  Кристина Варга, Јована Маравић</w:t>
            </w:r>
            <w:r w:rsidRPr="00AD7581">
              <w:rPr>
                <w:rFonts w:ascii="Times New Roman" w:eastAsiaTheme="minorHAnsi" w:hAnsi="Times New Roman" w:cstheme="minorBidi"/>
                <w:sz w:val="24"/>
                <w:szCs w:val="24"/>
                <w:lang w:val="en-US"/>
              </w:rPr>
              <w:t>,</w:t>
            </w:r>
            <w:r w:rsidRPr="00AD7581">
              <w:rPr>
                <w:rFonts w:ascii="Times New Roman" w:eastAsiaTheme="minorHAnsi" w:hAnsi="Times New Roman" w:cstheme="minorBidi"/>
                <w:sz w:val="24"/>
                <w:szCs w:val="24"/>
                <w:lang w:val="sr-Cyrl-RS"/>
              </w:rPr>
              <w:t xml:space="preserve"> Сандра Каришик</w:t>
            </w:r>
            <w:r w:rsidRPr="00AD7581">
              <w:rPr>
                <w:rFonts w:ascii="Times New Roman" w:eastAsiaTheme="minorHAnsi" w:hAnsi="Times New Roman" w:cstheme="minorBidi"/>
                <w:sz w:val="24"/>
                <w:szCs w:val="24"/>
                <w:lang w:val="sr-Cyrl-CS"/>
              </w:rPr>
              <w:t>.</w:t>
            </w:r>
          </w:p>
        </w:tc>
      </w:tr>
      <w:tr w:rsidR="00AD7581" w:rsidRPr="00AD7581" w:rsidTr="00F361E3">
        <w:tc>
          <w:tcPr>
            <w:tcW w:w="9042" w:type="dxa"/>
            <w:gridSpan w:val="5"/>
            <w:tcBorders>
              <w:left w:val="double" w:sz="4" w:space="0" w:color="auto"/>
              <w:righ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rPr>
              <w:t>Број планираних састанака:</w:t>
            </w:r>
            <w:r w:rsidRPr="00AD7581">
              <w:rPr>
                <w:rFonts w:ascii="Times New Roman" w:eastAsiaTheme="minorHAnsi" w:hAnsi="Times New Roman"/>
                <w:sz w:val="24"/>
                <w:szCs w:val="24"/>
                <w:lang w:val="sr-Cyrl-RS"/>
              </w:rPr>
              <w:t xml:space="preserve"> 4</w:t>
            </w:r>
          </w:p>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rPr>
              <w:t>Број одржаних састанака:</w:t>
            </w:r>
            <w:r w:rsidRPr="00AD7581">
              <w:rPr>
                <w:rFonts w:ascii="Times New Roman" w:eastAsiaTheme="minorHAnsi" w:hAnsi="Times New Roman"/>
                <w:sz w:val="24"/>
                <w:szCs w:val="24"/>
                <w:lang w:val="sr-Cyrl-RS"/>
              </w:rPr>
              <w:t xml:space="preserve"> 5</w:t>
            </w:r>
          </w:p>
        </w:tc>
      </w:tr>
      <w:tr w:rsidR="00AD7581" w:rsidRPr="00AD7581" w:rsidTr="00F361E3">
        <w:tc>
          <w:tcPr>
            <w:tcW w:w="1858" w:type="dxa"/>
            <w:tcBorders>
              <w:left w:val="double" w:sz="4" w:space="0" w:color="auto"/>
            </w:tcBorders>
          </w:tcPr>
          <w:p w:rsidR="00AD7581" w:rsidRPr="00AD7581" w:rsidRDefault="00AD7581" w:rsidP="00AD7581">
            <w:pPr>
              <w:jc w:val="center"/>
              <w:rPr>
                <w:rFonts w:ascii="Times New Roman" w:eastAsiaTheme="minorHAnsi" w:hAnsi="Times New Roman"/>
                <w:sz w:val="24"/>
                <w:szCs w:val="24"/>
              </w:rPr>
            </w:pPr>
            <w:r w:rsidRPr="00AD7581">
              <w:rPr>
                <w:rFonts w:ascii="Times New Roman" w:eastAsiaTheme="minorHAnsi" w:hAnsi="Times New Roman"/>
                <w:sz w:val="24"/>
                <w:szCs w:val="24"/>
              </w:rPr>
              <w:t>Активност</w:t>
            </w:r>
          </w:p>
        </w:tc>
        <w:tc>
          <w:tcPr>
            <w:tcW w:w="1944" w:type="dxa"/>
          </w:tcPr>
          <w:p w:rsidR="00AD7581" w:rsidRPr="00AD7581" w:rsidRDefault="00AD7581" w:rsidP="00AD7581">
            <w:pPr>
              <w:jc w:val="center"/>
              <w:rPr>
                <w:rFonts w:ascii="Times New Roman" w:eastAsiaTheme="minorHAnsi" w:hAnsi="Times New Roman"/>
                <w:sz w:val="24"/>
                <w:szCs w:val="24"/>
              </w:rPr>
            </w:pPr>
            <w:r w:rsidRPr="00AD7581">
              <w:rPr>
                <w:rFonts w:ascii="Times New Roman" w:eastAsiaTheme="minorHAnsi" w:hAnsi="Times New Roman"/>
                <w:sz w:val="24"/>
                <w:szCs w:val="24"/>
              </w:rPr>
              <w:t>Носиоци</w:t>
            </w:r>
          </w:p>
        </w:tc>
        <w:tc>
          <w:tcPr>
            <w:tcW w:w="1720" w:type="dxa"/>
          </w:tcPr>
          <w:p w:rsidR="00AD7581" w:rsidRPr="00AD7581" w:rsidRDefault="00AD7581" w:rsidP="00AD7581">
            <w:pPr>
              <w:jc w:val="center"/>
              <w:rPr>
                <w:rFonts w:ascii="Times New Roman" w:eastAsiaTheme="minorHAnsi" w:hAnsi="Times New Roman"/>
                <w:sz w:val="24"/>
                <w:szCs w:val="24"/>
              </w:rPr>
            </w:pPr>
            <w:r w:rsidRPr="00AD7581">
              <w:rPr>
                <w:rFonts w:ascii="Times New Roman" w:eastAsiaTheme="minorHAnsi" w:hAnsi="Times New Roman"/>
                <w:sz w:val="24"/>
                <w:szCs w:val="24"/>
              </w:rPr>
              <w:t>Време реализације</w:t>
            </w:r>
          </w:p>
        </w:tc>
        <w:tc>
          <w:tcPr>
            <w:tcW w:w="1758" w:type="dxa"/>
          </w:tcPr>
          <w:p w:rsidR="00AD7581" w:rsidRPr="00AD7581" w:rsidRDefault="00AD7581" w:rsidP="00AD7581">
            <w:pPr>
              <w:jc w:val="center"/>
              <w:rPr>
                <w:rFonts w:ascii="Times New Roman" w:eastAsiaTheme="minorHAnsi" w:hAnsi="Times New Roman"/>
                <w:sz w:val="24"/>
                <w:szCs w:val="24"/>
              </w:rPr>
            </w:pPr>
            <w:r w:rsidRPr="00AD7581">
              <w:rPr>
                <w:rFonts w:ascii="Times New Roman" w:eastAsiaTheme="minorHAnsi" w:hAnsi="Times New Roman"/>
                <w:sz w:val="24"/>
                <w:szCs w:val="24"/>
              </w:rPr>
              <w:t>Начин</w:t>
            </w:r>
          </w:p>
        </w:tc>
        <w:tc>
          <w:tcPr>
            <w:tcW w:w="1762" w:type="dxa"/>
            <w:tcBorders>
              <w:right w:val="double" w:sz="4" w:space="0" w:color="auto"/>
            </w:tcBorders>
          </w:tcPr>
          <w:p w:rsidR="00AD7581" w:rsidRPr="00AD7581" w:rsidRDefault="00AD7581" w:rsidP="00AD7581">
            <w:pPr>
              <w:jc w:val="center"/>
              <w:rPr>
                <w:rFonts w:ascii="Times New Roman" w:eastAsiaTheme="minorHAnsi" w:hAnsi="Times New Roman"/>
                <w:sz w:val="24"/>
                <w:szCs w:val="24"/>
              </w:rPr>
            </w:pPr>
            <w:r w:rsidRPr="00AD7581">
              <w:rPr>
                <w:rFonts w:ascii="Times New Roman" w:eastAsiaTheme="minorHAnsi" w:hAnsi="Times New Roman"/>
                <w:sz w:val="24"/>
                <w:szCs w:val="24"/>
              </w:rPr>
              <w:t>Евалуација</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Израда плана превентивних активности за школску 2023/2024. годину.</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 xml:space="preserve">Координатор и </w:t>
            </w:r>
            <w:r w:rsidRPr="00AD7581">
              <w:rPr>
                <w:rFonts w:ascii="Times New Roman" w:eastAsiaTheme="minorHAnsi" w:hAnsi="Times New Roman"/>
                <w:sz w:val="24"/>
                <w:szCs w:val="24"/>
              </w:rPr>
              <w:t>чланови тима</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Септембар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 xml:space="preserve">Састанак </w:t>
            </w:r>
            <w:r w:rsidRPr="00AD7581">
              <w:rPr>
                <w:rFonts w:ascii="Times New Roman" w:eastAsiaTheme="minorHAnsi" w:hAnsi="Times New Roman"/>
                <w:sz w:val="24"/>
                <w:szCs w:val="24"/>
                <w:lang w:val="sr-Cyrl-RS"/>
              </w:rPr>
              <w:t>Т</w:t>
            </w:r>
            <w:r w:rsidRPr="00AD7581">
              <w:rPr>
                <w:rFonts w:ascii="Times New Roman" w:eastAsiaTheme="minorHAnsi" w:hAnsi="Times New Roman"/>
                <w:sz w:val="24"/>
                <w:szCs w:val="24"/>
              </w:rPr>
              <w:t>има, дискусија, закључци</w:t>
            </w:r>
            <w:r w:rsidRPr="00AD7581">
              <w:rPr>
                <w:rFonts w:ascii="Times New Roman" w:eastAsiaTheme="minorHAnsi" w:hAnsi="Times New Roman"/>
                <w:sz w:val="24"/>
                <w:szCs w:val="24"/>
                <w:lang w:val="sr-Cyrl-RS"/>
              </w:rPr>
              <w:t>.</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Упознавање новозапослених са Протоколом поступања у установи у одговору на насиље, злостављање и занемаривање, као и са платформом ,,Чувам те“.</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Томић Милан</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Септембар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Информисање нових запослених  са Протоколом поступања на састанку и електронским путем.</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,,Ми смо деца једног света“</w:t>
            </w:r>
          </w:p>
          <w:p w:rsidR="00AD7581" w:rsidRPr="00AD7581" w:rsidRDefault="00AD7581" w:rsidP="00AD7581">
            <w:pPr>
              <w:jc w:val="center"/>
              <w:rPr>
                <w:rFonts w:ascii="Times New Roman" w:eastAsiaTheme="minorHAnsi" w:hAnsi="Times New Roman"/>
                <w:sz w:val="24"/>
                <w:szCs w:val="24"/>
              </w:rPr>
            </w:pP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lastRenderedPageBreak/>
              <w:t>Милан Томић, Немања Бабовић</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Септембар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 xml:space="preserve">Радионица за ученике </w:t>
            </w:r>
            <w:r w:rsidRPr="00AD7581">
              <w:rPr>
                <w:rFonts w:ascii="Times New Roman" w:eastAsiaTheme="minorHAnsi" w:hAnsi="Times New Roman"/>
                <w:sz w:val="24"/>
                <w:szCs w:val="24"/>
                <w:lang w:val="sr-Cyrl-RS"/>
              </w:rPr>
              <w:lastRenderedPageBreak/>
              <w:t>виших разреда, заједно са одељенским старешинама.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lastRenderedPageBreak/>
              <w:t>Реализовано</w:t>
            </w:r>
          </w:p>
        </w:tc>
      </w:tr>
      <w:tr w:rsidR="00AD7581" w:rsidRPr="00AD7581" w:rsidTr="00F361E3">
        <w:trPr>
          <w:trHeight w:val="1866"/>
        </w:trPr>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,,Шта могу да учиним за тебе“</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Кристина Варга, Милан Томић</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Септембар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Радионица за ученике виших разреда, заједно са одељенским старешинама.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ЧОС – превенција насиља</w:t>
            </w:r>
            <w:r w:rsidRPr="00AD7581">
              <w:rPr>
                <w:rFonts w:ascii="Times New Roman" w:eastAsiaTheme="minorHAnsi" w:hAnsi="Times New Roman"/>
                <w:sz w:val="24"/>
                <w:szCs w:val="24"/>
              </w:rPr>
              <w:br/>
              <w:t>(Подношење извештаја Координатору Тима за ЗДНЗЗ)</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Разредне старешине</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Једном квартално</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Разредне старешине саме бирају тему која ће њиховој деци бити сврсисходна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Саветодавни рад са родитељима</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Разредне старешине</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Једна од тачака родитељског по полугодишту</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Упознавање родитеља са начином реаговања на различите видове насиља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Начини реаговања у кризним ситуацијама</w:t>
            </w:r>
            <w:r w:rsidRPr="00AD7581">
              <w:rPr>
                <w:rFonts w:ascii="Times New Roman" w:eastAsiaTheme="minorHAnsi" w:hAnsi="Times New Roman"/>
                <w:sz w:val="24"/>
                <w:szCs w:val="24"/>
                <w:lang w:val="en-US"/>
              </w:rPr>
              <w:t>.</w:t>
            </w:r>
          </w:p>
          <w:p w:rsidR="00AD7581" w:rsidRPr="00AD7581" w:rsidRDefault="00AD7581" w:rsidP="00AD7581">
            <w:pPr>
              <w:jc w:val="center"/>
              <w:rPr>
                <w:rFonts w:ascii="Times New Roman" w:eastAsiaTheme="minorHAnsi" w:hAnsi="Times New Roman"/>
                <w:sz w:val="24"/>
                <w:szCs w:val="24"/>
              </w:rPr>
            </w:pP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 xml:space="preserve">Сандра Каришик </w:t>
            </w:r>
            <w:r w:rsidRPr="00AD7581">
              <w:rPr>
                <w:rFonts w:ascii="Times New Roman" w:eastAsiaTheme="minorHAnsi" w:hAnsi="Times New Roman"/>
                <w:sz w:val="24"/>
                <w:szCs w:val="24"/>
                <w:lang w:val="sr-Cyrl-RS"/>
              </w:rPr>
              <w:br/>
              <w:t>Емеше Хајнал</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Октобар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Предавање за ученике средње школе и виших разреда.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bCs/>
                <w:sz w:val="24"/>
                <w:szCs w:val="24"/>
                <w:lang w:val="sr-Cyrl-CS" w:eastAsia="sr-Latn-CS"/>
              </w:rPr>
              <w:t>Обележавање 19. новембра, Међународног дана борбе против насиља над децом.</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Чланови Тима у сарадњи са Дечјим савезом и одељенским старешинама</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Новембар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Радионица</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Међувршњачки односи и сарадња</w:t>
            </w:r>
          </w:p>
          <w:p w:rsidR="00AD7581" w:rsidRPr="00AD7581" w:rsidRDefault="00AD7581" w:rsidP="00AD7581">
            <w:pPr>
              <w:jc w:val="center"/>
              <w:rPr>
                <w:rFonts w:ascii="Times New Roman" w:eastAsiaTheme="minorHAnsi" w:hAnsi="Times New Roman"/>
                <w:sz w:val="24"/>
                <w:szCs w:val="24"/>
              </w:rPr>
            </w:pPr>
          </w:p>
        </w:tc>
        <w:tc>
          <w:tcPr>
            <w:tcW w:w="1944" w:type="dxa"/>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Нижи - Марија К., Слађана Е.</w:t>
            </w:r>
            <w:r w:rsidRPr="00AD7581">
              <w:rPr>
                <w:rFonts w:ascii="Times New Roman" w:eastAsiaTheme="minorHAnsi" w:hAnsi="Times New Roman"/>
                <w:sz w:val="24"/>
                <w:szCs w:val="24"/>
                <w:lang w:val="sr-Cyrl-RS"/>
              </w:rPr>
              <w:br/>
              <w:t>Виши – Слађана Е., Немања Б.</w:t>
            </w:r>
          </w:p>
          <w:p w:rsidR="00AD7581" w:rsidRPr="00AD7581" w:rsidRDefault="00CE21FA" w:rsidP="00AD7581">
            <w:pPr>
              <w:rPr>
                <w:rFonts w:ascii="Times New Roman" w:eastAsiaTheme="minorHAnsi" w:hAnsi="Times New Roman"/>
                <w:sz w:val="24"/>
                <w:szCs w:val="24"/>
              </w:rPr>
            </w:pPr>
            <w:r>
              <w:rPr>
                <w:rFonts w:ascii="Times New Roman" w:eastAsiaTheme="minorHAnsi" w:hAnsi="Times New Roman"/>
                <w:sz w:val="24"/>
                <w:szCs w:val="24"/>
                <w:lang w:val="sr-Cyrl-RS"/>
              </w:rPr>
              <w:t>Средња -</w:t>
            </w:r>
            <w:r w:rsidR="00AD7581" w:rsidRPr="00AD7581">
              <w:rPr>
                <w:rFonts w:ascii="Times New Roman" w:eastAsiaTheme="minorHAnsi" w:hAnsi="Times New Roman"/>
                <w:sz w:val="24"/>
                <w:szCs w:val="24"/>
                <w:lang w:val="sr-Cyrl-RS"/>
              </w:rPr>
              <w:t>Марија С., Марија К.</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Децембар 2023.</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Радионице, спортска надметања ученика, едукативни филмови.</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F361E3" w:rsidRPr="00AD7581" w:rsidTr="00F361E3">
        <w:tc>
          <w:tcPr>
            <w:tcW w:w="1858" w:type="dxa"/>
            <w:tcBorders>
              <w:left w:val="double" w:sz="4" w:space="0" w:color="auto"/>
            </w:tcBorders>
          </w:tcPr>
          <w:p w:rsidR="00F361E3" w:rsidRPr="00AD7581" w:rsidRDefault="00F361E3" w:rsidP="00F361E3">
            <w:pPr>
              <w:rPr>
                <w:rFonts w:ascii="Times New Roman" w:eastAsiaTheme="minorHAnsi" w:hAnsi="Times New Roman"/>
                <w:sz w:val="24"/>
                <w:szCs w:val="24"/>
              </w:rPr>
            </w:pPr>
            <w:r w:rsidRPr="00AD7581">
              <w:rPr>
                <w:rFonts w:ascii="Times New Roman" w:eastAsiaTheme="minorHAnsi" w:hAnsi="Times New Roman"/>
                <w:sz w:val="24"/>
                <w:szCs w:val="24"/>
                <w:lang w:val="sr-Cyrl-RS"/>
              </w:rPr>
              <w:t xml:space="preserve">Неговање пријатне атмосфере у школи - недеља лепих порука поводом 14.фебруара, </w:t>
            </w:r>
            <w:r w:rsidRPr="00AD7581">
              <w:rPr>
                <w:rFonts w:ascii="Times New Roman" w:eastAsiaTheme="minorHAnsi" w:hAnsi="Times New Roman"/>
                <w:sz w:val="24"/>
                <w:szCs w:val="24"/>
                <w:lang w:val="sr-Cyrl-RS"/>
              </w:rPr>
              <w:lastRenderedPageBreak/>
              <w:t>Дана заљубљених.</w:t>
            </w:r>
          </w:p>
        </w:tc>
        <w:tc>
          <w:tcPr>
            <w:tcW w:w="1944" w:type="dxa"/>
          </w:tcPr>
          <w:p w:rsidR="00F361E3" w:rsidRPr="00AD7581" w:rsidRDefault="00F361E3" w:rsidP="00F361E3">
            <w:pPr>
              <w:rPr>
                <w:rFonts w:ascii="Times New Roman" w:eastAsiaTheme="minorHAnsi" w:hAnsi="Times New Roman"/>
                <w:sz w:val="24"/>
                <w:szCs w:val="24"/>
              </w:rPr>
            </w:pPr>
            <w:r w:rsidRPr="00AD7581">
              <w:rPr>
                <w:rFonts w:ascii="Times New Roman" w:eastAsiaTheme="minorHAnsi" w:hAnsi="Times New Roman"/>
                <w:sz w:val="24"/>
                <w:szCs w:val="24"/>
                <w:lang w:val="sr-Cyrl-RS"/>
              </w:rPr>
              <w:lastRenderedPageBreak/>
              <w:t>Чланови Тима у сарадњи са Ученичким парламентом.</w:t>
            </w:r>
          </w:p>
        </w:tc>
        <w:tc>
          <w:tcPr>
            <w:tcW w:w="1720" w:type="dxa"/>
          </w:tcPr>
          <w:p w:rsidR="00F361E3" w:rsidRPr="00AD7581" w:rsidRDefault="00F361E3" w:rsidP="00F361E3">
            <w:pPr>
              <w:rPr>
                <w:rFonts w:ascii="Times New Roman" w:eastAsiaTheme="minorHAnsi" w:hAnsi="Times New Roman"/>
                <w:sz w:val="24"/>
                <w:szCs w:val="24"/>
              </w:rPr>
            </w:pPr>
            <w:r w:rsidRPr="00AD7581">
              <w:rPr>
                <w:rFonts w:ascii="Times New Roman" w:eastAsiaTheme="minorHAnsi" w:hAnsi="Times New Roman"/>
                <w:sz w:val="24"/>
                <w:szCs w:val="24"/>
                <w:lang w:val="sr-Cyrl-RS"/>
              </w:rPr>
              <w:t>Фебруар 2024.</w:t>
            </w:r>
          </w:p>
        </w:tc>
        <w:tc>
          <w:tcPr>
            <w:tcW w:w="1758" w:type="dxa"/>
          </w:tcPr>
          <w:p w:rsidR="00F361E3" w:rsidRPr="00AD7581" w:rsidRDefault="00F361E3" w:rsidP="00F361E3">
            <w:pPr>
              <w:rPr>
                <w:rFonts w:ascii="Times New Roman" w:eastAsiaTheme="minorHAnsi" w:hAnsi="Times New Roman"/>
                <w:sz w:val="24"/>
                <w:szCs w:val="24"/>
              </w:rPr>
            </w:pPr>
            <w:r w:rsidRPr="00AD7581">
              <w:rPr>
                <w:rFonts w:ascii="Times New Roman" w:eastAsiaTheme="minorHAnsi" w:hAnsi="Times New Roman"/>
                <w:sz w:val="24"/>
                <w:szCs w:val="24"/>
                <w:lang w:val="sr-Cyrl-RS"/>
              </w:rPr>
              <w:t>Писање лепих порука и њихова подела свима којима су намењена.</w:t>
            </w:r>
          </w:p>
        </w:tc>
        <w:tc>
          <w:tcPr>
            <w:tcW w:w="1762" w:type="dxa"/>
            <w:tcBorders>
              <w:right w:val="double" w:sz="4" w:space="0" w:color="auto"/>
            </w:tcBorders>
          </w:tcPr>
          <w:p w:rsidR="00F361E3" w:rsidRPr="00AD7581" w:rsidRDefault="00F361E3" w:rsidP="00F361E3">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rPr>
          <w:trHeight w:val="669"/>
        </w:trPr>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,,Снимање едукативног филма</w:t>
            </w:r>
            <w:r w:rsidRPr="00AD7581">
              <w:rPr>
                <w:rFonts w:ascii="Times New Roman" w:eastAsiaTheme="minorHAnsi" w:hAnsi="Times New Roman"/>
                <w:sz w:val="24"/>
                <w:szCs w:val="24"/>
                <w:lang w:val="sr-Cyrl-RS"/>
              </w:rPr>
              <w:t xml:space="preserve"> </w:t>
            </w:r>
            <w:r w:rsidRPr="00AD7581">
              <w:rPr>
                <w:rFonts w:ascii="Times New Roman" w:eastAsiaTheme="minorHAnsi" w:hAnsi="Times New Roman"/>
                <w:sz w:val="24"/>
                <w:szCs w:val="24"/>
              </w:rPr>
              <w:t>– Стоп насиљу“</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Милан Томић, Стојан Млеков</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Јануар - јун</w:t>
            </w:r>
            <w:r w:rsidRPr="00AD7581">
              <w:rPr>
                <w:rFonts w:ascii="Times New Roman" w:eastAsiaTheme="minorHAnsi" w:hAnsi="Times New Roman"/>
                <w:sz w:val="24"/>
                <w:szCs w:val="24"/>
              </w:rPr>
              <w:t xml:space="preserve"> 202</w:t>
            </w:r>
            <w:r w:rsidRPr="00AD7581">
              <w:rPr>
                <w:rFonts w:ascii="Times New Roman" w:eastAsiaTheme="minorHAnsi" w:hAnsi="Times New Roman"/>
                <w:sz w:val="24"/>
                <w:szCs w:val="24"/>
                <w:lang w:val="sr-Cyrl-RS"/>
              </w:rPr>
              <w:t>4</w:t>
            </w:r>
            <w:r w:rsidRPr="00AD7581">
              <w:rPr>
                <w:rFonts w:ascii="Times New Roman" w:eastAsiaTheme="minorHAnsi" w:hAnsi="Times New Roman"/>
                <w:sz w:val="24"/>
                <w:szCs w:val="24"/>
              </w:rPr>
              <w:t>.</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Филм</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Обележавање Међународног дана борбе против вршњачког насиља – Дан розе мајица.</w:t>
            </w:r>
          </w:p>
        </w:tc>
        <w:tc>
          <w:tcPr>
            <w:tcW w:w="1944" w:type="dxa"/>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Јована Маравић, Кристина Варга</w:t>
            </w:r>
          </w:p>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Сандра Каришик</w:t>
            </w:r>
          </w:p>
        </w:tc>
        <w:tc>
          <w:tcPr>
            <w:tcW w:w="1720"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Фебруар 2024.</w:t>
            </w:r>
            <w:r w:rsidRPr="00AD7581">
              <w:rPr>
                <w:rFonts w:ascii="Times New Roman" w:eastAsiaTheme="minorHAnsi" w:hAnsi="Times New Roman"/>
                <w:sz w:val="24"/>
                <w:szCs w:val="24"/>
                <w:lang w:val="sr-Cyrl-RS"/>
              </w:rPr>
              <w:br/>
              <w:t>(Последња среда у фебруару)</w:t>
            </w: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Радионица праћена видео садржајем.</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Толеранција, прихватање различитости, равноправност</w:t>
            </w:r>
          </w:p>
        </w:tc>
        <w:tc>
          <w:tcPr>
            <w:tcW w:w="1944"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 xml:space="preserve">Средња </w:t>
            </w:r>
            <w:r w:rsidR="00CE21FA">
              <w:rPr>
                <w:rFonts w:ascii="Times New Roman" w:eastAsiaTheme="minorHAnsi" w:hAnsi="Times New Roman"/>
                <w:sz w:val="24"/>
                <w:szCs w:val="24"/>
                <w:lang w:val="sr-Cyrl-RS"/>
              </w:rPr>
              <w:t xml:space="preserve">- Стојан Млеков, Марија Скала, </w:t>
            </w:r>
            <w:r w:rsidRPr="00AD7581">
              <w:rPr>
                <w:rFonts w:ascii="Times New Roman" w:eastAsiaTheme="minorHAnsi" w:hAnsi="Times New Roman"/>
                <w:sz w:val="24"/>
                <w:szCs w:val="24"/>
                <w:lang w:val="sr-Cyrl-RS"/>
              </w:rPr>
              <w:t>Виши - Кристина Варга,</w:t>
            </w:r>
            <w:r w:rsidRPr="00AD7581">
              <w:rPr>
                <w:rFonts w:ascii="Times New Roman" w:eastAsiaTheme="minorHAnsi" w:hAnsi="Times New Roman"/>
                <w:sz w:val="24"/>
                <w:szCs w:val="24"/>
                <w:lang w:val="sr-Cyrl-RS"/>
              </w:rPr>
              <w:br/>
              <w:t>Нижи - Јована Маравић</w:t>
            </w:r>
          </w:p>
        </w:tc>
        <w:tc>
          <w:tcPr>
            <w:tcW w:w="1720" w:type="dxa"/>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Март 2024.</w:t>
            </w:r>
          </w:p>
          <w:p w:rsidR="00AD7581" w:rsidRPr="00AD7581" w:rsidRDefault="00AD7581" w:rsidP="00AD7581">
            <w:pPr>
              <w:jc w:val="center"/>
              <w:rPr>
                <w:rFonts w:ascii="Times New Roman" w:eastAsiaTheme="minorHAnsi" w:hAnsi="Times New Roman"/>
                <w:sz w:val="24"/>
                <w:szCs w:val="24"/>
              </w:rPr>
            </w:pP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Предавање, радионица, едукативни филм.</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tcBorders>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Нећу насиље, хоћу спорт.</w:t>
            </w:r>
          </w:p>
          <w:p w:rsidR="00AD7581" w:rsidRPr="00AD7581" w:rsidRDefault="00AD7581" w:rsidP="00AD7581">
            <w:pPr>
              <w:jc w:val="center"/>
              <w:rPr>
                <w:rFonts w:ascii="Times New Roman" w:eastAsiaTheme="minorHAnsi" w:hAnsi="Times New Roman"/>
                <w:sz w:val="24"/>
                <w:szCs w:val="24"/>
              </w:rPr>
            </w:pPr>
          </w:p>
        </w:tc>
        <w:tc>
          <w:tcPr>
            <w:tcW w:w="1944" w:type="dxa"/>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Немања Бабовић</w:t>
            </w:r>
          </w:p>
          <w:p w:rsidR="00AD7581" w:rsidRPr="00AD7581" w:rsidRDefault="00AD7581" w:rsidP="00AD7581">
            <w:pPr>
              <w:jc w:val="center"/>
              <w:rPr>
                <w:rFonts w:ascii="Times New Roman" w:eastAsiaTheme="minorHAnsi" w:hAnsi="Times New Roman"/>
                <w:sz w:val="24"/>
                <w:szCs w:val="24"/>
              </w:rPr>
            </w:pPr>
          </w:p>
        </w:tc>
        <w:tc>
          <w:tcPr>
            <w:tcW w:w="1720" w:type="dxa"/>
          </w:tcPr>
          <w:p w:rsidR="00AD7581" w:rsidRPr="00AD7581" w:rsidRDefault="00AD7581" w:rsidP="00AD7581">
            <w:pPr>
              <w:rPr>
                <w:rFonts w:ascii="Times New Roman" w:eastAsiaTheme="minorHAnsi" w:hAnsi="Times New Roman"/>
                <w:sz w:val="24"/>
                <w:szCs w:val="24"/>
                <w:lang w:val="sr-Cyrl-RS"/>
              </w:rPr>
            </w:pPr>
            <w:r w:rsidRPr="00AD7581">
              <w:rPr>
                <w:rFonts w:ascii="Times New Roman" w:eastAsiaTheme="minorHAnsi" w:hAnsi="Times New Roman"/>
                <w:sz w:val="24"/>
                <w:szCs w:val="24"/>
                <w:lang w:val="sr-Cyrl-RS"/>
              </w:rPr>
              <w:t>Мај 2024.</w:t>
            </w:r>
          </w:p>
          <w:p w:rsidR="00AD7581" w:rsidRPr="00AD7581" w:rsidRDefault="00AD7581" w:rsidP="00AD7581">
            <w:pPr>
              <w:jc w:val="center"/>
              <w:rPr>
                <w:rFonts w:ascii="Times New Roman" w:eastAsiaTheme="minorHAnsi" w:hAnsi="Times New Roman"/>
                <w:sz w:val="24"/>
                <w:szCs w:val="24"/>
              </w:rPr>
            </w:pPr>
          </w:p>
        </w:tc>
        <w:tc>
          <w:tcPr>
            <w:tcW w:w="1758" w:type="dxa"/>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Спортске активности и дружења са ученицима из масовних школа. Подстицање инклузије.</w:t>
            </w:r>
          </w:p>
        </w:tc>
        <w:tc>
          <w:tcPr>
            <w:tcW w:w="1762" w:type="dxa"/>
            <w:tcBorders>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r w:rsidR="00AD7581" w:rsidRPr="00AD7581" w:rsidTr="00F361E3">
        <w:tc>
          <w:tcPr>
            <w:tcW w:w="1858" w:type="dxa"/>
            <w:tcBorders>
              <w:left w:val="double" w:sz="4" w:space="0" w:color="auto"/>
              <w:bottom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bCs/>
                <w:sz w:val="24"/>
                <w:szCs w:val="24"/>
                <w:lang w:val="sr-Cyrl-CS" w:eastAsia="sr-Latn-CS"/>
              </w:rPr>
              <w:t>Анализа стања и увид у присутност насиља у установи</w:t>
            </w:r>
            <w:r w:rsidRPr="00AD7581">
              <w:rPr>
                <w:rFonts w:ascii="Times New Roman" w:eastAsiaTheme="minorHAnsi" w:hAnsi="Times New Roman"/>
                <w:bCs/>
                <w:sz w:val="24"/>
                <w:szCs w:val="24"/>
                <w:lang w:eastAsia="sr-Latn-CS"/>
              </w:rPr>
              <w:t>: у</w:t>
            </w:r>
            <w:r w:rsidRPr="00AD7581">
              <w:rPr>
                <w:rFonts w:ascii="Times New Roman" w:eastAsiaTheme="minorHAnsi" w:hAnsi="Times New Roman"/>
                <w:bCs/>
                <w:sz w:val="24"/>
                <w:szCs w:val="24"/>
                <w:lang w:val="sr-Cyrl-CS" w:eastAsia="sr-Latn-CS"/>
              </w:rPr>
              <w:t>тврђивање учесталости инцидентних ситуација и броја пријава насиља, заступљеност различитих врста</w:t>
            </w:r>
            <w:r w:rsidR="00CE21FA">
              <w:rPr>
                <w:rFonts w:ascii="Times New Roman" w:eastAsiaTheme="minorHAnsi" w:hAnsi="Times New Roman"/>
                <w:bCs/>
                <w:sz w:val="24"/>
                <w:szCs w:val="24"/>
                <w:lang w:val="sr-Cyrl-CS" w:eastAsia="sr-Latn-CS"/>
              </w:rPr>
              <w:t xml:space="preserve"> насиља, број повреда и анализа</w:t>
            </w:r>
            <w:r w:rsidRPr="00AD7581">
              <w:rPr>
                <w:rFonts w:ascii="Times New Roman" w:eastAsiaTheme="minorHAnsi" w:hAnsi="Times New Roman"/>
                <w:bCs/>
                <w:sz w:val="24"/>
                <w:szCs w:val="24"/>
                <w:lang w:val="sr-Cyrl-CS" w:eastAsia="sr-Latn-CS"/>
              </w:rPr>
              <w:t>примене програма превентивних активности, информисање о раду Тима на Савету родитеља.</w:t>
            </w:r>
          </w:p>
        </w:tc>
        <w:tc>
          <w:tcPr>
            <w:tcW w:w="1944" w:type="dxa"/>
            <w:tcBorders>
              <w:bottom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Тим за заштиту од дискриминације, насиља, злостављања и занемаривања</w:t>
            </w:r>
          </w:p>
          <w:p w:rsidR="00AD7581" w:rsidRPr="00AD7581" w:rsidRDefault="00AD7581" w:rsidP="00AD7581">
            <w:pPr>
              <w:jc w:val="center"/>
              <w:rPr>
                <w:rFonts w:ascii="Times New Roman" w:eastAsiaTheme="minorHAnsi" w:hAnsi="Times New Roman"/>
                <w:sz w:val="24"/>
                <w:szCs w:val="24"/>
              </w:rPr>
            </w:pPr>
          </w:p>
          <w:p w:rsidR="00AD7581" w:rsidRPr="00AD7581" w:rsidRDefault="00AD7581" w:rsidP="00AD7581">
            <w:pPr>
              <w:jc w:val="center"/>
              <w:rPr>
                <w:rFonts w:ascii="Times New Roman" w:eastAsiaTheme="minorHAnsi" w:hAnsi="Times New Roman"/>
                <w:sz w:val="24"/>
                <w:szCs w:val="24"/>
              </w:rPr>
            </w:pPr>
          </w:p>
        </w:tc>
        <w:tc>
          <w:tcPr>
            <w:tcW w:w="1720" w:type="dxa"/>
            <w:tcBorders>
              <w:bottom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rPr>
              <w:t>Јун 2024.</w:t>
            </w:r>
          </w:p>
        </w:tc>
        <w:tc>
          <w:tcPr>
            <w:tcW w:w="1758" w:type="dxa"/>
            <w:tcBorders>
              <w:bottom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CS"/>
              </w:rPr>
              <w:t>Анализа појачаног васпитног рада, евиденција пријављених случајева насиља, анализа сарадње директора, стручне службе, чланова Тима, наставног и ваннаставног особља, писање извештаја.</w:t>
            </w:r>
          </w:p>
        </w:tc>
        <w:tc>
          <w:tcPr>
            <w:tcW w:w="1762" w:type="dxa"/>
            <w:tcBorders>
              <w:bottom w:val="double" w:sz="4" w:space="0" w:color="auto"/>
              <w:right w:val="double" w:sz="4" w:space="0" w:color="auto"/>
            </w:tcBorders>
          </w:tcPr>
          <w:p w:rsidR="00AD7581" w:rsidRPr="00AD7581" w:rsidRDefault="00AD7581" w:rsidP="00AD7581">
            <w:pPr>
              <w:rPr>
                <w:rFonts w:ascii="Times New Roman" w:eastAsiaTheme="minorHAnsi" w:hAnsi="Times New Roman"/>
                <w:sz w:val="24"/>
                <w:szCs w:val="24"/>
              </w:rPr>
            </w:pPr>
            <w:r w:rsidRPr="00AD7581">
              <w:rPr>
                <w:rFonts w:ascii="Times New Roman" w:eastAsiaTheme="minorHAnsi" w:hAnsi="Times New Roman"/>
                <w:sz w:val="24"/>
                <w:szCs w:val="24"/>
                <w:lang w:val="sr-Cyrl-RS"/>
              </w:rPr>
              <w:t>Реализовано</w:t>
            </w:r>
          </w:p>
        </w:tc>
      </w:tr>
    </w:tbl>
    <w:p w:rsidR="00621EBA" w:rsidRPr="006A1A2C" w:rsidRDefault="00621EBA" w:rsidP="00CE21FA">
      <w:pPr>
        <w:pStyle w:val="Heading1"/>
        <w:jc w:val="center"/>
        <w:rPr>
          <w:rFonts w:ascii="Times New Roman" w:hAnsi="Times New Roman"/>
          <w:sz w:val="28"/>
          <w:szCs w:val="28"/>
        </w:rPr>
      </w:pPr>
      <w:bookmarkStart w:id="115" w:name="_Toc82602948"/>
      <w:bookmarkStart w:id="116" w:name="_Toc113878915"/>
      <w:bookmarkStart w:id="117" w:name="_Toc145508733"/>
      <w:bookmarkStart w:id="118" w:name="_Toc176862215"/>
      <w:r w:rsidRPr="006A1A2C">
        <w:rPr>
          <w:rFonts w:ascii="Times New Roman" w:hAnsi="Times New Roman"/>
          <w:sz w:val="28"/>
          <w:szCs w:val="28"/>
        </w:rPr>
        <w:lastRenderedPageBreak/>
        <w:t>ИЗВЕШТАЈ О ОСТВАРИВАЊУ ПРОГРАМА ЗАШТИТЕ</w:t>
      </w:r>
      <w:bookmarkEnd w:id="115"/>
      <w:bookmarkEnd w:id="116"/>
      <w:bookmarkEnd w:id="117"/>
      <w:bookmarkEnd w:id="118"/>
    </w:p>
    <w:p w:rsidR="00621EBA" w:rsidRPr="0002541E" w:rsidRDefault="00621EBA" w:rsidP="00621EBA">
      <w:pPr>
        <w:jc w:val="both"/>
        <w:rPr>
          <w:rFonts w:ascii="Times New Roman" w:hAnsi="Times New Roman"/>
          <w:sz w:val="24"/>
          <w:szCs w:val="24"/>
        </w:rPr>
      </w:pPr>
      <w:r>
        <w:rPr>
          <w:rFonts w:ascii="Times New Roman" w:hAnsi="Times New Roman"/>
          <w:sz w:val="24"/>
          <w:szCs w:val="24"/>
        </w:rPr>
        <w:t>Током школске 2023/24</w:t>
      </w:r>
      <w:r w:rsidRPr="0002541E">
        <w:rPr>
          <w:rFonts w:ascii="Times New Roman" w:hAnsi="Times New Roman"/>
          <w:sz w:val="24"/>
          <w:szCs w:val="24"/>
        </w:rPr>
        <w:t>. године Тим за заштиту од дискриминације, насиља, злостав</w:t>
      </w:r>
      <w:r>
        <w:rPr>
          <w:rFonts w:ascii="Times New Roman" w:hAnsi="Times New Roman"/>
          <w:sz w:val="24"/>
          <w:szCs w:val="24"/>
        </w:rPr>
        <w:t xml:space="preserve">љања и занемаривања израдио је </w:t>
      </w:r>
      <w:r>
        <w:rPr>
          <w:rFonts w:ascii="Times New Roman" w:hAnsi="Times New Roman"/>
          <w:sz w:val="24"/>
          <w:szCs w:val="24"/>
          <w:lang w:val="sr-Cyrl-RS"/>
        </w:rPr>
        <w:t>П</w:t>
      </w:r>
      <w:r w:rsidRPr="0002541E">
        <w:rPr>
          <w:rFonts w:ascii="Times New Roman" w:hAnsi="Times New Roman"/>
          <w:sz w:val="24"/>
          <w:szCs w:val="24"/>
        </w:rPr>
        <w:t xml:space="preserve">лан рада, који се састојао од низа активности усмерених на спречавање и превенцију свих облика насилног и дискриминаторног понашања, као и спречавање злостављања и занемаривања. Активности које су биле предвиђене спроведене су веома успешно, тако да се код ученика приметио њихов превентивни карактер. </w:t>
      </w:r>
    </w:p>
    <w:p w:rsidR="00621EBA" w:rsidRDefault="00621EBA" w:rsidP="00621EBA">
      <w:pPr>
        <w:jc w:val="both"/>
        <w:rPr>
          <w:rFonts w:ascii="Times New Roman" w:hAnsi="Times New Roman"/>
          <w:sz w:val="24"/>
          <w:szCs w:val="24"/>
          <w:lang w:val="sr-Cyrl-RS"/>
        </w:rPr>
      </w:pPr>
      <w:r>
        <w:rPr>
          <w:rFonts w:ascii="Times New Roman" w:hAnsi="Times New Roman"/>
          <w:sz w:val="24"/>
          <w:szCs w:val="24"/>
        </w:rPr>
        <w:t>Током школске 2023/24. године евидентиран је један случај насиља првог нивоа</w:t>
      </w:r>
      <w:r>
        <w:rPr>
          <w:rFonts w:ascii="Times New Roman" w:hAnsi="Times New Roman"/>
          <w:sz w:val="24"/>
          <w:szCs w:val="24"/>
          <w:lang w:val="sr-Cyrl-RS"/>
        </w:rPr>
        <w:t xml:space="preserve"> (код ученика средње школе)</w:t>
      </w:r>
      <w:r>
        <w:rPr>
          <w:rFonts w:ascii="Times New Roman" w:hAnsi="Times New Roman"/>
          <w:sz w:val="24"/>
          <w:szCs w:val="24"/>
        </w:rPr>
        <w:t>, и два случаја насиља другог нивоа</w:t>
      </w:r>
      <w:r>
        <w:rPr>
          <w:rFonts w:ascii="Times New Roman" w:hAnsi="Times New Roman"/>
          <w:sz w:val="24"/>
          <w:szCs w:val="24"/>
          <w:lang w:val="sr-Cyrl-RS"/>
        </w:rPr>
        <w:t xml:space="preserve"> (један код ученика виших разреда и један код ученика средње школе).</w:t>
      </w:r>
      <w:r>
        <w:rPr>
          <w:rFonts w:ascii="Times New Roman" w:hAnsi="Times New Roman"/>
          <w:sz w:val="24"/>
          <w:szCs w:val="24"/>
        </w:rPr>
        <w:t xml:space="preserve"> </w:t>
      </w:r>
      <w:r w:rsidRPr="0002541E">
        <w:rPr>
          <w:rFonts w:ascii="Times New Roman" w:hAnsi="Times New Roman"/>
          <w:sz w:val="24"/>
          <w:szCs w:val="24"/>
        </w:rPr>
        <w:t>У складу са тим изреч</w:t>
      </w:r>
      <w:r>
        <w:rPr>
          <w:rFonts w:ascii="Times New Roman" w:hAnsi="Times New Roman"/>
          <w:sz w:val="24"/>
          <w:szCs w:val="24"/>
        </w:rPr>
        <w:t>ене су предвиђене васпитне мере</w:t>
      </w:r>
      <w:r>
        <w:rPr>
          <w:rFonts w:ascii="Times New Roman" w:hAnsi="Times New Roman"/>
          <w:sz w:val="24"/>
          <w:szCs w:val="24"/>
          <w:lang w:val="sr-Cyrl-RS"/>
        </w:rPr>
        <w:t xml:space="preserve">, појачан васпитни рад </w:t>
      </w:r>
      <w:r w:rsidRPr="0002541E">
        <w:rPr>
          <w:rFonts w:ascii="Times New Roman" w:hAnsi="Times New Roman"/>
          <w:sz w:val="24"/>
          <w:szCs w:val="24"/>
        </w:rPr>
        <w:t xml:space="preserve">и друштвено – користан рад. </w:t>
      </w:r>
      <w:r>
        <w:rPr>
          <w:rFonts w:ascii="Times New Roman" w:hAnsi="Times New Roman"/>
          <w:sz w:val="24"/>
          <w:szCs w:val="24"/>
          <w:lang w:val="sr-Cyrl-RS"/>
        </w:rPr>
        <w:t xml:space="preserve">Појачан васпитни рад који се не односи на насилно вршњачко понашање изрицан је ученицима и због лакше повреде обавезе ученика и због непримерене комуникације. </w:t>
      </w:r>
      <w:r w:rsidRPr="0002541E">
        <w:rPr>
          <w:rFonts w:ascii="Times New Roman" w:hAnsi="Times New Roman"/>
          <w:sz w:val="24"/>
          <w:szCs w:val="24"/>
        </w:rPr>
        <w:t>На основу праћења и евалуације закључено је да су изречене мере имале делотворан утицај</w:t>
      </w:r>
      <w:r>
        <w:rPr>
          <w:rFonts w:ascii="Times New Roman" w:hAnsi="Times New Roman"/>
          <w:sz w:val="24"/>
          <w:szCs w:val="24"/>
          <w:lang w:val="sr-Cyrl-RS"/>
        </w:rPr>
        <w:t xml:space="preserve"> на ученике</w:t>
      </w:r>
      <w:r w:rsidRPr="0002541E">
        <w:rPr>
          <w:rFonts w:ascii="Times New Roman" w:hAnsi="Times New Roman"/>
          <w:sz w:val="24"/>
          <w:szCs w:val="24"/>
        </w:rPr>
        <w:t>.</w:t>
      </w:r>
      <w:r>
        <w:rPr>
          <w:rFonts w:ascii="Times New Roman" w:hAnsi="Times New Roman"/>
          <w:sz w:val="24"/>
          <w:szCs w:val="24"/>
          <w:lang w:val="sr-Cyrl-RS"/>
        </w:rPr>
        <w:t xml:space="preserve"> </w:t>
      </w:r>
    </w:p>
    <w:p w:rsidR="00621EBA" w:rsidRDefault="00621EBA" w:rsidP="00621EBA">
      <w:pPr>
        <w:jc w:val="both"/>
        <w:rPr>
          <w:rFonts w:ascii="Times New Roman" w:hAnsi="Times New Roman"/>
          <w:sz w:val="24"/>
          <w:szCs w:val="24"/>
        </w:rPr>
      </w:pPr>
      <w:r>
        <w:rPr>
          <w:rFonts w:ascii="Times New Roman" w:hAnsi="Times New Roman"/>
          <w:sz w:val="24"/>
          <w:szCs w:val="24"/>
          <w:lang w:val="sr-Cyrl-RS"/>
        </w:rPr>
        <w:t>Сва три случаја насиља евидентирана су на платформу ,,Чувам те“</w:t>
      </w:r>
      <w:r>
        <w:rPr>
          <w:rFonts w:ascii="Times New Roman" w:hAnsi="Times New Roman"/>
          <w:sz w:val="24"/>
          <w:szCs w:val="24"/>
        </w:rPr>
        <w:t>. Сви запослени као и родитељи упознати су са начином функционисања платформе</w:t>
      </w:r>
      <w:r>
        <w:rPr>
          <w:rFonts w:ascii="Times New Roman" w:hAnsi="Times New Roman"/>
          <w:sz w:val="24"/>
          <w:szCs w:val="24"/>
          <w:lang w:val="sr-Cyrl-RS"/>
        </w:rPr>
        <w:t xml:space="preserve"> ,,Чувам те“</w:t>
      </w:r>
      <w:r>
        <w:rPr>
          <w:rFonts w:ascii="Times New Roman" w:hAnsi="Times New Roman"/>
          <w:sz w:val="24"/>
          <w:szCs w:val="24"/>
        </w:rPr>
        <w:t>.</w:t>
      </w:r>
    </w:p>
    <w:p w:rsidR="00621EBA" w:rsidRPr="00523FE1" w:rsidRDefault="00621EBA" w:rsidP="00621EBA">
      <w:pPr>
        <w:jc w:val="both"/>
        <w:rPr>
          <w:rFonts w:ascii="Times New Roman" w:hAnsi="Times New Roman"/>
          <w:sz w:val="24"/>
          <w:szCs w:val="24"/>
          <w:lang w:val="sr-Cyrl-RS"/>
        </w:rPr>
      </w:pPr>
      <w:r>
        <w:rPr>
          <w:rFonts w:ascii="Times New Roman" w:hAnsi="Times New Roman"/>
          <w:sz w:val="24"/>
          <w:szCs w:val="24"/>
          <w:lang w:val="sr-Cyrl-RS"/>
        </w:rPr>
        <w:t>Код једног ученика постојала је сумња на породично насиље, о чему је директор моментално обавестио ЦСР и МУП.</w:t>
      </w:r>
    </w:p>
    <w:p w:rsidR="00621EBA" w:rsidRDefault="00621EBA" w:rsidP="00621EBA">
      <w:pPr>
        <w:jc w:val="both"/>
        <w:rPr>
          <w:rFonts w:ascii="Times New Roman" w:hAnsi="Times New Roman"/>
          <w:sz w:val="24"/>
          <w:szCs w:val="24"/>
        </w:rPr>
      </w:pPr>
      <w:r w:rsidRPr="0002541E">
        <w:rPr>
          <w:rFonts w:ascii="Times New Roman" w:hAnsi="Times New Roman"/>
          <w:sz w:val="24"/>
          <w:szCs w:val="24"/>
        </w:rPr>
        <w:t xml:space="preserve">Константан превентивни рад са ученицима довео је </w:t>
      </w:r>
      <w:r>
        <w:rPr>
          <w:rFonts w:ascii="Times New Roman" w:hAnsi="Times New Roman"/>
          <w:sz w:val="24"/>
          <w:szCs w:val="24"/>
        </w:rPr>
        <w:t>до позитивних резултата</w:t>
      </w:r>
      <w:r w:rsidRPr="0002541E">
        <w:rPr>
          <w:rFonts w:ascii="Times New Roman" w:hAnsi="Times New Roman"/>
          <w:sz w:val="24"/>
          <w:szCs w:val="24"/>
        </w:rPr>
        <w:t>. Над сваком активношћу која је спроведена са ученицима Тим је извршио евалуацију и проценио њене резултате и усвојена знања ученика. Оно што треба посебно истаћи јесте да су ученици били заинтересовани за све активности, учествовали су у дискусији, по</w:t>
      </w:r>
      <w:r>
        <w:rPr>
          <w:rFonts w:ascii="Times New Roman" w:hAnsi="Times New Roman"/>
          <w:sz w:val="24"/>
          <w:szCs w:val="24"/>
        </w:rPr>
        <w:t>стављали питања, одговарали.</w:t>
      </w:r>
      <w:r>
        <w:rPr>
          <w:rFonts w:ascii="Times New Roman" w:hAnsi="Times New Roman"/>
          <w:sz w:val="24"/>
          <w:szCs w:val="24"/>
        </w:rPr>
        <w:br/>
        <w:t>П</w:t>
      </w:r>
      <w:r w:rsidRPr="0002541E">
        <w:rPr>
          <w:rFonts w:ascii="Times New Roman" w:hAnsi="Times New Roman"/>
          <w:sz w:val="24"/>
          <w:szCs w:val="24"/>
        </w:rPr>
        <w:t>римарни задатак Тима био је рад на подстицању међувршњачке сарадње, вршњачких односа и другарства</w:t>
      </w:r>
      <w:r>
        <w:rPr>
          <w:rFonts w:ascii="Times New Roman" w:hAnsi="Times New Roman"/>
          <w:sz w:val="24"/>
          <w:szCs w:val="24"/>
          <w:lang w:val="sr-Cyrl-RS"/>
        </w:rPr>
        <w:t>, узајамне помоћи и подршке међу ученицима</w:t>
      </w:r>
      <w:r>
        <w:rPr>
          <w:rFonts w:ascii="Times New Roman" w:hAnsi="Times New Roman"/>
          <w:sz w:val="24"/>
          <w:szCs w:val="24"/>
        </w:rPr>
        <w:t>, прихватања различитости, усвајању позитивних правила понашања и поштовања друштвених правила.</w:t>
      </w:r>
    </w:p>
    <w:p w:rsidR="00621EBA" w:rsidRDefault="00621EBA" w:rsidP="00621EBA">
      <w:pPr>
        <w:jc w:val="both"/>
        <w:rPr>
          <w:rFonts w:ascii="Times New Roman" w:hAnsi="Times New Roman"/>
          <w:sz w:val="24"/>
          <w:szCs w:val="24"/>
          <w:lang w:val="sr-Cyrl-RS"/>
        </w:rPr>
      </w:pPr>
      <w:r>
        <w:rPr>
          <w:rFonts w:ascii="Times New Roman" w:hAnsi="Times New Roman"/>
          <w:sz w:val="24"/>
          <w:szCs w:val="24"/>
          <w:lang w:val="sr-Cyrl-RS"/>
        </w:rPr>
        <w:t>На самом почетку школске године Тим је заједно са разредним старешинама учествовао у тематским радионицама школе по налогу Министартсва просвете.</w:t>
      </w:r>
    </w:p>
    <w:p w:rsidR="00621EBA" w:rsidRDefault="00621EBA" w:rsidP="00621EBA">
      <w:pPr>
        <w:jc w:val="both"/>
        <w:rPr>
          <w:rFonts w:ascii="Times New Roman" w:hAnsi="Times New Roman"/>
          <w:sz w:val="24"/>
          <w:szCs w:val="24"/>
          <w:lang w:val="sr-Cyrl-RS"/>
        </w:rPr>
      </w:pPr>
      <w:r>
        <w:rPr>
          <w:rFonts w:ascii="Times New Roman" w:hAnsi="Times New Roman"/>
          <w:sz w:val="24"/>
          <w:szCs w:val="24"/>
          <w:lang w:val="sr-Cyrl-RS"/>
        </w:rPr>
        <w:t xml:space="preserve">Поред тога у октобру месецу по налогу Школске управе Тим је у сарадњи са одељењским старешинама организовао радионице на </w:t>
      </w:r>
      <w:r w:rsidRPr="003B2474">
        <w:rPr>
          <w:rFonts w:ascii="Times New Roman" w:hAnsi="Times New Roman"/>
          <w:color w:val="000000"/>
          <w:sz w:val="24"/>
          <w:szCs w:val="24"/>
          <w:shd w:val="clear" w:color="auto" w:fill="FFFFFF"/>
        </w:rPr>
        <w:t>тему упознавања ученика са препознавањем свих облика насиља и начинима реаговања на сумњу или сазнање о насиљу.  </w:t>
      </w:r>
      <w:r>
        <w:rPr>
          <w:rFonts w:ascii="Times New Roman" w:hAnsi="Times New Roman"/>
          <w:color w:val="000000"/>
          <w:sz w:val="24"/>
          <w:szCs w:val="24"/>
          <w:shd w:val="clear" w:color="auto" w:fill="FFFFFF"/>
          <w:lang w:val="sr-Cyrl-RS"/>
        </w:rPr>
        <w:t>Радионице су успешно спроведене у октобру и новембру месецу, координатор Тима поднео је извештај Школској управи.</w:t>
      </w:r>
      <w:r>
        <w:rPr>
          <w:rFonts w:ascii="Times New Roman" w:hAnsi="Times New Roman"/>
          <w:sz w:val="24"/>
          <w:szCs w:val="24"/>
          <w:lang w:val="sr-Cyrl-RS"/>
        </w:rPr>
        <w:t xml:space="preserve"> </w:t>
      </w:r>
    </w:p>
    <w:p w:rsidR="00621EBA" w:rsidRDefault="00621EBA" w:rsidP="00621EBA">
      <w:pPr>
        <w:jc w:val="both"/>
        <w:rPr>
          <w:rFonts w:ascii="Times New Roman" w:hAnsi="Times New Roman"/>
          <w:sz w:val="24"/>
          <w:szCs w:val="24"/>
          <w:lang w:val="sr-Cyrl-RS"/>
        </w:rPr>
      </w:pPr>
      <w:r>
        <w:rPr>
          <w:rFonts w:ascii="Times New Roman" w:hAnsi="Times New Roman"/>
          <w:sz w:val="24"/>
          <w:szCs w:val="24"/>
          <w:lang w:val="sr-Cyrl-RS"/>
        </w:rPr>
        <w:t xml:space="preserve">Тим је благовремено упознавао запослене са изменама и допунама Правилника и протоколу поступања у установи у одговору на насиље, злостављање и занемаривање. </w:t>
      </w:r>
    </w:p>
    <w:p w:rsidR="00621EBA" w:rsidRDefault="00621EBA" w:rsidP="00621EBA">
      <w:pPr>
        <w:jc w:val="both"/>
        <w:rPr>
          <w:rFonts w:ascii="Times New Roman" w:hAnsi="Times New Roman"/>
          <w:sz w:val="24"/>
          <w:szCs w:val="24"/>
          <w:lang w:val="sr-Cyrl-RS"/>
        </w:rPr>
      </w:pPr>
      <w:r>
        <w:rPr>
          <w:rFonts w:ascii="Times New Roman" w:hAnsi="Times New Roman"/>
          <w:sz w:val="24"/>
          <w:szCs w:val="24"/>
          <w:lang w:val="sr-Cyrl-RS"/>
        </w:rPr>
        <w:t xml:space="preserve">Са ученицима средње школе сниман је кратак филм ,,Стоп насиљу“, циљ је био да ученици схвате последице вршњачког насиља и да пруже помоћ и подршку својим другарима у тим ситуацијама.  </w:t>
      </w:r>
    </w:p>
    <w:p w:rsidR="00621EBA" w:rsidRDefault="00621EBA" w:rsidP="00621EBA">
      <w:pPr>
        <w:jc w:val="both"/>
        <w:rPr>
          <w:rFonts w:ascii="Times New Roman" w:hAnsi="Times New Roman"/>
          <w:sz w:val="24"/>
          <w:szCs w:val="24"/>
          <w:lang w:val="sr-Cyrl-RS"/>
        </w:rPr>
      </w:pPr>
      <w:r>
        <w:rPr>
          <w:rFonts w:ascii="Times New Roman" w:hAnsi="Times New Roman"/>
          <w:sz w:val="24"/>
          <w:szCs w:val="24"/>
          <w:lang w:val="sr-Cyrl-RS"/>
        </w:rPr>
        <w:lastRenderedPageBreak/>
        <w:t>Кроз различите спортске активности, а у циљу подстицања инклузије, међувршњачке сарадње и другарства реализована је активност ,,Нећу насиље, хоћу спорт“ где су нам гости били ученици седмог разреда ОШ ,,Иван Горан Ковачић“.</w:t>
      </w:r>
    </w:p>
    <w:p w:rsidR="00621EBA" w:rsidRPr="00157B2C" w:rsidRDefault="00621EBA" w:rsidP="00621EBA">
      <w:pPr>
        <w:jc w:val="both"/>
        <w:rPr>
          <w:rFonts w:ascii="Times New Roman" w:hAnsi="Times New Roman"/>
          <w:sz w:val="24"/>
          <w:szCs w:val="24"/>
          <w:lang w:val="sr-Cyrl-RS"/>
        </w:rPr>
      </w:pPr>
      <w:r>
        <w:rPr>
          <w:rFonts w:ascii="Times New Roman" w:hAnsi="Times New Roman"/>
          <w:sz w:val="24"/>
          <w:szCs w:val="24"/>
          <w:lang w:val="sr-Cyrl-RS"/>
        </w:rPr>
        <w:t>У марту месецу у складу са Правилником о протоколу поступања у установи директор школе формирао је Тим за кризне догађаје у оквиру Тима за заштиту од дискриминације, насиља, злостављања и занемаривања.</w:t>
      </w:r>
    </w:p>
    <w:p w:rsidR="00621EBA" w:rsidRPr="00157B2C" w:rsidRDefault="00621EBA" w:rsidP="00621EBA">
      <w:pPr>
        <w:jc w:val="both"/>
        <w:rPr>
          <w:rFonts w:ascii="Times New Roman" w:hAnsi="Times New Roman"/>
          <w:sz w:val="24"/>
          <w:szCs w:val="24"/>
          <w:lang w:val="sr-Cyrl-RS"/>
        </w:rPr>
      </w:pPr>
      <w:r w:rsidRPr="0002541E">
        <w:rPr>
          <w:rFonts w:ascii="Times New Roman" w:hAnsi="Times New Roman"/>
          <w:sz w:val="24"/>
          <w:szCs w:val="24"/>
        </w:rPr>
        <w:t>Разредне старешине су такође, поред образовног дела велику пажњу посвет</w:t>
      </w:r>
      <w:r>
        <w:rPr>
          <w:rFonts w:ascii="Times New Roman" w:hAnsi="Times New Roman"/>
          <w:sz w:val="24"/>
          <w:szCs w:val="24"/>
        </w:rPr>
        <w:t>иле управо и васпитном процесу, подстицању другарства и узајамне помоћи међу ученицима. Разредне старешине су један ЧОС квартално посветили теми превенција насиља и насилног понашања</w:t>
      </w:r>
      <w:r>
        <w:rPr>
          <w:rFonts w:ascii="Times New Roman" w:hAnsi="Times New Roman"/>
          <w:sz w:val="24"/>
          <w:szCs w:val="24"/>
          <w:lang w:val="sr-Cyrl-RS"/>
        </w:rPr>
        <w:t xml:space="preserve"> и били су у обавези да одрже један родитељски састанак у полугодишту где су родитеље упознали са начиним реаговања на различите видове насиља</w:t>
      </w:r>
      <w:r>
        <w:rPr>
          <w:rFonts w:ascii="Times New Roman" w:hAnsi="Times New Roman"/>
          <w:sz w:val="24"/>
          <w:szCs w:val="24"/>
        </w:rPr>
        <w:t>.</w:t>
      </w:r>
      <w:r>
        <w:rPr>
          <w:rFonts w:ascii="Times New Roman" w:hAnsi="Times New Roman"/>
          <w:sz w:val="24"/>
          <w:szCs w:val="24"/>
          <w:lang w:val="sr-Cyrl-RS"/>
        </w:rPr>
        <w:t xml:space="preserve"> О спроведеним ЧОС – овима одељењске старешине су доставиле извештај координатору Тима за заштиту од дискиминације, насиља, злостављања и занемаривања.</w:t>
      </w:r>
    </w:p>
    <w:p w:rsidR="00621EBA" w:rsidRDefault="00621EBA" w:rsidP="00621EBA">
      <w:pPr>
        <w:jc w:val="both"/>
        <w:rPr>
          <w:rFonts w:ascii="Times New Roman" w:hAnsi="Times New Roman"/>
          <w:sz w:val="24"/>
          <w:szCs w:val="24"/>
          <w:lang w:val="sr-Cyrl-RS"/>
        </w:rPr>
      </w:pPr>
      <w:r>
        <w:rPr>
          <w:rFonts w:ascii="Times New Roman" w:hAnsi="Times New Roman"/>
          <w:sz w:val="24"/>
          <w:szCs w:val="24"/>
        </w:rPr>
        <w:t>Активности које је Тим спровео</w:t>
      </w:r>
      <w:r w:rsidRPr="0002541E">
        <w:rPr>
          <w:rFonts w:ascii="Times New Roman" w:hAnsi="Times New Roman"/>
          <w:sz w:val="24"/>
          <w:szCs w:val="24"/>
        </w:rPr>
        <w:t xml:space="preserve"> биле су усмерене на прихватање различитости, толеранцију, подстицање другарских односа, подстицање пријатељства, превенцију насиља, дискриминације, занемаривања и злостављања, промоцију фер-плеја, јачање самоконтроле, самопоуздања, подстицање верске толеранције, реаговања на стрес и фрустрације, родне равноправности. Ти</w:t>
      </w:r>
      <w:r>
        <w:rPr>
          <w:rFonts w:ascii="Times New Roman" w:hAnsi="Times New Roman"/>
          <w:sz w:val="24"/>
          <w:szCs w:val="24"/>
        </w:rPr>
        <w:t xml:space="preserve">м је у активностима сарађивао </w:t>
      </w:r>
      <w:r w:rsidRPr="0002541E">
        <w:rPr>
          <w:rFonts w:ascii="Times New Roman" w:hAnsi="Times New Roman"/>
          <w:sz w:val="24"/>
          <w:szCs w:val="24"/>
        </w:rPr>
        <w:t>са Дечјим савезом школе,</w:t>
      </w:r>
      <w:r>
        <w:rPr>
          <w:rFonts w:ascii="Times New Roman" w:hAnsi="Times New Roman"/>
          <w:sz w:val="24"/>
          <w:szCs w:val="24"/>
          <w:lang w:val="sr-Cyrl-RS"/>
        </w:rPr>
        <w:t xml:space="preserve"> Ученичким парламентом и</w:t>
      </w:r>
      <w:r w:rsidRPr="0002541E">
        <w:rPr>
          <w:rFonts w:ascii="Times New Roman" w:hAnsi="Times New Roman"/>
          <w:sz w:val="24"/>
          <w:szCs w:val="24"/>
        </w:rPr>
        <w:t xml:space="preserve"> израђивао школске паное на тему другарства </w:t>
      </w:r>
      <w:r>
        <w:rPr>
          <w:rFonts w:ascii="Times New Roman" w:hAnsi="Times New Roman"/>
          <w:sz w:val="24"/>
          <w:szCs w:val="24"/>
        </w:rPr>
        <w:t>и вршњачке сарадње,</w:t>
      </w:r>
      <w:r>
        <w:rPr>
          <w:rFonts w:ascii="Times New Roman" w:hAnsi="Times New Roman"/>
          <w:sz w:val="24"/>
          <w:szCs w:val="24"/>
          <w:lang w:val="sr-Cyrl-RS"/>
        </w:rPr>
        <w:t xml:space="preserve"> доброг и лошег понашања, </w:t>
      </w:r>
      <w:r w:rsidRPr="0002541E">
        <w:rPr>
          <w:rFonts w:ascii="Times New Roman" w:hAnsi="Times New Roman"/>
          <w:sz w:val="24"/>
          <w:szCs w:val="24"/>
        </w:rPr>
        <w:t>приказивао едукативне филмов</w:t>
      </w:r>
      <w:r>
        <w:rPr>
          <w:rFonts w:ascii="Times New Roman" w:hAnsi="Times New Roman"/>
          <w:sz w:val="24"/>
          <w:szCs w:val="24"/>
        </w:rPr>
        <w:t xml:space="preserve">е, обележевао </w:t>
      </w:r>
      <w:r>
        <w:rPr>
          <w:rFonts w:ascii="Times New Roman" w:hAnsi="Times New Roman"/>
          <w:sz w:val="24"/>
          <w:szCs w:val="24"/>
          <w:lang w:val="sr-Cyrl-RS"/>
        </w:rPr>
        <w:t>Међународне дане борбе против насиља над децом, Дана розе мајица (борбе против вршњачког насиља).</w:t>
      </w:r>
    </w:p>
    <w:p w:rsidR="00621EBA" w:rsidRPr="00F35BD4" w:rsidRDefault="00621EBA" w:rsidP="00621EBA">
      <w:pPr>
        <w:jc w:val="both"/>
        <w:rPr>
          <w:rFonts w:ascii="Times New Roman" w:hAnsi="Times New Roman"/>
          <w:sz w:val="24"/>
          <w:szCs w:val="24"/>
          <w:lang w:val="sr-Cyrl-RS"/>
        </w:rPr>
      </w:pPr>
      <w:r w:rsidRPr="0002541E">
        <w:rPr>
          <w:rFonts w:ascii="Times New Roman" w:hAnsi="Times New Roman"/>
          <w:sz w:val="24"/>
          <w:szCs w:val="24"/>
        </w:rPr>
        <w:t xml:space="preserve">Када је у питању стручно усавршавање запослених Тим за заштиту је иницијатор унапређивања компетенција запослених за превентивни рад, благовремено уочавање, препознавање и реаговање на насиље, злостављање, дискимирнацију, те је редовно упознавао запослене са новинама и актуелностима на том пољу – </w:t>
      </w:r>
      <w:r>
        <w:rPr>
          <w:rFonts w:ascii="Times New Roman" w:hAnsi="Times New Roman"/>
          <w:sz w:val="24"/>
          <w:szCs w:val="24"/>
        </w:rPr>
        <w:t>ново</w:t>
      </w:r>
      <w:r w:rsidRPr="0002541E">
        <w:rPr>
          <w:rFonts w:ascii="Times New Roman" w:hAnsi="Times New Roman"/>
          <w:sz w:val="24"/>
          <w:szCs w:val="24"/>
        </w:rPr>
        <w:t>запослени су упознати са Правилником о протоколу поступања и Програмом заштите ученика.</w:t>
      </w:r>
      <w:r>
        <w:rPr>
          <w:rFonts w:ascii="Times New Roman" w:hAnsi="Times New Roman"/>
          <w:sz w:val="24"/>
          <w:szCs w:val="24"/>
          <w:lang w:val="sr-Cyrl-RS"/>
        </w:rPr>
        <w:br/>
      </w:r>
      <w:r w:rsidRPr="0002541E">
        <w:rPr>
          <w:rFonts w:ascii="Times New Roman" w:hAnsi="Times New Roman"/>
          <w:sz w:val="24"/>
          <w:szCs w:val="24"/>
        </w:rPr>
        <w:br/>
      </w:r>
      <w:r>
        <w:rPr>
          <w:rFonts w:ascii="Times New Roman" w:hAnsi="Times New Roman"/>
          <w:sz w:val="24"/>
          <w:szCs w:val="24"/>
        </w:rPr>
        <w:t>Тим за заштиту од дискриминације, насиља, злостављања и занемаривања уско је сарађивао и са другим службама (МУП</w:t>
      </w:r>
      <w:r>
        <w:rPr>
          <w:rFonts w:ascii="Times New Roman" w:hAnsi="Times New Roman"/>
          <w:sz w:val="24"/>
          <w:szCs w:val="24"/>
          <w:lang w:val="sr-Cyrl-RS"/>
        </w:rPr>
        <w:t>, ЦСР</w:t>
      </w:r>
      <w:r>
        <w:rPr>
          <w:rFonts w:ascii="Times New Roman" w:hAnsi="Times New Roman"/>
          <w:sz w:val="24"/>
          <w:szCs w:val="24"/>
        </w:rPr>
        <w:t>) када је у питању безбедност ученика у школи.</w:t>
      </w:r>
    </w:p>
    <w:p w:rsidR="00621EBA" w:rsidRDefault="00621EBA" w:rsidP="00621EBA">
      <w:pPr>
        <w:rPr>
          <w:rFonts w:ascii="Times New Roman" w:hAnsi="Times New Roman"/>
          <w:sz w:val="24"/>
          <w:szCs w:val="24"/>
        </w:rPr>
      </w:pPr>
      <w:r w:rsidRPr="0002541E">
        <w:rPr>
          <w:rFonts w:ascii="Times New Roman" w:hAnsi="Times New Roman"/>
          <w:sz w:val="24"/>
          <w:szCs w:val="24"/>
        </w:rPr>
        <w:t xml:space="preserve">                                                                        </w:t>
      </w:r>
      <w:r>
        <w:rPr>
          <w:rFonts w:ascii="Times New Roman" w:hAnsi="Times New Roman"/>
          <w:sz w:val="24"/>
          <w:szCs w:val="24"/>
        </w:rPr>
        <w:t xml:space="preserve">                      </w:t>
      </w:r>
      <w:r w:rsidRPr="0002541E">
        <w:rPr>
          <w:rFonts w:ascii="Times New Roman" w:hAnsi="Times New Roman"/>
          <w:sz w:val="24"/>
          <w:szCs w:val="24"/>
        </w:rPr>
        <w:t xml:space="preserve"> </w:t>
      </w:r>
    </w:p>
    <w:p w:rsidR="00621EBA" w:rsidRDefault="00621EBA" w:rsidP="001E734B">
      <w:pPr>
        <w:jc w:val="right"/>
        <w:rPr>
          <w:rFonts w:ascii="Times New Roman" w:hAnsi="Times New Roman"/>
          <w:sz w:val="24"/>
          <w:szCs w:val="24"/>
          <w:lang w:val="sr-Cyrl-RS"/>
        </w:rPr>
      </w:pPr>
      <w:r w:rsidRPr="0002541E">
        <w:rPr>
          <w:rFonts w:ascii="Times New Roman" w:hAnsi="Times New Roman"/>
          <w:sz w:val="24"/>
          <w:szCs w:val="24"/>
        </w:rPr>
        <w:t xml:space="preserve"> Координатор Тима</w:t>
      </w:r>
      <w:r>
        <w:rPr>
          <w:rFonts w:ascii="Times New Roman" w:hAnsi="Times New Roman"/>
          <w:sz w:val="24"/>
          <w:szCs w:val="24"/>
          <w:lang w:val="sr-Cyrl-RS"/>
        </w:rPr>
        <w:t xml:space="preserve"> за</w:t>
      </w:r>
      <w:r w:rsidRPr="0002541E">
        <w:rPr>
          <w:rFonts w:ascii="Times New Roman" w:hAnsi="Times New Roman"/>
          <w:sz w:val="24"/>
          <w:szCs w:val="24"/>
        </w:rPr>
        <w:t xml:space="preserve"> </w:t>
      </w:r>
      <w:r>
        <w:rPr>
          <w:rFonts w:ascii="Times New Roman" w:hAnsi="Times New Roman"/>
          <w:sz w:val="24"/>
          <w:szCs w:val="24"/>
          <w:lang w:val="sr-Cyrl-RS"/>
        </w:rPr>
        <w:t>ЗДНЗЗ</w:t>
      </w:r>
      <w:r w:rsidRPr="0002541E">
        <w:rPr>
          <w:rFonts w:ascii="Times New Roman" w:hAnsi="Times New Roman"/>
          <w:sz w:val="24"/>
          <w:szCs w:val="24"/>
        </w:rPr>
        <w:br/>
        <w:t xml:space="preserve">                                                                                </w:t>
      </w:r>
      <w:r>
        <w:rPr>
          <w:rFonts w:ascii="Times New Roman" w:hAnsi="Times New Roman"/>
          <w:sz w:val="24"/>
          <w:szCs w:val="24"/>
        </w:rPr>
        <w:t xml:space="preserve">     </w:t>
      </w:r>
      <w:r>
        <w:rPr>
          <w:rFonts w:ascii="Times New Roman" w:hAnsi="Times New Roman"/>
          <w:sz w:val="24"/>
          <w:szCs w:val="24"/>
          <w:lang w:val="sr-Cyrl-RS"/>
        </w:rPr>
        <w:t xml:space="preserve">Мастер дефектолог </w:t>
      </w:r>
      <w:r>
        <w:rPr>
          <w:rFonts w:ascii="Times New Roman" w:hAnsi="Times New Roman"/>
          <w:sz w:val="24"/>
          <w:szCs w:val="24"/>
          <w:lang w:val="sr-Cyrl-RS"/>
        </w:rPr>
        <w:br/>
      </w:r>
      <w:r w:rsidRPr="0002541E">
        <w:rPr>
          <w:rFonts w:ascii="Times New Roman" w:hAnsi="Times New Roman"/>
          <w:sz w:val="24"/>
          <w:szCs w:val="24"/>
        </w:rPr>
        <w:t>Милан Томић</w:t>
      </w:r>
      <w:r>
        <w:rPr>
          <w:rFonts w:ascii="Times New Roman" w:hAnsi="Times New Roman"/>
          <w:sz w:val="24"/>
          <w:szCs w:val="24"/>
          <w:lang w:val="sr-Cyrl-RS"/>
        </w:rPr>
        <w:t xml:space="preserve"> с.р.</w:t>
      </w:r>
    </w:p>
    <w:p w:rsidR="00CE21FA" w:rsidRDefault="00CE21FA" w:rsidP="001E734B">
      <w:pPr>
        <w:jc w:val="right"/>
        <w:rPr>
          <w:rFonts w:ascii="Times New Roman" w:hAnsi="Times New Roman"/>
          <w:sz w:val="24"/>
          <w:szCs w:val="24"/>
          <w:lang w:val="sr-Cyrl-RS"/>
        </w:rPr>
      </w:pPr>
    </w:p>
    <w:p w:rsidR="00CE21FA" w:rsidRDefault="00CE21FA" w:rsidP="001E734B">
      <w:pPr>
        <w:jc w:val="right"/>
        <w:rPr>
          <w:rFonts w:ascii="Times New Roman" w:hAnsi="Times New Roman"/>
          <w:sz w:val="24"/>
          <w:szCs w:val="24"/>
          <w:lang w:val="sr-Cyrl-RS"/>
        </w:rPr>
      </w:pPr>
    </w:p>
    <w:p w:rsidR="00CE21FA" w:rsidRPr="001E734B" w:rsidRDefault="00CE21FA" w:rsidP="001E734B">
      <w:pPr>
        <w:jc w:val="right"/>
        <w:rPr>
          <w:rFonts w:ascii="Times New Roman" w:hAnsi="Times New Roman"/>
          <w:sz w:val="24"/>
          <w:szCs w:val="24"/>
          <w:lang w:val="sr-Cyrl-RS"/>
        </w:rPr>
      </w:pPr>
    </w:p>
    <w:p w:rsidR="00621EBA" w:rsidRDefault="00621EBA" w:rsidP="00621EBA">
      <w:pPr>
        <w:pStyle w:val="Heading1"/>
        <w:jc w:val="center"/>
        <w:rPr>
          <w:rFonts w:ascii="Times New Roman" w:hAnsi="Times New Roman"/>
          <w:sz w:val="28"/>
          <w:szCs w:val="28"/>
        </w:rPr>
      </w:pPr>
      <w:bookmarkStart w:id="119" w:name="_Toc82602949"/>
      <w:bookmarkStart w:id="120" w:name="_Toc113878916"/>
      <w:bookmarkStart w:id="121" w:name="_Toc145508734"/>
      <w:bookmarkStart w:id="122" w:name="_Toc176862216"/>
      <w:r w:rsidRPr="00882967">
        <w:rPr>
          <w:rFonts w:ascii="Times New Roman" w:hAnsi="Times New Roman"/>
          <w:sz w:val="28"/>
          <w:szCs w:val="28"/>
        </w:rPr>
        <w:lastRenderedPageBreak/>
        <w:t>ИЗВЕШТАЈ О РАДУ ТИМА ЗА ПРОФЕСИОНАЛНУ ОРИЈЕНТАЦИЈУ, КАРИЈЕРНО ВОЂЕЊЕ И САВЕТОВАЊЕ</w:t>
      </w:r>
      <w:bookmarkEnd w:id="119"/>
      <w:bookmarkEnd w:id="120"/>
      <w:bookmarkEnd w:id="121"/>
      <w:bookmarkEnd w:id="122"/>
    </w:p>
    <w:p w:rsidR="00621EBA" w:rsidRDefault="00621EBA" w:rsidP="00621EBA">
      <w:pPr>
        <w:rPr>
          <w:lang w:eastAsia="x-none"/>
        </w:rPr>
      </w:pPr>
    </w:p>
    <w:tbl>
      <w:tblPr>
        <w:tblStyle w:val="TableGrid"/>
        <w:tblW w:w="0" w:type="auto"/>
        <w:tblLook w:val="04A0" w:firstRow="1" w:lastRow="0" w:firstColumn="1" w:lastColumn="0" w:noHBand="0" w:noVBand="1"/>
      </w:tblPr>
      <w:tblGrid>
        <w:gridCol w:w="1918"/>
        <w:gridCol w:w="1543"/>
        <w:gridCol w:w="1602"/>
        <w:gridCol w:w="1745"/>
        <w:gridCol w:w="2234"/>
      </w:tblGrid>
      <w:tr w:rsidR="00882967" w:rsidRPr="00882967" w:rsidTr="00882967">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882967" w:rsidRPr="00882967" w:rsidRDefault="00882967" w:rsidP="00882967">
            <w:pPr>
              <w:rPr>
                <w:rFonts w:ascii="Times New Roman" w:eastAsiaTheme="minorHAnsi" w:hAnsi="Times New Roman"/>
                <w:b/>
                <w:sz w:val="24"/>
                <w:szCs w:val="24"/>
              </w:rPr>
            </w:pPr>
            <w:r>
              <w:rPr>
                <w:rFonts w:ascii="Times New Roman" w:eastAsiaTheme="minorHAnsi" w:hAnsi="Times New Roman"/>
                <w:b/>
                <w:sz w:val="24"/>
                <w:szCs w:val="24"/>
              </w:rPr>
              <w:t>ТИМ</w:t>
            </w:r>
            <w:r w:rsidRPr="00882967">
              <w:rPr>
                <w:rFonts w:ascii="Times New Roman" w:eastAsiaTheme="minorHAnsi" w:hAnsi="Times New Roman"/>
                <w:b/>
                <w:sz w:val="24"/>
                <w:szCs w:val="24"/>
              </w:rPr>
              <w:t xml:space="preserve"> ЗА ПРОФЕСИОНАЛНУ ОРИЈЕНТАЦИЈУ, КАРИЈЕРНО ВОЂЕЊЕ И САВЕТОВАЊЕ</w:t>
            </w:r>
          </w:p>
        </w:tc>
      </w:tr>
      <w:tr w:rsidR="00882967" w:rsidRPr="00882967" w:rsidTr="00882967">
        <w:tc>
          <w:tcPr>
            <w:tcW w:w="9242" w:type="dxa"/>
            <w:gridSpan w:val="5"/>
            <w:tcBorders>
              <w:left w:val="double" w:sz="4" w:space="0" w:color="auto"/>
              <w:right w:val="double" w:sz="4" w:space="0" w:color="auto"/>
            </w:tcBorders>
            <w:shd w:val="clear" w:color="auto" w:fill="BDD6EE" w:themeFill="accent1" w:themeFillTint="66"/>
          </w:tcPr>
          <w:p w:rsidR="00882967" w:rsidRPr="00882967" w:rsidRDefault="00882967" w:rsidP="00882967">
            <w:pPr>
              <w:jc w:val="center"/>
              <w:rPr>
                <w:rFonts w:ascii="Times New Roman" w:eastAsiaTheme="minorHAnsi" w:hAnsi="Times New Roman"/>
                <w:b/>
                <w:sz w:val="24"/>
                <w:szCs w:val="24"/>
              </w:rPr>
            </w:pPr>
            <w:r w:rsidRPr="00882967">
              <w:rPr>
                <w:rFonts w:ascii="Times New Roman" w:eastAsiaTheme="minorHAnsi" w:hAnsi="Times New Roman"/>
                <w:b/>
                <w:sz w:val="24"/>
                <w:szCs w:val="24"/>
              </w:rPr>
              <w:t>Школска 2023/24. година</w:t>
            </w:r>
          </w:p>
          <w:p w:rsidR="00882967" w:rsidRPr="00882967" w:rsidRDefault="00882967" w:rsidP="00882967">
            <w:pPr>
              <w:jc w:val="center"/>
              <w:rPr>
                <w:rFonts w:ascii="Times New Roman" w:eastAsiaTheme="minorHAnsi" w:hAnsi="Times New Roman"/>
                <w:b/>
                <w:sz w:val="24"/>
                <w:szCs w:val="24"/>
              </w:rPr>
            </w:pPr>
          </w:p>
        </w:tc>
      </w:tr>
      <w:tr w:rsidR="00882967" w:rsidRPr="00882967" w:rsidTr="000E3F48">
        <w:tc>
          <w:tcPr>
            <w:tcW w:w="9242" w:type="dxa"/>
            <w:gridSpan w:val="5"/>
            <w:tcBorders>
              <w:left w:val="double" w:sz="4" w:space="0" w:color="auto"/>
              <w:right w:val="double" w:sz="4" w:space="0" w:color="auto"/>
            </w:tcBorders>
          </w:tcPr>
          <w:p w:rsidR="00882967" w:rsidRPr="00882967" w:rsidRDefault="00CE21FA" w:rsidP="00882967">
            <w:pPr>
              <w:rPr>
                <w:rFonts w:ascii="Times New Roman" w:eastAsiaTheme="minorHAnsi" w:hAnsi="Times New Roman"/>
                <w:sz w:val="24"/>
                <w:szCs w:val="24"/>
              </w:rPr>
            </w:pPr>
            <w:r>
              <w:rPr>
                <w:rFonts w:ascii="Times New Roman" w:eastAsiaTheme="minorHAnsi" w:hAnsi="Times New Roman"/>
                <w:sz w:val="24"/>
                <w:szCs w:val="24"/>
              </w:rPr>
              <w:t>Координатор: Слађана Ерор</w:t>
            </w:r>
          </w:p>
        </w:tc>
      </w:tr>
      <w:tr w:rsidR="00882967" w:rsidRPr="00882967" w:rsidTr="000E3F48">
        <w:tc>
          <w:tcPr>
            <w:tcW w:w="9242" w:type="dxa"/>
            <w:gridSpan w:val="5"/>
            <w:tcBorders>
              <w:left w:val="double" w:sz="4" w:space="0" w:color="auto"/>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 xml:space="preserve">Чланови: Весна Нимчевић, Тибор Пољаковић, Драгица Фермановић, Тинде Ковач, Ерика Сабо </w:t>
            </w:r>
          </w:p>
        </w:tc>
      </w:tr>
      <w:tr w:rsidR="00882967" w:rsidRPr="00882967" w:rsidTr="000E3F48">
        <w:tc>
          <w:tcPr>
            <w:tcW w:w="9242" w:type="dxa"/>
            <w:gridSpan w:val="5"/>
            <w:tcBorders>
              <w:left w:val="double" w:sz="4" w:space="0" w:color="auto"/>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Број планираних састанака: 4</w:t>
            </w:r>
          </w:p>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Број одржаних састанака: 4</w:t>
            </w:r>
          </w:p>
        </w:tc>
      </w:tr>
      <w:tr w:rsidR="00882967" w:rsidRPr="00882967" w:rsidTr="000E3F48">
        <w:tc>
          <w:tcPr>
            <w:tcW w:w="1918" w:type="dxa"/>
            <w:tcBorders>
              <w:left w:val="double" w:sz="4" w:space="0" w:color="auto"/>
            </w:tcBorders>
          </w:tcPr>
          <w:p w:rsidR="00882967" w:rsidRPr="00882967" w:rsidRDefault="00882967" w:rsidP="00882967">
            <w:pPr>
              <w:jc w:val="center"/>
              <w:rPr>
                <w:rFonts w:ascii="Times New Roman" w:eastAsiaTheme="minorHAnsi" w:hAnsi="Times New Roman"/>
                <w:sz w:val="24"/>
                <w:szCs w:val="24"/>
              </w:rPr>
            </w:pPr>
            <w:r w:rsidRPr="00882967">
              <w:rPr>
                <w:rFonts w:ascii="Times New Roman" w:eastAsiaTheme="minorHAnsi" w:hAnsi="Times New Roman"/>
                <w:sz w:val="24"/>
                <w:szCs w:val="24"/>
              </w:rPr>
              <w:t>Активност</w:t>
            </w:r>
          </w:p>
        </w:tc>
        <w:tc>
          <w:tcPr>
            <w:tcW w:w="1644" w:type="dxa"/>
          </w:tcPr>
          <w:p w:rsidR="00882967" w:rsidRPr="00882967" w:rsidRDefault="00882967" w:rsidP="00882967">
            <w:pPr>
              <w:jc w:val="center"/>
              <w:rPr>
                <w:rFonts w:ascii="Times New Roman" w:eastAsiaTheme="minorHAnsi" w:hAnsi="Times New Roman"/>
                <w:sz w:val="24"/>
                <w:szCs w:val="24"/>
              </w:rPr>
            </w:pPr>
            <w:r w:rsidRPr="00882967">
              <w:rPr>
                <w:rFonts w:ascii="Times New Roman" w:eastAsiaTheme="minorHAnsi" w:hAnsi="Times New Roman"/>
                <w:sz w:val="24"/>
                <w:szCs w:val="24"/>
              </w:rPr>
              <w:t>Носиоци</w:t>
            </w:r>
          </w:p>
        </w:tc>
        <w:tc>
          <w:tcPr>
            <w:tcW w:w="1680" w:type="dxa"/>
          </w:tcPr>
          <w:p w:rsidR="00882967" w:rsidRPr="00882967" w:rsidRDefault="00882967" w:rsidP="00882967">
            <w:pPr>
              <w:jc w:val="center"/>
              <w:rPr>
                <w:rFonts w:ascii="Times New Roman" w:eastAsiaTheme="minorHAnsi" w:hAnsi="Times New Roman"/>
                <w:sz w:val="24"/>
                <w:szCs w:val="24"/>
              </w:rPr>
            </w:pPr>
            <w:r w:rsidRPr="00882967">
              <w:rPr>
                <w:rFonts w:ascii="Times New Roman" w:eastAsiaTheme="minorHAnsi" w:hAnsi="Times New Roman"/>
                <w:sz w:val="24"/>
                <w:szCs w:val="24"/>
              </w:rPr>
              <w:t>Време реализације</w:t>
            </w:r>
          </w:p>
        </w:tc>
        <w:tc>
          <w:tcPr>
            <w:tcW w:w="1766" w:type="dxa"/>
          </w:tcPr>
          <w:p w:rsidR="00882967" w:rsidRPr="00882967" w:rsidRDefault="00882967" w:rsidP="00882967">
            <w:pPr>
              <w:jc w:val="center"/>
              <w:rPr>
                <w:rFonts w:ascii="Times New Roman" w:eastAsiaTheme="minorHAnsi" w:hAnsi="Times New Roman"/>
                <w:sz w:val="24"/>
                <w:szCs w:val="24"/>
              </w:rPr>
            </w:pPr>
            <w:r w:rsidRPr="00882967">
              <w:rPr>
                <w:rFonts w:ascii="Times New Roman" w:eastAsiaTheme="minorHAnsi" w:hAnsi="Times New Roman"/>
                <w:sz w:val="24"/>
                <w:szCs w:val="24"/>
              </w:rPr>
              <w:t>Начин</w:t>
            </w:r>
          </w:p>
        </w:tc>
        <w:tc>
          <w:tcPr>
            <w:tcW w:w="2234" w:type="dxa"/>
            <w:tcBorders>
              <w:right w:val="double" w:sz="4" w:space="0" w:color="auto"/>
            </w:tcBorders>
          </w:tcPr>
          <w:p w:rsidR="00882967" w:rsidRPr="00882967" w:rsidRDefault="00882967" w:rsidP="00882967">
            <w:pPr>
              <w:jc w:val="center"/>
              <w:rPr>
                <w:rFonts w:ascii="Times New Roman" w:eastAsiaTheme="minorHAnsi" w:hAnsi="Times New Roman"/>
                <w:sz w:val="24"/>
                <w:szCs w:val="24"/>
              </w:rPr>
            </w:pPr>
            <w:r w:rsidRPr="00882967">
              <w:rPr>
                <w:rFonts w:ascii="Times New Roman" w:eastAsiaTheme="minorHAnsi" w:hAnsi="Times New Roman"/>
                <w:sz w:val="24"/>
                <w:szCs w:val="24"/>
              </w:rPr>
              <w:t>Евалуација</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Израда плана рада Тима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Чланови Тима</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Септембар 2023.</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Састанак</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Реализовано</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Упознавање ученика 8. разреда са подручјима рада и образовним профилима у средњој школи</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Одељенске старешине, стручни сарадници</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Друго полугодиште</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Информисање на  ЧОС-у, индивидуални разговори</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Реализовано</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Реални сусрети са занимањима, кроз упознавање са радним окружењем и конкретним радним задацима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Одељенске старешине, наставници практичне наставе</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Друго полугодиште</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Посета часовима практичне наставе у средњој школи, разговор са наставницима</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RS"/>
              </w:rPr>
              <w:t>11</w:t>
            </w:r>
            <w:r w:rsidRPr="00882967">
              <w:rPr>
                <w:rFonts w:ascii="Times New Roman" w:eastAsiaTheme="minorHAnsi" w:hAnsi="Times New Roman"/>
                <w:sz w:val="24"/>
                <w:szCs w:val="24"/>
              </w:rPr>
              <w:t>.0</w:t>
            </w:r>
            <w:r w:rsidRPr="00882967">
              <w:rPr>
                <w:rFonts w:ascii="Times New Roman" w:eastAsiaTheme="minorHAnsi" w:hAnsi="Times New Roman"/>
                <w:sz w:val="24"/>
                <w:szCs w:val="24"/>
                <w:lang w:val="sr-Cyrl-RS"/>
              </w:rPr>
              <w:t>6</w:t>
            </w:r>
            <w:r w:rsidRPr="00882967">
              <w:rPr>
                <w:rFonts w:ascii="Times New Roman" w:eastAsiaTheme="minorHAnsi" w:hAnsi="Times New Roman"/>
                <w:sz w:val="24"/>
                <w:szCs w:val="24"/>
              </w:rPr>
              <w:t xml:space="preserve">. реализована је посета кројачкој, књиговезачкој, цвећарској </w:t>
            </w:r>
            <w:r w:rsidRPr="00882967">
              <w:rPr>
                <w:rFonts w:ascii="Times New Roman" w:eastAsiaTheme="minorHAnsi" w:hAnsi="Times New Roman"/>
                <w:sz w:val="24"/>
                <w:szCs w:val="24"/>
                <w:lang w:val="sr-Cyrl-RS"/>
              </w:rPr>
              <w:t xml:space="preserve">и водоинсталатерској </w:t>
            </w:r>
            <w:r w:rsidRPr="00882967">
              <w:rPr>
                <w:rFonts w:ascii="Times New Roman" w:eastAsiaTheme="minorHAnsi" w:hAnsi="Times New Roman"/>
                <w:sz w:val="24"/>
                <w:szCs w:val="24"/>
              </w:rPr>
              <w:t>радионици</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Упознавање индивидуалних карактеристика ученика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Психолог</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Latn-CS"/>
              </w:rPr>
              <w:t xml:space="preserve">III </w:t>
            </w:r>
            <w:r w:rsidRPr="00882967">
              <w:rPr>
                <w:rFonts w:ascii="Times New Roman" w:eastAsiaTheme="minorHAnsi" w:hAnsi="Times New Roman"/>
                <w:sz w:val="24"/>
                <w:szCs w:val="24"/>
                <w:lang w:val="sr-Cyrl-RS"/>
              </w:rPr>
              <w:t xml:space="preserve">и </w:t>
            </w:r>
            <w:r w:rsidRPr="00882967">
              <w:rPr>
                <w:rFonts w:ascii="Times New Roman" w:eastAsiaTheme="minorHAnsi" w:hAnsi="Times New Roman"/>
                <w:sz w:val="24"/>
                <w:szCs w:val="24"/>
                <w:lang w:val="sr-Latn-RS"/>
              </w:rPr>
              <w:t xml:space="preserve">IV </w:t>
            </w:r>
            <w:r w:rsidRPr="00882967">
              <w:rPr>
                <w:rFonts w:ascii="Times New Roman" w:eastAsiaTheme="minorHAnsi" w:hAnsi="Times New Roman"/>
                <w:sz w:val="24"/>
                <w:szCs w:val="24"/>
                <w:lang w:val="sr-Cyrl-CS"/>
              </w:rPr>
              <w:t>квартал</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Испитивање тестом резоновања ликова</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6 ученика осмог разреда испитано је Тестом резоновања ликова</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Упознавање са интересовањима и жељама ученика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Психолог</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Latn-CS"/>
              </w:rPr>
              <w:t xml:space="preserve">III </w:t>
            </w:r>
            <w:r w:rsidRPr="00882967">
              <w:rPr>
                <w:rFonts w:ascii="Times New Roman" w:eastAsiaTheme="minorHAnsi" w:hAnsi="Times New Roman"/>
                <w:sz w:val="24"/>
                <w:szCs w:val="24"/>
                <w:lang w:val="sr-Cyrl-CS"/>
              </w:rPr>
              <w:t>квартал</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Индивидуални разговори</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Разговори су обављени са 6 ученика осмог разреда</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 xml:space="preserve">Успостављање сарадње са родитељима  и њихово оспособљавање за пружање помоћи деци у подстицању и </w:t>
            </w:r>
            <w:r w:rsidRPr="00882967">
              <w:rPr>
                <w:rFonts w:ascii="Times New Roman" w:eastAsiaTheme="minorHAnsi" w:hAnsi="Times New Roman"/>
                <w:sz w:val="24"/>
                <w:szCs w:val="24"/>
              </w:rPr>
              <w:lastRenderedPageBreak/>
              <w:t>усмеравању њиховог професионалног развоја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lastRenderedPageBreak/>
              <w:t>Одељенске старешине, стручни сарадници</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Aприл 202</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Родитељски састанак, индивидуални разговори</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RS"/>
              </w:rPr>
              <w:t>15</w:t>
            </w:r>
            <w:r w:rsidRPr="00882967">
              <w:rPr>
                <w:rFonts w:ascii="Times New Roman" w:eastAsiaTheme="minorHAnsi" w:hAnsi="Times New Roman"/>
                <w:sz w:val="24"/>
                <w:szCs w:val="24"/>
              </w:rPr>
              <w:t>.0</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.202</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 xml:space="preserve">. одржан је заједнички родитељски састанак за родитеље ученика 8. разреда; обављени су индивидуални </w:t>
            </w:r>
            <w:r w:rsidRPr="00882967">
              <w:rPr>
                <w:rFonts w:ascii="Times New Roman" w:eastAsiaTheme="minorHAnsi" w:hAnsi="Times New Roman"/>
                <w:sz w:val="24"/>
                <w:szCs w:val="24"/>
              </w:rPr>
              <w:lastRenderedPageBreak/>
              <w:t>разговори са родитељима свих ученика, као и са представником Дома Колевка</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lastRenderedPageBreak/>
              <w:t>Провера психофизичких способности за одређена занимања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Медицинска сестра школе, лекари са Медицине рада</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IV квартал</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CS" w:eastAsia="sr-Latn-CS"/>
              </w:rPr>
              <w:t>Лекарски преглед на Медицини рада</w:t>
            </w:r>
          </w:p>
          <w:p w:rsidR="00882967" w:rsidRPr="00882967" w:rsidRDefault="00882967" w:rsidP="00882967">
            <w:pPr>
              <w:rPr>
                <w:rFonts w:ascii="Times New Roman" w:eastAsiaTheme="minorHAnsi" w:hAnsi="Times New Roman"/>
                <w:sz w:val="24"/>
                <w:szCs w:val="24"/>
              </w:rPr>
            </w:pP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RS"/>
              </w:rPr>
              <w:t>03</w:t>
            </w:r>
            <w:r w:rsidRPr="00882967">
              <w:rPr>
                <w:rFonts w:ascii="Times New Roman" w:eastAsiaTheme="minorHAnsi" w:hAnsi="Times New Roman"/>
                <w:sz w:val="24"/>
                <w:szCs w:val="24"/>
              </w:rPr>
              <w:t>.0</w:t>
            </w:r>
            <w:r w:rsidRPr="00882967">
              <w:rPr>
                <w:rFonts w:ascii="Times New Roman" w:eastAsiaTheme="minorHAnsi" w:hAnsi="Times New Roman"/>
                <w:sz w:val="24"/>
                <w:szCs w:val="24"/>
                <w:lang w:val="sr-Cyrl-RS"/>
              </w:rPr>
              <w:t>6</w:t>
            </w:r>
            <w:r w:rsidRPr="00882967">
              <w:rPr>
                <w:rFonts w:ascii="Times New Roman" w:eastAsiaTheme="minorHAnsi" w:hAnsi="Times New Roman"/>
                <w:sz w:val="24"/>
                <w:szCs w:val="24"/>
              </w:rPr>
              <w:t>.202</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 обављен је лекарски преглед за 1</w:t>
            </w:r>
            <w:r w:rsidRPr="00882967">
              <w:rPr>
                <w:rFonts w:ascii="Times New Roman" w:eastAsiaTheme="minorHAnsi" w:hAnsi="Times New Roman"/>
                <w:sz w:val="24"/>
                <w:szCs w:val="24"/>
                <w:lang w:val="sr-Cyrl-RS"/>
              </w:rPr>
              <w:t>0</w:t>
            </w:r>
            <w:r w:rsidRPr="00882967">
              <w:rPr>
                <w:rFonts w:ascii="Times New Roman" w:eastAsiaTheme="minorHAnsi" w:hAnsi="Times New Roman"/>
                <w:sz w:val="24"/>
                <w:szCs w:val="24"/>
              </w:rPr>
              <w:t xml:space="preserve"> ученика осмог разреда</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Упознавање ученика завршних разреда са појмом професионалног развоја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Психолог школе</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RS"/>
              </w:rPr>
              <w:t xml:space="preserve">Март </w:t>
            </w:r>
            <w:r w:rsidRPr="00882967">
              <w:rPr>
                <w:rFonts w:ascii="Times New Roman" w:eastAsiaTheme="minorHAnsi" w:hAnsi="Times New Roman"/>
                <w:sz w:val="24"/>
                <w:szCs w:val="24"/>
              </w:rPr>
              <w:t>202</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 xml:space="preserve">Радионица </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lang w:val="sr-Cyrl-RS"/>
              </w:rPr>
              <w:t>1</w:t>
            </w:r>
            <w:r w:rsidRPr="00882967">
              <w:rPr>
                <w:rFonts w:ascii="Times New Roman" w:eastAsiaTheme="minorHAnsi" w:hAnsi="Times New Roman"/>
                <w:sz w:val="24"/>
                <w:szCs w:val="24"/>
              </w:rPr>
              <w:t>3.03. 202</w:t>
            </w:r>
            <w:r w:rsidRPr="00882967">
              <w:rPr>
                <w:rFonts w:ascii="Times New Roman" w:eastAsiaTheme="minorHAnsi" w:hAnsi="Times New Roman"/>
                <w:sz w:val="24"/>
                <w:szCs w:val="24"/>
                <w:lang w:val="sr-Cyrl-RS"/>
              </w:rPr>
              <w:t>4</w:t>
            </w:r>
            <w:r w:rsidRPr="00882967">
              <w:rPr>
                <w:rFonts w:ascii="Times New Roman" w:eastAsiaTheme="minorHAnsi" w:hAnsi="Times New Roman"/>
                <w:sz w:val="24"/>
                <w:szCs w:val="24"/>
              </w:rPr>
              <w:t>. одржана је радионица ''Дрво каријере''</w:t>
            </w:r>
          </w:p>
        </w:tc>
      </w:tr>
      <w:tr w:rsidR="00882967" w:rsidRPr="00882967" w:rsidTr="000E3F48">
        <w:tc>
          <w:tcPr>
            <w:tcW w:w="1918" w:type="dxa"/>
            <w:tcBorders>
              <w:lef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Информисање родитеља о могућностима и начинима запошљавања</w:t>
            </w:r>
          </w:p>
        </w:tc>
        <w:tc>
          <w:tcPr>
            <w:tcW w:w="1644"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Одељенске старешине, стручна служба</w:t>
            </w:r>
          </w:p>
        </w:tc>
        <w:tc>
          <w:tcPr>
            <w:tcW w:w="1680"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Друго полугодиште</w:t>
            </w:r>
          </w:p>
        </w:tc>
        <w:tc>
          <w:tcPr>
            <w:tcW w:w="1766" w:type="dxa"/>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Индивидуални саветодавни разговори</w:t>
            </w:r>
          </w:p>
        </w:tc>
        <w:tc>
          <w:tcPr>
            <w:tcW w:w="2234" w:type="dxa"/>
            <w:tcBorders>
              <w:right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Реализовано</w:t>
            </w:r>
          </w:p>
        </w:tc>
      </w:tr>
      <w:tr w:rsidR="00882967" w:rsidRPr="00882967" w:rsidTr="000E3F48">
        <w:tc>
          <w:tcPr>
            <w:tcW w:w="1918" w:type="dxa"/>
            <w:tcBorders>
              <w:left w:val="double" w:sz="4" w:space="0" w:color="auto"/>
              <w:bottom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Информисање ученика о могућностима и начинима запошљавања</w:t>
            </w:r>
          </w:p>
        </w:tc>
        <w:tc>
          <w:tcPr>
            <w:tcW w:w="1644" w:type="dxa"/>
            <w:tcBorders>
              <w:bottom w:val="double" w:sz="4" w:space="0" w:color="auto"/>
            </w:tcBorders>
          </w:tcPr>
          <w:p w:rsidR="00882967" w:rsidRPr="00882967" w:rsidRDefault="00882967" w:rsidP="00882967">
            <w:pPr>
              <w:rPr>
                <w:rFonts w:ascii="Times New Roman" w:eastAsiaTheme="minorHAnsi" w:hAnsi="Times New Roman"/>
                <w:sz w:val="24"/>
                <w:szCs w:val="24"/>
                <w:lang w:val="sr-Cyrl-RS"/>
              </w:rPr>
            </w:pPr>
            <w:r w:rsidRPr="00882967">
              <w:rPr>
                <w:rFonts w:ascii="Times New Roman" w:eastAsiaTheme="minorHAnsi" w:hAnsi="Times New Roman"/>
                <w:sz w:val="24"/>
                <w:szCs w:val="24"/>
                <w:lang w:val="sr-Cyrl-RS"/>
              </w:rPr>
              <w:t>Одељењске старешине,</w:t>
            </w:r>
            <w:r w:rsidRPr="00882967">
              <w:rPr>
                <w:rFonts w:ascii="Times New Roman" w:eastAsiaTheme="minorHAnsi" w:hAnsi="Times New Roman"/>
                <w:sz w:val="24"/>
                <w:szCs w:val="24"/>
              </w:rPr>
              <w:t xml:space="preserve"> стручна служба</w:t>
            </w:r>
          </w:p>
        </w:tc>
        <w:tc>
          <w:tcPr>
            <w:tcW w:w="1680" w:type="dxa"/>
            <w:tcBorders>
              <w:bottom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Друго полугодиште</w:t>
            </w:r>
          </w:p>
        </w:tc>
        <w:tc>
          <w:tcPr>
            <w:tcW w:w="1766" w:type="dxa"/>
            <w:tcBorders>
              <w:bottom w:val="double" w:sz="4" w:space="0" w:color="auto"/>
            </w:tcBorders>
          </w:tcPr>
          <w:p w:rsidR="00882967" w:rsidRPr="00882967" w:rsidRDefault="00882967" w:rsidP="00882967">
            <w:pPr>
              <w:rPr>
                <w:rFonts w:ascii="Times New Roman" w:eastAsiaTheme="minorHAnsi" w:hAnsi="Times New Roman"/>
                <w:sz w:val="24"/>
                <w:szCs w:val="24"/>
              </w:rPr>
            </w:pPr>
            <w:r w:rsidRPr="00882967">
              <w:rPr>
                <w:rFonts w:ascii="Times New Roman" w:eastAsiaTheme="minorHAnsi" w:hAnsi="Times New Roman"/>
                <w:sz w:val="24"/>
                <w:szCs w:val="24"/>
              </w:rPr>
              <w:t>Рад на ЧОС-у, индивидуални саветодавни разговори</w:t>
            </w:r>
          </w:p>
        </w:tc>
        <w:tc>
          <w:tcPr>
            <w:tcW w:w="2234" w:type="dxa"/>
            <w:tcBorders>
              <w:bottom w:val="double" w:sz="4" w:space="0" w:color="auto"/>
              <w:right w:val="double" w:sz="4" w:space="0" w:color="auto"/>
            </w:tcBorders>
          </w:tcPr>
          <w:p w:rsidR="00882967" w:rsidRPr="00882967" w:rsidRDefault="00882967" w:rsidP="00882967">
            <w:pPr>
              <w:rPr>
                <w:rFonts w:ascii="Times New Roman" w:eastAsiaTheme="minorHAnsi" w:hAnsi="Times New Roman"/>
                <w:sz w:val="24"/>
                <w:szCs w:val="24"/>
                <w:lang w:val="sr-Cyrl-RS"/>
              </w:rPr>
            </w:pPr>
            <w:r w:rsidRPr="00882967">
              <w:rPr>
                <w:rFonts w:ascii="Times New Roman" w:eastAsiaTheme="minorHAnsi" w:hAnsi="Times New Roman"/>
                <w:sz w:val="24"/>
                <w:szCs w:val="24"/>
                <w:lang w:val="sr-Cyrl-RS"/>
              </w:rPr>
              <w:t xml:space="preserve">У току маја месеца у сарадњи са </w:t>
            </w:r>
            <w:r w:rsidRPr="00882967">
              <w:rPr>
                <w:rFonts w:ascii="Times New Roman" w:eastAsiaTheme="minorHAnsi" w:hAnsi="Times New Roman"/>
                <w:sz w:val="24"/>
                <w:szCs w:val="24"/>
              </w:rPr>
              <w:t>Caritasom</w:t>
            </w:r>
            <w:r w:rsidRPr="00882967">
              <w:rPr>
                <w:rFonts w:ascii="Times New Roman" w:eastAsiaTheme="minorHAnsi" w:hAnsi="Times New Roman"/>
                <w:sz w:val="24"/>
                <w:szCs w:val="24"/>
                <w:lang w:val="sr-Cyrl-RS"/>
              </w:rPr>
              <w:t xml:space="preserve"> одржане су радионице у оквиру  </w:t>
            </w:r>
            <w:r w:rsidRPr="00882967">
              <w:rPr>
                <w:rFonts w:ascii="Times New Roman" w:eastAsiaTheme="minorHAnsi" w:hAnsi="Times New Roman"/>
                <w:sz w:val="24"/>
                <w:lang w:val="sr-Cyrl-RS"/>
              </w:rPr>
              <w:t>услуге Саветодавна подршка при запошљавању особа са инвалидитетом</w:t>
            </w:r>
          </w:p>
        </w:tc>
      </w:tr>
    </w:tbl>
    <w:p w:rsidR="00621EBA" w:rsidRDefault="00621EB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Default="00CE21FA" w:rsidP="00621EBA">
      <w:pPr>
        <w:rPr>
          <w:lang w:eastAsia="x-none"/>
        </w:rPr>
      </w:pPr>
    </w:p>
    <w:p w:rsidR="00CE21FA" w:rsidRPr="00621EBA" w:rsidRDefault="00CE21FA" w:rsidP="00621EBA">
      <w:pPr>
        <w:rPr>
          <w:lang w:eastAsia="x-none"/>
        </w:rPr>
      </w:pPr>
    </w:p>
    <w:p w:rsidR="00621EBA" w:rsidRPr="001106CF" w:rsidRDefault="00621EBA" w:rsidP="00621EBA">
      <w:pPr>
        <w:pStyle w:val="Heading1"/>
        <w:jc w:val="center"/>
        <w:rPr>
          <w:rFonts w:ascii="Times New Roman" w:hAnsi="Times New Roman"/>
          <w:b w:val="0"/>
          <w:sz w:val="28"/>
          <w:szCs w:val="28"/>
          <w:lang w:val="ru-RU"/>
        </w:rPr>
      </w:pPr>
      <w:bookmarkStart w:id="123" w:name="_Toc82602950"/>
      <w:bookmarkStart w:id="124" w:name="_Toc113878917"/>
      <w:bookmarkStart w:id="125" w:name="_Toc145508735"/>
      <w:bookmarkStart w:id="126" w:name="_Toc176862217"/>
      <w:r w:rsidRPr="001106CF">
        <w:rPr>
          <w:rFonts w:ascii="Times New Roman" w:hAnsi="Times New Roman"/>
          <w:sz w:val="28"/>
          <w:szCs w:val="28"/>
          <w:lang w:val="ru-RU"/>
        </w:rPr>
        <w:lastRenderedPageBreak/>
        <w:t>ИЗВЕШТАЈ О РАДУ ТИМА ЗА ПИСАЊЕ ПРОЈЕКАТА</w:t>
      </w:r>
      <w:bookmarkEnd w:id="123"/>
      <w:bookmarkEnd w:id="124"/>
      <w:bookmarkEnd w:id="125"/>
      <w:bookmarkEnd w:id="126"/>
    </w:p>
    <w:p w:rsidR="00621EBA" w:rsidRDefault="00621EBA" w:rsidP="00664090">
      <w:pPr>
        <w:rPr>
          <w:sz w:val="24"/>
          <w:szCs w:val="24"/>
          <w:lang w:val="sr-Latn-RS" w:eastAsia="x-none"/>
        </w:rPr>
      </w:pPr>
    </w:p>
    <w:tbl>
      <w:tblPr>
        <w:tblStyle w:val="TableGrid"/>
        <w:tblW w:w="0" w:type="auto"/>
        <w:tblLook w:val="04A0" w:firstRow="1" w:lastRow="0" w:firstColumn="1" w:lastColumn="0" w:noHBand="0" w:noVBand="1"/>
      </w:tblPr>
      <w:tblGrid>
        <w:gridCol w:w="1799"/>
        <w:gridCol w:w="1799"/>
        <w:gridCol w:w="1799"/>
        <w:gridCol w:w="1799"/>
        <w:gridCol w:w="1800"/>
      </w:tblGrid>
      <w:tr w:rsidR="00621EBA" w:rsidRPr="00621EBA" w:rsidTr="00621EBA">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621EBA" w:rsidRPr="00621EBA" w:rsidRDefault="00621EBA" w:rsidP="00621EBA">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w:t>
            </w:r>
            <w:r w:rsidRPr="00621EBA">
              <w:rPr>
                <w:rFonts w:ascii="Times New Roman" w:eastAsiaTheme="minorHAnsi" w:hAnsi="Times New Roman"/>
                <w:b/>
                <w:sz w:val="24"/>
                <w:szCs w:val="24"/>
                <w:lang w:val="sr-Cyrl-RS"/>
              </w:rPr>
              <w:t xml:space="preserve"> ЗА ПРОЈЕКТЕ</w:t>
            </w:r>
          </w:p>
          <w:p w:rsidR="00621EBA" w:rsidRPr="00621EBA" w:rsidRDefault="00621EBA" w:rsidP="00621EBA">
            <w:pPr>
              <w:rPr>
                <w:rFonts w:ascii="Times New Roman" w:eastAsiaTheme="minorHAnsi" w:hAnsi="Times New Roman"/>
                <w:b/>
                <w:sz w:val="24"/>
                <w:szCs w:val="24"/>
              </w:rPr>
            </w:pPr>
          </w:p>
        </w:tc>
      </w:tr>
      <w:tr w:rsidR="00621EBA" w:rsidRPr="00621EBA" w:rsidTr="00621EBA">
        <w:tc>
          <w:tcPr>
            <w:tcW w:w="8996" w:type="dxa"/>
            <w:gridSpan w:val="5"/>
            <w:tcBorders>
              <w:left w:val="double" w:sz="4" w:space="0" w:color="auto"/>
              <w:right w:val="double" w:sz="4" w:space="0" w:color="auto"/>
            </w:tcBorders>
            <w:shd w:val="clear" w:color="auto" w:fill="BDD6EE" w:themeFill="accent1" w:themeFillTint="66"/>
          </w:tcPr>
          <w:p w:rsidR="00621EBA" w:rsidRPr="00621EBA" w:rsidRDefault="00621EBA" w:rsidP="00621EBA">
            <w:pPr>
              <w:jc w:val="center"/>
              <w:rPr>
                <w:rFonts w:ascii="Times New Roman" w:eastAsiaTheme="minorHAnsi" w:hAnsi="Times New Roman"/>
                <w:b/>
                <w:sz w:val="24"/>
                <w:szCs w:val="24"/>
              </w:rPr>
            </w:pPr>
            <w:r w:rsidRPr="00621EBA">
              <w:rPr>
                <w:rFonts w:ascii="Times New Roman" w:eastAsiaTheme="minorHAnsi" w:hAnsi="Times New Roman"/>
                <w:b/>
                <w:sz w:val="24"/>
                <w:szCs w:val="24"/>
              </w:rPr>
              <w:t>Школска 202</w:t>
            </w:r>
            <w:r w:rsidRPr="00621EBA">
              <w:rPr>
                <w:rFonts w:ascii="Times New Roman" w:eastAsiaTheme="minorHAnsi" w:hAnsi="Times New Roman"/>
                <w:b/>
                <w:sz w:val="24"/>
                <w:szCs w:val="24"/>
                <w:lang w:val="sr-Cyrl-RS"/>
              </w:rPr>
              <w:t>3</w:t>
            </w:r>
            <w:r w:rsidRPr="00621EBA">
              <w:rPr>
                <w:rFonts w:ascii="Times New Roman" w:eastAsiaTheme="minorHAnsi" w:hAnsi="Times New Roman"/>
                <w:b/>
                <w:sz w:val="24"/>
                <w:szCs w:val="24"/>
              </w:rPr>
              <w:t>/2</w:t>
            </w:r>
            <w:r w:rsidRPr="00621EBA">
              <w:rPr>
                <w:rFonts w:ascii="Times New Roman" w:eastAsiaTheme="minorHAnsi" w:hAnsi="Times New Roman"/>
                <w:b/>
                <w:sz w:val="24"/>
                <w:szCs w:val="24"/>
                <w:lang w:val="sr-Cyrl-RS"/>
              </w:rPr>
              <w:t>4</w:t>
            </w:r>
            <w:r w:rsidRPr="00621EBA">
              <w:rPr>
                <w:rFonts w:ascii="Times New Roman" w:eastAsiaTheme="minorHAnsi" w:hAnsi="Times New Roman"/>
                <w:b/>
                <w:sz w:val="24"/>
                <w:szCs w:val="24"/>
              </w:rPr>
              <w:t>. година</w:t>
            </w:r>
          </w:p>
          <w:p w:rsidR="00621EBA" w:rsidRPr="00621EBA" w:rsidRDefault="00621EBA" w:rsidP="00621EBA">
            <w:pPr>
              <w:jc w:val="center"/>
              <w:rPr>
                <w:rFonts w:ascii="Times New Roman" w:eastAsiaTheme="minorHAnsi" w:hAnsi="Times New Roman"/>
                <w:b/>
                <w:sz w:val="24"/>
                <w:szCs w:val="24"/>
              </w:rPr>
            </w:pPr>
          </w:p>
        </w:tc>
      </w:tr>
      <w:tr w:rsidR="00621EBA" w:rsidRPr="00621EBA" w:rsidTr="00860C29">
        <w:tc>
          <w:tcPr>
            <w:tcW w:w="8996" w:type="dxa"/>
            <w:gridSpan w:val="5"/>
            <w:tcBorders>
              <w:left w:val="double" w:sz="4" w:space="0" w:color="auto"/>
              <w:right w:val="double" w:sz="4" w:space="0" w:color="auto"/>
            </w:tcBorders>
          </w:tcPr>
          <w:p w:rsidR="00621EBA" w:rsidRPr="00CE21F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rPr>
              <w:t>Координатор:</w:t>
            </w:r>
            <w:r w:rsidR="00CE21FA">
              <w:rPr>
                <w:rFonts w:ascii="Times New Roman" w:eastAsiaTheme="minorHAnsi" w:hAnsi="Times New Roman"/>
                <w:sz w:val="24"/>
                <w:szCs w:val="24"/>
                <w:lang w:val="sr-Cyrl-RS"/>
              </w:rPr>
              <w:t xml:space="preserve"> Борис Живков</w:t>
            </w:r>
          </w:p>
        </w:tc>
      </w:tr>
      <w:tr w:rsidR="00621EBA" w:rsidRPr="00621EBA" w:rsidTr="00860C29">
        <w:tc>
          <w:tcPr>
            <w:tcW w:w="8996" w:type="dxa"/>
            <w:gridSpan w:val="5"/>
            <w:tcBorders>
              <w:left w:val="double" w:sz="4" w:space="0" w:color="auto"/>
              <w:righ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rPr>
              <w:t>Чланови:</w:t>
            </w:r>
            <w:r w:rsidRPr="00621EBA">
              <w:rPr>
                <w:rFonts w:ascii="Times New Roman" w:eastAsiaTheme="minorHAnsi" w:hAnsi="Times New Roman"/>
                <w:sz w:val="24"/>
                <w:szCs w:val="24"/>
                <w:lang w:val="sr-Cyrl-RS"/>
              </w:rPr>
              <w:t xml:space="preserve"> Тинде Ковач, Слађана Радуловић, Јована Маравић</w:t>
            </w:r>
          </w:p>
          <w:p w:rsidR="00621EBA" w:rsidRPr="00621EBA" w:rsidRDefault="00621EBA" w:rsidP="00621EBA">
            <w:pPr>
              <w:rPr>
                <w:rFonts w:ascii="Times New Roman" w:eastAsiaTheme="minorHAnsi" w:hAnsi="Times New Roman"/>
                <w:sz w:val="24"/>
                <w:szCs w:val="24"/>
              </w:rPr>
            </w:pPr>
          </w:p>
        </w:tc>
      </w:tr>
      <w:tr w:rsidR="00621EBA" w:rsidRPr="00621EBA" w:rsidTr="00860C29">
        <w:tc>
          <w:tcPr>
            <w:tcW w:w="8996" w:type="dxa"/>
            <w:gridSpan w:val="5"/>
            <w:tcBorders>
              <w:left w:val="double" w:sz="4" w:space="0" w:color="auto"/>
              <w:righ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rPr>
              <w:t>Број планираних састанака:</w:t>
            </w:r>
            <w:r w:rsidRPr="00621EBA">
              <w:rPr>
                <w:rFonts w:ascii="Times New Roman" w:eastAsiaTheme="minorHAnsi" w:hAnsi="Times New Roman"/>
                <w:sz w:val="24"/>
                <w:szCs w:val="24"/>
                <w:lang w:val="sr-Cyrl-RS"/>
              </w:rPr>
              <w:t xml:space="preserve"> 4</w:t>
            </w:r>
          </w:p>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rPr>
              <w:t>Број одржаних састанака:</w:t>
            </w:r>
            <w:r w:rsidRPr="00621EBA">
              <w:rPr>
                <w:rFonts w:ascii="Times New Roman" w:eastAsiaTheme="minorHAnsi" w:hAnsi="Times New Roman"/>
                <w:sz w:val="24"/>
                <w:szCs w:val="24"/>
                <w:lang w:val="sr-Cyrl-RS"/>
              </w:rPr>
              <w:t xml:space="preserve"> 4</w:t>
            </w:r>
          </w:p>
        </w:tc>
      </w:tr>
      <w:tr w:rsidR="00621EBA" w:rsidRPr="00621EBA" w:rsidTr="00860C29">
        <w:tc>
          <w:tcPr>
            <w:tcW w:w="1799" w:type="dxa"/>
            <w:tcBorders>
              <w:left w:val="double" w:sz="4" w:space="0" w:color="auto"/>
            </w:tcBorders>
          </w:tcPr>
          <w:p w:rsidR="00621EBA" w:rsidRPr="00621EBA" w:rsidRDefault="00621EBA" w:rsidP="00621EBA">
            <w:pPr>
              <w:jc w:val="center"/>
              <w:rPr>
                <w:rFonts w:ascii="Times New Roman" w:eastAsiaTheme="minorHAnsi" w:hAnsi="Times New Roman"/>
                <w:sz w:val="24"/>
                <w:szCs w:val="24"/>
              </w:rPr>
            </w:pPr>
            <w:r w:rsidRPr="00621EBA">
              <w:rPr>
                <w:rFonts w:ascii="Times New Roman" w:eastAsiaTheme="minorHAnsi" w:hAnsi="Times New Roman"/>
                <w:sz w:val="24"/>
                <w:szCs w:val="24"/>
              </w:rPr>
              <w:t>Активност</w:t>
            </w:r>
          </w:p>
        </w:tc>
        <w:tc>
          <w:tcPr>
            <w:tcW w:w="1799" w:type="dxa"/>
          </w:tcPr>
          <w:p w:rsidR="00621EBA" w:rsidRPr="00621EBA" w:rsidRDefault="00621EBA" w:rsidP="00621EBA">
            <w:pPr>
              <w:jc w:val="center"/>
              <w:rPr>
                <w:rFonts w:ascii="Times New Roman" w:eastAsiaTheme="minorHAnsi" w:hAnsi="Times New Roman"/>
                <w:sz w:val="24"/>
                <w:szCs w:val="24"/>
              </w:rPr>
            </w:pPr>
            <w:r w:rsidRPr="00621EBA">
              <w:rPr>
                <w:rFonts w:ascii="Times New Roman" w:eastAsiaTheme="minorHAnsi" w:hAnsi="Times New Roman"/>
                <w:sz w:val="24"/>
                <w:szCs w:val="24"/>
              </w:rPr>
              <w:t>Носиоци</w:t>
            </w:r>
          </w:p>
        </w:tc>
        <w:tc>
          <w:tcPr>
            <w:tcW w:w="1799" w:type="dxa"/>
          </w:tcPr>
          <w:p w:rsidR="00621EBA" w:rsidRPr="00621EBA" w:rsidRDefault="00621EBA" w:rsidP="00621EBA">
            <w:pPr>
              <w:jc w:val="center"/>
              <w:rPr>
                <w:rFonts w:ascii="Times New Roman" w:eastAsiaTheme="minorHAnsi" w:hAnsi="Times New Roman"/>
                <w:sz w:val="24"/>
                <w:szCs w:val="24"/>
              </w:rPr>
            </w:pPr>
            <w:r w:rsidRPr="00621EBA">
              <w:rPr>
                <w:rFonts w:ascii="Times New Roman" w:eastAsiaTheme="minorHAnsi" w:hAnsi="Times New Roman"/>
                <w:sz w:val="24"/>
                <w:szCs w:val="24"/>
              </w:rPr>
              <w:t>Време реализације</w:t>
            </w:r>
          </w:p>
        </w:tc>
        <w:tc>
          <w:tcPr>
            <w:tcW w:w="1799" w:type="dxa"/>
          </w:tcPr>
          <w:p w:rsidR="00621EBA" w:rsidRPr="00621EBA" w:rsidRDefault="00621EBA" w:rsidP="00621EBA">
            <w:pPr>
              <w:jc w:val="center"/>
              <w:rPr>
                <w:rFonts w:ascii="Times New Roman" w:eastAsiaTheme="minorHAnsi" w:hAnsi="Times New Roman"/>
                <w:sz w:val="24"/>
                <w:szCs w:val="24"/>
              </w:rPr>
            </w:pPr>
            <w:r w:rsidRPr="00621EBA">
              <w:rPr>
                <w:rFonts w:ascii="Times New Roman" w:eastAsiaTheme="minorHAnsi" w:hAnsi="Times New Roman"/>
                <w:sz w:val="24"/>
                <w:szCs w:val="24"/>
              </w:rPr>
              <w:t>Начин</w:t>
            </w:r>
          </w:p>
        </w:tc>
        <w:tc>
          <w:tcPr>
            <w:tcW w:w="1800" w:type="dxa"/>
            <w:tcBorders>
              <w:right w:val="double" w:sz="4" w:space="0" w:color="auto"/>
            </w:tcBorders>
          </w:tcPr>
          <w:p w:rsidR="00621EBA" w:rsidRPr="00621EBA" w:rsidRDefault="00621EBA" w:rsidP="00621EBA">
            <w:pPr>
              <w:jc w:val="center"/>
              <w:rPr>
                <w:rFonts w:ascii="Times New Roman" w:eastAsiaTheme="minorHAnsi" w:hAnsi="Times New Roman"/>
                <w:sz w:val="24"/>
                <w:szCs w:val="24"/>
              </w:rPr>
            </w:pPr>
            <w:r w:rsidRPr="00621EBA">
              <w:rPr>
                <w:rFonts w:ascii="Times New Roman" w:eastAsiaTheme="minorHAnsi" w:hAnsi="Times New Roman"/>
                <w:sz w:val="24"/>
                <w:szCs w:val="24"/>
              </w:rPr>
              <w:t>Евалуација</w:t>
            </w:r>
          </w:p>
        </w:tc>
      </w:tr>
      <w:tr w:rsidR="00621EBA" w:rsidRPr="00621EBA" w:rsidTr="00860C29">
        <w:tc>
          <w:tcPr>
            <w:tcW w:w="1799" w:type="dxa"/>
            <w:tcBorders>
              <w:lef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Састанак са директором и дефинисање приоритетних циљева у писању пројекта</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Координатор тима</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Септембар 2023.</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Састанак</w:t>
            </w:r>
          </w:p>
        </w:tc>
        <w:tc>
          <w:tcPr>
            <w:tcW w:w="1800" w:type="dxa"/>
            <w:tcBorders>
              <w:righ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Дефинисање приоритетних циљева</w:t>
            </w:r>
          </w:p>
        </w:tc>
      </w:tr>
      <w:tr w:rsidR="00621EBA" w:rsidRPr="00621EBA" w:rsidTr="00860C29">
        <w:tc>
          <w:tcPr>
            <w:tcW w:w="1799" w:type="dxa"/>
            <w:tcBorders>
              <w:lef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Састанак  тимом и подела задужења</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Сви чланови тима</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Септембар 2023.</w:t>
            </w:r>
          </w:p>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Новембар 2023.</w:t>
            </w:r>
          </w:p>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Фебруар 2024.</w:t>
            </w:r>
          </w:p>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Мај 2024.</w:t>
            </w:r>
          </w:p>
        </w:tc>
        <w:tc>
          <w:tcPr>
            <w:tcW w:w="1799" w:type="dxa"/>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Састанак</w:t>
            </w:r>
          </w:p>
        </w:tc>
        <w:tc>
          <w:tcPr>
            <w:tcW w:w="1800" w:type="dxa"/>
            <w:tcBorders>
              <w:righ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Подела задужења</w:t>
            </w:r>
          </w:p>
        </w:tc>
      </w:tr>
      <w:tr w:rsidR="00621EBA" w:rsidRPr="00621EBA" w:rsidTr="00860C29">
        <w:tc>
          <w:tcPr>
            <w:tcW w:w="1799" w:type="dxa"/>
            <w:tcBorders>
              <w:left w:val="double" w:sz="4" w:space="0" w:color="auto"/>
              <w:bottom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Писање пројеката</w:t>
            </w:r>
          </w:p>
        </w:tc>
        <w:tc>
          <w:tcPr>
            <w:tcW w:w="1799" w:type="dxa"/>
            <w:tcBorders>
              <w:bottom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Сви чланови тима</w:t>
            </w:r>
          </w:p>
        </w:tc>
        <w:tc>
          <w:tcPr>
            <w:tcW w:w="1799" w:type="dxa"/>
            <w:tcBorders>
              <w:bottom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Октобар 2023. – јун 2024.</w:t>
            </w:r>
          </w:p>
        </w:tc>
        <w:tc>
          <w:tcPr>
            <w:tcW w:w="1799" w:type="dxa"/>
            <w:tcBorders>
              <w:bottom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Табеларно и наративно уношење података потребних за аплицирање на конкурсима</w:t>
            </w:r>
          </w:p>
        </w:tc>
        <w:tc>
          <w:tcPr>
            <w:tcW w:w="1800" w:type="dxa"/>
            <w:tcBorders>
              <w:bottom w:val="double" w:sz="4" w:space="0" w:color="auto"/>
              <w:right w:val="double" w:sz="4" w:space="0" w:color="auto"/>
            </w:tcBorders>
          </w:tcPr>
          <w:p w:rsidR="00621EBA" w:rsidRPr="00621EBA" w:rsidRDefault="00621EBA" w:rsidP="00621EBA">
            <w:pPr>
              <w:rPr>
                <w:rFonts w:ascii="Times New Roman" w:eastAsiaTheme="minorHAnsi" w:hAnsi="Times New Roman"/>
                <w:sz w:val="24"/>
                <w:szCs w:val="24"/>
                <w:lang w:val="sr-Cyrl-RS"/>
              </w:rPr>
            </w:pPr>
            <w:r w:rsidRPr="00621EBA">
              <w:rPr>
                <w:rFonts w:ascii="Times New Roman" w:eastAsiaTheme="minorHAnsi" w:hAnsi="Times New Roman"/>
                <w:sz w:val="24"/>
                <w:szCs w:val="24"/>
                <w:lang w:val="sr-Cyrl-RS"/>
              </w:rPr>
              <w:t>Директан рад на пројектима</w:t>
            </w:r>
          </w:p>
        </w:tc>
      </w:tr>
    </w:tbl>
    <w:p w:rsidR="00621EBA" w:rsidRDefault="00621EBA" w:rsidP="00664090">
      <w:pPr>
        <w:rPr>
          <w:sz w:val="24"/>
          <w:szCs w:val="24"/>
          <w:lang w:val="sr-Latn-RS" w:eastAsia="x-none"/>
        </w:rPr>
      </w:pPr>
    </w:p>
    <w:p w:rsidR="00CA435F" w:rsidRDefault="00CA435F" w:rsidP="00664090">
      <w:pPr>
        <w:rPr>
          <w:sz w:val="24"/>
          <w:szCs w:val="24"/>
          <w:lang w:val="sr-Latn-RS" w:eastAsia="x-none"/>
        </w:rPr>
      </w:pPr>
    </w:p>
    <w:p w:rsidR="00CA435F" w:rsidRDefault="00CA435F" w:rsidP="00664090">
      <w:pPr>
        <w:rPr>
          <w:sz w:val="24"/>
          <w:szCs w:val="24"/>
          <w:lang w:val="sr-Latn-RS" w:eastAsia="x-none"/>
        </w:rPr>
      </w:pPr>
    </w:p>
    <w:p w:rsidR="00CA435F" w:rsidRDefault="00CA435F" w:rsidP="00664090">
      <w:pPr>
        <w:rPr>
          <w:sz w:val="24"/>
          <w:szCs w:val="24"/>
          <w:lang w:val="sr-Latn-RS" w:eastAsia="x-none"/>
        </w:rPr>
      </w:pPr>
    </w:p>
    <w:p w:rsidR="00CA435F" w:rsidRDefault="00CA435F" w:rsidP="00664090">
      <w:pPr>
        <w:rPr>
          <w:sz w:val="24"/>
          <w:szCs w:val="24"/>
          <w:lang w:val="sr-Latn-RS" w:eastAsia="x-none"/>
        </w:rPr>
      </w:pPr>
    </w:p>
    <w:p w:rsidR="00CA435F" w:rsidRDefault="00CA435F" w:rsidP="00664090">
      <w:pPr>
        <w:rPr>
          <w:sz w:val="24"/>
          <w:szCs w:val="24"/>
          <w:lang w:val="sr-Latn-RS" w:eastAsia="x-none"/>
        </w:rPr>
      </w:pPr>
    </w:p>
    <w:p w:rsidR="00CA435F" w:rsidRDefault="00CA435F" w:rsidP="00664090">
      <w:pPr>
        <w:rPr>
          <w:sz w:val="24"/>
          <w:szCs w:val="24"/>
          <w:lang w:val="sr-Latn-RS" w:eastAsia="x-none"/>
        </w:rPr>
      </w:pPr>
    </w:p>
    <w:p w:rsidR="00EF0E86" w:rsidRDefault="00EF0E86" w:rsidP="00EF0E86">
      <w:pPr>
        <w:pStyle w:val="Heading1"/>
        <w:jc w:val="center"/>
        <w:rPr>
          <w:rFonts w:ascii="Times New Roman" w:hAnsi="Times New Roman"/>
          <w:sz w:val="28"/>
          <w:szCs w:val="28"/>
          <w:lang w:val="ru-RU"/>
        </w:rPr>
      </w:pPr>
      <w:bookmarkStart w:id="127" w:name="_Toc82602951"/>
      <w:bookmarkStart w:id="128" w:name="_Toc113878918"/>
      <w:bookmarkStart w:id="129" w:name="_Toc145508736"/>
      <w:bookmarkStart w:id="130" w:name="_Toc176862218"/>
      <w:r w:rsidRPr="002164B2">
        <w:rPr>
          <w:rFonts w:ascii="Times New Roman" w:hAnsi="Times New Roman"/>
          <w:sz w:val="28"/>
          <w:szCs w:val="28"/>
          <w:lang w:val="ru-RU"/>
        </w:rPr>
        <w:lastRenderedPageBreak/>
        <w:t>ИЗВЕШТАЈ О РАДУ ТИМА ЗА ПРИЛАГОЂАВАЊЕ УЧЕНИКА НА НОВУ СРЕДИНУ</w:t>
      </w:r>
      <w:bookmarkEnd w:id="127"/>
      <w:bookmarkEnd w:id="128"/>
      <w:bookmarkEnd w:id="129"/>
      <w:bookmarkEnd w:id="130"/>
    </w:p>
    <w:p w:rsidR="002164B2" w:rsidRPr="002164B2" w:rsidRDefault="002164B2" w:rsidP="002164B2">
      <w:pPr>
        <w:rPr>
          <w:lang w:val="ru-RU" w:eastAsia="x-none"/>
        </w:rPr>
      </w:pPr>
    </w:p>
    <w:tbl>
      <w:tblPr>
        <w:tblStyle w:val="TableGrid"/>
        <w:tblW w:w="0" w:type="auto"/>
        <w:tblLook w:val="04A0" w:firstRow="1" w:lastRow="0" w:firstColumn="1" w:lastColumn="0" w:noHBand="0" w:noVBand="1"/>
      </w:tblPr>
      <w:tblGrid>
        <w:gridCol w:w="2064"/>
        <w:gridCol w:w="1747"/>
        <w:gridCol w:w="1655"/>
        <w:gridCol w:w="1793"/>
        <w:gridCol w:w="1783"/>
      </w:tblGrid>
      <w:tr w:rsidR="002164B2" w:rsidRPr="002164B2" w:rsidTr="002164B2">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2164B2" w:rsidRPr="002164B2" w:rsidRDefault="002164B2" w:rsidP="002164B2">
            <w:pPr>
              <w:rPr>
                <w:rFonts w:ascii="Times New Roman" w:eastAsiaTheme="minorHAnsi" w:hAnsi="Times New Roman"/>
                <w:b/>
                <w:sz w:val="24"/>
                <w:szCs w:val="24"/>
              </w:rPr>
            </w:pPr>
            <w:r>
              <w:rPr>
                <w:rFonts w:ascii="Times New Roman" w:eastAsiaTheme="minorHAnsi" w:hAnsi="Times New Roman"/>
                <w:b/>
                <w:sz w:val="24"/>
                <w:szCs w:val="24"/>
              </w:rPr>
              <w:t>ТИМ</w:t>
            </w:r>
            <w:r w:rsidRPr="002164B2">
              <w:rPr>
                <w:rFonts w:ascii="Times New Roman" w:eastAsiaTheme="minorHAnsi" w:hAnsi="Times New Roman"/>
                <w:b/>
                <w:sz w:val="24"/>
                <w:szCs w:val="24"/>
              </w:rPr>
              <w:t xml:space="preserve"> ЗА ПРИЛАГОЂАВАЊЕ УЧЕНИКА НА НОВУ СРЕДИНУ</w:t>
            </w:r>
          </w:p>
          <w:p w:rsidR="002164B2" w:rsidRPr="002164B2" w:rsidRDefault="002164B2" w:rsidP="002164B2">
            <w:pPr>
              <w:rPr>
                <w:rFonts w:ascii="Times New Roman" w:eastAsiaTheme="minorHAnsi" w:hAnsi="Times New Roman"/>
                <w:b/>
                <w:sz w:val="24"/>
                <w:szCs w:val="24"/>
              </w:rPr>
            </w:pPr>
          </w:p>
        </w:tc>
      </w:tr>
      <w:tr w:rsidR="002164B2" w:rsidRPr="002164B2" w:rsidTr="002164B2">
        <w:tc>
          <w:tcPr>
            <w:tcW w:w="9242" w:type="dxa"/>
            <w:gridSpan w:val="5"/>
            <w:tcBorders>
              <w:left w:val="double" w:sz="4" w:space="0" w:color="auto"/>
              <w:right w:val="double" w:sz="4" w:space="0" w:color="auto"/>
            </w:tcBorders>
            <w:shd w:val="clear" w:color="auto" w:fill="BDD6EE" w:themeFill="accent1" w:themeFillTint="66"/>
          </w:tcPr>
          <w:p w:rsidR="002164B2" w:rsidRPr="002164B2" w:rsidRDefault="002164B2" w:rsidP="002164B2">
            <w:pPr>
              <w:jc w:val="center"/>
              <w:rPr>
                <w:rFonts w:ascii="Times New Roman" w:eastAsiaTheme="minorHAnsi" w:hAnsi="Times New Roman"/>
                <w:b/>
                <w:sz w:val="24"/>
                <w:szCs w:val="24"/>
              </w:rPr>
            </w:pPr>
            <w:r w:rsidRPr="002164B2">
              <w:rPr>
                <w:rFonts w:ascii="Times New Roman" w:eastAsiaTheme="minorHAnsi" w:hAnsi="Times New Roman"/>
                <w:b/>
                <w:sz w:val="24"/>
                <w:szCs w:val="24"/>
              </w:rPr>
              <w:t>Школска 2023/24. година</w:t>
            </w:r>
          </w:p>
          <w:p w:rsidR="002164B2" w:rsidRPr="002164B2" w:rsidRDefault="002164B2" w:rsidP="002164B2">
            <w:pPr>
              <w:jc w:val="center"/>
              <w:rPr>
                <w:rFonts w:ascii="Times New Roman" w:eastAsiaTheme="minorHAnsi" w:hAnsi="Times New Roman"/>
                <w:b/>
                <w:sz w:val="24"/>
                <w:szCs w:val="24"/>
              </w:rPr>
            </w:pPr>
          </w:p>
        </w:tc>
      </w:tr>
      <w:tr w:rsidR="002164B2" w:rsidRPr="002164B2" w:rsidTr="000E3F48">
        <w:tc>
          <w:tcPr>
            <w:tcW w:w="9242" w:type="dxa"/>
            <w:gridSpan w:val="5"/>
            <w:tcBorders>
              <w:left w:val="double" w:sz="4" w:space="0" w:color="auto"/>
              <w:right w:val="double" w:sz="4" w:space="0" w:color="auto"/>
            </w:tcBorders>
          </w:tcPr>
          <w:p w:rsidR="002164B2" w:rsidRPr="002164B2" w:rsidRDefault="00CA435F" w:rsidP="002164B2">
            <w:pPr>
              <w:rPr>
                <w:rFonts w:ascii="Times New Roman" w:eastAsiaTheme="minorHAnsi" w:hAnsi="Times New Roman"/>
                <w:sz w:val="24"/>
                <w:szCs w:val="24"/>
              </w:rPr>
            </w:pPr>
            <w:r>
              <w:rPr>
                <w:rFonts w:ascii="Times New Roman" w:eastAsiaTheme="minorHAnsi" w:hAnsi="Times New Roman"/>
                <w:sz w:val="24"/>
                <w:szCs w:val="24"/>
              </w:rPr>
              <w:t>Координатор: Слађана Ерор</w:t>
            </w:r>
          </w:p>
        </w:tc>
      </w:tr>
      <w:tr w:rsidR="002164B2" w:rsidRPr="002164B2" w:rsidTr="000E3F48">
        <w:tc>
          <w:tcPr>
            <w:tcW w:w="9242" w:type="dxa"/>
            <w:gridSpan w:val="5"/>
            <w:tcBorders>
              <w:left w:val="double" w:sz="4" w:space="0" w:color="auto"/>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Чланови: Марија Колар, Милана Косановић, Радмила Којић, Емеше Хајнал, одељењске старешине у ОШ и СШ</w:t>
            </w:r>
          </w:p>
        </w:tc>
      </w:tr>
      <w:tr w:rsidR="002164B2" w:rsidRPr="002164B2" w:rsidTr="000E3F48">
        <w:tc>
          <w:tcPr>
            <w:tcW w:w="9242" w:type="dxa"/>
            <w:gridSpan w:val="5"/>
            <w:tcBorders>
              <w:left w:val="double" w:sz="4" w:space="0" w:color="auto"/>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Број планираних састанака: 4</w:t>
            </w:r>
          </w:p>
          <w:p w:rsidR="002164B2" w:rsidRPr="002164B2" w:rsidRDefault="002164B2" w:rsidP="002164B2">
            <w:pPr>
              <w:rPr>
                <w:rFonts w:ascii="Times New Roman" w:eastAsiaTheme="minorHAnsi" w:hAnsi="Times New Roman"/>
                <w:color w:val="FF0000"/>
                <w:sz w:val="24"/>
                <w:szCs w:val="24"/>
              </w:rPr>
            </w:pPr>
            <w:r w:rsidRPr="002164B2">
              <w:rPr>
                <w:rFonts w:ascii="Times New Roman" w:eastAsiaTheme="minorHAnsi" w:hAnsi="Times New Roman"/>
                <w:sz w:val="24"/>
                <w:szCs w:val="24"/>
              </w:rPr>
              <w:t>Број одржаних састанака: 4</w:t>
            </w:r>
          </w:p>
        </w:tc>
      </w:tr>
      <w:tr w:rsidR="002164B2" w:rsidRPr="002164B2" w:rsidTr="000E3F48">
        <w:tc>
          <w:tcPr>
            <w:tcW w:w="2064" w:type="dxa"/>
            <w:tcBorders>
              <w:left w:val="double" w:sz="4" w:space="0" w:color="auto"/>
            </w:tcBorders>
          </w:tcPr>
          <w:p w:rsidR="002164B2" w:rsidRPr="002164B2" w:rsidRDefault="002164B2" w:rsidP="002164B2">
            <w:pPr>
              <w:jc w:val="center"/>
              <w:rPr>
                <w:rFonts w:ascii="Times New Roman" w:eastAsiaTheme="minorHAnsi" w:hAnsi="Times New Roman"/>
                <w:sz w:val="24"/>
                <w:szCs w:val="24"/>
              </w:rPr>
            </w:pPr>
            <w:r w:rsidRPr="002164B2">
              <w:rPr>
                <w:rFonts w:ascii="Times New Roman" w:eastAsiaTheme="minorHAnsi" w:hAnsi="Times New Roman"/>
                <w:sz w:val="24"/>
                <w:szCs w:val="24"/>
              </w:rPr>
              <w:t>Активност</w:t>
            </w:r>
          </w:p>
        </w:tc>
        <w:tc>
          <w:tcPr>
            <w:tcW w:w="1790" w:type="dxa"/>
          </w:tcPr>
          <w:p w:rsidR="002164B2" w:rsidRPr="002164B2" w:rsidRDefault="002164B2" w:rsidP="002164B2">
            <w:pPr>
              <w:jc w:val="center"/>
              <w:rPr>
                <w:rFonts w:ascii="Times New Roman" w:eastAsiaTheme="minorHAnsi" w:hAnsi="Times New Roman"/>
                <w:sz w:val="24"/>
                <w:szCs w:val="24"/>
              </w:rPr>
            </w:pPr>
            <w:r w:rsidRPr="002164B2">
              <w:rPr>
                <w:rFonts w:ascii="Times New Roman" w:eastAsiaTheme="minorHAnsi" w:hAnsi="Times New Roman"/>
                <w:sz w:val="24"/>
                <w:szCs w:val="24"/>
              </w:rPr>
              <w:t>Носиоци</w:t>
            </w:r>
          </w:p>
        </w:tc>
        <w:tc>
          <w:tcPr>
            <w:tcW w:w="1791" w:type="dxa"/>
          </w:tcPr>
          <w:p w:rsidR="002164B2" w:rsidRPr="002164B2" w:rsidRDefault="002164B2" w:rsidP="002164B2">
            <w:pPr>
              <w:jc w:val="center"/>
              <w:rPr>
                <w:rFonts w:ascii="Times New Roman" w:eastAsiaTheme="minorHAnsi" w:hAnsi="Times New Roman"/>
                <w:sz w:val="24"/>
                <w:szCs w:val="24"/>
              </w:rPr>
            </w:pPr>
            <w:r w:rsidRPr="002164B2">
              <w:rPr>
                <w:rFonts w:ascii="Times New Roman" w:eastAsiaTheme="minorHAnsi" w:hAnsi="Times New Roman"/>
                <w:sz w:val="24"/>
                <w:szCs w:val="24"/>
              </w:rPr>
              <w:t>Време реализације</w:t>
            </w:r>
          </w:p>
        </w:tc>
        <w:tc>
          <w:tcPr>
            <w:tcW w:w="1799" w:type="dxa"/>
          </w:tcPr>
          <w:p w:rsidR="002164B2" w:rsidRPr="002164B2" w:rsidRDefault="002164B2" w:rsidP="002164B2">
            <w:pPr>
              <w:jc w:val="center"/>
              <w:rPr>
                <w:rFonts w:ascii="Times New Roman" w:eastAsiaTheme="minorHAnsi" w:hAnsi="Times New Roman"/>
                <w:sz w:val="24"/>
                <w:szCs w:val="24"/>
              </w:rPr>
            </w:pPr>
            <w:r w:rsidRPr="002164B2">
              <w:rPr>
                <w:rFonts w:ascii="Times New Roman" w:eastAsiaTheme="minorHAnsi" w:hAnsi="Times New Roman"/>
                <w:sz w:val="24"/>
                <w:szCs w:val="24"/>
              </w:rPr>
              <w:t>Начин</w:t>
            </w:r>
          </w:p>
        </w:tc>
        <w:tc>
          <w:tcPr>
            <w:tcW w:w="1798" w:type="dxa"/>
            <w:tcBorders>
              <w:right w:val="double" w:sz="4" w:space="0" w:color="auto"/>
            </w:tcBorders>
          </w:tcPr>
          <w:p w:rsidR="002164B2" w:rsidRPr="002164B2" w:rsidRDefault="002164B2" w:rsidP="002164B2">
            <w:pPr>
              <w:jc w:val="center"/>
              <w:rPr>
                <w:rFonts w:ascii="Times New Roman" w:eastAsiaTheme="minorHAnsi" w:hAnsi="Times New Roman"/>
                <w:sz w:val="24"/>
                <w:szCs w:val="24"/>
              </w:rPr>
            </w:pPr>
            <w:r w:rsidRPr="002164B2">
              <w:rPr>
                <w:rFonts w:ascii="Times New Roman" w:eastAsiaTheme="minorHAnsi" w:hAnsi="Times New Roman"/>
                <w:sz w:val="24"/>
                <w:szCs w:val="24"/>
              </w:rPr>
              <w:t>Евалуација</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Израда плана рада Тима</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Чланови Тима</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Прва половина септембра</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Састанак</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Реализовано</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Упознавање са учеником који се уписује у нашу школу</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Стручна служба</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Јун, август, током школске године</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Пријем документације,</w:t>
            </w:r>
          </w:p>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интервју, мапирање потенцијалних проблема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Реализовано</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Иницијална процена статуса ученика петог разреда основне и првог разреда средње школе</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Стручна служба,</w:t>
            </w:r>
          </w:p>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одељењске старешине</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Друга половина септембра</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Упитник за процену понашања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Реализовано</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Упознавање будућих одељењских старешина са карактеристикама и начином функционисања ученика</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Одељењске старешине из претходног и наредног циклуса (из предшколског у 1. разред; из 4. у 5. разред; из 8. у 1. разред СШ),   стручна служба</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Јун, август</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Транзициони састанак, размена искустава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 xml:space="preserve">Транзициони састанци одржани су </w:t>
            </w:r>
          </w:p>
          <w:p w:rsidR="002164B2" w:rsidRPr="002164B2" w:rsidRDefault="002164B2" w:rsidP="002164B2">
            <w:pPr>
              <w:rPr>
                <w:rFonts w:ascii="Times New Roman" w:eastAsiaTheme="minorHAnsi" w:hAnsi="Times New Roman"/>
                <w:color w:val="FF0000"/>
                <w:sz w:val="24"/>
                <w:szCs w:val="24"/>
              </w:rPr>
            </w:pPr>
            <w:r w:rsidRPr="002164B2">
              <w:rPr>
                <w:rFonts w:ascii="Times New Roman" w:eastAsiaTheme="minorHAnsi" w:hAnsi="Times New Roman"/>
                <w:sz w:val="24"/>
                <w:szCs w:val="24"/>
              </w:rPr>
              <w:t>01.09</w:t>
            </w:r>
            <w:r w:rsidRPr="002164B2">
              <w:rPr>
                <w:rFonts w:ascii="Times New Roman" w:eastAsiaTheme="minorHAnsi" w:hAnsi="Times New Roman"/>
                <w:sz w:val="24"/>
                <w:szCs w:val="24"/>
                <w:lang w:val="sr-Cyrl-RS"/>
              </w:rPr>
              <w:t>.</w:t>
            </w:r>
            <w:r w:rsidRPr="002164B2">
              <w:rPr>
                <w:rFonts w:ascii="Times New Roman" w:eastAsiaTheme="minorHAnsi" w:hAnsi="Times New Roman"/>
                <w:sz w:val="24"/>
                <w:szCs w:val="24"/>
              </w:rPr>
              <w:t xml:space="preserve"> (O</w:t>
            </w:r>
            <w:r w:rsidRPr="002164B2">
              <w:rPr>
                <w:rFonts w:ascii="Times New Roman" w:eastAsiaTheme="minorHAnsi" w:hAnsi="Times New Roman"/>
                <w:sz w:val="24"/>
                <w:szCs w:val="24"/>
                <w:lang w:val="sr-Cyrl-RS"/>
              </w:rPr>
              <w:t xml:space="preserve">Ш) </w:t>
            </w:r>
            <w:r w:rsidRPr="002164B2">
              <w:rPr>
                <w:rFonts w:ascii="Times New Roman" w:eastAsiaTheme="minorHAnsi" w:hAnsi="Times New Roman"/>
                <w:sz w:val="24"/>
                <w:szCs w:val="24"/>
              </w:rPr>
              <w:t>и 18.09.2023. године</w:t>
            </w:r>
            <w:r w:rsidRPr="002164B2">
              <w:rPr>
                <w:rFonts w:ascii="Times New Roman" w:eastAsiaTheme="minorHAnsi" w:hAnsi="Times New Roman"/>
                <w:sz w:val="24"/>
                <w:szCs w:val="24"/>
                <w:lang w:val="sr-Cyrl-RS"/>
              </w:rPr>
              <w:t xml:space="preserve"> (СШ) </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Израда ИОП-а за ученике</w:t>
            </w:r>
          </w:p>
          <w:p w:rsidR="002164B2" w:rsidRPr="002164B2" w:rsidRDefault="002164B2" w:rsidP="002164B2">
            <w:pPr>
              <w:rPr>
                <w:rFonts w:ascii="Times New Roman" w:eastAsiaTheme="minorHAnsi" w:hAnsi="Times New Roman"/>
                <w:sz w:val="24"/>
                <w:szCs w:val="24"/>
              </w:rPr>
            </w:pP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Тим за пружање додатне подршке ученику</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Крај I квартала</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Састанак</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Израђени су ИОП-и за све ученикe ОШ и 22 ученика СШ</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color w:val="FF0000"/>
                <w:sz w:val="24"/>
                <w:szCs w:val="24"/>
              </w:rPr>
            </w:pPr>
            <w:r w:rsidRPr="002164B2">
              <w:rPr>
                <w:rFonts w:ascii="Times New Roman" w:eastAsiaTheme="minorHAnsi" w:hAnsi="Times New Roman"/>
                <w:sz w:val="24"/>
                <w:szCs w:val="24"/>
              </w:rPr>
              <w:lastRenderedPageBreak/>
              <w:t>Процена адаптације ученика петог разреда основне и првог разреда средње школе</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Одељењске старешине, стручна служба</w:t>
            </w:r>
          </w:p>
        </w:tc>
        <w:tc>
          <w:tcPr>
            <w:tcW w:w="1791" w:type="dxa"/>
          </w:tcPr>
          <w:p w:rsidR="002164B2" w:rsidRPr="002164B2" w:rsidRDefault="002164B2" w:rsidP="002164B2">
            <w:pPr>
              <w:rPr>
                <w:rFonts w:ascii="Times New Roman" w:eastAsiaTheme="minorHAnsi" w:hAnsi="Times New Roman"/>
                <w:color w:val="FF0000"/>
                <w:sz w:val="24"/>
                <w:szCs w:val="24"/>
              </w:rPr>
            </w:pPr>
            <w:r w:rsidRPr="002164B2">
              <w:rPr>
                <w:rFonts w:ascii="Times New Roman" w:eastAsiaTheme="minorHAnsi" w:hAnsi="Times New Roman"/>
                <w:sz w:val="24"/>
                <w:szCs w:val="24"/>
              </w:rPr>
              <w:t>Друга половина новембра</w:t>
            </w:r>
          </w:p>
        </w:tc>
        <w:tc>
          <w:tcPr>
            <w:tcW w:w="1799" w:type="dxa"/>
          </w:tcPr>
          <w:p w:rsidR="002164B2" w:rsidRPr="002164B2" w:rsidRDefault="002164B2" w:rsidP="002164B2">
            <w:pPr>
              <w:rPr>
                <w:rFonts w:ascii="Times New Roman" w:eastAsiaTheme="minorHAnsi" w:hAnsi="Times New Roman"/>
                <w:color w:val="FF0000"/>
                <w:sz w:val="24"/>
                <w:szCs w:val="24"/>
              </w:rPr>
            </w:pPr>
            <w:r w:rsidRPr="002164B2">
              <w:rPr>
                <w:rFonts w:ascii="Times New Roman" w:eastAsiaTheme="minorHAnsi" w:hAnsi="Times New Roman"/>
                <w:sz w:val="24"/>
                <w:szCs w:val="24"/>
              </w:rPr>
              <w:t>Упитник за процену понашања; компарација резултата првог и другог испитивања; индивидуални разговори са родитељима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lang w:val="sr-Cyrl-RS"/>
              </w:rPr>
            </w:pPr>
            <w:r w:rsidRPr="002164B2">
              <w:rPr>
                <w:rFonts w:ascii="Times New Roman" w:eastAsiaTheme="minorHAnsi" w:hAnsi="Times New Roman"/>
                <w:sz w:val="24"/>
                <w:szCs w:val="24"/>
                <w:lang w:val="sr-Cyrl-RS"/>
              </w:rPr>
              <w:t xml:space="preserve">Урађена је анализа прикупљених података </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Пружање  подршке ученицима и наставницима</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Стручна служба, одељенске старешине</w:t>
            </w:r>
          </w:p>
        </w:tc>
        <w:tc>
          <w:tcPr>
            <w:tcW w:w="1791" w:type="dxa"/>
          </w:tcPr>
          <w:p w:rsidR="002164B2" w:rsidRPr="002164B2" w:rsidRDefault="002164B2" w:rsidP="002164B2">
            <w:pPr>
              <w:rPr>
                <w:rFonts w:ascii="Times New Roman" w:eastAsiaTheme="minorHAnsi" w:hAnsi="Times New Roman"/>
                <w:sz w:val="24"/>
                <w:szCs w:val="24"/>
                <w:lang w:val="sr-Cyrl-RS"/>
              </w:rPr>
            </w:pPr>
            <w:r w:rsidRPr="002164B2">
              <w:rPr>
                <w:rFonts w:ascii="Times New Roman" w:eastAsiaTheme="minorHAnsi" w:hAnsi="Times New Roman"/>
                <w:sz w:val="24"/>
                <w:szCs w:val="24"/>
                <w:lang w:val="sr-Cyrl-RS"/>
              </w:rPr>
              <w:t>Децембар</w:t>
            </w:r>
          </w:p>
        </w:tc>
        <w:tc>
          <w:tcPr>
            <w:tcW w:w="1799" w:type="dxa"/>
          </w:tcPr>
          <w:p w:rsidR="002164B2" w:rsidRPr="002164B2" w:rsidRDefault="002164B2" w:rsidP="002164B2">
            <w:pPr>
              <w:rPr>
                <w:rFonts w:ascii="Times New Roman" w:eastAsiaTheme="minorHAnsi" w:hAnsi="Times New Roman"/>
                <w:sz w:val="24"/>
                <w:szCs w:val="24"/>
                <w:lang w:val="sr-Cyrl-RS"/>
              </w:rPr>
            </w:pPr>
            <w:r w:rsidRPr="002164B2">
              <w:rPr>
                <w:rFonts w:ascii="Times New Roman" w:eastAsiaTheme="minorHAnsi" w:hAnsi="Times New Roman"/>
                <w:sz w:val="24"/>
                <w:szCs w:val="24"/>
                <w:lang w:val="sr-Cyrl-RS"/>
              </w:rPr>
              <w:t>Израда плана подршке</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lang w:val="sr-Cyrl-RS"/>
              </w:rPr>
            </w:pPr>
            <w:r w:rsidRPr="002164B2">
              <w:rPr>
                <w:rFonts w:ascii="Times New Roman" w:eastAsiaTheme="minorHAnsi" w:hAnsi="Times New Roman"/>
                <w:sz w:val="24"/>
                <w:szCs w:val="24"/>
                <w:lang w:val="sr-Cyrl-RS"/>
              </w:rPr>
              <w:t>На основу анализе прикупљених података израђен је план подршке за 3 ученика првог разреда СШ</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Транзиција из предшколског у 1. разред</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Радмила Којић, васпитачи, одељењске старешине</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 xml:space="preserve">IV квартал </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Посета предшколаца часовима 1. разреда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 xml:space="preserve">Посете часовима су реализоване: </w:t>
            </w:r>
            <w:r w:rsidRPr="002164B2">
              <w:rPr>
                <w:rFonts w:ascii="Times New Roman" w:eastAsiaTheme="minorHAnsi" w:hAnsi="Times New Roman"/>
                <w:sz w:val="24"/>
                <w:szCs w:val="24"/>
                <w:lang w:val="sr-Cyrl-RS"/>
              </w:rPr>
              <w:t>22</w:t>
            </w:r>
            <w:r w:rsidRPr="002164B2">
              <w:rPr>
                <w:rFonts w:ascii="Times New Roman" w:eastAsiaTheme="minorHAnsi" w:hAnsi="Times New Roman"/>
                <w:sz w:val="24"/>
                <w:szCs w:val="24"/>
              </w:rPr>
              <w:t>.0</w:t>
            </w:r>
            <w:r w:rsidRPr="002164B2">
              <w:rPr>
                <w:rFonts w:ascii="Times New Roman" w:eastAsiaTheme="minorHAnsi" w:hAnsi="Times New Roman"/>
                <w:sz w:val="24"/>
                <w:szCs w:val="24"/>
                <w:lang w:val="sr-Cyrl-RS"/>
              </w:rPr>
              <w:t>5</w:t>
            </w:r>
            <w:r w:rsidRPr="002164B2">
              <w:rPr>
                <w:rFonts w:ascii="Times New Roman" w:eastAsiaTheme="minorHAnsi" w:hAnsi="Times New Roman"/>
                <w:sz w:val="24"/>
                <w:szCs w:val="24"/>
              </w:rPr>
              <w:t>. (у 1-</w:t>
            </w:r>
            <w:r w:rsidRPr="002164B2">
              <w:rPr>
                <w:rFonts w:ascii="Times New Roman" w:eastAsiaTheme="minorHAnsi" w:hAnsi="Times New Roman"/>
                <w:sz w:val="24"/>
                <w:szCs w:val="24"/>
                <w:lang w:val="sr-Cyrl-RS"/>
              </w:rPr>
              <w:t>1 и 1-2</w:t>
            </w:r>
            <w:r w:rsidRPr="002164B2">
              <w:rPr>
                <w:rFonts w:ascii="Times New Roman" w:eastAsiaTheme="minorHAnsi" w:hAnsi="Times New Roman"/>
                <w:sz w:val="24"/>
                <w:szCs w:val="24"/>
              </w:rPr>
              <w:t xml:space="preserve"> разреду), </w:t>
            </w:r>
            <w:r w:rsidRPr="002164B2">
              <w:rPr>
                <w:rFonts w:ascii="Times New Roman" w:eastAsiaTheme="minorHAnsi" w:hAnsi="Times New Roman"/>
                <w:sz w:val="24"/>
                <w:szCs w:val="24"/>
                <w:lang w:val="sr-Cyrl-RS"/>
              </w:rPr>
              <w:t>28</w:t>
            </w:r>
            <w:r w:rsidRPr="002164B2">
              <w:rPr>
                <w:rFonts w:ascii="Times New Roman" w:eastAsiaTheme="minorHAnsi" w:hAnsi="Times New Roman"/>
                <w:sz w:val="24"/>
                <w:szCs w:val="24"/>
              </w:rPr>
              <w:t>.0</w:t>
            </w:r>
            <w:r w:rsidRPr="002164B2">
              <w:rPr>
                <w:rFonts w:ascii="Times New Roman" w:eastAsiaTheme="minorHAnsi" w:hAnsi="Times New Roman"/>
                <w:sz w:val="24"/>
                <w:szCs w:val="24"/>
                <w:lang w:val="sr-Cyrl-RS"/>
              </w:rPr>
              <w:t>5</w:t>
            </w:r>
            <w:r w:rsidRPr="002164B2">
              <w:rPr>
                <w:rFonts w:ascii="Times New Roman" w:eastAsiaTheme="minorHAnsi" w:hAnsi="Times New Roman"/>
                <w:sz w:val="24"/>
                <w:szCs w:val="24"/>
              </w:rPr>
              <w:t>. (у 1-</w:t>
            </w:r>
            <w:r w:rsidRPr="002164B2">
              <w:rPr>
                <w:rFonts w:ascii="Times New Roman" w:eastAsiaTheme="minorHAnsi" w:hAnsi="Times New Roman"/>
                <w:sz w:val="24"/>
                <w:szCs w:val="24"/>
                <w:lang w:val="sr-Cyrl-RS"/>
              </w:rPr>
              <w:t>4</w:t>
            </w:r>
            <w:r w:rsidRPr="002164B2">
              <w:rPr>
                <w:rFonts w:ascii="Times New Roman" w:eastAsiaTheme="minorHAnsi" w:hAnsi="Times New Roman"/>
                <w:sz w:val="24"/>
                <w:szCs w:val="24"/>
              </w:rPr>
              <w:t xml:space="preserve"> разреду)  </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Транзиција из првог у други циклус образовања (упознавање ученика 4. разреда са предметним наставницима)</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Милана Косановић, одељењске старешине, предметни наставници</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IV квартал</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Посета часовима предметног наставника</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lang w:val="sr-Cyrl-RS"/>
              </w:rPr>
              <w:t xml:space="preserve">Реализоване су следеће посете </w:t>
            </w:r>
            <w:r w:rsidRPr="002164B2">
              <w:rPr>
                <w:rFonts w:ascii="Times New Roman" w:eastAsiaTheme="minorHAnsi" w:hAnsi="Times New Roman"/>
                <w:sz w:val="24"/>
                <w:szCs w:val="24"/>
              </w:rPr>
              <w:t>часовима: 2</w:t>
            </w:r>
            <w:r w:rsidRPr="002164B2">
              <w:rPr>
                <w:rFonts w:ascii="Times New Roman" w:eastAsiaTheme="minorHAnsi" w:hAnsi="Times New Roman"/>
                <w:sz w:val="24"/>
                <w:szCs w:val="24"/>
                <w:lang w:val="sr-Cyrl-RS"/>
              </w:rPr>
              <w:t>7</w:t>
            </w:r>
            <w:r w:rsidRPr="002164B2">
              <w:rPr>
                <w:rFonts w:ascii="Times New Roman" w:eastAsiaTheme="minorHAnsi" w:hAnsi="Times New Roman"/>
                <w:sz w:val="24"/>
                <w:szCs w:val="24"/>
              </w:rPr>
              <w:t xml:space="preserve">.05.(ученици </w:t>
            </w:r>
            <w:r w:rsidRPr="002164B2">
              <w:rPr>
                <w:rFonts w:ascii="Times New Roman" w:eastAsiaTheme="minorHAnsi" w:hAnsi="Times New Roman"/>
                <w:sz w:val="24"/>
                <w:szCs w:val="24"/>
                <w:lang w:val="sr-Cyrl-RS"/>
              </w:rPr>
              <w:t xml:space="preserve">4-5 присуствовали су часовима у </w:t>
            </w:r>
            <w:r w:rsidRPr="002164B2">
              <w:rPr>
                <w:rFonts w:ascii="Times New Roman" w:eastAsiaTheme="minorHAnsi" w:hAnsi="Times New Roman"/>
                <w:sz w:val="24"/>
                <w:szCs w:val="24"/>
              </w:rPr>
              <w:t>5-1</w:t>
            </w:r>
            <w:r w:rsidRPr="002164B2">
              <w:rPr>
                <w:rFonts w:ascii="Times New Roman" w:eastAsiaTheme="minorHAnsi" w:hAnsi="Times New Roman"/>
                <w:sz w:val="24"/>
                <w:szCs w:val="24"/>
                <w:lang w:val="sr-Cyrl-RS"/>
              </w:rPr>
              <w:t xml:space="preserve"> и 5-3</w:t>
            </w:r>
            <w:r w:rsidRPr="002164B2">
              <w:rPr>
                <w:rFonts w:ascii="Times New Roman" w:eastAsiaTheme="minorHAnsi" w:hAnsi="Times New Roman"/>
                <w:sz w:val="24"/>
                <w:szCs w:val="24"/>
              </w:rPr>
              <w:t xml:space="preserve"> разреду), </w:t>
            </w:r>
            <w:r w:rsidRPr="002164B2">
              <w:rPr>
                <w:rFonts w:ascii="Times New Roman" w:eastAsiaTheme="minorHAnsi" w:hAnsi="Times New Roman"/>
                <w:sz w:val="24"/>
                <w:szCs w:val="24"/>
                <w:lang w:val="sr-Cyrl-RS"/>
              </w:rPr>
              <w:t>29</w:t>
            </w:r>
            <w:r w:rsidRPr="002164B2">
              <w:rPr>
                <w:rFonts w:ascii="Times New Roman" w:eastAsiaTheme="minorHAnsi" w:hAnsi="Times New Roman"/>
                <w:sz w:val="24"/>
                <w:szCs w:val="24"/>
              </w:rPr>
              <w:t>.0</w:t>
            </w:r>
            <w:r w:rsidRPr="002164B2">
              <w:rPr>
                <w:rFonts w:ascii="Times New Roman" w:eastAsiaTheme="minorHAnsi" w:hAnsi="Times New Roman"/>
                <w:sz w:val="24"/>
                <w:szCs w:val="24"/>
                <w:lang w:val="sr-Cyrl-RS"/>
              </w:rPr>
              <w:t>5</w:t>
            </w:r>
            <w:r w:rsidRPr="002164B2">
              <w:rPr>
                <w:rFonts w:ascii="Times New Roman" w:eastAsiaTheme="minorHAnsi" w:hAnsi="Times New Roman"/>
                <w:sz w:val="24"/>
                <w:szCs w:val="24"/>
              </w:rPr>
              <w:t>.</w:t>
            </w:r>
            <w:r w:rsidRPr="002164B2">
              <w:rPr>
                <w:rFonts w:ascii="Times New Roman" w:eastAsiaTheme="minorHAnsi" w:hAnsi="Times New Roman"/>
                <w:sz w:val="24"/>
                <w:szCs w:val="24"/>
                <w:lang w:val="sr-Cyrl-RS"/>
              </w:rPr>
              <w:t xml:space="preserve"> </w:t>
            </w:r>
            <w:r w:rsidRPr="002164B2">
              <w:rPr>
                <w:rFonts w:ascii="Times New Roman" w:eastAsiaTheme="minorHAnsi" w:hAnsi="Times New Roman"/>
                <w:sz w:val="24"/>
                <w:szCs w:val="24"/>
              </w:rPr>
              <w:t xml:space="preserve">(ученици </w:t>
            </w:r>
            <w:r w:rsidRPr="002164B2">
              <w:rPr>
                <w:rFonts w:ascii="Times New Roman" w:eastAsiaTheme="minorHAnsi" w:hAnsi="Times New Roman"/>
                <w:sz w:val="24"/>
                <w:szCs w:val="24"/>
                <w:lang w:val="sr-Cyrl-RS"/>
              </w:rPr>
              <w:t xml:space="preserve">4-1 присуствовали су часовима у </w:t>
            </w:r>
            <w:r w:rsidRPr="002164B2">
              <w:rPr>
                <w:rFonts w:ascii="Times New Roman" w:eastAsiaTheme="minorHAnsi" w:hAnsi="Times New Roman"/>
                <w:sz w:val="24"/>
                <w:szCs w:val="24"/>
              </w:rPr>
              <w:t>5-1</w:t>
            </w:r>
            <w:r w:rsidRPr="002164B2">
              <w:rPr>
                <w:rFonts w:ascii="Times New Roman" w:eastAsiaTheme="minorHAnsi" w:hAnsi="Times New Roman"/>
                <w:sz w:val="24"/>
                <w:szCs w:val="24"/>
                <w:lang w:val="sr-Cyrl-RS"/>
              </w:rPr>
              <w:t xml:space="preserve"> </w:t>
            </w:r>
            <w:r w:rsidRPr="002164B2">
              <w:rPr>
                <w:rFonts w:ascii="Times New Roman" w:eastAsiaTheme="minorHAnsi" w:hAnsi="Times New Roman"/>
                <w:sz w:val="24"/>
                <w:szCs w:val="24"/>
              </w:rPr>
              <w:t>разреду)</w:t>
            </w:r>
          </w:p>
        </w:tc>
      </w:tr>
      <w:tr w:rsidR="002164B2" w:rsidRPr="002164B2" w:rsidTr="000E3F48">
        <w:tc>
          <w:tcPr>
            <w:tcW w:w="2064" w:type="dxa"/>
            <w:tcBorders>
              <w:lef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Транзиција из основне у средњу школу (упознавање ученика 8. разреда са наставницима који предају у средњој школи)</w:t>
            </w:r>
          </w:p>
        </w:tc>
        <w:tc>
          <w:tcPr>
            <w:tcW w:w="1790"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Слађана Ерор, одељењске старешине, наставници из средње школе</w:t>
            </w:r>
          </w:p>
        </w:tc>
        <w:tc>
          <w:tcPr>
            <w:tcW w:w="1791"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IV квартал</w:t>
            </w:r>
          </w:p>
        </w:tc>
        <w:tc>
          <w:tcPr>
            <w:tcW w:w="1799" w:type="dxa"/>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Посета часовима наставника у средњој школи</w:t>
            </w:r>
          </w:p>
        </w:tc>
        <w:tc>
          <w:tcPr>
            <w:tcW w:w="1798" w:type="dxa"/>
            <w:tcBorders>
              <w:right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 xml:space="preserve">26.05. реализована је посета кројачкој и књиговезачкој радионици, а 01.06. часовима практичне </w:t>
            </w:r>
            <w:r w:rsidRPr="002164B2">
              <w:rPr>
                <w:rFonts w:ascii="Times New Roman" w:eastAsiaTheme="minorHAnsi" w:hAnsi="Times New Roman"/>
                <w:sz w:val="24"/>
                <w:szCs w:val="24"/>
              </w:rPr>
              <w:lastRenderedPageBreak/>
              <w:t>наставе у ЗОО врту</w:t>
            </w:r>
          </w:p>
        </w:tc>
      </w:tr>
      <w:tr w:rsidR="002164B2" w:rsidRPr="002164B2" w:rsidTr="000E3F48">
        <w:tc>
          <w:tcPr>
            <w:tcW w:w="2064" w:type="dxa"/>
            <w:tcBorders>
              <w:left w:val="double" w:sz="4" w:space="0" w:color="auto"/>
              <w:bottom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lastRenderedPageBreak/>
              <w:t>Како је бити средњошколац</w:t>
            </w:r>
          </w:p>
          <w:p w:rsidR="002164B2" w:rsidRPr="002164B2" w:rsidRDefault="002164B2" w:rsidP="002164B2">
            <w:pPr>
              <w:rPr>
                <w:rFonts w:ascii="Times New Roman" w:eastAsiaTheme="minorHAnsi" w:hAnsi="Times New Roman"/>
                <w:sz w:val="24"/>
                <w:szCs w:val="24"/>
              </w:rPr>
            </w:pPr>
          </w:p>
        </w:tc>
        <w:tc>
          <w:tcPr>
            <w:tcW w:w="1790" w:type="dxa"/>
            <w:tcBorders>
              <w:bottom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lang w:val="sr-Cyrl-RS"/>
              </w:rPr>
              <w:t>Емеше Хајнал,</w:t>
            </w:r>
            <w:r w:rsidRPr="002164B2">
              <w:rPr>
                <w:rFonts w:ascii="Times New Roman" w:eastAsiaTheme="minorHAnsi" w:hAnsi="Times New Roman"/>
                <w:sz w:val="24"/>
                <w:szCs w:val="24"/>
              </w:rPr>
              <w:t xml:space="preserve"> Ученички парламент</w:t>
            </w:r>
          </w:p>
        </w:tc>
        <w:tc>
          <w:tcPr>
            <w:tcW w:w="1791" w:type="dxa"/>
            <w:tcBorders>
              <w:bottom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IV квартал</w:t>
            </w:r>
          </w:p>
        </w:tc>
        <w:tc>
          <w:tcPr>
            <w:tcW w:w="1799" w:type="dxa"/>
            <w:tcBorders>
              <w:bottom w:val="double" w:sz="4" w:space="0" w:color="auto"/>
            </w:tcBorders>
          </w:tcPr>
          <w:p w:rsidR="002164B2" w:rsidRPr="002164B2" w:rsidRDefault="002164B2" w:rsidP="002164B2">
            <w:pPr>
              <w:rPr>
                <w:rFonts w:ascii="Times New Roman" w:eastAsiaTheme="minorHAnsi" w:hAnsi="Times New Roman"/>
                <w:sz w:val="24"/>
                <w:szCs w:val="24"/>
              </w:rPr>
            </w:pPr>
            <w:r w:rsidRPr="002164B2">
              <w:rPr>
                <w:rFonts w:ascii="Times New Roman" w:eastAsiaTheme="minorHAnsi" w:hAnsi="Times New Roman"/>
                <w:sz w:val="24"/>
                <w:szCs w:val="24"/>
              </w:rPr>
              <w:t>Разговор, размена искустава</w:t>
            </w:r>
          </w:p>
        </w:tc>
        <w:tc>
          <w:tcPr>
            <w:tcW w:w="1798" w:type="dxa"/>
            <w:tcBorders>
              <w:bottom w:val="double" w:sz="4" w:space="0" w:color="auto"/>
              <w:right w:val="double" w:sz="4" w:space="0" w:color="auto"/>
            </w:tcBorders>
          </w:tcPr>
          <w:p w:rsidR="002164B2" w:rsidRPr="002164B2" w:rsidRDefault="002164B2" w:rsidP="002164B2">
            <w:pPr>
              <w:rPr>
                <w:rFonts w:ascii="Times New Roman" w:eastAsiaTheme="minorHAnsi" w:hAnsi="Times New Roman"/>
                <w:sz w:val="24"/>
                <w:szCs w:val="24"/>
                <w:lang w:val="sr-Cyrl-RS"/>
              </w:rPr>
            </w:pPr>
            <w:r w:rsidRPr="002164B2">
              <w:rPr>
                <w:rFonts w:ascii="Times New Roman" w:eastAsiaTheme="minorHAnsi" w:hAnsi="Times New Roman"/>
                <w:sz w:val="24"/>
                <w:szCs w:val="24"/>
                <w:lang w:val="sr-Cyrl-RS"/>
              </w:rPr>
              <w:t>11.06. реализована је радионица за ученике 8. разреда</w:t>
            </w:r>
          </w:p>
        </w:tc>
      </w:tr>
    </w:tbl>
    <w:p w:rsidR="00EF0E86" w:rsidRDefault="00EF0E86" w:rsidP="00EF0E86">
      <w:pPr>
        <w:rPr>
          <w:lang w:val="ru-RU" w:eastAsia="x-none"/>
        </w:rPr>
      </w:pPr>
    </w:p>
    <w:p w:rsidR="002164B2" w:rsidRDefault="002164B2" w:rsidP="00EF0E86">
      <w:pPr>
        <w:rPr>
          <w:lang w:val="ru-RU" w:eastAsia="x-none"/>
        </w:rPr>
      </w:pPr>
    </w:p>
    <w:p w:rsidR="00EF0E86" w:rsidRDefault="00EF0E86" w:rsidP="00EF0E86">
      <w:pPr>
        <w:pStyle w:val="Heading1"/>
        <w:jc w:val="center"/>
        <w:rPr>
          <w:rFonts w:ascii="Times New Roman" w:hAnsi="Times New Roman"/>
          <w:sz w:val="28"/>
          <w:szCs w:val="28"/>
          <w:lang w:val="sr-Latn-RS"/>
        </w:rPr>
      </w:pPr>
      <w:bookmarkStart w:id="131" w:name="_Toc82602952"/>
      <w:bookmarkStart w:id="132" w:name="_Toc113878919"/>
      <w:bookmarkStart w:id="133" w:name="_Toc145508737"/>
      <w:bookmarkStart w:id="134" w:name="_Toc176862219"/>
      <w:r w:rsidRPr="001106CF">
        <w:rPr>
          <w:rFonts w:ascii="Times New Roman" w:hAnsi="Times New Roman"/>
          <w:sz w:val="28"/>
          <w:szCs w:val="28"/>
          <w:lang w:val="ru-RU"/>
        </w:rPr>
        <w:t>ИЗВЕШТАЈ О РАДУ ТИМА ЗА ПРУЖАЊЕ ДОДАТНЕ ДЕФЕКТОЛОШКЕ ПОДРШКЕ</w:t>
      </w:r>
      <w:bookmarkEnd w:id="131"/>
      <w:bookmarkEnd w:id="132"/>
      <w:bookmarkEnd w:id="133"/>
      <w:bookmarkEnd w:id="134"/>
    </w:p>
    <w:p w:rsidR="00EF0E86" w:rsidRDefault="00EF0E86" w:rsidP="00EF0E86">
      <w:pPr>
        <w:rPr>
          <w:lang w:val="ru-RU" w:eastAsia="x-none"/>
        </w:rPr>
      </w:pPr>
    </w:p>
    <w:tbl>
      <w:tblPr>
        <w:tblStyle w:val="TableGrid"/>
        <w:tblW w:w="0" w:type="auto"/>
        <w:tblLook w:val="04A0" w:firstRow="1" w:lastRow="0" w:firstColumn="1" w:lastColumn="0" w:noHBand="0" w:noVBand="1"/>
      </w:tblPr>
      <w:tblGrid>
        <w:gridCol w:w="1799"/>
        <w:gridCol w:w="1799"/>
        <w:gridCol w:w="1799"/>
        <w:gridCol w:w="1799"/>
        <w:gridCol w:w="1800"/>
      </w:tblGrid>
      <w:tr w:rsidR="00EF0E86" w:rsidRPr="00EF0E86" w:rsidTr="00EF0E86">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EF0E86" w:rsidRPr="00EF0E86" w:rsidRDefault="00EF0E86" w:rsidP="00EF0E86">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w:t>
            </w:r>
            <w:r w:rsidRPr="00EF0E86">
              <w:rPr>
                <w:rFonts w:ascii="Times New Roman" w:eastAsiaTheme="minorHAnsi" w:hAnsi="Times New Roman"/>
                <w:b/>
                <w:sz w:val="24"/>
                <w:szCs w:val="24"/>
                <w:lang w:val="sr-Cyrl-RS"/>
              </w:rPr>
              <w:t xml:space="preserve"> ЗА ДОДАТНУ ПОДРШКУ</w:t>
            </w:r>
          </w:p>
          <w:p w:rsidR="00EF0E86" w:rsidRPr="00EF0E86" w:rsidRDefault="00EF0E86" w:rsidP="00EF0E86">
            <w:pPr>
              <w:rPr>
                <w:rFonts w:ascii="Times New Roman" w:eastAsiaTheme="minorHAnsi" w:hAnsi="Times New Roman"/>
                <w:b/>
                <w:sz w:val="24"/>
                <w:szCs w:val="24"/>
                <w:lang w:val="sr-Cyrl-RS"/>
              </w:rPr>
            </w:pPr>
          </w:p>
        </w:tc>
      </w:tr>
      <w:tr w:rsidR="00EF0E86" w:rsidRPr="00EF0E86" w:rsidTr="00EF0E86">
        <w:tc>
          <w:tcPr>
            <w:tcW w:w="8996" w:type="dxa"/>
            <w:gridSpan w:val="5"/>
            <w:tcBorders>
              <w:left w:val="double" w:sz="4" w:space="0" w:color="auto"/>
              <w:right w:val="double" w:sz="4" w:space="0" w:color="auto"/>
            </w:tcBorders>
            <w:shd w:val="clear" w:color="auto" w:fill="BDD6EE" w:themeFill="accent1" w:themeFillTint="66"/>
          </w:tcPr>
          <w:p w:rsidR="00EF0E86" w:rsidRPr="00EF0E86" w:rsidRDefault="00EF0E86" w:rsidP="00EF0E86">
            <w:pPr>
              <w:jc w:val="center"/>
              <w:rPr>
                <w:rFonts w:ascii="Times New Roman" w:eastAsiaTheme="minorHAnsi" w:hAnsi="Times New Roman"/>
                <w:b/>
                <w:sz w:val="24"/>
                <w:szCs w:val="24"/>
              </w:rPr>
            </w:pPr>
            <w:r w:rsidRPr="00EF0E86">
              <w:rPr>
                <w:rFonts w:ascii="Times New Roman" w:eastAsiaTheme="minorHAnsi" w:hAnsi="Times New Roman"/>
                <w:b/>
                <w:sz w:val="24"/>
                <w:szCs w:val="24"/>
              </w:rPr>
              <w:t>Школска 2023/24. година</w:t>
            </w:r>
          </w:p>
          <w:p w:rsidR="00EF0E86" w:rsidRPr="00EF0E86" w:rsidRDefault="00EF0E86" w:rsidP="00EF0E86">
            <w:pPr>
              <w:jc w:val="center"/>
              <w:rPr>
                <w:rFonts w:ascii="Times New Roman" w:eastAsiaTheme="minorHAnsi" w:hAnsi="Times New Roman"/>
                <w:b/>
                <w:sz w:val="24"/>
                <w:szCs w:val="24"/>
              </w:rPr>
            </w:pPr>
          </w:p>
        </w:tc>
      </w:tr>
      <w:tr w:rsidR="00EF0E86" w:rsidRPr="00EF0E86" w:rsidTr="00860C29">
        <w:tc>
          <w:tcPr>
            <w:tcW w:w="8996" w:type="dxa"/>
            <w:gridSpan w:val="5"/>
            <w:tcBorders>
              <w:left w:val="double" w:sz="4" w:space="0" w:color="auto"/>
              <w:right w:val="double" w:sz="4" w:space="0" w:color="auto"/>
            </w:tcBorders>
          </w:tcPr>
          <w:p w:rsidR="00EF0E86" w:rsidRPr="00CA435F"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rPr>
              <w:t>Координатор:</w:t>
            </w:r>
            <w:r w:rsidR="00CA435F">
              <w:rPr>
                <w:rFonts w:ascii="Times New Roman" w:eastAsiaTheme="minorHAnsi" w:hAnsi="Times New Roman"/>
                <w:sz w:val="24"/>
                <w:szCs w:val="24"/>
                <w:lang w:val="sr-Cyrl-RS"/>
              </w:rPr>
              <w:t xml:space="preserve"> Борис Живков</w:t>
            </w:r>
          </w:p>
        </w:tc>
      </w:tr>
      <w:tr w:rsidR="00EF0E86" w:rsidRPr="00EF0E86" w:rsidTr="00860C29">
        <w:tc>
          <w:tcPr>
            <w:tcW w:w="8996" w:type="dxa"/>
            <w:gridSpan w:val="5"/>
            <w:tcBorders>
              <w:left w:val="double" w:sz="4" w:space="0" w:color="auto"/>
              <w:right w:val="double" w:sz="4" w:space="0" w:color="auto"/>
            </w:tcBorders>
          </w:tcPr>
          <w:p w:rsidR="00EF0E86" w:rsidRPr="00EF0E86" w:rsidRDefault="00EF0E86" w:rsidP="00EF0E86">
            <w:pPr>
              <w:rPr>
                <w:rFonts w:ascii="Times New Roman" w:eastAsiaTheme="minorHAnsi" w:hAnsi="Times New Roman"/>
                <w:sz w:val="24"/>
                <w:szCs w:val="24"/>
              </w:rPr>
            </w:pPr>
            <w:r w:rsidRPr="00EF0E86">
              <w:rPr>
                <w:rFonts w:ascii="Times New Roman" w:eastAsiaTheme="minorHAnsi" w:hAnsi="Times New Roman"/>
                <w:sz w:val="24"/>
                <w:szCs w:val="24"/>
              </w:rPr>
              <w:t>Чланови:</w:t>
            </w:r>
            <w:r w:rsidRPr="00EF0E86">
              <w:rPr>
                <w:rFonts w:ascii="Times New Roman" w:eastAsiaTheme="minorHAnsi" w:hAnsi="Times New Roman"/>
                <w:sz w:val="24"/>
                <w:szCs w:val="24"/>
                <w:lang w:val="sr-Cyrl-RS"/>
              </w:rPr>
              <w:t xml:space="preserve"> Драгана Стојковић, Весна Новић</w:t>
            </w:r>
          </w:p>
        </w:tc>
      </w:tr>
      <w:tr w:rsidR="00EF0E86" w:rsidRPr="00EF0E86" w:rsidTr="00860C29">
        <w:tc>
          <w:tcPr>
            <w:tcW w:w="8996" w:type="dxa"/>
            <w:gridSpan w:val="5"/>
            <w:tcBorders>
              <w:left w:val="double" w:sz="4" w:space="0" w:color="auto"/>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rPr>
              <w:t>Број планираних састанака:</w:t>
            </w:r>
            <w:r w:rsidRPr="00EF0E86">
              <w:rPr>
                <w:rFonts w:ascii="Times New Roman" w:eastAsiaTheme="minorHAnsi" w:hAnsi="Times New Roman"/>
                <w:sz w:val="24"/>
                <w:szCs w:val="24"/>
                <w:lang w:val="sr-Cyrl-RS"/>
              </w:rPr>
              <w:t xml:space="preserve"> 4</w:t>
            </w:r>
          </w:p>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rPr>
              <w:t>Број одржаних састанака:</w:t>
            </w:r>
            <w:r w:rsidRPr="00EF0E86">
              <w:rPr>
                <w:rFonts w:ascii="Times New Roman" w:eastAsiaTheme="minorHAnsi" w:hAnsi="Times New Roman"/>
                <w:sz w:val="24"/>
                <w:szCs w:val="24"/>
                <w:lang w:val="sr-Cyrl-RS"/>
              </w:rPr>
              <w:t xml:space="preserve"> 4</w:t>
            </w:r>
          </w:p>
        </w:tc>
      </w:tr>
      <w:tr w:rsidR="00EF0E86" w:rsidRPr="00EF0E86" w:rsidTr="00860C29">
        <w:tc>
          <w:tcPr>
            <w:tcW w:w="1799" w:type="dxa"/>
            <w:tcBorders>
              <w:left w:val="double" w:sz="4" w:space="0" w:color="auto"/>
            </w:tcBorders>
          </w:tcPr>
          <w:p w:rsidR="00EF0E86" w:rsidRPr="00EF0E86" w:rsidRDefault="00EF0E86" w:rsidP="00EF0E86">
            <w:pPr>
              <w:jc w:val="center"/>
              <w:rPr>
                <w:rFonts w:ascii="Times New Roman" w:eastAsiaTheme="minorHAnsi" w:hAnsi="Times New Roman"/>
                <w:sz w:val="24"/>
                <w:szCs w:val="24"/>
              </w:rPr>
            </w:pPr>
            <w:r w:rsidRPr="00EF0E86">
              <w:rPr>
                <w:rFonts w:ascii="Times New Roman" w:eastAsiaTheme="minorHAnsi" w:hAnsi="Times New Roman"/>
                <w:sz w:val="24"/>
                <w:szCs w:val="24"/>
              </w:rPr>
              <w:t>Активност</w:t>
            </w:r>
          </w:p>
        </w:tc>
        <w:tc>
          <w:tcPr>
            <w:tcW w:w="1799" w:type="dxa"/>
          </w:tcPr>
          <w:p w:rsidR="00EF0E86" w:rsidRPr="00EF0E86" w:rsidRDefault="00EF0E86" w:rsidP="00EF0E86">
            <w:pPr>
              <w:jc w:val="center"/>
              <w:rPr>
                <w:rFonts w:ascii="Times New Roman" w:eastAsiaTheme="minorHAnsi" w:hAnsi="Times New Roman"/>
                <w:sz w:val="24"/>
                <w:szCs w:val="24"/>
              </w:rPr>
            </w:pPr>
            <w:r w:rsidRPr="00EF0E86">
              <w:rPr>
                <w:rFonts w:ascii="Times New Roman" w:eastAsiaTheme="minorHAnsi" w:hAnsi="Times New Roman"/>
                <w:sz w:val="24"/>
                <w:szCs w:val="24"/>
              </w:rPr>
              <w:t>Носиоци</w:t>
            </w:r>
          </w:p>
        </w:tc>
        <w:tc>
          <w:tcPr>
            <w:tcW w:w="1799" w:type="dxa"/>
          </w:tcPr>
          <w:p w:rsidR="00EF0E86" w:rsidRPr="00EF0E86" w:rsidRDefault="00EF0E86" w:rsidP="00EF0E86">
            <w:pPr>
              <w:jc w:val="center"/>
              <w:rPr>
                <w:rFonts w:ascii="Times New Roman" w:eastAsiaTheme="minorHAnsi" w:hAnsi="Times New Roman"/>
                <w:sz w:val="24"/>
                <w:szCs w:val="24"/>
              </w:rPr>
            </w:pPr>
            <w:r w:rsidRPr="00EF0E86">
              <w:rPr>
                <w:rFonts w:ascii="Times New Roman" w:eastAsiaTheme="minorHAnsi" w:hAnsi="Times New Roman"/>
                <w:sz w:val="24"/>
                <w:szCs w:val="24"/>
              </w:rPr>
              <w:t>Време реализације</w:t>
            </w:r>
          </w:p>
        </w:tc>
        <w:tc>
          <w:tcPr>
            <w:tcW w:w="1799" w:type="dxa"/>
          </w:tcPr>
          <w:p w:rsidR="00EF0E86" w:rsidRPr="00EF0E86" w:rsidRDefault="00EF0E86" w:rsidP="00EF0E86">
            <w:pPr>
              <w:jc w:val="center"/>
              <w:rPr>
                <w:rFonts w:ascii="Times New Roman" w:eastAsiaTheme="minorHAnsi" w:hAnsi="Times New Roman"/>
                <w:sz w:val="24"/>
                <w:szCs w:val="24"/>
              </w:rPr>
            </w:pPr>
            <w:r w:rsidRPr="00EF0E86">
              <w:rPr>
                <w:rFonts w:ascii="Times New Roman" w:eastAsiaTheme="minorHAnsi" w:hAnsi="Times New Roman"/>
                <w:sz w:val="24"/>
                <w:szCs w:val="24"/>
              </w:rPr>
              <w:t>Начин</w:t>
            </w:r>
          </w:p>
        </w:tc>
        <w:tc>
          <w:tcPr>
            <w:tcW w:w="1800" w:type="dxa"/>
            <w:tcBorders>
              <w:right w:val="double" w:sz="4" w:space="0" w:color="auto"/>
            </w:tcBorders>
          </w:tcPr>
          <w:p w:rsidR="00EF0E86" w:rsidRPr="00EF0E86" w:rsidRDefault="00EF0E86" w:rsidP="00EF0E86">
            <w:pPr>
              <w:jc w:val="center"/>
              <w:rPr>
                <w:rFonts w:ascii="Times New Roman" w:eastAsiaTheme="minorHAnsi" w:hAnsi="Times New Roman"/>
                <w:sz w:val="24"/>
                <w:szCs w:val="24"/>
              </w:rPr>
            </w:pPr>
            <w:r w:rsidRPr="00EF0E86">
              <w:rPr>
                <w:rFonts w:ascii="Times New Roman" w:eastAsiaTheme="minorHAnsi" w:hAnsi="Times New Roman"/>
                <w:sz w:val="24"/>
                <w:szCs w:val="24"/>
              </w:rPr>
              <w:t>Евалуација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Прикупљање захтева</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Септембар 202</w:t>
            </w:r>
            <w:r w:rsidRPr="00EF0E86">
              <w:rPr>
                <w:rFonts w:ascii="Times New Roman" w:eastAsiaTheme="minorHAnsi" w:hAnsi="Times New Roman"/>
                <w:sz w:val="24"/>
                <w:szCs w:val="24"/>
                <w:lang w:val="sr-Latn-RS"/>
              </w:rPr>
              <w:t>3</w:t>
            </w:r>
            <w:r w:rsidRPr="00EF0E86">
              <w:rPr>
                <w:rFonts w:ascii="Times New Roman" w:eastAsiaTheme="minorHAnsi" w:hAnsi="Times New Roman"/>
                <w:sz w:val="24"/>
                <w:szCs w:val="24"/>
                <w:lang w:val="sr-Cyrl-RS"/>
              </w:rPr>
              <w:t>.</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Сарадња са школама примаоцима подршке</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Прикупљање захтева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Анализа захтева 1</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Септембар 2023.</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 xml:space="preserve">Састанак </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Стручна анализа захтева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Подела задужења</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Септембар 2023.</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Прављење спискова ученика за додатну подршку</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Дефинисање динамике и начина рада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Директан рад</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Драгана Стојковић</w:t>
            </w:r>
            <w:r w:rsidRPr="00EF0E86">
              <w:rPr>
                <w:rFonts w:ascii="Times New Roman" w:eastAsiaTheme="minorHAnsi" w:hAnsi="Times New Roman"/>
                <w:sz w:val="24"/>
                <w:szCs w:val="24"/>
                <w:lang w:val="sr-Cyrl-RS"/>
              </w:rPr>
              <w:br/>
              <w:t>Весна Новић</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Октобар, новембар, децембар 2023.</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Пружање индивидуалне дефектолошке подршке ученицима</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rPr>
            </w:pPr>
            <w:r w:rsidRPr="00EF0E86">
              <w:rPr>
                <w:rFonts w:ascii="Times New Roman" w:eastAsiaTheme="minorHAnsi" w:hAnsi="Times New Roman"/>
                <w:sz w:val="24"/>
                <w:szCs w:val="24"/>
              </w:rPr>
              <w:t>Дефектолошка подршка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Анализа рада</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Децембар 2023.</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Састанак</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Анализа извештаја о раду за прво полугодиште</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Анализа захтева 2</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Јануар 2024.</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rPr>
            </w:pPr>
            <w:r w:rsidRPr="00EF0E86">
              <w:rPr>
                <w:rFonts w:ascii="Times New Roman" w:eastAsiaTheme="minorHAnsi" w:hAnsi="Times New Roman"/>
                <w:sz w:val="24"/>
                <w:szCs w:val="24"/>
                <w:lang w:val="sr-Cyrl-RS"/>
              </w:rPr>
              <w:t>Састанак</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rPr>
            </w:pPr>
            <w:r w:rsidRPr="00EF0E86">
              <w:rPr>
                <w:rFonts w:ascii="Times New Roman" w:eastAsiaTheme="minorHAnsi" w:hAnsi="Times New Roman"/>
                <w:sz w:val="24"/>
                <w:szCs w:val="24"/>
                <w:lang w:val="sr-Cyrl-RS"/>
              </w:rPr>
              <w:t>Стручна анализа захтева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lastRenderedPageBreak/>
              <w:t>Директан рад</w:t>
            </w:r>
          </w:p>
          <w:p w:rsidR="00EF0E86" w:rsidRPr="00EF0E86" w:rsidRDefault="00EF0E86" w:rsidP="00EF0E86">
            <w:pPr>
              <w:rPr>
                <w:rFonts w:ascii="Times New Roman" w:eastAsiaTheme="minorHAnsi" w:hAnsi="Times New Roman"/>
                <w:sz w:val="24"/>
                <w:szCs w:val="24"/>
                <w:lang w:val="sr-Cyrl-RS"/>
              </w:rPr>
            </w:pP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Драгана Стојковић</w:t>
            </w:r>
            <w:r w:rsidRPr="00EF0E86">
              <w:rPr>
                <w:rFonts w:ascii="Times New Roman" w:eastAsiaTheme="minorHAnsi" w:hAnsi="Times New Roman"/>
                <w:sz w:val="24"/>
                <w:szCs w:val="24"/>
                <w:lang w:val="sr-Cyrl-RS"/>
              </w:rPr>
              <w:br/>
              <w:t>Весна Новић</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Фебруар – јун 2024.</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rPr>
            </w:pPr>
            <w:r w:rsidRPr="00EF0E86">
              <w:rPr>
                <w:rFonts w:ascii="Times New Roman" w:eastAsiaTheme="minorHAnsi" w:hAnsi="Times New Roman"/>
                <w:sz w:val="24"/>
                <w:szCs w:val="24"/>
                <w:lang w:val="sr-Cyrl-RS"/>
              </w:rPr>
              <w:t>Пружање индивидуалне дефектолошке подршке ученицима</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Дефектолошка подршка</w:t>
            </w:r>
          </w:p>
        </w:tc>
      </w:tr>
      <w:tr w:rsidR="00EF0E86" w:rsidRPr="00EF0E86" w:rsidTr="00860C29">
        <w:tc>
          <w:tcPr>
            <w:tcW w:w="1799" w:type="dxa"/>
            <w:tcBorders>
              <w:left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Анализа рада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Јун 2024.</w:t>
            </w:r>
          </w:p>
        </w:tc>
        <w:tc>
          <w:tcPr>
            <w:tcW w:w="1799" w:type="dxa"/>
            <w:tcBorders>
              <w:lef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Састанак</w:t>
            </w:r>
          </w:p>
        </w:tc>
        <w:tc>
          <w:tcPr>
            <w:tcW w:w="1800" w:type="dxa"/>
            <w:tcBorders>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Анализа рада за школску 2023 – 2024.</w:t>
            </w:r>
          </w:p>
        </w:tc>
      </w:tr>
      <w:tr w:rsidR="00EF0E86" w:rsidRPr="00EF0E86" w:rsidTr="00860C29">
        <w:tc>
          <w:tcPr>
            <w:tcW w:w="1799" w:type="dxa"/>
            <w:tcBorders>
              <w:left w:val="double" w:sz="4" w:space="0" w:color="auto"/>
              <w:bottom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cstheme="minorBidi"/>
                <w:sz w:val="24"/>
                <w:szCs w:val="24"/>
                <w:lang w:val="sr-Cyrl-RS"/>
              </w:rPr>
              <w:t>Извештавање</w:t>
            </w:r>
          </w:p>
        </w:tc>
        <w:tc>
          <w:tcPr>
            <w:tcW w:w="1799" w:type="dxa"/>
            <w:tcBorders>
              <w:left w:val="single" w:sz="4" w:space="0" w:color="auto"/>
              <w:bottom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Сви чланови тима</w:t>
            </w:r>
          </w:p>
        </w:tc>
        <w:tc>
          <w:tcPr>
            <w:tcW w:w="1799" w:type="dxa"/>
            <w:tcBorders>
              <w:left w:val="single" w:sz="4" w:space="0" w:color="auto"/>
              <w:bottom w:val="double" w:sz="4" w:space="0" w:color="auto"/>
              <w:right w:val="sing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Јун 2024.</w:t>
            </w:r>
          </w:p>
        </w:tc>
        <w:tc>
          <w:tcPr>
            <w:tcW w:w="1799" w:type="dxa"/>
            <w:tcBorders>
              <w:left w:val="single" w:sz="4" w:space="0" w:color="auto"/>
              <w:bottom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Писање извештаја</w:t>
            </w:r>
          </w:p>
        </w:tc>
        <w:tc>
          <w:tcPr>
            <w:tcW w:w="1800" w:type="dxa"/>
            <w:tcBorders>
              <w:bottom w:val="double" w:sz="4" w:space="0" w:color="auto"/>
              <w:right w:val="double" w:sz="4" w:space="0" w:color="auto"/>
            </w:tcBorders>
          </w:tcPr>
          <w:p w:rsidR="00EF0E86" w:rsidRPr="00EF0E86" w:rsidRDefault="00EF0E86" w:rsidP="00EF0E86">
            <w:pPr>
              <w:rPr>
                <w:rFonts w:ascii="Times New Roman" w:eastAsiaTheme="minorHAnsi" w:hAnsi="Times New Roman"/>
                <w:sz w:val="24"/>
                <w:szCs w:val="24"/>
                <w:lang w:val="sr-Cyrl-RS"/>
              </w:rPr>
            </w:pPr>
            <w:r w:rsidRPr="00EF0E86">
              <w:rPr>
                <w:rFonts w:ascii="Times New Roman" w:eastAsiaTheme="minorHAnsi" w:hAnsi="Times New Roman"/>
                <w:sz w:val="24"/>
                <w:szCs w:val="24"/>
                <w:lang w:val="sr-Cyrl-RS"/>
              </w:rPr>
              <w:t>Годишњи извештај о раду пружаоца подршке</w:t>
            </w:r>
          </w:p>
        </w:tc>
      </w:tr>
    </w:tbl>
    <w:p w:rsidR="00EF0E86" w:rsidRDefault="00EF0E86" w:rsidP="00EF0E86">
      <w:pPr>
        <w:rPr>
          <w:lang w:val="ru-RU" w:eastAsia="x-none"/>
        </w:rPr>
      </w:pPr>
    </w:p>
    <w:p w:rsidR="00E82647" w:rsidRDefault="00E82647" w:rsidP="00E82647">
      <w:pPr>
        <w:pStyle w:val="Heading1"/>
        <w:jc w:val="center"/>
        <w:rPr>
          <w:rFonts w:ascii="Times New Roman" w:hAnsi="Times New Roman"/>
          <w:sz w:val="28"/>
          <w:szCs w:val="28"/>
          <w:lang w:val="ru-RU"/>
        </w:rPr>
      </w:pPr>
      <w:bookmarkStart w:id="135" w:name="_Toc82602953"/>
      <w:bookmarkStart w:id="136" w:name="_Toc113878920"/>
      <w:bookmarkStart w:id="137" w:name="_Toc145508738"/>
      <w:bookmarkStart w:id="138" w:name="_Toc176862220"/>
      <w:r w:rsidRPr="001106CF">
        <w:rPr>
          <w:rFonts w:ascii="Times New Roman" w:hAnsi="Times New Roman"/>
          <w:sz w:val="28"/>
          <w:szCs w:val="28"/>
          <w:lang w:val="ru-RU"/>
        </w:rPr>
        <w:t>ИЗВЕШТАЈ О РАДУ ТИМА ЗА ИОП</w:t>
      </w:r>
      <w:bookmarkEnd w:id="135"/>
      <w:bookmarkEnd w:id="136"/>
      <w:bookmarkEnd w:id="137"/>
      <w:bookmarkEnd w:id="138"/>
    </w:p>
    <w:p w:rsidR="00E82647" w:rsidRPr="00E82647" w:rsidRDefault="00E82647" w:rsidP="00E82647">
      <w:pPr>
        <w:rPr>
          <w:lang w:val="ru-RU" w:eastAsia="x-none"/>
        </w:rPr>
      </w:pPr>
    </w:p>
    <w:tbl>
      <w:tblPr>
        <w:tblStyle w:val="TableGrid"/>
        <w:tblW w:w="0" w:type="auto"/>
        <w:tblLook w:val="04A0" w:firstRow="1" w:lastRow="0" w:firstColumn="1" w:lastColumn="0" w:noHBand="0" w:noVBand="1"/>
      </w:tblPr>
      <w:tblGrid>
        <w:gridCol w:w="1756"/>
        <w:gridCol w:w="1644"/>
        <w:gridCol w:w="1952"/>
        <w:gridCol w:w="1959"/>
        <w:gridCol w:w="1731"/>
      </w:tblGrid>
      <w:tr w:rsidR="00E82647" w:rsidRPr="00E82647" w:rsidTr="00E82647">
        <w:tc>
          <w:tcPr>
            <w:tcW w:w="9042" w:type="dxa"/>
            <w:gridSpan w:val="5"/>
            <w:tcBorders>
              <w:top w:val="double" w:sz="4" w:space="0" w:color="auto"/>
              <w:left w:val="double" w:sz="4" w:space="0" w:color="auto"/>
              <w:right w:val="double" w:sz="4" w:space="0" w:color="auto"/>
            </w:tcBorders>
            <w:shd w:val="clear" w:color="auto" w:fill="BDD6EE" w:themeFill="accent1" w:themeFillTint="66"/>
          </w:tcPr>
          <w:p w:rsidR="00E82647" w:rsidRDefault="00E82647" w:rsidP="00E82647">
            <w:pPr>
              <w:rPr>
                <w:rFonts w:ascii="Times New Roman" w:eastAsiaTheme="minorHAnsi" w:hAnsi="Times New Roman"/>
                <w:b/>
                <w:sz w:val="24"/>
                <w:szCs w:val="24"/>
              </w:rPr>
            </w:pPr>
            <w:r>
              <w:rPr>
                <w:rFonts w:ascii="Times New Roman" w:eastAsiaTheme="minorHAnsi" w:hAnsi="Times New Roman"/>
                <w:b/>
                <w:sz w:val="24"/>
                <w:szCs w:val="24"/>
              </w:rPr>
              <w:t>ТИМ</w:t>
            </w:r>
            <w:r w:rsidRPr="00E82647">
              <w:rPr>
                <w:rFonts w:ascii="Times New Roman" w:eastAsiaTheme="minorHAnsi" w:hAnsi="Times New Roman"/>
                <w:b/>
                <w:sz w:val="24"/>
                <w:szCs w:val="24"/>
              </w:rPr>
              <w:t xml:space="preserve"> ЗА ИОП </w:t>
            </w:r>
          </w:p>
          <w:p w:rsidR="00E82647" w:rsidRPr="00E82647" w:rsidRDefault="00E82647" w:rsidP="00E82647">
            <w:pPr>
              <w:rPr>
                <w:rFonts w:ascii="Times New Roman" w:eastAsiaTheme="minorHAnsi" w:hAnsi="Times New Roman"/>
                <w:b/>
                <w:sz w:val="24"/>
                <w:szCs w:val="24"/>
              </w:rPr>
            </w:pPr>
          </w:p>
        </w:tc>
      </w:tr>
      <w:tr w:rsidR="00E82647" w:rsidRPr="00E82647" w:rsidTr="00E82647">
        <w:tc>
          <w:tcPr>
            <w:tcW w:w="9042" w:type="dxa"/>
            <w:gridSpan w:val="5"/>
            <w:tcBorders>
              <w:left w:val="double" w:sz="4" w:space="0" w:color="auto"/>
              <w:right w:val="double" w:sz="4" w:space="0" w:color="auto"/>
            </w:tcBorders>
            <w:shd w:val="clear" w:color="auto" w:fill="BDD6EE" w:themeFill="accent1" w:themeFillTint="66"/>
          </w:tcPr>
          <w:p w:rsidR="00E82647" w:rsidRPr="00E82647" w:rsidRDefault="00E82647" w:rsidP="00E82647">
            <w:pPr>
              <w:jc w:val="center"/>
              <w:rPr>
                <w:rFonts w:ascii="Times New Roman" w:eastAsiaTheme="minorHAnsi" w:hAnsi="Times New Roman"/>
                <w:b/>
                <w:sz w:val="24"/>
                <w:szCs w:val="24"/>
              </w:rPr>
            </w:pPr>
            <w:r w:rsidRPr="00E82647">
              <w:rPr>
                <w:rFonts w:ascii="Times New Roman" w:eastAsiaTheme="minorHAnsi" w:hAnsi="Times New Roman"/>
                <w:b/>
                <w:sz w:val="24"/>
                <w:szCs w:val="24"/>
              </w:rPr>
              <w:t>Школска 2023/24. година</w:t>
            </w:r>
          </w:p>
          <w:p w:rsidR="00E82647" w:rsidRPr="00E82647" w:rsidRDefault="00E82647" w:rsidP="00E82647">
            <w:pPr>
              <w:jc w:val="center"/>
              <w:rPr>
                <w:rFonts w:ascii="Times New Roman" w:eastAsiaTheme="minorHAnsi" w:hAnsi="Times New Roman"/>
                <w:b/>
                <w:sz w:val="24"/>
                <w:szCs w:val="24"/>
              </w:rPr>
            </w:pPr>
          </w:p>
        </w:tc>
      </w:tr>
      <w:tr w:rsidR="00E82647" w:rsidRPr="00E82647" w:rsidTr="00E82647">
        <w:tc>
          <w:tcPr>
            <w:tcW w:w="9042" w:type="dxa"/>
            <w:gridSpan w:val="5"/>
            <w:tcBorders>
              <w:left w:val="double" w:sz="4" w:space="0" w:color="auto"/>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Координатор:</w:t>
            </w:r>
            <w:r w:rsidRPr="00E82647">
              <w:rPr>
                <w:rFonts w:ascii="Times New Roman" w:eastAsiaTheme="minorHAnsi" w:hAnsi="Times New Roman"/>
                <w:sz w:val="24"/>
                <w:szCs w:val="24"/>
                <w:lang w:val="sr-Cyrl-RS"/>
              </w:rPr>
              <w:t xml:space="preserve"> </w:t>
            </w:r>
            <w:r w:rsidRPr="00E82647">
              <w:rPr>
                <w:rFonts w:ascii="Times New Roman" w:eastAsiaTheme="minorHAnsi" w:hAnsi="Times New Roman"/>
                <w:sz w:val="24"/>
                <w:szCs w:val="24"/>
              </w:rPr>
              <w:t>Аника Лишћевић</w:t>
            </w:r>
          </w:p>
        </w:tc>
      </w:tr>
      <w:tr w:rsidR="00E82647" w:rsidRPr="00E82647" w:rsidTr="00E82647">
        <w:tc>
          <w:tcPr>
            <w:tcW w:w="9042" w:type="dxa"/>
            <w:gridSpan w:val="5"/>
            <w:tcBorders>
              <w:left w:val="double" w:sz="4" w:space="0" w:color="auto"/>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Чланови:</w:t>
            </w:r>
            <w:r w:rsidRPr="00E82647">
              <w:rPr>
                <w:rFonts w:ascii="Times New Roman" w:eastAsiaTheme="minorHAnsi" w:hAnsi="Times New Roman"/>
                <w:sz w:val="24"/>
                <w:szCs w:val="24"/>
                <w:lang w:val="sr-Cyrl-RS"/>
              </w:rPr>
              <w:t xml:space="preserve"> </w:t>
            </w:r>
            <w:r w:rsidRPr="00E82647">
              <w:rPr>
                <w:rFonts w:ascii="Times New Roman" w:eastAsiaTheme="minorHAnsi" w:hAnsi="Times New Roman"/>
                <w:sz w:val="24"/>
                <w:szCs w:val="24"/>
              </w:rPr>
              <w:t>Јована Синеш, Адријана Пецка, Тијана Томић, Сара Банић, Невена Минић Богдановић, Бригита Човић</w:t>
            </w:r>
          </w:p>
        </w:tc>
      </w:tr>
      <w:tr w:rsidR="00E82647" w:rsidRPr="00E82647" w:rsidTr="00E82647">
        <w:tc>
          <w:tcPr>
            <w:tcW w:w="9042" w:type="dxa"/>
            <w:gridSpan w:val="5"/>
            <w:tcBorders>
              <w:left w:val="double" w:sz="4" w:space="0" w:color="auto"/>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Број планираних састанака:3</w:t>
            </w:r>
          </w:p>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 xml:space="preserve">Број одржаних састанака:3 </w:t>
            </w:r>
          </w:p>
        </w:tc>
      </w:tr>
      <w:tr w:rsidR="00E82647" w:rsidRPr="00E82647" w:rsidTr="00E82647">
        <w:tc>
          <w:tcPr>
            <w:tcW w:w="1756" w:type="dxa"/>
            <w:tcBorders>
              <w:left w:val="double" w:sz="4" w:space="0" w:color="auto"/>
            </w:tcBorders>
          </w:tcPr>
          <w:p w:rsidR="00E82647" w:rsidRPr="00E82647" w:rsidRDefault="00E82647" w:rsidP="00E82647">
            <w:pPr>
              <w:jc w:val="center"/>
              <w:rPr>
                <w:rFonts w:ascii="Times New Roman" w:eastAsiaTheme="minorHAnsi" w:hAnsi="Times New Roman"/>
                <w:sz w:val="24"/>
                <w:szCs w:val="24"/>
              </w:rPr>
            </w:pPr>
            <w:r w:rsidRPr="00E82647">
              <w:rPr>
                <w:rFonts w:ascii="Times New Roman" w:eastAsiaTheme="minorHAnsi" w:hAnsi="Times New Roman"/>
                <w:sz w:val="24"/>
                <w:szCs w:val="24"/>
              </w:rPr>
              <w:t>Активност</w:t>
            </w:r>
          </w:p>
        </w:tc>
        <w:tc>
          <w:tcPr>
            <w:tcW w:w="1644" w:type="dxa"/>
          </w:tcPr>
          <w:p w:rsidR="00E82647" w:rsidRPr="00E82647" w:rsidRDefault="00E82647" w:rsidP="00E82647">
            <w:pPr>
              <w:jc w:val="center"/>
              <w:rPr>
                <w:rFonts w:ascii="Times New Roman" w:eastAsiaTheme="minorHAnsi" w:hAnsi="Times New Roman"/>
                <w:sz w:val="24"/>
                <w:szCs w:val="24"/>
              </w:rPr>
            </w:pPr>
            <w:r w:rsidRPr="00E82647">
              <w:rPr>
                <w:rFonts w:ascii="Times New Roman" w:eastAsiaTheme="minorHAnsi" w:hAnsi="Times New Roman"/>
                <w:sz w:val="24"/>
                <w:szCs w:val="24"/>
              </w:rPr>
              <w:t>Носиоци</w:t>
            </w:r>
          </w:p>
        </w:tc>
        <w:tc>
          <w:tcPr>
            <w:tcW w:w="1952" w:type="dxa"/>
          </w:tcPr>
          <w:p w:rsidR="00E82647" w:rsidRPr="00E82647" w:rsidRDefault="00E82647" w:rsidP="00E82647">
            <w:pPr>
              <w:jc w:val="center"/>
              <w:rPr>
                <w:rFonts w:ascii="Times New Roman" w:eastAsiaTheme="minorHAnsi" w:hAnsi="Times New Roman"/>
                <w:sz w:val="24"/>
                <w:szCs w:val="24"/>
              </w:rPr>
            </w:pPr>
            <w:r w:rsidRPr="00E82647">
              <w:rPr>
                <w:rFonts w:ascii="Times New Roman" w:eastAsiaTheme="minorHAnsi" w:hAnsi="Times New Roman"/>
                <w:sz w:val="24"/>
                <w:szCs w:val="24"/>
              </w:rPr>
              <w:t>Време реализације</w:t>
            </w:r>
          </w:p>
        </w:tc>
        <w:tc>
          <w:tcPr>
            <w:tcW w:w="1959" w:type="dxa"/>
          </w:tcPr>
          <w:p w:rsidR="00E82647" w:rsidRPr="00E82647" w:rsidRDefault="00E82647" w:rsidP="00E82647">
            <w:pPr>
              <w:jc w:val="center"/>
              <w:rPr>
                <w:rFonts w:ascii="Times New Roman" w:eastAsiaTheme="minorHAnsi" w:hAnsi="Times New Roman"/>
                <w:sz w:val="24"/>
                <w:szCs w:val="24"/>
              </w:rPr>
            </w:pPr>
            <w:r w:rsidRPr="00E82647">
              <w:rPr>
                <w:rFonts w:ascii="Times New Roman" w:eastAsiaTheme="minorHAnsi" w:hAnsi="Times New Roman"/>
                <w:sz w:val="24"/>
                <w:szCs w:val="24"/>
              </w:rPr>
              <w:t>Начин</w:t>
            </w:r>
          </w:p>
        </w:tc>
        <w:tc>
          <w:tcPr>
            <w:tcW w:w="1731" w:type="dxa"/>
            <w:tcBorders>
              <w:right w:val="double" w:sz="4" w:space="0" w:color="auto"/>
            </w:tcBorders>
          </w:tcPr>
          <w:p w:rsidR="00E82647" w:rsidRPr="00E82647" w:rsidRDefault="00E82647" w:rsidP="00E82647">
            <w:pPr>
              <w:jc w:val="center"/>
              <w:rPr>
                <w:rFonts w:ascii="Times New Roman" w:eastAsiaTheme="minorHAnsi" w:hAnsi="Times New Roman"/>
                <w:sz w:val="24"/>
                <w:szCs w:val="24"/>
              </w:rPr>
            </w:pPr>
            <w:r w:rsidRPr="00E82647">
              <w:rPr>
                <w:rFonts w:ascii="Times New Roman" w:eastAsiaTheme="minorHAnsi" w:hAnsi="Times New Roman"/>
                <w:sz w:val="24"/>
                <w:szCs w:val="24"/>
              </w:rPr>
              <w:t>Евалуација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Организација тима и израда плана рада </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Чланови тима, Координатор</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Септембар </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 тима</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31.08.2024. одржан састанак тима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 са васпитачима у предшколским групама</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Чланови тима, Координатор, васпитачи, чланови стручне службе</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септембар</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  размена мишљења, именовање деце за ИОП</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21.09.2024 одржан састанак и размена мишљења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Транзициони састанак са наставницима средње школе</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Тим, стручна служба,</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 одељенске старешине  и наставници средње школе</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октобар</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размена информација</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Сарадња на ИОПу, договор и именовање ученика за ИОП</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18.09.2024</w:t>
            </w:r>
          </w:p>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одржан састанак и размена мишљења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Анализа приспелих </w:t>
            </w:r>
            <w:r w:rsidRPr="00E82647">
              <w:rPr>
                <w:rFonts w:ascii="Times New Roman" w:eastAsiaTheme="minorHAnsi" w:hAnsi="Times New Roman"/>
                <w:sz w:val="24"/>
                <w:szCs w:val="24"/>
              </w:rPr>
              <w:lastRenderedPageBreak/>
              <w:t xml:space="preserve">захтева за  ИОП </w:t>
            </w:r>
          </w:p>
          <w:p w:rsidR="00E82647" w:rsidRPr="00E82647" w:rsidRDefault="00E82647" w:rsidP="00E82647">
            <w:pPr>
              <w:spacing w:line="276" w:lineRule="auto"/>
              <w:rPr>
                <w:rFonts w:ascii="Times New Roman" w:eastAsiaTheme="minorHAnsi" w:hAnsi="Times New Roman"/>
                <w:sz w:val="24"/>
                <w:szCs w:val="24"/>
              </w:rPr>
            </w:pP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lastRenderedPageBreak/>
              <w:t>-Одељенске старешине,</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lastRenderedPageBreak/>
              <w:t xml:space="preserve"> -чланови тима за инклузију</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-Директор школе</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lastRenderedPageBreak/>
              <w:t>Крај септембра,</w:t>
            </w:r>
            <w:r w:rsidRPr="00E82647">
              <w:rPr>
                <w:rFonts w:ascii="Times New Roman" w:eastAsiaTheme="minorHAnsi" w:hAnsi="Times New Roman"/>
                <w:sz w:val="24"/>
                <w:szCs w:val="24"/>
                <w:lang w:val="sr-Cyrl-RS"/>
              </w:rPr>
              <w:t xml:space="preserve"> </w:t>
            </w:r>
            <w:r w:rsidRPr="00E82647">
              <w:rPr>
                <w:rFonts w:ascii="Times New Roman" w:eastAsiaTheme="minorHAnsi" w:hAnsi="Times New Roman"/>
                <w:sz w:val="24"/>
                <w:szCs w:val="24"/>
              </w:rPr>
              <w:t>почетак октобра</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 -прикупљање захтева за ИОП </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lastRenderedPageBreak/>
              <w:t>-анализа захтева и додељивање чланова тимова за дете</w:t>
            </w:r>
          </w:p>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 -Потписивање образаца од стране директора</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lastRenderedPageBreak/>
              <w:t xml:space="preserve">Сва документација </w:t>
            </w:r>
            <w:r w:rsidRPr="00E82647">
              <w:rPr>
                <w:rFonts w:ascii="Times New Roman" w:eastAsiaTheme="minorHAnsi" w:hAnsi="Times New Roman"/>
                <w:sz w:val="24"/>
                <w:szCs w:val="24"/>
              </w:rPr>
              <w:lastRenderedPageBreak/>
              <w:t>је прикупљена у септембру</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lastRenderedPageBreak/>
              <w:t>Прикупљање  израђених ИОПа и ревизија за 1.полугодиште</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Тим за инклузију</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Октобар/</w:t>
            </w:r>
            <w:r w:rsidRPr="00E82647">
              <w:rPr>
                <w:rFonts w:ascii="Times New Roman" w:eastAsiaTheme="minorHAnsi" w:hAnsi="Times New Roman"/>
                <w:sz w:val="24"/>
                <w:szCs w:val="24"/>
                <w:lang w:val="sr-Cyrl-RS"/>
              </w:rPr>
              <w:t xml:space="preserve"> </w:t>
            </w:r>
            <w:r w:rsidRPr="00E82647">
              <w:rPr>
                <w:rFonts w:ascii="Times New Roman" w:eastAsiaTheme="minorHAnsi" w:hAnsi="Times New Roman"/>
                <w:sz w:val="24"/>
                <w:szCs w:val="24"/>
              </w:rPr>
              <w:t>новембар</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Електронско прикупљање и сређивање података од стране администратора тима за ИОП</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Израђени су ИОПи до задње недеље септембра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Анализа рада тима на крају 1.полугодишта</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Тим за инклузију</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Децембар</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 тима,подношење извештаја о раду</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Састанак је изостао али су обављени индивидуални разговори са члановима Тима</w:t>
            </w:r>
          </w:p>
        </w:tc>
      </w:tr>
      <w:tr w:rsidR="00E82647" w:rsidRPr="00E82647" w:rsidTr="00E82647">
        <w:tc>
          <w:tcPr>
            <w:tcW w:w="1756" w:type="dxa"/>
            <w:tcBorders>
              <w:left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Прикупљање ревизија ИОПа за друго полугодиште</w:t>
            </w:r>
          </w:p>
        </w:tc>
        <w:tc>
          <w:tcPr>
            <w:tcW w:w="1644"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Тим за инклузију</w:t>
            </w:r>
          </w:p>
        </w:tc>
        <w:tc>
          <w:tcPr>
            <w:tcW w:w="1952"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Фебруар/март</w:t>
            </w:r>
          </w:p>
        </w:tc>
        <w:tc>
          <w:tcPr>
            <w:tcW w:w="1959" w:type="dxa"/>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Електронско прикупљање и сређивање података од стране администратора тима за ИОП</w:t>
            </w:r>
          </w:p>
        </w:tc>
        <w:tc>
          <w:tcPr>
            <w:tcW w:w="1731" w:type="dxa"/>
            <w:tcBorders>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Перманентно у току другог полугодишта</w:t>
            </w:r>
          </w:p>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-Педагошки колегијум 6.02.2024.</w:t>
            </w:r>
          </w:p>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-одржана обука о изради ИОПа за чланове колектива  (Б. Живков и А. Лишћевић 20.03.)</w:t>
            </w:r>
          </w:p>
        </w:tc>
      </w:tr>
      <w:tr w:rsidR="00E82647" w:rsidRPr="00E82647" w:rsidTr="00E82647">
        <w:tc>
          <w:tcPr>
            <w:tcW w:w="1756" w:type="dxa"/>
            <w:tcBorders>
              <w:left w:val="double" w:sz="4" w:space="0" w:color="auto"/>
              <w:bottom w:val="double" w:sz="4" w:space="0" w:color="auto"/>
              <w:right w:val="sing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Анализа рада тима на крају 2.полугодишта</w:t>
            </w:r>
          </w:p>
        </w:tc>
        <w:tc>
          <w:tcPr>
            <w:tcW w:w="1644" w:type="dxa"/>
            <w:tcBorders>
              <w:left w:val="single" w:sz="4" w:space="0" w:color="auto"/>
              <w:bottom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Тим за инклузију</w:t>
            </w:r>
          </w:p>
        </w:tc>
        <w:tc>
          <w:tcPr>
            <w:tcW w:w="1952" w:type="dxa"/>
            <w:tcBorders>
              <w:bottom w:val="double" w:sz="4" w:space="0" w:color="auto"/>
            </w:tcBorders>
          </w:tcPr>
          <w:p w:rsidR="00BA782C"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 xml:space="preserve">Јун </w:t>
            </w:r>
          </w:p>
          <w:p w:rsidR="00BA782C" w:rsidRPr="00BA782C" w:rsidRDefault="00BA782C" w:rsidP="00BA782C">
            <w:pPr>
              <w:rPr>
                <w:rFonts w:ascii="Times New Roman" w:eastAsiaTheme="minorHAnsi" w:hAnsi="Times New Roman"/>
                <w:sz w:val="24"/>
                <w:szCs w:val="24"/>
              </w:rPr>
            </w:pPr>
          </w:p>
          <w:p w:rsidR="00E82647" w:rsidRPr="00BA782C" w:rsidRDefault="00E82647" w:rsidP="00BA782C">
            <w:pPr>
              <w:rPr>
                <w:rFonts w:ascii="Times New Roman" w:eastAsiaTheme="minorHAnsi" w:hAnsi="Times New Roman"/>
                <w:sz w:val="24"/>
                <w:szCs w:val="24"/>
              </w:rPr>
            </w:pPr>
          </w:p>
        </w:tc>
        <w:tc>
          <w:tcPr>
            <w:tcW w:w="1959" w:type="dxa"/>
            <w:tcBorders>
              <w:bottom w:val="double" w:sz="4" w:space="0" w:color="auto"/>
            </w:tcBorders>
          </w:tcPr>
          <w:p w:rsidR="00E82647" w:rsidRPr="00E82647" w:rsidRDefault="00E82647" w:rsidP="00E82647">
            <w:pPr>
              <w:spacing w:line="276" w:lineRule="auto"/>
              <w:rPr>
                <w:rFonts w:ascii="Times New Roman" w:eastAsiaTheme="minorHAnsi" w:hAnsi="Times New Roman"/>
                <w:sz w:val="24"/>
                <w:szCs w:val="24"/>
              </w:rPr>
            </w:pPr>
            <w:r w:rsidRPr="00E82647">
              <w:rPr>
                <w:rFonts w:ascii="Times New Roman" w:eastAsiaTheme="minorHAnsi" w:hAnsi="Times New Roman"/>
                <w:sz w:val="24"/>
                <w:szCs w:val="24"/>
              </w:rPr>
              <w:t>Састанак тима и подношење извештаја о раду</w:t>
            </w:r>
          </w:p>
        </w:tc>
        <w:tc>
          <w:tcPr>
            <w:tcW w:w="1731" w:type="dxa"/>
            <w:tcBorders>
              <w:bottom w:val="double" w:sz="4" w:space="0" w:color="auto"/>
              <w:right w:val="double" w:sz="4" w:space="0" w:color="auto"/>
            </w:tcBorders>
          </w:tcPr>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17.06.2024</w:t>
            </w:r>
          </w:p>
          <w:p w:rsidR="00E82647" w:rsidRPr="00E82647" w:rsidRDefault="00E82647" w:rsidP="00E82647">
            <w:pPr>
              <w:rPr>
                <w:rFonts w:ascii="Times New Roman" w:eastAsiaTheme="minorHAnsi" w:hAnsi="Times New Roman"/>
                <w:sz w:val="24"/>
                <w:szCs w:val="24"/>
              </w:rPr>
            </w:pPr>
            <w:r w:rsidRPr="00E82647">
              <w:rPr>
                <w:rFonts w:ascii="Times New Roman" w:eastAsiaTheme="minorHAnsi" w:hAnsi="Times New Roman"/>
                <w:sz w:val="24"/>
                <w:szCs w:val="24"/>
              </w:rPr>
              <w:t>одржан састанак</w:t>
            </w:r>
          </w:p>
        </w:tc>
      </w:tr>
    </w:tbl>
    <w:p w:rsidR="00EF0E86" w:rsidRDefault="00EF0E86" w:rsidP="00EF0E86">
      <w:pPr>
        <w:rPr>
          <w:lang w:val="ru-RU" w:eastAsia="x-none"/>
        </w:rPr>
      </w:pPr>
    </w:p>
    <w:p w:rsidR="00CA435F" w:rsidRDefault="00CA435F" w:rsidP="00EF0E86">
      <w:pPr>
        <w:rPr>
          <w:lang w:val="ru-RU" w:eastAsia="x-none"/>
        </w:rPr>
      </w:pPr>
    </w:p>
    <w:p w:rsidR="00CA435F" w:rsidRDefault="00CA435F" w:rsidP="00EF0E86">
      <w:pPr>
        <w:rPr>
          <w:lang w:val="ru-RU" w:eastAsia="x-none"/>
        </w:rPr>
      </w:pPr>
    </w:p>
    <w:p w:rsidR="00CA435F" w:rsidRDefault="00CA435F" w:rsidP="00EF0E86">
      <w:pPr>
        <w:rPr>
          <w:lang w:val="ru-RU" w:eastAsia="x-none"/>
        </w:rPr>
      </w:pPr>
    </w:p>
    <w:p w:rsidR="00CA435F" w:rsidRPr="00CA435F" w:rsidRDefault="00CA435F" w:rsidP="00CA435F">
      <w:pPr>
        <w:keepNext/>
        <w:keepLines/>
        <w:spacing w:before="240" w:after="0"/>
        <w:jc w:val="center"/>
        <w:outlineLvl w:val="0"/>
        <w:rPr>
          <w:rFonts w:ascii="Times New Roman" w:eastAsiaTheme="majorEastAsia" w:hAnsi="Times New Roman"/>
          <w:b/>
          <w:sz w:val="28"/>
          <w:szCs w:val="28"/>
          <w:lang w:val="sr-Cyrl-RS"/>
        </w:rPr>
      </w:pPr>
      <w:bookmarkStart w:id="139" w:name="_Toc176862221"/>
      <w:r w:rsidRPr="00CA435F">
        <w:rPr>
          <w:rFonts w:ascii="Times New Roman" w:eastAsiaTheme="majorEastAsia" w:hAnsi="Times New Roman"/>
          <w:b/>
          <w:sz w:val="28"/>
          <w:szCs w:val="28"/>
          <w:lang w:val="sr-Cyrl-RS"/>
        </w:rPr>
        <w:lastRenderedPageBreak/>
        <w:t>ИЗВЕШТАЈ О РАДУ ТИМА ЗА ОБЕЗБЕЂИВАЊЕ КВАЛИТЕТА И РАЗВОЈ УСТАНОВЕ</w:t>
      </w:r>
      <w:bookmarkEnd w:id="139"/>
    </w:p>
    <w:p w:rsidR="00CA435F" w:rsidRDefault="00CA435F" w:rsidP="00EF0E86">
      <w:pPr>
        <w:rPr>
          <w:lang w:val="ru-RU" w:eastAsia="x-none"/>
        </w:rPr>
      </w:pPr>
    </w:p>
    <w:tbl>
      <w:tblPr>
        <w:tblStyle w:val="TableGrid"/>
        <w:tblW w:w="0" w:type="auto"/>
        <w:tblLook w:val="04A0" w:firstRow="1" w:lastRow="0" w:firstColumn="1" w:lastColumn="0" w:noHBand="0" w:noVBand="1"/>
      </w:tblPr>
      <w:tblGrid>
        <w:gridCol w:w="1799"/>
        <w:gridCol w:w="1799"/>
        <w:gridCol w:w="1799"/>
        <w:gridCol w:w="1836"/>
        <w:gridCol w:w="1805"/>
      </w:tblGrid>
      <w:tr w:rsidR="00CA435F" w:rsidRPr="00CA435F" w:rsidTr="00CA435F">
        <w:tc>
          <w:tcPr>
            <w:tcW w:w="9033" w:type="dxa"/>
            <w:gridSpan w:val="5"/>
            <w:tcBorders>
              <w:top w:val="double" w:sz="4" w:space="0" w:color="auto"/>
              <w:left w:val="double" w:sz="4" w:space="0" w:color="auto"/>
              <w:right w:val="double" w:sz="4" w:space="0" w:color="auto"/>
            </w:tcBorders>
            <w:shd w:val="clear" w:color="auto" w:fill="BDD6EE" w:themeFill="accent1" w:themeFillTint="66"/>
          </w:tcPr>
          <w:p w:rsidR="00CA435F" w:rsidRPr="00CA435F" w:rsidRDefault="00CA435F" w:rsidP="00CA435F">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 ЗА ОБЕЗБЕЂИВАЊЕ КВАЛИТЕТА И РАЗВОЈ УСТАНОВЕ</w:t>
            </w:r>
          </w:p>
          <w:p w:rsidR="00CA435F" w:rsidRPr="00CA435F" w:rsidRDefault="00CA435F" w:rsidP="00CA435F">
            <w:pPr>
              <w:rPr>
                <w:rFonts w:ascii="Times New Roman" w:eastAsiaTheme="minorHAnsi" w:hAnsi="Times New Roman"/>
                <w:b/>
                <w:sz w:val="24"/>
                <w:szCs w:val="24"/>
              </w:rPr>
            </w:pPr>
          </w:p>
        </w:tc>
      </w:tr>
      <w:tr w:rsidR="00CA435F" w:rsidRPr="00CA435F" w:rsidTr="00CA435F">
        <w:tc>
          <w:tcPr>
            <w:tcW w:w="9033" w:type="dxa"/>
            <w:gridSpan w:val="5"/>
            <w:tcBorders>
              <w:left w:val="double" w:sz="4" w:space="0" w:color="auto"/>
              <w:right w:val="double" w:sz="4" w:space="0" w:color="auto"/>
            </w:tcBorders>
            <w:shd w:val="clear" w:color="auto" w:fill="BDD6EE" w:themeFill="accent1" w:themeFillTint="66"/>
          </w:tcPr>
          <w:p w:rsidR="00CA435F" w:rsidRPr="00CA435F" w:rsidRDefault="00CA435F" w:rsidP="00CA435F">
            <w:pPr>
              <w:jc w:val="center"/>
              <w:rPr>
                <w:rFonts w:ascii="Times New Roman" w:eastAsiaTheme="minorHAnsi" w:hAnsi="Times New Roman"/>
                <w:b/>
                <w:sz w:val="24"/>
                <w:szCs w:val="24"/>
              </w:rPr>
            </w:pPr>
            <w:r w:rsidRPr="00CA435F">
              <w:rPr>
                <w:rFonts w:ascii="Times New Roman" w:eastAsiaTheme="minorHAnsi" w:hAnsi="Times New Roman"/>
                <w:b/>
                <w:sz w:val="24"/>
                <w:szCs w:val="24"/>
              </w:rPr>
              <w:t>Школска 202</w:t>
            </w:r>
            <w:r w:rsidRPr="00CA435F">
              <w:rPr>
                <w:rFonts w:ascii="Times New Roman" w:eastAsiaTheme="minorHAnsi" w:hAnsi="Times New Roman"/>
                <w:b/>
                <w:sz w:val="24"/>
                <w:szCs w:val="24"/>
                <w:lang w:val="sr-Cyrl-RS"/>
              </w:rPr>
              <w:t>3</w:t>
            </w:r>
            <w:r w:rsidRPr="00CA435F">
              <w:rPr>
                <w:rFonts w:ascii="Times New Roman" w:eastAsiaTheme="minorHAnsi" w:hAnsi="Times New Roman"/>
                <w:b/>
                <w:sz w:val="24"/>
                <w:szCs w:val="24"/>
              </w:rPr>
              <w:t>/2</w:t>
            </w:r>
            <w:r w:rsidRPr="00CA435F">
              <w:rPr>
                <w:rFonts w:ascii="Times New Roman" w:eastAsiaTheme="minorHAnsi" w:hAnsi="Times New Roman"/>
                <w:b/>
                <w:sz w:val="24"/>
                <w:szCs w:val="24"/>
                <w:lang w:val="sr-Cyrl-RS"/>
              </w:rPr>
              <w:t>4</w:t>
            </w:r>
            <w:r w:rsidRPr="00CA435F">
              <w:rPr>
                <w:rFonts w:ascii="Times New Roman" w:eastAsiaTheme="minorHAnsi" w:hAnsi="Times New Roman"/>
                <w:b/>
                <w:sz w:val="24"/>
                <w:szCs w:val="24"/>
              </w:rPr>
              <w:t>. година</w:t>
            </w:r>
          </w:p>
          <w:p w:rsidR="00CA435F" w:rsidRPr="00CA435F" w:rsidRDefault="00CA435F" w:rsidP="00CA435F">
            <w:pPr>
              <w:jc w:val="center"/>
              <w:rPr>
                <w:rFonts w:ascii="Times New Roman" w:eastAsiaTheme="minorHAnsi" w:hAnsi="Times New Roman"/>
                <w:b/>
                <w:sz w:val="24"/>
                <w:szCs w:val="24"/>
              </w:rPr>
            </w:pPr>
          </w:p>
        </w:tc>
      </w:tr>
      <w:tr w:rsidR="00CA435F" w:rsidRPr="00CA435F" w:rsidTr="00CA435F">
        <w:tc>
          <w:tcPr>
            <w:tcW w:w="9033" w:type="dxa"/>
            <w:gridSpan w:val="5"/>
            <w:tcBorders>
              <w:left w:val="double" w:sz="4" w:space="0" w:color="auto"/>
              <w:right w:val="double" w:sz="4" w:space="0" w:color="auto"/>
            </w:tcBorders>
          </w:tcPr>
          <w:p w:rsidR="00CA435F" w:rsidRPr="00CA435F" w:rsidRDefault="00CA435F" w:rsidP="00CA435F">
            <w:pPr>
              <w:rPr>
                <w:rFonts w:ascii="Times New Roman" w:eastAsiaTheme="minorHAnsi" w:hAnsi="Times New Roman"/>
                <w:sz w:val="24"/>
                <w:szCs w:val="24"/>
                <w:lang w:val="sr-Cyrl-RS"/>
              </w:rPr>
            </w:pPr>
            <w:r w:rsidRPr="00CA435F">
              <w:rPr>
                <w:rFonts w:ascii="Times New Roman" w:eastAsiaTheme="minorHAnsi" w:hAnsi="Times New Roman"/>
                <w:sz w:val="24"/>
                <w:szCs w:val="24"/>
              </w:rPr>
              <w:t>Координатор:</w:t>
            </w:r>
            <w:r>
              <w:rPr>
                <w:rFonts w:ascii="Times New Roman" w:eastAsiaTheme="minorHAnsi" w:hAnsi="Times New Roman"/>
                <w:sz w:val="24"/>
                <w:szCs w:val="24"/>
                <w:lang w:val="sr-Cyrl-RS"/>
              </w:rPr>
              <w:t xml:space="preserve"> </w:t>
            </w:r>
            <w:r w:rsidRPr="00E82647">
              <w:rPr>
                <w:rFonts w:ascii="Times New Roman" w:eastAsiaTheme="minorHAnsi" w:hAnsi="Times New Roman"/>
                <w:sz w:val="24"/>
                <w:szCs w:val="24"/>
                <w:lang w:val="sr-Cyrl-RS"/>
              </w:rPr>
              <w:t>Борис Живков</w:t>
            </w:r>
          </w:p>
        </w:tc>
      </w:tr>
      <w:tr w:rsidR="00CA435F" w:rsidRPr="00CA435F" w:rsidTr="00CA435F">
        <w:tc>
          <w:tcPr>
            <w:tcW w:w="9033" w:type="dxa"/>
            <w:gridSpan w:val="5"/>
            <w:tcBorders>
              <w:left w:val="double" w:sz="4" w:space="0" w:color="auto"/>
              <w:right w:val="double" w:sz="4" w:space="0" w:color="auto"/>
            </w:tcBorders>
          </w:tcPr>
          <w:p w:rsidR="00CA435F" w:rsidRPr="00CA435F" w:rsidRDefault="00CA435F" w:rsidP="00CA435F">
            <w:pPr>
              <w:rPr>
                <w:rFonts w:ascii="Times New Roman" w:eastAsiaTheme="minorHAnsi" w:hAnsi="Times New Roman"/>
                <w:sz w:val="24"/>
                <w:szCs w:val="24"/>
              </w:rPr>
            </w:pPr>
            <w:r w:rsidRPr="00CA435F">
              <w:rPr>
                <w:rFonts w:ascii="Times New Roman" w:eastAsiaTheme="minorHAnsi" w:hAnsi="Times New Roman"/>
                <w:sz w:val="24"/>
                <w:szCs w:val="24"/>
              </w:rPr>
              <w:t>Чланови:</w:t>
            </w:r>
            <w:r w:rsidRPr="00E82647">
              <w:rPr>
                <w:rFonts w:ascii="Times New Roman" w:eastAsiaTheme="minorHAnsi" w:hAnsi="Times New Roman"/>
                <w:sz w:val="24"/>
                <w:szCs w:val="24"/>
                <w:lang w:val="sr-Cyrl-RS"/>
              </w:rPr>
              <w:t xml:space="preserve"> Миодраг Станков, Марија Скала, Марија Колар, Слађана Ерор, Емеке Рађеновић, Андреја Авдаловић, Ала Бартошић</w:t>
            </w:r>
          </w:p>
        </w:tc>
      </w:tr>
      <w:tr w:rsidR="00CA435F" w:rsidRPr="00CA435F" w:rsidTr="00CA435F">
        <w:tc>
          <w:tcPr>
            <w:tcW w:w="9033" w:type="dxa"/>
            <w:gridSpan w:val="5"/>
            <w:tcBorders>
              <w:left w:val="double" w:sz="4" w:space="0" w:color="auto"/>
              <w:right w:val="double" w:sz="4" w:space="0" w:color="auto"/>
            </w:tcBorders>
          </w:tcPr>
          <w:p w:rsidR="00CA435F" w:rsidRPr="00CA435F" w:rsidRDefault="00CA435F" w:rsidP="00CA435F">
            <w:pPr>
              <w:rPr>
                <w:rFonts w:ascii="Times New Roman" w:eastAsiaTheme="minorHAnsi" w:hAnsi="Times New Roman"/>
                <w:sz w:val="24"/>
                <w:szCs w:val="24"/>
                <w:lang w:val="sr-Cyrl-RS"/>
              </w:rPr>
            </w:pPr>
            <w:r w:rsidRPr="00CA435F">
              <w:rPr>
                <w:rFonts w:ascii="Times New Roman" w:eastAsiaTheme="minorHAnsi" w:hAnsi="Times New Roman"/>
                <w:sz w:val="24"/>
                <w:szCs w:val="24"/>
              </w:rPr>
              <w:t>Број планираних састанака:</w:t>
            </w:r>
            <w:r>
              <w:rPr>
                <w:rFonts w:ascii="Times New Roman" w:eastAsiaTheme="minorHAnsi" w:hAnsi="Times New Roman"/>
                <w:sz w:val="24"/>
                <w:szCs w:val="24"/>
                <w:lang w:val="sr-Cyrl-RS"/>
              </w:rPr>
              <w:t xml:space="preserve"> 4</w:t>
            </w:r>
          </w:p>
          <w:p w:rsidR="00CA435F" w:rsidRPr="00CA435F" w:rsidRDefault="00CA435F" w:rsidP="00CA435F">
            <w:pPr>
              <w:rPr>
                <w:rFonts w:ascii="Times New Roman" w:eastAsiaTheme="minorHAnsi" w:hAnsi="Times New Roman"/>
                <w:sz w:val="24"/>
                <w:szCs w:val="24"/>
                <w:lang w:val="sr-Cyrl-RS"/>
              </w:rPr>
            </w:pPr>
            <w:r w:rsidRPr="00CA435F">
              <w:rPr>
                <w:rFonts w:ascii="Times New Roman" w:eastAsiaTheme="minorHAnsi" w:hAnsi="Times New Roman"/>
                <w:sz w:val="24"/>
                <w:szCs w:val="24"/>
              </w:rPr>
              <w:t>Број одржаних састанака:</w:t>
            </w:r>
            <w:r>
              <w:rPr>
                <w:rFonts w:ascii="Times New Roman" w:eastAsiaTheme="minorHAnsi" w:hAnsi="Times New Roman"/>
                <w:sz w:val="24"/>
                <w:szCs w:val="24"/>
                <w:lang w:val="sr-Cyrl-RS"/>
              </w:rPr>
              <w:t xml:space="preserve"> 4</w:t>
            </w:r>
          </w:p>
        </w:tc>
      </w:tr>
      <w:tr w:rsidR="00CA435F" w:rsidRPr="00CA435F" w:rsidTr="00CA435F">
        <w:tc>
          <w:tcPr>
            <w:tcW w:w="1799" w:type="dxa"/>
            <w:tcBorders>
              <w:left w:val="double" w:sz="4" w:space="0" w:color="auto"/>
            </w:tcBorders>
          </w:tcPr>
          <w:p w:rsidR="00CA435F" w:rsidRPr="00CA435F" w:rsidRDefault="00CA435F" w:rsidP="00CA435F">
            <w:pPr>
              <w:jc w:val="center"/>
              <w:rPr>
                <w:rFonts w:ascii="Times New Roman" w:eastAsiaTheme="minorHAnsi" w:hAnsi="Times New Roman"/>
                <w:sz w:val="24"/>
                <w:szCs w:val="24"/>
              </w:rPr>
            </w:pPr>
            <w:r w:rsidRPr="00CA435F">
              <w:rPr>
                <w:rFonts w:ascii="Times New Roman" w:eastAsiaTheme="minorHAnsi" w:hAnsi="Times New Roman"/>
                <w:sz w:val="24"/>
                <w:szCs w:val="24"/>
              </w:rPr>
              <w:t>Активност</w:t>
            </w:r>
          </w:p>
        </w:tc>
        <w:tc>
          <w:tcPr>
            <w:tcW w:w="1799" w:type="dxa"/>
          </w:tcPr>
          <w:p w:rsidR="00CA435F" w:rsidRPr="00CA435F" w:rsidRDefault="00CA435F" w:rsidP="00CA435F">
            <w:pPr>
              <w:jc w:val="center"/>
              <w:rPr>
                <w:rFonts w:ascii="Times New Roman" w:eastAsiaTheme="minorHAnsi" w:hAnsi="Times New Roman"/>
                <w:sz w:val="24"/>
                <w:szCs w:val="24"/>
              </w:rPr>
            </w:pPr>
            <w:r w:rsidRPr="00CA435F">
              <w:rPr>
                <w:rFonts w:ascii="Times New Roman" w:eastAsiaTheme="minorHAnsi" w:hAnsi="Times New Roman"/>
                <w:sz w:val="24"/>
                <w:szCs w:val="24"/>
              </w:rPr>
              <w:t>Носиоци</w:t>
            </w:r>
          </w:p>
        </w:tc>
        <w:tc>
          <w:tcPr>
            <w:tcW w:w="1799" w:type="dxa"/>
          </w:tcPr>
          <w:p w:rsidR="00CA435F" w:rsidRPr="00CA435F" w:rsidRDefault="00CA435F" w:rsidP="00CA435F">
            <w:pPr>
              <w:jc w:val="center"/>
              <w:rPr>
                <w:rFonts w:ascii="Times New Roman" w:eastAsiaTheme="minorHAnsi" w:hAnsi="Times New Roman"/>
                <w:sz w:val="24"/>
                <w:szCs w:val="24"/>
              </w:rPr>
            </w:pPr>
            <w:r w:rsidRPr="00CA435F">
              <w:rPr>
                <w:rFonts w:ascii="Times New Roman" w:eastAsiaTheme="minorHAnsi" w:hAnsi="Times New Roman"/>
                <w:sz w:val="24"/>
                <w:szCs w:val="24"/>
              </w:rPr>
              <w:t>Време реализације</w:t>
            </w:r>
          </w:p>
        </w:tc>
        <w:tc>
          <w:tcPr>
            <w:tcW w:w="1836" w:type="dxa"/>
          </w:tcPr>
          <w:p w:rsidR="00CA435F" w:rsidRPr="00CA435F" w:rsidRDefault="00CA435F" w:rsidP="00CA435F">
            <w:pPr>
              <w:jc w:val="center"/>
              <w:rPr>
                <w:rFonts w:ascii="Times New Roman" w:eastAsiaTheme="minorHAnsi" w:hAnsi="Times New Roman"/>
                <w:sz w:val="24"/>
                <w:szCs w:val="24"/>
              </w:rPr>
            </w:pPr>
            <w:r w:rsidRPr="00CA435F">
              <w:rPr>
                <w:rFonts w:ascii="Times New Roman" w:eastAsiaTheme="minorHAnsi" w:hAnsi="Times New Roman"/>
                <w:sz w:val="24"/>
                <w:szCs w:val="24"/>
              </w:rPr>
              <w:t>Начин</w:t>
            </w:r>
          </w:p>
        </w:tc>
        <w:tc>
          <w:tcPr>
            <w:tcW w:w="1800" w:type="dxa"/>
            <w:tcBorders>
              <w:right w:val="double" w:sz="4" w:space="0" w:color="auto"/>
            </w:tcBorders>
          </w:tcPr>
          <w:p w:rsidR="00CA435F" w:rsidRPr="00CA435F" w:rsidRDefault="00CA435F" w:rsidP="00CA435F">
            <w:pPr>
              <w:jc w:val="center"/>
              <w:rPr>
                <w:rFonts w:ascii="Times New Roman" w:eastAsiaTheme="minorHAnsi" w:hAnsi="Times New Roman"/>
                <w:sz w:val="24"/>
                <w:szCs w:val="24"/>
              </w:rPr>
            </w:pPr>
            <w:r w:rsidRPr="00CA435F">
              <w:rPr>
                <w:rFonts w:ascii="Times New Roman" w:eastAsiaTheme="minorHAnsi" w:hAnsi="Times New Roman"/>
                <w:sz w:val="24"/>
                <w:szCs w:val="24"/>
              </w:rPr>
              <w:t>Евалуација</w:t>
            </w:r>
          </w:p>
        </w:tc>
      </w:tr>
      <w:tr w:rsidR="00CA435F" w:rsidRPr="00CA435F" w:rsidTr="006803DE">
        <w:tc>
          <w:tcPr>
            <w:tcW w:w="1799" w:type="dxa"/>
            <w:tcBorders>
              <w:left w:val="double" w:sz="4" w:space="0" w:color="auto"/>
            </w:tcBorders>
          </w:tcPr>
          <w:p w:rsidR="00CA435F" w:rsidRPr="00CA435F"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cstheme="minorBidi"/>
                <w:sz w:val="24"/>
                <w:szCs w:val="24"/>
                <w:lang w:val="sr-Cyrl-RS"/>
              </w:rPr>
              <w:t>Састанци тима и договор о активностима и начину рада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w:t>
            </w:r>
          </w:p>
        </w:tc>
        <w:tc>
          <w:tcPr>
            <w:tcW w:w="1836"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Састанак</w:t>
            </w:r>
          </w:p>
        </w:tc>
        <w:tc>
          <w:tcPr>
            <w:tcW w:w="1800" w:type="dxa"/>
            <w:tcBorders>
              <w:left w:val="single" w:sz="4" w:space="0" w:color="auto"/>
              <w:right w:val="doub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Дефинисање начина рада тима</w:t>
            </w:r>
          </w:p>
        </w:tc>
      </w:tr>
      <w:tr w:rsidR="00CA435F" w:rsidRPr="00CA435F" w:rsidTr="006803DE">
        <w:tc>
          <w:tcPr>
            <w:tcW w:w="1799" w:type="dxa"/>
            <w:tcBorders>
              <w:left w:val="double" w:sz="4" w:space="0" w:color="auto"/>
            </w:tcBorders>
          </w:tcPr>
          <w:p w:rsidR="00CA435F" w:rsidRPr="00CA435F" w:rsidRDefault="00CA435F" w:rsidP="00CA435F">
            <w:pPr>
              <w:rPr>
                <w:rFonts w:ascii="Times New Roman" w:eastAsiaTheme="minorHAnsi" w:hAnsi="Times New Roman" w:cstheme="minorBidi"/>
                <w:sz w:val="24"/>
                <w:szCs w:val="24"/>
                <w:lang w:val="sr-Cyrl-RS"/>
              </w:rPr>
            </w:pPr>
            <w:r w:rsidRPr="00E82647">
              <w:rPr>
                <w:rFonts w:ascii="Times New Roman" w:eastAsiaTheme="minorHAnsi" w:hAnsi="Times New Roman" w:cstheme="minorBidi"/>
                <w:sz w:val="24"/>
                <w:szCs w:val="24"/>
                <w:lang w:val="sr-Cyrl-RS"/>
              </w:rPr>
              <w:t>Умрежавање и међутимска</w:t>
            </w:r>
            <w:r>
              <w:rPr>
                <w:rFonts w:ascii="Times New Roman" w:eastAsiaTheme="minorHAnsi" w:hAnsi="Times New Roman" w:cstheme="minorBidi"/>
                <w:sz w:val="24"/>
                <w:szCs w:val="24"/>
                <w:lang w:val="sr-Cyrl-RS"/>
              </w:rPr>
              <w:t xml:space="preserve"> сарадња са свим тимовима школе</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w:t>
            </w:r>
          </w:p>
        </w:tc>
        <w:tc>
          <w:tcPr>
            <w:tcW w:w="1836"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Састанак</w:t>
            </w:r>
          </w:p>
        </w:tc>
        <w:tc>
          <w:tcPr>
            <w:tcW w:w="1800" w:type="dxa"/>
            <w:tcBorders>
              <w:left w:val="single" w:sz="4" w:space="0" w:color="auto"/>
              <w:right w:val="doub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Сарадња са тимовима школе</w:t>
            </w:r>
          </w:p>
        </w:tc>
      </w:tr>
      <w:tr w:rsidR="00CA435F" w:rsidRPr="00CA435F" w:rsidTr="006803DE">
        <w:tc>
          <w:tcPr>
            <w:tcW w:w="1799" w:type="dxa"/>
            <w:tcBorders>
              <w:left w:val="double" w:sz="4" w:space="0" w:color="auto"/>
            </w:tcBorders>
          </w:tcPr>
          <w:p w:rsidR="00CA435F" w:rsidRPr="00CA435F"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cstheme="minorBidi"/>
                <w:sz w:val="24"/>
                <w:szCs w:val="24"/>
                <w:lang w:val="sr-Cyrl-RS"/>
              </w:rPr>
              <w:t>Активности усмерене на унапређивања положаја ученика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 – јун 2024.</w:t>
            </w:r>
          </w:p>
        </w:tc>
        <w:tc>
          <w:tcPr>
            <w:tcW w:w="1836"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Радионице, активности слободног времена, излети</w:t>
            </w:r>
          </w:p>
        </w:tc>
        <w:tc>
          <w:tcPr>
            <w:tcW w:w="1800" w:type="dxa"/>
            <w:tcBorders>
              <w:left w:val="single" w:sz="4" w:space="0" w:color="auto"/>
              <w:right w:val="doub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Сарадња са Ученичким парламентом, Саветом родитеља и Тимом за планирање изулета и ексурзија</w:t>
            </w:r>
          </w:p>
        </w:tc>
      </w:tr>
      <w:tr w:rsidR="00CA435F" w:rsidRPr="00CA435F" w:rsidTr="006803DE">
        <w:tc>
          <w:tcPr>
            <w:tcW w:w="1799" w:type="dxa"/>
            <w:tcBorders>
              <w:left w:val="double" w:sz="4" w:space="0" w:color="auto"/>
            </w:tcBorders>
          </w:tcPr>
          <w:p w:rsidR="00CA435F" w:rsidRPr="00CA435F"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cstheme="minorBidi"/>
                <w:sz w:val="24"/>
                <w:szCs w:val="24"/>
                <w:lang w:val="sr-Cyrl-RS"/>
              </w:rPr>
              <w:t>Активности усмерене на унапређивање сарадње са родитељима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 – јун 2024.</w:t>
            </w:r>
          </w:p>
        </w:tc>
        <w:tc>
          <w:tcPr>
            <w:tcW w:w="1836"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Отворена врата, консултације, активности за оснаживање родитеља</w:t>
            </w:r>
          </w:p>
        </w:tc>
        <w:tc>
          <w:tcPr>
            <w:tcW w:w="1800" w:type="dxa"/>
            <w:tcBorders>
              <w:left w:val="single" w:sz="4" w:space="0" w:color="auto"/>
              <w:right w:val="doub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Сарадња са Тимом за Отворена врата школе</w:t>
            </w:r>
          </w:p>
        </w:tc>
      </w:tr>
      <w:tr w:rsidR="00CA435F" w:rsidRPr="00CA435F" w:rsidTr="006803DE">
        <w:tc>
          <w:tcPr>
            <w:tcW w:w="1799" w:type="dxa"/>
            <w:tcBorders>
              <w:left w:val="double" w:sz="4" w:space="0" w:color="auto"/>
            </w:tcBorders>
          </w:tcPr>
          <w:p w:rsidR="00CA435F" w:rsidRPr="00CA435F" w:rsidRDefault="00CA435F" w:rsidP="00CA435F">
            <w:pPr>
              <w:rPr>
                <w:rFonts w:ascii="Times New Roman" w:eastAsiaTheme="minorHAnsi" w:hAnsi="Times New Roman"/>
                <w:sz w:val="24"/>
                <w:szCs w:val="24"/>
              </w:rPr>
            </w:pPr>
            <w:r w:rsidRPr="00E82647">
              <w:rPr>
                <w:rFonts w:ascii="Times New Roman" w:eastAsiaTheme="minorHAnsi" w:hAnsi="Times New Roman" w:cstheme="minorBidi"/>
                <w:sz w:val="24"/>
                <w:szCs w:val="24"/>
                <w:lang w:val="sr-Cyrl-RS"/>
              </w:rPr>
              <w:t>Активности усмерене на унапређивање положаја наставника у настави и осталог</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 – јун 2024.</w:t>
            </w:r>
          </w:p>
        </w:tc>
        <w:tc>
          <w:tcPr>
            <w:tcW w:w="1836" w:type="dxa"/>
            <w:tcBorders>
              <w:left w:val="sing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Професионална усавршавања, тим билдинг активности, излети, стручне посете</w:t>
            </w:r>
          </w:p>
        </w:tc>
        <w:tc>
          <w:tcPr>
            <w:tcW w:w="1800" w:type="dxa"/>
            <w:tcBorders>
              <w:left w:val="single" w:sz="4" w:space="0" w:color="auto"/>
              <w:right w:val="doub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Сарадња са Тимом за тим билдинг, Тимом за професионално усавршавање</w:t>
            </w:r>
          </w:p>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Организација ,,Дани Светомира Бојанина“</w:t>
            </w:r>
          </w:p>
        </w:tc>
      </w:tr>
      <w:tr w:rsidR="00CA435F" w:rsidRPr="00CA435F" w:rsidTr="00CA435F">
        <w:tc>
          <w:tcPr>
            <w:tcW w:w="1799" w:type="dxa"/>
            <w:tcBorders>
              <w:left w:val="double" w:sz="4" w:space="0" w:color="auto"/>
              <w:bottom w:val="double" w:sz="4" w:space="0" w:color="auto"/>
            </w:tcBorders>
          </w:tcPr>
          <w:p w:rsidR="00CA435F" w:rsidRPr="00E82647" w:rsidRDefault="00CA435F" w:rsidP="00CA435F">
            <w:pPr>
              <w:rPr>
                <w:rFonts w:ascii="Times New Roman" w:eastAsiaTheme="minorHAnsi" w:hAnsi="Times New Roman" w:cstheme="minorBidi"/>
                <w:sz w:val="24"/>
                <w:szCs w:val="24"/>
                <w:lang w:val="sr-Cyrl-RS"/>
              </w:rPr>
            </w:pPr>
            <w:r w:rsidRPr="00E82647">
              <w:rPr>
                <w:rFonts w:ascii="Times New Roman" w:eastAsiaTheme="minorHAnsi" w:hAnsi="Times New Roman" w:cstheme="minorBidi"/>
                <w:sz w:val="24"/>
                <w:szCs w:val="24"/>
                <w:lang w:val="sr-Cyrl-RS"/>
              </w:rPr>
              <w:lastRenderedPageBreak/>
              <w:t>Активности усмерене на физичко и естетско -функционално унапређење објекта.</w:t>
            </w:r>
          </w:p>
        </w:tc>
        <w:tc>
          <w:tcPr>
            <w:tcW w:w="1799" w:type="dxa"/>
            <w:tcBorders>
              <w:left w:val="single" w:sz="4" w:space="0" w:color="auto"/>
              <w:bottom w:val="doub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Сви чланови тима</w:t>
            </w:r>
          </w:p>
        </w:tc>
        <w:tc>
          <w:tcPr>
            <w:tcW w:w="1799" w:type="dxa"/>
            <w:tcBorders>
              <w:left w:val="single" w:sz="4" w:space="0" w:color="auto"/>
              <w:bottom w:val="doub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Септембар 2023. – 2024.</w:t>
            </w:r>
          </w:p>
        </w:tc>
        <w:tc>
          <w:tcPr>
            <w:tcW w:w="1836" w:type="dxa"/>
            <w:tcBorders>
              <w:left w:val="single" w:sz="4" w:space="0" w:color="auto"/>
              <w:bottom w:val="double" w:sz="4" w:space="0" w:color="auto"/>
              <w:right w:val="single" w:sz="4" w:space="0" w:color="auto"/>
            </w:tcBorders>
          </w:tcPr>
          <w:p w:rsidR="00CA435F" w:rsidRPr="00E82647" w:rsidRDefault="00CA435F" w:rsidP="00CA435F">
            <w:pPr>
              <w:rPr>
                <w:rFonts w:ascii="Times New Roman" w:eastAsiaTheme="minorHAnsi" w:hAnsi="Times New Roman"/>
                <w:sz w:val="24"/>
                <w:szCs w:val="24"/>
                <w:lang w:val="sr-Cyrl-RS"/>
              </w:rPr>
            </w:pPr>
            <w:r w:rsidRPr="00E82647">
              <w:rPr>
                <w:rFonts w:ascii="Times New Roman" w:eastAsiaTheme="minorHAnsi" w:hAnsi="Times New Roman"/>
                <w:sz w:val="24"/>
                <w:szCs w:val="24"/>
                <w:lang w:val="sr-Cyrl-RS"/>
              </w:rPr>
              <w:t>Пројекти, израда паноа, украшавање просторија школе и дворишта.</w:t>
            </w:r>
          </w:p>
        </w:tc>
        <w:tc>
          <w:tcPr>
            <w:tcW w:w="1800" w:type="dxa"/>
            <w:tcBorders>
              <w:bottom w:val="double" w:sz="4" w:space="0" w:color="auto"/>
              <w:right w:val="double" w:sz="4" w:space="0" w:color="auto"/>
            </w:tcBorders>
          </w:tcPr>
          <w:p w:rsidR="00CA435F" w:rsidRPr="00CA435F" w:rsidRDefault="008A48DF" w:rsidP="00CA435F">
            <w:pPr>
              <w:rPr>
                <w:rFonts w:ascii="Times New Roman" w:eastAsiaTheme="minorHAnsi" w:hAnsi="Times New Roman"/>
                <w:sz w:val="24"/>
                <w:szCs w:val="24"/>
              </w:rPr>
            </w:pPr>
            <w:r w:rsidRPr="00E82647">
              <w:rPr>
                <w:rFonts w:ascii="Times New Roman" w:eastAsiaTheme="minorHAnsi" w:hAnsi="Times New Roman"/>
                <w:sz w:val="24"/>
                <w:szCs w:val="24"/>
                <w:lang w:val="sr-Cyrl-RS"/>
              </w:rPr>
              <w:t>Сарадња са Дечијим савезом</w:t>
            </w:r>
          </w:p>
        </w:tc>
      </w:tr>
    </w:tbl>
    <w:p w:rsidR="00CA435F" w:rsidRDefault="00CA435F" w:rsidP="00EF0E86">
      <w:pPr>
        <w:rPr>
          <w:lang w:val="ru-RU" w:eastAsia="x-none"/>
        </w:rPr>
      </w:pPr>
    </w:p>
    <w:p w:rsidR="00836C97" w:rsidRDefault="00836C97" w:rsidP="00836C97">
      <w:pPr>
        <w:pStyle w:val="Heading1"/>
        <w:jc w:val="center"/>
        <w:rPr>
          <w:rFonts w:ascii="Times New Roman" w:hAnsi="Times New Roman"/>
          <w:sz w:val="28"/>
          <w:szCs w:val="28"/>
          <w:lang w:val="ru-RU"/>
        </w:rPr>
      </w:pPr>
      <w:bookmarkStart w:id="140" w:name="_Toc82602955"/>
      <w:bookmarkStart w:id="141" w:name="_Toc113878922"/>
      <w:bookmarkStart w:id="142" w:name="_Toc145508740"/>
      <w:bookmarkStart w:id="143" w:name="_Toc176862222"/>
      <w:r w:rsidRPr="001106CF">
        <w:rPr>
          <w:rFonts w:ascii="Times New Roman" w:hAnsi="Times New Roman"/>
          <w:sz w:val="28"/>
          <w:szCs w:val="28"/>
          <w:lang w:val="ru-RU"/>
        </w:rPr>
        <w:t>ИЗВЕШТАЈ О РАДУ ТИМА ЗА РАЗВОЈ МЕЂУПРЕДМЕТНИХ КОМПЕТЕНЦИЈА И ПРЕДУЗЕТНИШТВА</w:t>
      </w:r>
      <w:bookmarkEnd w:id="140"/>
      <w:bookmarkEnd w:id="141"/>
      <w:bookmarkEnd w:id="142"/>
      <w:bookmarkEnd w:id="143"/>
    </w:p>
    <w:p w:rsidR="00836C97" w:rsidRPr="00836C97" w:rsidRDefault="00836C97" w:rsidP="00836C97">
      <w:pPr>
        <w:rPr>
          <w:lang w:val="ru-RU" w:eastAsia="x-none"/>
        </w:rPr>
      </w:pPr>
    </w:p>
    <w:tbl>
      <w:tblPr>
        <w:tblStyle w:val="TableGrid"/>
        <w:tblW w:w="0" w:type="auto"/>
        <w:tblLook w:val="04A0" w:firstRow="1" w:lastRow="0" w:firstColumn="1" w:lastColumn="0" w:noHBand="0" w:noVBand="1"/>
      </w:tblPr>
      <w:tblGrid>
        <w:gridCol w:w="1928"/>
        <w:gridCol w:w="1773"/>
        <w:gridCol w:w="1773"/>
        <w:gridCol w:w="1785"/>
        <w:gridCol w:w="1783"/>
      </w:tblGrid>
      <w:tr w:rsidR="00836C97" w:rsidRPr="00836C97" w:rsidTr="00836C97">
        <w:tc>
          <w:tcPr>
            <w:tcW w:w="9125" w:type="dxa"/>
            <w:gridSpan w:val="5"/>
            <w:tcBorders>
              <w:top w:val="double" w:sz="4" w:space="0" w:color="auto"/>
              <w:left w:val="double" w:sz="4" w:space="0" w:color="auto"/>
              <w:right w:val="double" w:sz="4" w:space="0" w:color="auto"/>
            </w:tcBorders>
            <w:shd w:val="clear" w:color="auto" w:fill="BDD6EE" w:themeFill="accent1" w:themeFillTint="66"/>
          </w:tcPr>
          <w:p w:rsidR="00836C97" w:rsidRPr="00836C97" w:rsidRDefault="00836C97" w:rsidP="00836C97">
            <w:pPr>
              <w:rPr>
                <w:rFonts w:ascii="Times New Roman" w:eastAsiaTheme="minorHAnsi" w:hAnsi="Times New Roman"/>
                <w:b/>
                <w:sz w:val="24"/>
                <w:szCs w:val="24"/>
              </w:rPr>
            </w:pPr>
            <w:r w:rsidRPr="00C12E3C">
              <w:rPr>
                <w:rFonts w:ascii="Times New Roman" w:hAnsi="Times New Roman"/>
                <w:b/>
                <w:sz w:val="24"/>
                <w:szCs w:val="24"/>
              </w:rPr>
              <w:t>ТИМ ЗА РАЗВОЈ МЕЂУПРЕДМЕТНИХ КОМПЕТЕНЦИЈА И ПРЕДУЗЕТНИШТВА</w:t>
            </w:r>
          </w:p>
        </w:tc>
      </w:tr>
      <w:tr w:rsidR="00836C97" w:rsidRPr="00836C97" w:rsidTr="00836C97">
        <w:tc>
          <w:tcPr>
            <w:tcW w:w="9125" w:type="dxa"/>
            <w:gridSpan w:val="5"/>
            <w:tcBorders>
              <w:left w:val="double" w:sz="4" w:space="0" w:color="auto"/>
              <w:right w:val="double" w:sz="4" w:space="0" w:color="auto"/>
            </w:tcBorders>
            <w:shd w:val="clear" w:color="auto" w:fill="BDD6EE" w:themeFill="accent1" w:themeFillTint="66"/>
          </w:tcPr>
          <w:p w:rsidR="00836C97" w:rsidRPr="00836C97" w:rsidRDefault="00836C97" w:rsidP="00836C97">
            <w:pPr>
              <w:jc w:val="center"/>
              <w:rPr>
                <w:rFonts w:ascii="Times New Roman" w:eastAsiaTheme="minorHAnsi" w:hAnsi="Times New Roman"/>
                <w:b/>
                <w:sz w:val="24"/>
                <w:szCs w:val="24"/>
              </w:rPr>
            </w:pPr>
            <w:r w:rsidRPr="00836C97">
              <w:rPr>
                <w:rFonts w:ascii="Times New Roman" w:eastAsiaTheme="minorHAnsi" w:hAnsi="Times New Roman"/>
                <w:b/>
                <w:sz w:val="24"/>
                <w:szCs w:val="24"/>
              </w:rPr>
              <w:t>Школска 202</w:t>
            </w:r>
            <w:r w:rsidRPr="00836C97">
              <w:rPr>
                <w:rFonts w:ascii="Times New Roman" w:eastAsiaTheme="minorHAnsi" w:hAnsi="Times New Roman"/>
                <w:b/>
                <w:sz w:val="24"/>
                <w:szCs w:val="24"/>
                <w:lang w:val="sr-Cyrl-RS"/>
              </w:rPr>
              <w:t>3</w:t>
            </w:r>
            <w:r w:rsidRPr="00836C97">
              <w:rPr>
                <w:rFonts w:ascii="Times New Roman" w:eastAsiaTheme="minorHAnsi" w:hAnsi="Times New Roman"/>
                <w:b/>
                <w:sz w:val="24"/>
                <w:szCs w:val="24"/>
              </w:rPr>
              <w:t>/2</w:t>
            </w:r>
            <w:r w:rsidRPr="00836C97">
              <w:rPr>
                <w:rFonts w:ascii="Times New Roman" w:eastAsiaTheme="minorHAnsi" w:hAnsi="Times New Roman"/>
                <w:b/>
                <w:sz w:val="24"/>
                <w:szCs w:val="24"/>
                <w:lang w:val="sr-Cyrl-RS"/>
              </w:rPr>
              <w:t>4</w:t>
            </w:r>
            <w:r w:rsidRPr="00836C97">
              <w:rPr>
                <w:rFonts w:ascii="Times New Roman" w:eastAsiaTheme="minorHAnsi" w:hAnsi="Times New Roman"/>
                <w:b/>
                <w:sz w:val="24"/>
                <w:szCs w:val="24"/>
              </w:rPr>
              <w:t>. година</w:t>
            </w:r>
          </w:p>
          <w:p w:rsidR="00836C97" w:rsidRPr="00836C97" w:rsidRDefault="00836C97" w:rsidP="00836C97">
            <w:pPr>
              <w:jc w:val="center"/>
              <w:rPr>
                <w:rFonts w:ascii="Times New Roman" w:eastAsiaTheme="minorHAnsi" w:hAnsi="Times New Roman"/>
                <w:b/>
                <w:sz w:val="24"/>
                <w:szCs w:val="24"/>
              </w:rPr>
            </w:pPr>
          </w:p>
        </w:tc>
      </w:tr>
      <w:tr w:rsidR="00836C97" w:rsidRPr="00836C97" w:rsidTr="00860C29">
        <w:tc>
          <w:tcPr>
            <w:tcW w:w="9125"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sz w:val="24"/>
                <w:szCs w:val="24"/>
              </w:rPr>
            </w:pPr>
            <w:r w:rsidRPr="00836C97">
              <w:rPr>
                <w:rFonts w:ascii="Times New Roman" w:eastAsiaTheme="minorHAnsi" w:hAnsi="Times New Roman"/>
                <w:sz w:val="24"/>
                <w:szCs w:val="24"/>
              </w:rPr>
              <w:t xml:space="preserve">Координатор: Марија Колар </w:t>
            </w:r>
          </w:p>
        </w:tc>
      </w:tr>
      <w:tr w:rsidR="00836C97" w:rsidRPr="00836C97" w:rsidTr="00860C29">
        <w:tc>
          <w:tcPr>
            <w:tcW w:w="9125"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sz w:val="24"/>
                <w:szCs w:val="24"/>
              </w:rPr>
            </w:pPr>
            <w:r w:rsidRPr="00836C97">
              <w:rPr>
                <w:rFonts w:ascii="Times New Roman" w:eastAsiaTheme="minorHAnsi" w:hAnsi="Times New Roman"/>
                <w:sz w:val="24"/>
                <w:szCs w:val="24"/>
              </w:rPr>
              <w:t xml:space="preserve">Чланови: </w:t>
            </w:r>
            <w:r w:rsidRPr="00836C97">
              <w:rPr>
                <w:rFonts w:ascii="Times New Roman" w:hAnsi="Times New Roman"/>
                <w:sz w:val="24"/>
                <w:szCs w:val="24"/>
              </w:rPr>
              <w:t>Соња Шћекић, Тибор Пољаковић, Харгита Плетл, Маша Кулић, Гордана Чизмар, Драгица Фермановић, Весна Рашета</w:t>
            </w:r>
          </w:p>
        </w:tc>
      </w:tr>
      <w:tr w:rsidR="00836C97" w:rsidRPr="00836C97" w:rsidTr="00860C29">
        <w:tc>
          <w:tcPr>
            <w:tcW w:w="9125"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rPr>
              <w:t xml:space="preserve">Број планираних састанака: </w:t>
            </w:r>
            <w:r w:rsidRPr="00836C97">
              <w:rPr>
                <w:rFonts w:ascii="Times New Roman" w:eastAsiaTheme="minorHAnsi" w:hAnsi="Times New Roman"/>
                <w:sz w:val="24"/>
                <w:szCs w:val="24"/>
                <w:lang w:val="sr-Cyrl-RS"/>
              </w:rPr>
              <w:t>4</w:t>
            </w:r>
          </w:p>
          <w:p w:rsidR="00836C97" w:rsidRPr="00836C97" w:rsidRDefault="00836C97" w:rsidP="00836C97">
            <w:pPr>
              <w:rPr>
                <w:rFonts w:ascii="Times New Roman" w:eastAsiaTheme="minorHAnsi" w:hAnsi="Times New Roman"/>
                <w:sz w:val="24"/>
                <w:szCs w:val="24"/>
              </w:rPr>
            </w:pPr>
            <w:r w:rsidRPr="00836C97">
              <w:rPr>
                <w:rFonts w:ascii="Times New Roman" w:eastAsiaTheme="minorHAnsi" w:hAnsi="Times New Roman"/>
                <w:sz w:val="24"/>
                <w:szCs w:val="24"/>
              </w:rPr>
              <w:t>Број одржаних састанака: 3</w:t>
            </w:r>
          </w:p>
        </w:tc>
      </w:tr>
      <w:tr w:rsidR="00836C97" w:rsidRPr="00836C97" w:rsidTr="00860C29">
        <w:tc>
          <w:tcPr>
            <w:tcW w:w="1928" w:type="dxa"/>
            <w:tcBorders>
              <w:left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Активност</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Носиоци</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Време реализације</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Начин</w:t>
            </w: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Евалуација</w:t>
            </w:r>
          </w:p>
        </w:tc>
      </w:tr>
      <w:tr w:rsidR="00836C97" w:rsidRPr="00836C97" w:rsidTr="00860C29">
        <w:tc>
          <w:tcPr>
            <w:tcW w:w="1928" w:type="dxa"/>
            <w:tcBorders>
              <w:lef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Реализација тематске наставе</w:t>
            </w:r>
          </w:p>
        </w:tc>
        <w:tc>
          <w:tcPr>
            <w:tcW w:w="1799" w:type="dxa"/>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Наставници</w:t>
            </w:r>
          </w:p>
        </w:tc>
        <w:tc>
          <w:tcPr>
            <w:tcW w:w="1799" w:type="dxa"/>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Прва недеља септембра, током школске године</w:t>
            </w:r>
          </w:p>
        </w:tc>
        <w:tc>
          <w:tcPr>
            <w:tcW w:w="1799" w:type="dxa"/>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Радионица, наставни час</w:t>
            </w: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highlight w:val="yellow"/>
                <w:lang w:val="sr-Cyrl-RS"/>
              </w:rPr>
            </w:pPr>
            <w:r w:rsidRPr="00836C97">
              <w:rPr>
                <w:rFonts w:ascii="Times New Roman" w:eastAsiaTheme="minorHAnsi" w:hAnsi="Times New Roman"/>
                <w:sz w:val="24"/>
                <w:szCs w:val="24"/>
              </w:rPr>
              <w:t xml:space="preserve">Реализовано </w:t>
            </w:r>
            <w:r w:rsidRPr="00836C97">
              <w:rPr>
                <w:rFonts w:ascii="Times New Roman" w:eastAsiaTheme="minorHAnsi" w:hAnsi="Times New Roman"/>
                <w:sz w:val="24"/>
                <w:szCs w:val="24"/>
                <w:lang w:val="sr-Cyrl-RS"/>
              </w:rPr>
              <w:t>у недељи 4-8.9. и током школске године</w:t>
            </w:r>
          </w:p>
        </w:tc>
      </w:tr>
      <w:tr w:rsidR="00836C97" w:rsidRPr="00836C97" w:rsidTr="00860C29">
        <w:tc>
          <w:tcPr>
            <w:tcW w:w="1928" w:type="dxa"/>
            <w:tcBorders>
              <w:lef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rPr>
              <w:t xml:space="preserve">Јачање и оснаживање наставника за развој међупредметних компетенција и предузетништва – </w:t>
            </w:r>
            <w:r w:rsidRPr="00836C97">
              <w:rPr>
                <w:rFonts w:ascii="Times New Roman" w:eastAsiaTheme="minorHAnsi" w:hAnsi="Times New Roman"/>
                <w:sz w:val="24"/>
                <w:szCs w:val="24"/>
                <w:lang w:val="sr-Cyrl-RS"/>
              </w:rPr>
              <w:t>дискусија о реализацији тематске наставе</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Чланови Тима</w:t>
            </w:r>
          </w:p>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Стручна већа</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lang w:val="sr-Cyrl-RS"/>
              </w:rPr>
              <w:t>Октобар -н</w:t>
            </w:r>
            <w:r w:rsidRPr="00836C97">
              <w:rPr>
                <w:rFonts w:ascii="Times New Roman" w:eastAsiaTheme="minorHAnsi" w:hAnsi="Times New Roman"/>
                <w:sz w:val="24"/>
                <w:szCs w:val="24"/>
              </w:rPr>
              <w:t>овембар</w:t>
            </w:r>
          </w:p>
        </w:tc>
        <w:tc>
          <w:tcPr>
            <w:tcW w:w="1799" w:type="dxa"/>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rPr>
              <w:t>Састанак</w:t>
            </w:r>
            <w:r w:rsidRPr="00836C97">
              <w:rPr>
                <w:rFonts w:ascii="Times New Roman" w:eastAsiaTheme="minorHAnsi" w:hAnsi="Times New Roman"/>
                <w:sz w:val="24"/>
                <w:szCs w:val="24"/>
                <w:lang w:val="sr-Cyrl-RS"/>
              </w:rPr>
              <w:t>,</w:t>
            </w:r>
          </w:p>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дискусија</w:t>
            </w: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highlight w:val="yellow"/>
                <w:lang w:val="sr-Cyrl-RS"/>
              </w:rPr>
            </w:pPr>
            <w:r w:rsidRPr="00836C97">
              <w:rPr>
                <w:rFonts w:ascii="Times New Roman" w:eastAsiaTheme="minorHAnsi" w:hAnsi="Times New Roman"/>
                <w:sz w:val="24"/>
                <w:szCs w:val="24"/>
              </w:rPr>
              <w:t xml:space="preserve">Реализовано </w:t>
            </w:r>
            <w:r w:rsidRPr="00836C97">
              <w:rPr>
                <w:rFonts w:ascii="Times New Roman" w:eastAsiaTheme="minorHAnsi" w:hAnsi="Times New Roman"/>
                <w:sz w:val="24"/>
                <w:szCs w:val="24"/>
                <w:lang w:val="sr-Cyrl-RS"/>
              </w:rPr>
              <w:t>на седницама стручног већа: 6.11, 12.12 и 19.12.</w:t>
            </w:r>
          </w:p>
        </w:tc>
      </w:tr>
      <w:tr w:rsidR="00836C97" w:rsidRPr="00836C97" w:rsidTr="00860C29">
        <w:tc>
          <w:tcPr>
            <w:tcW w:w="1928" w:type="dxa"/>
            <w:tcBorders>
              <w:lef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rPr>
              <w:t>Развијање међупредметних компетенција к</w:t>
            </w:r>
            <w:r w:rsidRPr="00836C97">
              <w:rPr>
                <w:rFonts w:ascii="Times New Roman" w:eastAsiaTheme="minorHAnsi" w:hAnsi="Times New Roman"/>
                <w:sz w:val="24"/>
                <w:szCs w:val="24"/>
                <w:lang w:val="sr-Cyrl-RS"/>
              </w:rPr>
              <w:t>р</w:t>
            </w:r>
            <w:r w:rsidRPr="00836C97">
              <w:rPr>
                <w:rFonts w:ascii="Times New Roman" w:eastAsiaTheme="minorHAnsi" w:hAnsi="Times New Roman"/>
                <w:sz w:val="24"/>
                <w:szCs w:val="24"/>
              </w:rPr>
              <w:t>о</w:t>
            </w:r>
            <w:r w:rsidRPr="00836C97">
              <w:rPr>
                <w:rFonts w:ascii="Times New Roman" w:eastAsiaTheme="minorHAnsi" w:hAnsi="Times New Roman"/>
                <w:sz w:val="24"/>
                <w:szCs w:val="24"/>
                <w:lang w:val="sr-Cyrl-RS"/>
              </w:rPr>
              <w:t>з</w:t>
            </w:r>
            <w:r w:rsidRPr="00836C97">
              <w:rPr>
                <w:rFonts w:ascii="Times New Roman" w:eastAsiaTheme="minorHAnsi" w:hAnsi="Times New Roman"/>
                <w:sz w:val="24"/>
                <w:szCs w:val="24"/>
              </w:rPr>
              <w:t xml:space="preserve"> </w:t>
            </w:r>
            <w:r w:rsidRPr="00836C97">
              <w:rPr>
                <w:rFonts w:ascii="Times New Roman" w:eastAsiaTheme="minorHAnsi" w:hAnsi="Times New Roman"/>
                <w:sz w:val="24"/>
                <w:szCs w:val="24"/>
                <w:lang w:val="sr-Cyrl-RS"/>
              </w:rPr>
              <w:t>наставу</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Наставници</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Током школске године</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Радионица</w:t>
            </w:r>
          </w:p>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Наставни час</w:t>
            </w:r>
          </w:p>
          <w:p w:rsidR="00836C97" w:rsidRPr="00836C97" w:rsidRDefault="00836C97" w:rsidP="00836C97">
            <w:pPr>
              <w:jc w:val="center"/>
              <w:rPr>
                <w:rFonts w:ascii="Times New Roman" w:eastAsiaTheme="minorHAnsi" w:hAnsi="Times New Roman"/>
                <w:sz w:val="24"/>
                <w:szCs w:val="24"/>
              </w:rPr>
            </w:pP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highlight w:val="yellow"/>
              </w:rPr>
            </w:pPr>
            <w:r w:rsidRPr="00836C97">
              <w:rPr>
                <w:rFonts w:ascii="Times New Roman" w:eastAsiaTheme="minorHAnsi" w:hAnsi="Times New Roman"/>
                <w:sz w:val="24"/>
                <w:szCs w:val="24"/>
              </w:rPr>
              <w:t>Наставници су реализовали активности током школске године.</w:t>
            </w:r>
          </w:p>
        </w:tc>
      </w:tr>
      <w:tr w:rsidR="00836C97" w:rsidRPr="00836C97" w:rsidTr="00860C29">
        <w:tc>
          <w:tcPr>
            <w:tcW w:w="1928" w:type="dxa"/>
            <w:tcBorders>
              <w:lef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rPr>
              <w:t xml:space="preserve">Промоција предузетништва – </w:t>
            </w:r>
            <w:r w:rsidRPr="00836C97">
              <w:rPr>
                <w:rFonts w:ascii="Times New Roman" w:eastAsiaTheme="minorHAnsi" w:hAnsi="Times New Roman"/>
                <w:sz w:val="24"/>
                <w:szCs w:val="24"/>
                <w:lang w:val="sr-Cyrl-RS"/>
              </w:rPr>
              <w:t xml:space="preserve">израда украса поводом </w:t>
            </w:r>
            <w:r w:rsidRPr="00836C97">
              <w:rPr>
                <w:rFonts w:ascii="Times New Roman" w:eastAsiaTheme="minorHAnsi" w:hAnsi="Times New Roman"/>
                <w:sz w:val="24"/>
                <w:szCs w:val="24"/>
                <w:lang w:val="sr-Cyrl-RS"/>
              </w:rPr>
              <w:lastRenderedPageBreak/>
              <w:t>божићних и новогодишњих празника</w:t>
            </w:r>
          </w:p>
        </w:tc>
        <w:tc>
          <w:tcPr>
            <w:tcW w:w="1799" w:type="dxa"/>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rPr>
              <w:lastRenderedPageBreak/>
              <w:t xml:space="preserve">Чланови Тима </w:t>
            </w:r>
            <w:r w:rsidRPr="00836C97">
              <w:rPr>
                <w:rFonts w:ascii="Times New Roman" w:eastAsiaTheme="minorHAnsi" w:hAnsi="Times New Roman"/>
                <w:sz w:val="24"/>
                <w:szCs w:val="24"/>
                <w:lang w:val="sr-Cyrl-RS"/>
              </w:rPr>
              <w:t>Наставници</w:t>
            </w:r>
          </w:p>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Ученици</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lang w:val="sr-Cyrl-RS"/>
              </w:rPr>
              <w:t>Крај новембра- почетак</w:t>
            </w:r>
            <w:r w:rsidRPr="00836C97">
              <w:rPr>
                <w:rFonts w:ascii="Times New Roman" w:eastAsiaTheme="minorHAnsi" w:hAnsi="Times New Roman"/>
                <w:sz w:val="24"/>
                <w:szCs w:val="24"/>
              </w:rPr>
              <w:t xml:space="preserve"> децембра</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Радионица, вашар</w:t>
            </w: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highlight w:val="yellow"/>
                <w:lang w:val="sr-Cyrl-RS"/>
              </w:rPr>
            </w:pPr>
            <w:r w:rsidRPr="00836C97">
              <w:rPr>
                <w:rFonts w:ascii="Times New Roman" w:eastAsiaTheme="minorHAnsi" w:hAnsi="Times New Roman"/>
                <w:sz w:val="24"/>
                <w:szCs w:val="24"/>
              </w:rPr>
              <w:t>Реализовано</w:t>
            </w:r>
            <w:r w:rsidRPr="00836C97">
              <w:rPr>
                <w:rFonts w:ascii="Times New Roman" w:eastAsiaTheme="minorHAnsi" w:hAnsi="Times New Roman"/>
                <w:sz w:val="24"/>
                <w:szCs w:val="24"/>
                <w:lang w:val="sr-Cyrl-RS"/>
              </w:rPr>
              <w:t>.</w:t>
            </w:r>
            <w:r w:rsidRPr="00836C97">
              <w:rPr>
                <w:rFonts w:ascii="Times New Roman" w:eastAsiaTheme="minorHAnsi" w:hAnsi="Times New Roman"/>
                <w:sz w:val="24"/>
                <w:szCs w:val="24"/>
              </w:rPr>
              <w:t xml:space="preserve"> </w:t>
            </w:r>
            <w:r w:rsidRPr="00836C97">
              <w:rPr>
                <w:rFonts w:ascii="Times New Roman" w:eastAsiaTheme="minorHAnsi" w:hAnsi="Times New Roman"/>
                <w:sz w:val="24"/>
                <w:szCs w:val="24"/>
                <w:lang w:val="sr-Cyrl-RS"/>
              </w:rPr>
              <w:t xml:space="preserve">Одржана 3 вашара – 19.12. </w:t>
            </w:r>
            <w:r w:rsidRPr="00836C97">
              <w:rPr>
                <w:rFonts w:ascii="Times New Roman" w:eastAsiaTheme="minorHAnsi" w:hAnsi="Times New Roman"/>
                <w:sz w:val="24"/>
                <w:szCs w:val="24"/>
                <w:lang w:val="sr-Latn-RS"/>
              </w:rPr>
              <w:lastRenderedPageBreak/>
              <w:t xml:space="preserve">Winterfest, </w:t>
            </w:r>
            <w:r w:rsidRPr="00836C97">
              <w:rPr>
                <w:rFonts w:ascii="Times New Roman" w:eastAsiaTheme="minorHAnsi" w:hAnsi="Times New Roman"/>
                <w:sz w:val="24"/>
                <w:szCs w:val="24"/>
                <w:lang w:val="sr-Cyrl-RS"/>
              </w:rPr>
              <w:t>21.12. Извршно веће и хол школе</w:t>
            </w:r>
          </w:p>
        </w:tc>
      </w:tr>
      <w:tr w:rsidR="00836C97" w:rsidRPr="00836C97" w:rsidTr="00860C29">
        <w:tc>
          <w:tcPr>
            <w:tcW w:w="1928" w:type="dxa"/>
            <w:tcBorders>
              <w:left w:val="double" w:sz="4" w:space="0" w:color="auto"/>
            </w:tcBorders>
          </w:tcPr>
          <w:p w:rsidR="00836C97" w:rsidRPr="00836C97" w:rsidRDefault="00836C97" w:rsidP="00836C97">
            <w:pP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lastRenderedPageBreak/>
              <w:t>Обележавање Дана жена – израда поклона</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Чланови Тима</w:t>
            </w:r>
          </w:p>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lang w:val="sr-Cyrl-RS"/>
              </w:rPr>
              <w:t>Дечји савез</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Март</w:t>
            </w:r>
          </w:p>
        </w:tc>
        <w:tc>
          <w:tcPr>
            <w:tcW w:w="1799" w:type="dxa"/>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 xml:space="preserve">Радионица </w:t>
            </w:r>
          </w:p>
        </w:tc>
        <w:tc>
          <w:tcPr>
            <w:tcW w:w="1800" w:type="dxa"/>
            <w:tcBorders>
              <w:right w:val="double" w:sz="4" w:space="0" w:color="auto"/>
            </w:tcBorders>
          </w:tcPr>
          <w:p w:rsidR="00836C97" w:rsidRPr="00836C97" w:rsidRDefault="00836C97" w:rsidP="00836C97">
            <w:pPr>
              <w:jc w:val="center"/>
              <w:rPr>
                <w:rFonts w:ascii="Times New Roman" w:eastAsiaTheme="minorHAnsi" w:hAnsi="Times New Roman"/>
                <w:sz w:val="24"/>
                <w:szCs w:val="24"/>
                <w:lang w:val="sr-Cyrl-RS"/>
              </w:rPr>
            </w:pPr>
            <w:r w:rsidRPr="00836C97">
              <w:rPr>
                <w:rFonts w:ascii="Times New Roman" w:eastAsiaTheme="minorHAnsi" w:hAnsi="Times New Roman"/>
                <w:sz w:val="24"/>
                <w:szCs w:val="24"/>
              </w:rPr>
              <w:t xml:space="preserve">Реализовано кроз </w:t>
            </w:r>
            <w:r w:rsidRPr="00836C97">
              <w:rPr>
                <w:rFonts w:ascii="Times New Roman" w:eastAsiaTheme="minorHAnsi" w:hAnsi="Times New Roman"/>
                <w:sz w:val="24"/>
                <w:szCs w:val="24"/>
                <w:lang w:val="sr-Cyrl-RS"/>
              </w:rPr>
              <w:t>радионице и поделу поклона</w:t>
            </w:r>
          </w:p>
        </w:tc>
      </w:tr>
      <w:tr w:rsidR="00836C97" w:rsidRPr="00836C97" w:rsidTr="00860C29">
        <w:tc>
          <w:tcPr>
            <w:tcW w:w="1928" w:type="dxa"/>
            <w:tcBorders>
              <w:left w:val="double" w:sz="4" w:space="0" w:color="auto"/>
              <w:bottom w:val="double" w:sz="4" w:space="0" w:color="auto"/>
            </w:tcBorders>
          </w:tcPr>
          <w:p w:rsidR="00836C97" w:rsidRPr="00836C97" w:rsidRDefault="00836C97" w:rsidP="00836C97">
            <w:pPr>
              <w:rPr>
                <w:rFonts w:ascii="Times New Roman" w:eastAsiaTheme="minorHAnsi" w:hAnsi="Times New Roman"/>
                <w:sz w:val="24"/>
                <w:szCs w:val="24"/>
              </w:rPr>
            </w:pPr>
            <w:r w:rsidRPr="00836C97">
              <w:rPr>
                <w:rFonts w:ascii="Times New Roman" w:eastAsiaTheme="minorHAnsi" w:hAnsi="Times New Roman"/>
                <w:sz w:val="24"/>
                <w:szCs w:val="24"/>
              </w:rPr>
              <w:t>Евалуација рада Тима и реализованих активности</w:t>
            </w:r>
          </w:p>
        </w:tc>
        <w:tc>
          <w:tcPr>
            <w:tcW w:w="1799" w:type="dxa"/>
            <w:tcBorders>
              <w:bottom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Чланови Тима</w:t>
            </w:r>
          </w:p>
        </w:tc>
        <w:tc>
          <w:tcPr>
            <w:tcW w:w="1799" w:type="dxa"/>
            <w:tcBorders>
              <w:bottom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Децембар</w:t>
            </w:r>
          </w:p>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Август</w:t>
            </w:r>
          </w:p>
        </w:tc>
        <w:tc>
          <w:tcPr>
            <w:tcW w:w="1799" w:type="dxa"/>
            <w:tcBorders>
              <w:bottom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Састанак</w:t>
            </w:r>
          </w:p>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Извештавање</w:t>
            </w:r>
          </w:p>
        </w:tc>
        <w:tc>
          <w:tcPr>
            <w:tcW w:w="1800" w:type="dxa"/>
            <w:tcBorders>
              <w:bottom w:val="double" w:sz="4" w:space="0" w:color="auto"/>
              <w:right w:val="double" w:sz="4" w:space="0" w:color="auto"/>
            </w:tcBorders>
          </w:tcPr>
          <w:p w:rsidR="00836C97" w:rsidRPr="00836C97" w:rsidRDefault="00836C97" w:rsidP="00836C97">
            <w:pPr>
              <w:jc w:val="center"/>
              <w:rPr>
                <w:rFonts w:ascii="Times New Roman" w:eastAsiaTheme="minorHAnsi" w:hAnsi="Times New Roman"/>
                <w:sz w:val="24"/>
                <w:szCs w:val="24"/>
              </w:rPr>
            </w:pPr>
            <w:r w:rsidRPr="00836C97">
              <w:rPr>
                <w:rFonts w:ascii="Times New Roman" w:eastAsiaTheme="minorHAnsi" w:hAnsi="Times New Roman"/>
                <w:sz w:val="24"/>
                <w:szCs w:val="24"/>
              </w:rPr>
              <w:t xml:space="preserve">Реализовано у </w:t>
            </w:r>
            <w:r w:rsidRPr="00836C97">
              <w:rPr>
                <w:rFonts w:ascii="Times New Roman" w:eastAsiaTheme="minorHAnsi" w:hAnsi="Times New Roman"/>
                <w:sz w:val="24"/>
                <w:szCs w:val="24"/>
                <w:lang w:val="sr-Cyrl-RS"/>
              </w:rPr>
              <w:t>јануару</w:t>
            </w:r>
            <w:r w:rsidRPr="00836C97">
              <w:rPr>
                <w:rFonts w:ascii="Times New Roman" w:eastAsiaTheme="minorHAnsi" w:hAnsi="Times New Roman"/>
                <w:sz w:val="24"/>
                <w:szCs w:val="24"/>
              </w:rPr>
              <w:t xml:space="preserve"> и </w:t>
            </w:r>
            <w:r w:rsidRPr="00836C97">
              <w:rPr>
                <w:rFonts w:ascii="Times New Roman" w:eastAsiaTheme="minorHAnsi" w:hAnsi="Times New Roman"/>
                <w:sz w:val="24"/>
                <w:szCs w:val="24"/>
                <w:lang w:val="sr-Cyrl-RS"/>
              </w:rPr>
              <w:t>јуну</w:t>
            </w:r>
            <w:r w:rsidRPr="00836C97">
              <w:rPr>
                <w:rFonts w:ascii="Times New Roman" w:eastAsiaTheme="minorHAnsi" w:hAnsi="Times New Roman"/>
                <w:sz w:val="24"/>
                <w:szCs w:val="24"/>
              </w:rPr>
              <w:t>.</w:t>
            </w:r>
          </w:p>
        </w:tc>
      </w:tr>
    </w:tbl>
    <w:p w:rsidR="00D925B9" w:rsidRDefault="00D925B9" w:rsidP="00EF0E86">
      <w:pPr>
        <w:rPr>
          <w:lang w:val="ru-RU" w:eastAsia="x-none"/>
        </w:rPr>
      </w:pPr>
    </w:p>
    <w:p w:rsidR="00836C97" w:rsidRDefault="00836C97" w:rsidP="00836C97">
      <w:pPr>
        <w:pStyle w:val="Heading1"/>
        <w:jc w:val="center"/>
        <w:rPr>
          <w:rFonts w:ascii="Times New Roman" w:hAnsi="Times New Roman"/>
          <w:sz w:val="28"/>
          <w:szCs w:val="28"/>
        </w:rPr>
      </w:pPr>
      <w:bookmarkStart w:id="144" w:name="_Toc113878923"/>
      <w:bookmarkStart w:id="145" w:name="_Toc145508741"/>
      <w:bookmarkStart w:id="146" w:name="_Toc176862223"/>
      <w:r w:rsidRPr="001106CF">
        <w:rPr>
          <w:rFonts w:ascii="Times New Roman" w:hAnsi="Times New Roman"/>
          <w:sz w:val="28"/>
          <w:szCs w:val="28"/>
        </w:rPr>
        <w:t>ИЗВЕШТАЈ О РАДУ ТИМА ЗА САРАДЊУ СА ЦРВЕНИМ КРСТОМ</w:t>
      </w:r>
      <w:bookmarkEnd w:id="144"/>
      <w:bookmarkEnd w:id="145"/>
      <w:bookmarkEnd w:id="146"/>
    </w:p>
    <w:p w:rsidR="008A48DF" w:rsidRPr="008A48DF" w:rsidRDefault="008A48DF" w:rsidP="008A48D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491"/>
        <w:gridCol w:w="1762"/>
        <w:gridCol w:w="1559"/>
        <w:gridCol w:w="1544"/>
      </w:tblGrid>
      <w:tr w:rsidR="00836C97" w:rsidTr="00836C97">
        <w:tc>
          <w:tcPr>
            <w:tcW w:w="9042" w:type="dxa"/>
            <w:gridSpan w:val="5"/>
            <w:tcBorders>
              <w:top w:val="double" w:sz="4" w:space="0" w:color="auto"/>
              <w:left w:val="double" w:sz="4" w:space="0" w:color="auto"/>
              <w:bottom w:val="single" w:sz="4" w:space="0" w:color="auto"/>
              <w:right w:val="double" w:sz="4" w:space="0" w:color="auto"/>
            </w:tcBorders>
            <w:shd w:val="clear" w:color="auto" w:fill="BDD6EE" w:themeFill="accent1" w:themeFillTint="66"/>
          </w:tcPr>
          <w:p w:rsidR="00836C97" w:rsidRPr="00B555A7" w:rsidRDefault="00836C97" w:rsidP="00860C29">
            <w:pPr>
              <w:spacing w:after="0" w:line="240" w:lineRule="auto"/>
              <w:rPr>
                <w:rFonts w:ascii="Times New Roman" w:hAnsi="Times New Roman"/>
                <w:b/>
                <w:sz w:val="24"/>
                <w:szCs w:val="24"/>
                <w:lang w:val="en-US"/>
              </w:rPr>
            </w:pPr>
            <w:r w:rsidRPr="00B555A7">
              <w:rPr>
                <w:rFonts w:ascii="Times New Roman" w:hAnsi="Times New Roman"/>
                <w:b/>
                <w:sz w:val="24"/>
                <w:szCs w:val="24"/>
              </w:rPr>
              <w:t>ТИМ ЗА САРАДЊУ СА ЦРВЕНИМ КРСТОМ</w:t>
            </w:r>
          </w:p>
          <w:p w:rsidR="00836C97" w:rsidRPr="00B555A7" w:rsidRDefault="00836C97" w:rsidP="00860C29">
            <w:pPr>
              <w:spacing w:after="0" w:line="240" w:lineRule="auto"/>
              <w:rPr>
                <w:rFonts w:ascii="Times New Roman" w:hAnsi="Times New Roman"/>
                <w:b/>
                <w:sz w:val="24"/>
                <w:szCs w:val="24"/>
              </w:rPr>
            </w:pPr>
          </w:p>
        </w:tc>
      </w:tr>
      <w:tr w:rsidR="00836C97" w:rsidTr="00836C97">
        <w:tc>
          <w:tcPr>
            <w:tcW w:w="9042" w:type="dxa"/>
            <w:gridSpan w:val="5"/>
            <w:tcBorders>
              <w:top w:val="single" w:sz="4" w:space="0" w:color="auto"/>
              <w:left w:val="double" w:sz="4" w:space="0" w:color="auto"/>
              <w:bottom w:val="single" w:sz="4" w:space="0" w:color="auto"/>
              <w:right w:val="double" w:sz="4" w:space="0" w:color="auto"/>
            </w:tcBorders>
            <w:shd w:val="clear" w:color="auto" w:fill="BDD6EE" w:themeFill="accent1" w:themeFillTint="66"/>
          </w:tcPr>
          <w:p w:rsidR="00836C97" w:rsidRPr="00B555A7" w:rsidRDefault="00836C97" w:rsidP="00860C29">
            <w:pPr>
              <w:spacing w:after="0" w:line="240" w:lineRule="auto"/>
              <w:jc w:val="center"/>
              <w:rPr>
                <w:rFonts w:ascii="Times New Roman" w:hAnsi="Times New Roman"/>
                <w:b/>
                <w:sz w:val="24"/>
                <w:szCs w:val="24"/>
              </w:rPr>
            </w:pPr>
            <w:r w:rsidRPr="00B555A7">
              <w:rPr>
                <w:rFonts w:ascii="Times New Roman" w:hAnsi="Times New Roman"/>
                <w:b/>
                <w:sz w:val="24"/>
                <w:szCs w:val="24"/>
              </w:rPr>
              <w:t>Школска 20</w:t>
            </w:r>
            <w:r>
              <w:rPr>
                <w:rFonts w:ascii="Times New Roman" w:hAnsi="Times New Roman"/>
                <w:b/>
                <w:sz w:val="24"/>
                <w:szCs w:val="24"/>
              </w:rPr>
              <w:t>23/24</w:t>
            </w:r>
            <w:r w:rsidRPr="00B555A7">
              <w:rPr>
                <w:rFonts w:ascii="Times New Roman" w:hAnsi="Times New Roman"/>
                <w:b/>
                <w:sz w:val="24"/>
                <w:szCs w:val="24"/>
              </w:rPr>
              <w:t>. година</w:t>
            </w:r>
          </w:p>
          <w:p w:rsidR="00836C97" w:rsidRPr="00B555A7" w:rsidRDefault="00836C97" w:rsidP="00860C29">
            <w:pPr>
              <w:spacing w:after="0" w:line="240" w:lineRule="auto"/>
              <w:jc w:val="center"/>
              <w:rPr>
                <w:rFonts w:ascii="Times New Roman" w:hAnsi="Times New Roman"/>
                <w:b/>
                <w:sz w:val="24"/>
                <w:szCs w:val="24"/>
              </w:rPr>
            </w:pPr>
          </w:p>
        </w:tc>
      </w:tr>
      <w:tr w:rsidR="00836C97" w:rsidTr="00860C29">
        <w:tc>
          <w:tcPr>
            <w:tcW w:w="9042" w:type="dxa"/>
            <w:gridSpan w:val="5"/>
            <w:tcBorders>
              <w:top w:val="single" w:sz="4" w:space="0" w:color="auto"/>
              <w:left w:val="doub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 xml:space="preserve">Координатор: </w:t>
            </w:r>
            <w:r>
              <w:rPr>
                <w:rFonts w:ascii="Times New Roman" w:hAnsi="Times New Roman"/>
                <w:sz w:val="24"/>
                <w:szCs w:val="24"/>
              </w:rPr>
              <w:t>Тиjaна Томашевић</w:t>
            </w:r>
          </w:p>
        </w:tc>
      </w:tr>
      <w:tr w:rsidR="00836C97" w:rsidTr="00860C29">
        <w:tc>
          <w:tcPr>
            <w:tcW w:w="9042" w:type="dxa"/>
            <w:gridSpan w:val="5"/>
            <w:tcBorders>
              <w:top w:val="single" w:sz="4" w:space="0" w:color="auto"/>
              <w:left w:val="doub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 xml:space="preserve">Чланови: Млеков Стојан, Нимчевић Весна, </w:t>
            </w:r>
            <w:r>
              <w:rPr>
                <w:rFonts w:ascii="Times New Roman" w:hAnsi="Times New Roman"/>
                <w:sz w:val="24"/>
                <w:szCs w:val="24"/>
              </w:rPr>
              <w:t>Андреа Сабадош</w:t>
            </w:r>
            <w:r w:rsidRPr="00B555A7">
              <w:rPr>
                <w:rFonts w:ascii="Times New Roman" w:hAnsi="Times New Roman"/>
                <w:sz w:val="24"/>
                <w:szCs w:val="24"/>
              </w:rPr>
              <w:t xml:space="preserve">, </w:t>
            </w:r>
            <w:r>
              <w:rPr>
                <w:rFonts w:ascii="Times New Roman" w:hAnsi="Times New Roman"/>
                <w:sz w:val="24"/>
                <w:szCs w:val="24"/>
              </w:rPr>
              <w:t>Ивона</w:t>
            </w:r>
            <w:r>
              <w:rPr>
                <w:rFonts w:ascii="Times New Roman" w:hAnsi="Times New Roman"/>
                <w:sz w:val="24"/>
                <w:szCs w:val="24"/>
                <w:lang w:val="sr-Cyrl-RS"/>
              </w:rPr>
              <w:t xml:space="preserve"> </w:t>
            </w:r>
            <w:r>
              <w:rPr>
                <w:rFonts w:ascii="Times New Roman" w:hAnsi="Times New Roman"/>
                <w:sz w:val="24"/>
                <w:szCs w:val="24"/>
              </w:rPr>
              <w:t>Кунић</w:t>
            </w:r>
          </w:p>
          <w:p w:rsidR="00836C97" w:rsidRPr="00B555A7" w:rsidRDefault="00836C97" w:rsidP="00860C29">
            <w:pPr>
              <w:spacing w:after="0" w:line="240" w:lineRule="auto"/>
              <w:rPr>
                <w:rFonts w:ascii="Times New Roman" w:hAnsi="Times New Roman"/>
                <w:sz w:val="24"/>
                <w:szCs w:val="24"/>
              </w:rPr>
            </w:pPr>
          </w:p>
        </w:tc>
      </w:tr>
      <w:tr w:rsidR="00836C97" w:rsidTr="00860C29">
        <w:tc>
          <w:tcPr>
            <w:tcW w:w="9042" w:type="dxa"/>
            <w:gridSpan w:val="5"/>
            <w:tcBorders>
              <w:top w:val="single" w:sz="4" w:space="0" w:color="auto"/>
              <w:left w:val="doub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Број планираних састанака: 4</w:t>
            </w:r>
          </w:p>
          <w:p w:rsidR="00836C97" w:rsidRPr="00502A59" w:rsidRDefault="00836C97" w:rsidP="00860C29">
            <w:pPr>
              <w:spacing w:after="0" w:line="240" w:lineRule="auto"/>
              <w:rPr>
                <w:rFonts w:ascii="Times New Roman" w:hAnsi="Times New Roman"/>
                <w:sz w:val="24"/>
                <w:szCs w:val="24"/>
                <w:lang w:val="sr-Latn-RS"/>
              </w:rPr>
            </w:pPr>
            <w:r w:rsidRPr="00B555A7">
              <w:rPr>
                <w:rFonts w:ascii="Times New Roman" w:hAnsi="Times New Roman"/>
                <w:sz w:val="24"/>
                <w:szCs w:val="24"/>
              </w:rPr>
              <w:t xml:space="preserve">Број одржаних састанака: </w:t>
            </w:r>
            <w:r>
              <w:rPr>
                <w:rFonts w:ascii="Times New Roman" w:hAnsi="Times New Roman"/>
                <w:sz w:val="24"/>
                <w:szCs w:val="24"/>
              </w:rPr>
              <w:t>3</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Активност</w:t>
            </w: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Носиоци</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Време реализације</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Начин</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Евалуација</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Обележавање месеца борбе против болести зависности</w:t>
            </w:r>
          </w:p>
          <w:p w:rsidR="00836C97" w:rsidRPr="00B555A7" w:rsidRDefault="00836C97" w:rsidP="00860C29">
            <w:pPr>
              <w:spacing w:after="0" w:line="240" w:lineRule="auto"/>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Волонтери ЦК,</w:t>
            </w:r>
            <w:r>
              <w:rPr>
                <w:rFonts w:ascii="Times New Roman" w:hAnsi="Times New Roman"/>
                <w:sz w:val="24"/>
                <w:szCs w:val="24"/>
                <w:lang w:val="sr-Cyrl-RS"/>
              </w:rPr>
              <w:t xml:space="preserve"> </w:t>
            </w:r>
            <w:r>
              <w:rPr>
                <w:rFonts w:ascii="Times New Roman" w:hAnsi="Times New Roman"/>
                <w:sz w:val="24"/>
                <w:szCs w:val="24"/>
              </w:rPr>
              <w:t>чланови школског тима,</w:t>
            </w:r>
            <w:r>
              <w:rPr>
                <w:rFonts w:ascii="Times New Roman" w:hAnsi="Times New Roman"/>
                <w:sz w:val="24"/>
                <w:szCs w:val="24"/>
                <w:lang w:val="sr-Cyrl-RS"/>
              </w:rPr>
              <w:t xml:space="preserve"> </w:t>
            </w:r>
            <w:r>
              <w:rPr>
                <w:rFonts w:ascii="Times New Roman" w:hAnsi="Times New Roman"/>
                <w:sz w:val="24"/>
                <w:szCs w:val="24"/>
              </w:rPr>
              <w:t>м</w:t>
            </w:r>
            <w:r w:rsidRPr="00B555A7">
              <w:rPr>
                <w:rFonts w:ascii="Times New Roman" w:hAnsi="Times New Roman"/>
                <w:sz w:val="24"/>
                <w:szCs w:val="24"/>
              </w:rPr>
              <w:t>едицинске сестре школе</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Прво полугодиште</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Предавање</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Pr>
                <w:rFonts w:ascii="Times New Roman" w:hAnsi="Times New Roman"/>
                <w:sz w:val="24"/>
                <w:szCs w:val="24"/>
                <w:lang w:val="sr-Latn-RS"/>
              </w:rPr>
              <w:t>Није р</w:t>
            </w:r>
            <w:r w:rsidRPr="00B555A7">
              <w:rPr>
                <w:rFonts w:ascii="Times New Roman" w:hAnsi="Times New Roman"/>
                <w:sz w:val="24"/>
                <w:szCs w:val="24"/>
                <w:lang w:val="sr-Cyrl-CS"/>
              </w:rPr>
              <w:t>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Светски дан борбе против сиде</w:t>
            </w:r>
          </w:p>
          <w:p w:rsidR="00836C97" w:rsidRPr="00B555A7" w:rsidRDefault="00836C97" w:rsidP="00860C29">
            <w:pPr>
              <w:spacing w:after="0" w:line="240" w:lineRule="auto"/>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Медицинске сестре</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Децембар 2023.</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Предавање</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sidRPr="00B555A7">
              <w:rPr>
                <w:rFonts w:ascii="Times New Roman" w:hAnsi="Times New Roman"/>
                <w:sz w:val="24"/>
                <w:szCs w:val="24"/>
                <w:lang w:val="sr-Cyrl-CS"/>
              </w:rPr>
              <w:t>Реализовано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Донација</w:t>
            </w:r>
          </w:p>
          <w:p w:rsidR="00836C97" w:rsidRPr="00B555A7" w:rsidRDefault="00836C97" w:rsidP="00860C29">
            <w:pPr>
              <w:spacing w:after="0" w:line="240" w:lineRule="auto"/>
              <w:jc w:val="center"/>
              <w:rPr>
                <w:rFonts w:ascii="Times New Roman" w:hAnsi="Times New Roman"/>
                <w:sz w:val="24"/>
                <w:szCs w:val="24"/>
              </w:rPr>
            </w:pPr>
          </w:p>
          <w:p w:rsidR="00836C97" w:rsidRPr="00B555A7" w:rsidRDefault="00836C97" w:rsidP="00860C29">
            <w:pPr>
              <w:spacing w:after="0" w:line="240" w:lineRule="auto"/>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Координатор,</w:t>
            </w:r>
            <w:r>
              <w:rPr>
                <w:rFonts w:ascii="Times New Roman" w:hAnsi="Times New Roman"/>
                <w:sz w:val="24"/>
                <w:szCs w:val="24"/>
                <w:lang w:val="sr-Cyrl-RS"/>
              </w:rPr>
              <w:t xml:space="preserve"> </w:t>
            </w:r>
            <w:r>
              <w:rPr>
                <w:rFonts w:ascii="Times New Roman" w:hAnsi="Times New Roman"/>
                <w:sz w:val="24"/>
                <w:szCs w:val="24"/>
              </w:rPr>
              <w:t xml:space="preserve">медицинске сестре школе, чланови школског тима </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Школска 202</w:t>
            </w:r>
            <w:r>
              <w:rPr>
                <w:rFonts w:ascii="Times New Roman" w:hAnsi="Times New Roman"/>
                <w:sz w:val="24"/>
                <w:szCs w:val="24"/>
              </w:rPr>
              <w:t xml:space="preserve">3/2024 </w:t>
            </w:r>
            <w:r w:rsidRPr="00B555A7">
              <w:rPr>
                <w:rFonts w:ascii="Times New Roman" w:hAnsi="Times New Roman"/>
                <w:sz w:val="24"/>
                <w:szCs w:val="24"/>
              </w:rPr>
              <w:t xml:space="preserve"> година</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 xml:space="preserve">Донација одеће, обуће, </w:t>
            </w:r>
            <w:r>
              <w:rPr>
                <w:rFonts w:ascii="Times New Roman" w:hAnsi="Times New Roman"/>
                <w:sz w:val="24"/>
                <w:szCs w:val="24"/>
              </w:rPr>
              <w:t>торби</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sidRPr="00B555A7">
              <w:rPr>
                <w:rFonts w:ascii="Times New Roman" w:hAnsi="Times New Roman"/>
                <w:sz w:val="24"/>
                <w:szCs w:val="24"/>
                <w:lang w:val="sr-Cyrl-CS"/>
              </w:rPr>
              <w:t>Реализовано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Национални дан без дуванског дима </w:t>
            </w:r>
          </w:p>
        </w:tc>
        <w:tc>
          <w:tcPr>
            <w:tcW w:w="2491"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Чланови школског тима, медицинске сестре школе, волонтери Црвеног крста </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Јануар 2024.године</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Анкета</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Pr>
                <w:rFonts w:ascii="Times New Roman" w:hAnsi="Times New Roman"/>
                <w:sz w:val="24"/>
                <w:szCs w:val="24"/>
                <w:lang w:val="sr-Latn-RS"/>
              </w:rPr>
              <w:t xml:space="preserve">Није реализовано </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lastRenderedPageBreak/>
              <w:t xml:space="preserve">Светски дан Црвеног крста </w:t>
            </w: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Волонтери црвеног крста, чланови школског тима, координатор </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Мај 2024. године</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Посета општинској организацији Црвени крст</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sidRPr="00B555A7">
              <w:rPr>
                <w:rFonts w:ascii="Times New Roman" w:hAnsi="Times New Roman"/>
                <w:sz w:val="24"/>
                <w:szCs w:val="24"/>
                <w:lang w:val="sr-Cyrl-CS"/>
              </w:rPr>
              <w:t>Није реализовано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Акција “Солидарност на делу “</w:t>
            </w:r>
          </w:p>
        </w:tc>
        <w:tc>
          <w:tcPr>
            <w:tcW w:w="2491"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Координатор, медицинске сестре школе </w:t>
            </w:r>
          </w:p>
        </w:tc>
        <w:tc>
          <w:tcPr>
            <w:tcW w:w="1762"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Школска </w:t>
            </w:r>
          </w:p>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2023/2024</w:t>
            </w:r>
          </w:p>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година</w:t>
            </w:r>
          </w:p>
        </w:tc>
        <w:tc>
          <w:tcPr>
            <w:tcW w:w="1559"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Сакупљање новца за одлазак ученика на екскурзију </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Pr>
                <w:rFonts w:ascii="Times New Roman" w:hAnsi="Times New Roman"/>
                <w:sz w:val="24"/>
                <w:szCs w:val="24"/>
                <w:lang w:val="sr-Latn-RS"/>
              </w:rPr>
              <w:t xml:space="preserve">Реализовано </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Борба против трговине људима</w:t>
            </w:r>
          </w:p>
          <w:p w:rsidR="00836C97" w:rsidRPr="00B555A7" w:rsidRDefault="00836C97" w:rsidP="00860C29">
            <w:pPr>
              <w:spacing w:after="0" w:line="240" w:lineRule="auto"/>
              <w:rPr>
                <w:rFonts w:ascii="Times New Roman" w:hAnsi="Times New Roman"/>
                <w:sz w:val="24"/>
                <w:szCs w:val="24"/>
              </w:rPr>
            </w:pPr>
          </w:p>
          <w:p w:rsidR="00836C97" w:rsidRPr="00B555A7" w:rsidRDefault="00836C97" w:rsidP="00860C29">
            <w:pPr>
              <w:spacing w:after="0" w:line="240" w:lineRule="auto"/>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Волонтери Црвеног крста </w:t>
            </w:r>
          </w:p>
        </w:tc>
        <w:tc>
          <w:tcPr>
            <w:tcW w:w="1762"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Школска 2023/2024</w:t>
            </w:r>
          </w:p>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година</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Предавање, едукативни филм</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sidRPr="00B555A7">
              <w:rPr>
                <w:rFonts w:ascii="Times New Roman" w:hAnsi="Times New Roman"/>
                <w:sz w:val="24"/>
                <w:szCs w:val="24"/>
                <w:lang w:val="sr-Cyrl-CS"/>
              </w:rPr>
              <w:t>Није реализовано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Pr="00B555A7" w:rsidRDefault="00836C97" w:rsidP="00860C29">
            <w:pPr>
              <w:spacing w:after="0" w:line="240" w:lineRule="auto"/>
              <w:jc w:val="center"/>
              <w:rPr>
                <w:rFonts w:ascii="Times New Roman" w:hAnsi="Times New Roman"/>
                <w:sz w:val="24"/>
                <w:szCs w:val="24"/>
              </w:rPr>
            </w:pPr>
            <w:r w:rsidRPr="00B555A7">
              <w:rPr>
                <w:rFonts w:ascii="Times New Roman" w:hAnsi="Times New Roman"/>
                <w:sz w:val="24"/>
                <w:szCs w:val="24"/>
              </w:rPr>
              <w:t>Светски дан Црвеног крста</w:t>
            </w:r>
          </w:p>
          <w:p w:rsidR="00836C97" w:rsidRPr="00B555A7" w:rsidRDefault="00836C97" w:rsidP="00860C29">
            <w:pPr>
              <w:spacing w:after="0" w:line="240" w:lineRule="auto"/>
              <w:jc w:val="center"/>
              <w:rPr>
                <w:rFonts w:ascii="Times New Roman" w:hAnsi="Times New Roman"/>
                <w:sz w:val="24"/>
                <w:szCs w:val="24"/>
              </w:rPr>
            </w:pPr>
          </w:p>
          <w:p w:rsidR="00836C97" w:rsidRPr="00B555A7" w:rsidRDefault="00836C97" w:rsidP="00860C29">
            <w:pPr>
              <w:spacing w:after="0" w:line="240" w:lineRule="auto"/>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Волонтери Црвеног крста, чланови школског тима, координатор</w:t>
            </w:r>
          </w:p>
        </w:tc>
        <w:tc>
          <w:tcPr>
            <w:tcW w:w="1762"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Мај 2023. годин</w:t>
            </w:r>
            <w:r>
              <w:rPr>
                <w:rFonts w:ascii="Times New Roman" w:hAnsi="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sidRPr="00B555A7">
              <w:rPr>
                <w:rFonts w:ascii="Times New Roman" w:hAnsi="Times New Roman"/>
                <w:sz w:val="24"/>
                <w:szCs w:val="24"/>
              </w:rPr>
              <w:t>Посета општинској организацији Црвени крст</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sidRPr="00B555A7">
              <w:rPr>
                <w:rFonts w:ascii="Times New Roman" w:hAnsi="Times New Roman"/>
                <w:sz w:val="24"/>
                <w:szCs w:val="24"/>
                <w:lang w:val="sr-Cyrl-CS"/>
              </w:rPr>
              <w:t>Није реализовано</w:t>
            </w:r>
          </w:p>
        </w:tc>
      </w:tr>
      <w:tr w:rsidR="00836C97" w:rsidTr="00860C29">
        <w:tc>
          <w:tcPr>
            <w:tcW w:w="1686" w:type="dxa"/>
            <w:tcBorders>
              <w:top w:val="single" w:sz="4" w:space="0" w:color="auto"/>
              <w:left w:val="double" w:sz="4" w:space="0" w:color="auto"/>
              <w:bottom w:val="single" w:sz="4" w:space="0" w:color="auto"/>
              <w:right w:val="single" w:sz="4" w:space="0" w:color="auto"/>
            </w:tcBorders>
          </w:tcPr>
          <w:p w:rsidR="00836C97" w:rsidRDefault="00836C97" w:rsidP="00860C29">
            <w:pPr>
              <w:spacing w:after="0" w:line="240" w:lineRule="auto"/>
              <w:jc w:val="center"/>
              <w:rPr>
                <w:rFonts w:ascii="Times New Roman" w:hAnsi="Times New Roman"/>
                <w:sz w:val="24"/>
                <w:szCs w:val="24"/>
              </w:rPr>
            </w:pPr>
            <w:r>
              <w:rPr>
                <w:rFonts w:ascii="Times New Roman" w:hAnsi="Times New Roman"/>
                <w:sz w:val="24"/>
                <w:szCs w:val="24"/>
              </w:rPr>
              <w:t>Превенција ширења вируса</w:t>
            </w:r>
          </w:p>
          <w:p w:rsidR="00836C97" w:rsidRPr="00B555A7" w:rsidRDefault="00836C97" w:rsidP="00860C29">
            <w:pPr>
              <w:spacing w:after="0" w:line="240" w:lineRule="auto"/>
              <w:jc w:val="center"/>
              <w:rPr>
                <w:rFonts w:ascii="Times New Roman" w:hAnsi="Times New Roman"/>
                <w:sz w:val="24"/>
                <w:szCs w:val="24"/>
              </w:rPr>
            </w:pPr>
            <w:r>
              <w:rPr>
                <w:rFonts w:ascii="Times New Roman" w:hAnsi="Times New Roman"/>
                <w:sz w:val="24"/>
                <w:szCs w:val="24"/>
              </w:rPr>
              <w:t>КОВИД 19</w:t>
            </w:r>
          </w:p>
        </w:tc>
        <w:tc>
          <w:tcPr>
            <w:tcW w:w="2491"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Волонтери Црвеног крста, чланови школског тима</w:t>
            </w:r>
          </w:p>
        </w:tc>
        <w:tc>
          <w:tcPr>
            <w:tcW w:w="1762" w:type="dxa"/>
            <w:tcBorders>
              <w:top w:val="single" w:sz="4" w:space="0" w:color="auto"/>
              <w:left w:val="single" w:sz="4" w:space="0" w:color="auto"/>
              <w:bottom w:val="sing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Школска </w:t>
            </w:r>
          </w:p>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2023/2024</w:t>
            </w:r>
          </w:p>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година</w:t>
            </w:r>
          </w:p>
        </w:tc>
        <w:tc>
          <w:tcPr>
            <w:tcW w:w="1559" w:type="dxa"/>
            <w:tcBorders>
              <w:top w:val="single" w:sz="4" w:space="0" w:color="auto"/>
              <w:left w:val="single" w:sz="4" w:space="0" w:color="auto"/>
              <w:bottom w:val="single" w:sz="4" w:space="0" w:color="auto"/>
              <w:right w:val="single" w:sz="4" w:space="0" w:color="auto"/>
            </w:tcBorders>
          </w:tcPr>
          <w:p w:rsidR="00836C97" w:rsidRPr="00B555A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Предавање </w:t>
            </w:r>
          </w:p>
        </w:tc>
        <w:tc>
          <w:tcPr>
            <w:tcW w:w="1544" w:type="dxa"/>
            <w:tcBorders>
              <w:top w:val="single" w:sz="4" w:space="0" w:color="auto"/>
              <w:left w:val="single" w:sz="4" w:space="0" w:color="auto"/>
              <w:bottom w:val="single" w:sz="4" w:space="0" w:color="auto"/>
              <w:right w:val="double" w:sz="4" w:space="0" w:color="auto"/>
            </w:tcBorders>
          </w:tcPr>
          <w:p w:rsidR="00836C97" w:rsidRPr="00B555A7" w:rsidRDefault="00836C97" w:rsidP="00860C29">
            <w:pPr>
              <w:spacing w:after="0" w:line="240" w:lineRule="auto"/>
              <w:rPr>
                <w:rFonts w:ascii="Times New Roman" w:hAnsi="Times New Roman"/>
                <w:sz w:val="24"/>
                <w:szCs w:val="24"/>
                <w:lang w:val="sr-Cyrl-CS"/>
              </w:rPr>
            </w:pPr>
            <w:r>
              <w:rPr>
                <w:rFonts w:ascii="Times New Roman" w:hAnsi="Times New Roman"/>
                <w:sz w:val="24"/>
                <w:szCs w:val="24"/>
                <w:lang w:val="sr-Latn-RS"/>
              </w:rPr>
              <w:t xml:space="preserve">Није реализовано </w:t>
            </w:r>
          </w:p>
        </w:tc>
      </w:tr>
      <w:tr w:rsidR="00836C97" w:rsidTr="00860C29">
        <w:tc>
          <w:tcPr>
            <w:tcW w:w="1686" w:type="dxa"/>
            <w:tcBorders>
              <w:top w:val="single" w:sz="4" w:space="0" w:color="auto"/>
              <w:left w:val="double" w:sz="4" w:space="0" w:color="auto"/>
              <w:bottom w:val="double" w:sz="4" w:space="0" w:color="auto"/>
              <w:right w:val="single" w:sz="4" w:space="0" w:color="auto"/>
            </w:tcBorders>
          </w:tcPr>
          <w:p w:rsidR="00836C97" w:rsidRDefault="00836C97" w:rsidP="00860C29">
            <w:pPr>
              <w:spacing w:after="0" w:line="240" w:lineRule="auto"/>
              <w:jc w:val="center"/>
              <w:rPr>
                <w:rFonts w:ascii="Times New Roman" w:hAnsi="Times New Roman"/>
                <w:sz w:val="24"/>
                <w:szCs w:val="24"/>
              </w:rPr>
            </w:pPr>
            <w:r>
              <w:rPr>
                <w:rFonts w:ascii="Times New Roman" w:hAnsi="Times New Roman"/>
                <w:sz w:val="24"/>
                <w:szCs w:val="24"/>
              </w:rPr>
              <w:t xml:space="preserve">Међународни дан толеранције </w:t>
            </w:r>
          </w:p>
        </w:tc>
        <w:tc>
          <w:tcPr>
            <w:tcW w:w="2491" w:type="dxa"/>
            <w:tcBorders>
              <w:top w:val="single" w:sz="4" w:space="0" w:color="auto"/>
              <w:left w:val="single" w:sz="4" w:space="0" w:color="auto"/>
              <w:bottom w:val="doub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 xml:space="preserve">Координатор </w:t>
            </w:r>
          </w:p>
        </w:tc>
        <w:tc>
          <w:tcPr>
            <w:tcW w:w="1762" w:type="dxa"/>
            <w:tcBorders>
              <w:top w:val="single" w:sz="4" w:space="0" w:color="auto"/>
              <w:left w:val="single" w:sz="4" w:space="0" w:color="auto"/>
              <w:bottom w:val="doub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16.11.2023.година</w:t>
            </w:r>
          </w:p>
        </w:tc>
        <w:tc>
          <w:tcPr>
            <w:tcW w:w="1559" w:type="dxa"/>
            <w:tcBorders>
              <w:top w:val="single" w:sz="4" w:space="0" w:color="auto"/>
              <w:left w:val="single" w:sz="4" w:space="0" w:color="auto"/>
              <w:bottom w:val="double" w:sz="4" w:space="0" w:color="auto"/>
              <w:right w:val="single" w:sz="4" w:space="0" w:color="auto"/>
            </w:tcBorders>
          </w:tcPr>
          <w:p w:rsidR="00836C97" w:rsidRDefault="00836C97" w:rsidP="00860C29">
            <w:pPr>
              <w:spacing w:after="0" w:line="240" w:lineRule="auto"/>
              <w:rPr>
                <w:rFonts w:ascii="Times New Roman" w:hAnsi="Times New Roman"/>
                <w:sz w:val="24"/>
                <w:szCs w:val="24"/>
              </w:rPr>
            </w:pPr>
            <w:r>
              <w:rPr>
                <w:rFonts w:ascii="Times New Roman" w:hAnsi="Times New Roman"/>
                <w:sz w:val="24"/>
                <w:szCs w:val="24"/>
              </w:rPr>
              <w:t>Организовање и одлазак ученика на Ергелу Келебија у виду излета</w:t>
            </w:r>
          </w:p>
        </w:tc>
        <w:tc>
          <w:tcPr>
            <w:tcW w:w="1544" w:type="dxa"/>
            <w:tcBorders>
              <w:top w:val="single" w:sz="4" w:space="0" w:color="auto"/>
              <w:left w:val="single" w:sz="4" w:space="0" w:color="auto"/>
              <w:bottom w:val="double" w:sz="4" w:space="0" w:color="auto"/>
              <w:right w:val="double" w:sz="4" w:space="0" w:color="auto"/>
            </w:tcBorders>
          </w:tcPr>
          <w:p w:rsidR="00836C97" w:rsidRDefault="00836C97" w:rsidP="00860C29">
            <w:pPr>
              <w:spacing w:after="0" w:line="240" w:lineRule="auto"/>
              <w:rPr>
                <w:rFonts w:ascii="Times New Roman" w:hAnsi="Times New Roman"/>
                <w:sz w:val="24"/>
                <w:szCs w:val="24"/>
                <w:lang w:val="sr-Latn-RS"/>
              </w:rPr>
            </w:pPr>
            <w:r>
              <w:rPr>
                <w:rFonts w:ascii="Times New Roman" w:hAnsi="Times New Roman"/>
                <w:sz w:val="24"/>
                <w:szCs w:val="24"/>
                <w:lang w:val="sr-Latn-RS"/>
              </w:rPr>
              <w:t xml:space="preserve">Реализовано </w:t>
            </w:r>
          </w:p>
        </w:tc>
      </w:tr>
    </w:tbl>
    <w:p w:rsidR="00836C97" w:rsidRDefault="00836C97"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36C97" w:rsidRDefault="00836C97" w:rsidP="00836C97">
      <w:pPr>
        <w:pStyle w:val="Heading1"/>
        <w:jc w:val="center"/>
        <w:rPr>
          <w:rFonts w:ascii="Times New Roman" w:hAnsi="Times New Roman"/>
          <w:sz w:val="28"/>
          <w:szCs w:val="28"/>
        </w:rPr>
      </w:pPr>
      <w:bookmarkStart w:id="147" w:name="_Toc113878924"/>
      <w:bookmarkStart w:id="148" w:name="_Toc145508742"/>
      <w:bookmarkStart w:id="149" w:name="_Toc176862224"/>
      <w:r w:rsidRPr="001106CF">
        <w:rPr>
          <w:rFonts w:ascii="Times New Roman" w:hAnsi="Times New Roman"/>
          <w:sz w:val="28"/>
          <w:szCs w:val="28"/>
        </w:rPr>
        <w:lastRenderedPageBreak/>
        <w:t>ИЗВЕШТАЈ О РАДУ ТИМА ЗА ОРГАНИЗОВАЊЕ ИЗЛЕТА</w:t>
      </w:r>
      <w:bookmarkEnd w:id="147"/>
      <w:bookmarkEnd w:id="148"/>
      <w:bookmarkEnd w:id="149"/>
    </w:p>
    <w:p w:rsidR="00836C97" w:rsidRPr="00836C97" w:rsidRDefault="00836C97" w:rsidP="00836C97">
      <w:pPr>
        <w:rPr>
          <w:lang w:eastAsia="x-none"/>
        </w:rPr>
      </w:pPr>
    </w:p>
    <w:tbl>
      <w:tblPr>
        <w:tblStyle w:val="TableGrid"/>
        <w:tblW w:w="0" w:type="auto"/>
        <w:tblLayout w:type="fixed"/>
        <w:tblLook w:val="04A0" w:firstRow="1" w:lastRow="0" w:firstColumn="1" w:lastColumn="0" w:noHBand="0" w:noVBand="1"/>
      </w:tblPr>
      <w:tblGrid>
        <w:gridCol w:w="1648"/>
        <w:gridCol w:w="1950"/>
        <w:gridCol w:w="1472"/>
        <w:gridCol w:w="2703"/>
        <w:gridCol w:w="1849"/>
      </w:tblGrid>
      <w:tr w:rsidR="00836C97" w:rsidRPr="00836C97" w:rsidTr="00836C97">
        <w:tc>
          <w:tcPr>
            <w:tcW w:w="9622" w:type="dxa"/>
            <w:gridSpan w:val="5"/>
            <w:tcBorders>
              <w:top w:val="double" w:sz="4" w:space="0" w:color="auto"/>
              <w:left w:val="double" w:sz="4" w:space="0" w:color="auto"/>
              <w:right w:val="double" w:sz="4" w:space="0" w:color="auto"/>
            </w:tcBorders>
            <w:shd w:val="clear" w:color="auto" w:fill="BDD6EE" w:themeFill="accent1" w:themeFillTint="66"/>
          </w:tcPr>
          <w:p w:rsidR="00836C97" w:rsidRPr="00836C97" w:rsidRDefault="00836C97" w:rsidP="00836C97">
            <w:pPr>
              <w:rPr>
                <w:rFonts w:ascii="Times New Roman" w:eastAsiaTheme="minorHAnsi" w:hAnsi="Times New Roman" w:cstheme="minorBidi"/>
                <w:b/>
                <w:sz w:val="24"/>
                <w:szCs w:val="24"/>
              </w:rPr>
            </w:pPr>
            <w:r w:rsidRPr="00836C97">
              <w:rPr>
                <w:rFonts w:ascii="Times New Roman" w:eastAsiaTheme="minorHAnsi" w:hAnsi="Times New Roman" w:cstheme="minorBidi"/>
                <w:b/>
                <w:sz w:val="24"/>
                <w:szCs w:val="24"/>
                <w:lang w:eastAsia="hu-HU"/>
              </w:rPr>
              <w:t>ТИМ ЗА ОРГАНИЗОВАЊЕ ИЗЛЕТА</w:t>
            </w:r>
            <w:r w:rsidRPr="00836C97">
              <w:rPr>
                <w:rFonts w:ascii="Times New Roman" w:eastAsiaTheme="minorHAnsi" w:hAnsi="Times New Roman" w:cstheme="minorBidi"/>
                <w:b/>
                <w:sz w:val="24"/>
                <w:szCs w:val="24"/>
              </w:rPr>
              <w:t xml:space="preserve"> </w:t>
            </w:r>
          </w:p>
          <w:p w:rsidR="00836C97" w:rsidRPr="00836C97" w:rsidRDefault="00836C97" w:rsidP="00836C97">
            <w:pPr>
              <w:rPr>
                <w:rFonts w:ascii="Times New Roman" w:eastAsiaTheme="minorHAnsi" w:hAnsi="Times New Roman" w:cstheme="minorBidi"/>
                <w:b/>
                <w:sz w:val="24"/>
                <w:szCs w:val="24"/>
              </w:rPr>
            </w:pPr>
          </w:p>
        </w:tc>
      </w:tr>
      <w:tr w:rsidR="00836C97" w:rsidRPr="00836C97" w:rsidTr="00836C97">
        <w:tc>
          <w:tcPr>
            <w:tcW w:w="9622" w:type="dxa"/>
            <w:gridSpan w:val="5"/>
            <w:tcBorders>
              <w:left w:val="double" w:sz="4" w:space="0" w:color="auto"/>
              <w:right w:val="double" w:sz="4" w:space="0" w:color="auto"/>
            </w:tcBorders>
            <w:shd w:val="clear" w:color="auto" w:fill="BDD6EE" w:themeFill="accent1" w:themeFillTint="66"/>
          </w:tcPr>
          <w:p w:rsidR="00836C97" w:rsidRPr="00836C97" w:rsidRDefault="00836C97" w:rsidP="00836C97">
            <w:pPr>
              <w:jc w:val="center"/>
              <w:rPr>
                <w:rFonts w:ascii="Times New Roman" w:eastAsiaTheme="minorHAnsi" w:hAnsi="Times New Roman" w:cstheme="minorBidi"/>
                <w:b/>
                <w:sz w:val="24"/>
                <w:szCs w:val="24"/>
              </w:rPr>
            </w:pPr>
            <w:r w:rsidRPr="00836C97">
              <w:rPr>
                <w:rFonts w:ascii="Times New Roman" w:eastAsiaTheme="minorHAnsi" w:hAnsi="Times New Roman" w:cstheme="minorBidi"/>
                <w:b/>
                <w:sz w:val="24"/>
                <w:szCs w:val="24"/>
              </w:rPr>
              <w:t>Школска 2023/24. година</w:t>
            </w:r>
          </w:p>
          <w:p w:rsidR="00836C97" w:rsidRPr="00836C97" w:rsidRDefault="00836C97" w:rsidP="00836C97">
            <w:pPr>
              <w:jc w:val="center"/>
              <w:rPr>
                <w:rFonts w:ascii="Times New Roman" w:eastAsiaTheme="minorHAnsi" w:hAnsi="Times New Roman" w:cstheme="minorBidi"/>
                <w:b/>
                <w:sz w:val="24"/>
                <w:szCs w:val="24"/>
              </w:rPr>
            </w:pPr>
          </w:p>
        </w:tc>
      </w:tr>
      <w:tr w:rsidR="00836C97" w:rsidRPr="00836C97" w:rsidTr="00860C29">
        <w:tc>
          <w:tcPr>
            <w:tcW w:w="9622"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Координатор:</w:t>
            </w:r>
            <w:r w:rsidRPr="00836C97">
              <w:rPr>
                <w:rFonts w:ascii="Times New Roman" w:eastAsiaTheme="minorHAnsi" w:hAnsi="Times New Roman" w:cstheme="minorBidi"/>
                <w:sz w:val="24"/>
                <w:szCs w:val="24"/>
                <w:lang w:eastAsia="hu-HU"/>
              </w:rPr>
              <w:t xml:space="preserve"> Плетл Харгита, Мартиновић Весна,  Сабо Ерика</w:t>
            </w:r>
          </w:p>
        </w:tc>
      </w:tr>
      <w:tr w:rsidR="00836C97" w:rsidRPr="00836C97" w:rsidTr="00860C29">
        <w:tc>
          <w:tcPr>
            <w:tcW w:w="9622"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Чланови:</w:t>
            </w:r>
            <w:r w:rsidRPr="00836C97">
              <w:rPr>
                <w:rFonts w:ascii="Times New Roman" w:eastAsiaTheme="minorHAnsi" w:hAnsi="Times New Roman" w:cstheme="minorBidi"/>
                <w:sz w:val="24"/>
                <w:szCs w:val="24"/>
                <w:lang w:eastAsia="hu-HU"/>
              </w:rPr>
              <w:t xml:space="preserve"> Одељењске старешине</w:t>
            </w:r>
          </w:p>
        </w:tc>
      </w:tr>
      <w:tr w:rsidR="00836C97" w:rsidRPr="00836C97" w:rsidTr="00860C29">
        <w:tc>
          <w:tcPr>
            <w:tcW w:w="9622" w:type="dxa"/>
            <w:gridSpan w:val="5"/>
            <w:tcBorders>
              <w:left w:val="double" w:sz="4" w:space="0" w:color="auto"/>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Број планираних састанака:5</w:t>
            </w:r>
          </w:p>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Број одржаних састанака:6</w:t>
            </w:r>
          </w:p>
        </w:tc>
      </w:tr>
      <w:tr w:rsidR="00836C97" w:rsidRPr="00836C97" w:rsidTr="00860C29">
        <w:tc>
          <w:tcPr>
            <w:tcW w:w="1648" w:type="dxa"/>
            <w:tcBorders>
              <w:left w:val="double" w:sz="4" w:space="0" w:color="auto"/>
            </w:tcBorders>
          </w:tcPr>
          <w:p w:rsidR="00836C97" w:rsidRPr="00836C97" w:rsidRDefault="00836C97" w:rsidP="00836C97">
            <w:pPr>
              <w:jc w:val="cente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Активност</w:t>
            </w:r>
          </w:p>
        </w:tc>
        <w:tc>
          <w:tcPr>
            <w:tcW w:w="1950" w:type="dxa"/>
          </w:tcPr>
          <w:p w:rsidR="00836C97" w:rsidRPr="00836C97" w:rsidRDefault="00836C97" w:rsidP="00836C97">
            <w:pPr>
              <w:jc w:val="cente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Носиоци</w:t>
            </w:r>
          </w:p>
        </w:tc>
        <w:tc>
          <w:tcPr>
            <w:tcW w:w="1472" w:type="dxa"/>
          </w:tcPr>
          <w:p w:rsidR="00836C97" w:rsidRPr="00836C97" w:rsidRDefault="00836C97" w:rsidP="00836C97">
            <w:pPr>
              <w:jc w:val="cente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Време реализације</w:t>
            </w:r>
          </w:p>
        </w:tc>
        <w:tc>
          <w:tcPr>
            <w:tcW w:w="2703" w:type="dxa"/>
          </w:tcPr>
          <w:p w:rsidR="00836C97" w:rsidRPr="00836C97" w:rsidRDefault="00836C97" w:rsidP="00836C97">
            <w:pPr>
              <w:jc w:val="cente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Начин</w:t>
            </w:r>
          </w:p>
        </w:tc>
        <w:tc>
          <w:tcPr>
            <w:tcW w:w="1849" w:type="dxa"/>
            <w:tcBorders>
              <w:right w:val="double" w:sz="4" w:space="0" w:color="auto"/>
            </w:tcBorders>
          </w:tcPr>
          <w:p w:rsidR="00836C97" w:rsidRPr="00836C97" w:rsidRDefault="00836C97" w:rsidP="00836C97">
            <w:pPr>
              <w:jc w:val="cente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Евалуација</w:t>
            </w: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План рада Тима</w:t>
            </w:r>
          </w:p>
          <w:p w:rsidR="00836C97" w:rsidRPr="00836C97" w:rsidRDefault="00836C97" w:rsidP="00836C97">
            <w:pPr>
              <w:rPr>
                <w:rFonts w:ascii="Times New Roman" w:eastAsiaTheme="minorHAnsi" w:hAnsi="Times New Roman" w:cstheme="minorBidi"/>
                <w:sz w:val="24"/>
                <w:szCs w:val="24"/>
              </w:rPr>
            </w:pPr>
          </w:p>
        </w:tc>
        <w:tc>
          <w:tcPr>
            <w:tcW w:w="1950"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Координатори</w:t>
            </w:r>
          </w:p>
        </w:tc>
        <w:tc>
          <w:tcPr>
            <w:tcW w:w="1472"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 xml:space="preserve">август </w:t>
            </w:r>
            <w:r w:rsidRPr="00836C97">
              <w:rPr>
                <w:rFonts w:ascii="Times New Roman" w:eastAsiaTheme="minorHAnsi" w:hAnsi="Times New Roman" w:cstheme="minorBidi"/>
                <w:sz w:val="24"/>
                <w:szCs w:val="24"/>
                <w:lang w:eastAsia="hu-HU"/>
              </w:rPr>
              <w:t>2023.</w:t>
            </w:r>
          </w:p>
          <w:p w:rsidR="00836C97" w:rsidRPr="00836C97" w:rsidRDefault="00836C97" w:rsidP="00836C97">
            <w:pPr>
              <w:rPr>
                <w:rFonts w:ascii="Times New Roman" w:eastAsiaTheme="minorHAnsi" w:hAnsi="Times New Roman" w:cstheme="minorBidi"/>
                <w:sz w:val="24"/>
                <w:szCs w:val="24"/>
              </w:rPr>
            </w:pP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Планирање и договор</w:t>
            </w:r>
          </w:p>
          <w:p w:rsidR="00836C97" w:rsidRPr="00836C97" w:rsidRDefault="00836C97" w:rsidP="00836C97">
            <w:pPr>
              <w:rPr>
                <w:rFonts w:ascii="Times New Roman" w:eastAsiaTheme="minorHAnsi" w:hAnsi="Times New Roman" w:cstheme="minorBidi"/>
                <w:sz w:val="24"/>
                <w:szCs w:val="24"/>
              </w:rPr>
            </w:pP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Израђен  плана рада</w:t>
            </w:r>
          </w:p>
          <w:p w:rsidR="00836C97" w:rsidRPr="00836C97" w:rsidRDefault="00836C97" w:rsidP="00836C97">
            <w:pPr>
              <w:rPr>
                <w:rFonts w:ascii="Times New Roman" w:eastAsiaTheme="minorHAnsi" w:hAnsi="Times New Roman" w:cstheme="minorBidi"/>
                <w:sz w:val="24"/>
                <w:szCs w:val="24"/>
              </w:rPr>
            </w:pP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Обезбеђивање средстава за излет </w:t>
            </w:r>
          </w:p>
          <w:p w:rsidR="00836C97" w:rsidRPr="00836C97" w:rsidRDefault="00836C97" w:rsidP="00836C97">
            <w:pPr>
              <w:rPr>
                <w:rFonts w:ascii="Times New Roman" w:eastAsiaTheme="minorHAnsi" w:hAnsi="Times New Roman" w:cstheme="minorBidi"/>
                <w:sz w:val="24"/>
                <w:szCs w:val="24"/>
              </w:rPr>
            </w:pPr>
          </w:p>
        </w:tc>
        <w:tc>
          <w:tcPr>
            <w:tcW w:w="1950"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t>Одељ.старешине</w:t>
            </w:r>
          </w:p>
        </w:tc>
        <w:tc>
          <w:tcPr>
            <w:tcW w:w="1472"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фебруар-мај 2024. </w:t>
            </w:r>
          </w:p>
          <w:p w:rsidR="00836C97" w:rsidRPr="00836C97" w:rsidRDefault="00836C97" w:rsidP="00836C97">
            <w:pPr>
              <w:rPr>
                <w:rFonts w:ascii="Times New Roman" w:eastAsiaTheme="minorHAnsi" w:hAnsi="Times New Roman" w:cstheme="minorBidi"/>
                <w:sz w:val="24"/>
                <w:szCs w:val="24"/>
              </w:rPr>
            </w:pP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Предлог координатора за благовремено прикупљавање новца за излет од стране одељ.старешина</w:t>
            </w:r>
          </w:p>
          <w:p w:rsidR="00836C97" w:rsidRPr="00836C97" w:rsidRDefault="00836C97" w:rsidP="00836C97">
            <w:pPr>
              <w:rPr>
                <w:rFonts w:ascii="Times New Roman" w:eastAsiaTheme="minorHAnsi" w:hAnsi="Times New Roman" w:cstheme="minorBidi"/>
                <w:sz w:val="24"/>
                <w:szCs w:val="24"/>
              </w:rPr>
            </w:pP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Договор одељ.старешина са родитељима о динамици прикупљања</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Избор дестинације излета</w:t>
            </w:r>
          </w:p>
          <w:p w:rsidR="00836C97" w:rsidRPr="00836C97" w:rsidRDefault="00836C97" w:rsidP="00836C97">
            <w:pPr>
              <w:rPr>
                <w:rFonts w:ascii="Times New Roman" w:eastAsiaTheme="minorHAnsi" w:hAnsi="Times New Roman" w:cstheme="minorBidi"/>
                <w:sz w:val="24"/>
                <w:szCs w:val="24"/>
              </w:rPr>
            </w:pPr>
          </w:p>
        </w:tc>
        <w:tc>
          <w:tcPr>
            <w:tcW w:w="1950"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rPr>
              <w:t>Координатори</w:t>
            </w:r>
            <w:r w:rsidRPr="00836C97">
              <w:rPr>
                <w:rFonts w:ascii="Times New Roman" w:eastAsiaTheme="minorHAnsi" w:hAnsi="Times New Roman" w:cstheme="minorBidi"/>
                <w:sz w:val="24"/>
                <w:szCs w:val="24"/>
                <w:lang w:eastAsia="hu-HU"/>
              </w:rPr>
              <w:t xml:space="preserve"> и одељ.старешине</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rPr>
              <w:t>Сагласност од стране Савета родитеља</w:t>
            </w:r>
          </w:p>
          <w:p w:rsidR="00836C97" w:rsidRPr="00836C97" w:rsidRDefault="00836C97" w:rsidP="00836C97">
            <w:pPr>
              <w:rPr>
                <w:rFonts w:ascii="Times New Roman" w:eastAsiaTheme="minorHAnsi" w:hAnsi="Times New Roman" w:cstheme="minorBidi"/>
                <w:sz w:val="24"/>
                <w:szCs w:val="24"/>
              </w:rPr>
            </w:pPr>
          </w:p>
        </w:tc>
        <w:tc>
          <w:tcPr>
            <w:tcW w:w="1472"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март-април 2024.</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Прикупљање информација о дестинацијама за излет, које би биле приступачне сходно психо-физичко стању деце ,платежним могућностима уз сагласност родитеља </w:t>
            </w:r>
          </w:p>
          <w:p w:rsidR="00836C97" w:rsidRPr="00836C97" w:rsidRDefault="00836C97" w:rsidP="00836C97">
            <w:pPr>
              <w:rPr>
                <w:rFonts w:ascii="Times New Roman" w:eastAsiaTheme="minorHAnsi" w:hAnsi="Times New Roman" w:cstheme="minorBidi"/>
                <w:sz w:val="24"/>
                <w:szCs w:val="24"/>
              </w:rPr>
            </w:pP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rPr>
              <w:t xml:space="preserve">Изабрана дестинација излета: </w:t>
            </w:r>
            <w:r w:rsidRPr="00836C97">
              <w:rPr>
                <w:rFonts w:ascii="Times New Roman" w:eastAsiaTheme="minorHAnsi" w:hAnsi="Times New Roman" w:cstheme="minorBidi"/>
                <w:sz w:val="24"/>
                <w:szCs w:val="24"/>
                <w:lang w:eastAsia="hu-HU"/>
              </w:rPr>
              <w:t xml:space="preserve">„Фуриосо Парк Авантуре“ – Шупљак за средњушколу,а </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Зоо врт на Палићу за ниже и више разреде основне школе</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rPr>
              <w:t>Добијена сагласност од стране Савета родитеља</w:t>
            </w:r>
          </w:p>
          <w:p w:rsidR="00836C97" w:rsidRPr="00836C97" w:rsidRDefault="00836C97" w:rsidP="00836C97">
            <w:pPr>
              <w:rPr>
                <w:rFonts w:ascii="Times New Roman" w:eastAsiaTheme="minorHAnsi" w:hAnsi="Times New Roman" w:cstheme="minorBidi"/>
                <w:sz w:val="24"/>
                <w:szCs w:val="24"/>
              </w:rPr>
            </w:pP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Организација излета  /планиране активности, избор превозничке  агенције и цена излета/</w:t>
            </w: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rPr>
            </w:pPr>
          </w:p>
        </w:tc>
        <w:tc>
          <w:tcPr>
            <w:tcW w:w="1950"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lastRenderedPageBreak/>
              <w:t>Директор школе, помоћник директора,</w:t>
            </w:r>
            <w:r w:rsidRPr="00836C97">
              <w:rPr>
                <w:rFonts w:ascii="Times New Roman" w:eastAsiaTheme="minorHAnsi" w:hAnsi="Times New Roman" w:cstheme="minorBidi"/>
                <w:sz w:val="24"/>
                <w:szCs w:val="24"/>
              </w:rPr>
              <w:t xml:space="preserve"> координатори за излет</w:t>
            </w:r>
            <w:r w:rsidRPr="00836C97">
              <w:rPr>
                <w:rFonts w:ascii="Times New Roman" w:eastAsiaTheme="minorHAnsi" w:hAnsi="Times New Roman" w:cstheme="minorBidi"/>
                <w:sz w:val="24"/>
                <w:szCs w:val="24"/>
                <w:lang w:eastAsia="hu-HU"/>
              </w:rPr>
              <w:t>,одељ. старешине</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tc>
        <w:tc>
          <w:tcPr>
            <w:tcW w:w="1472"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lastRenderedPageBreak/>
              <w:t xml:space="preserve">март-мај 2024. </w:t>
            </w: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lastRenderedPageBreak/>
              <w:t xml:space="preserve">Одељ.старешине, родитељи и ученици су упознати са  комплетном организацијом излета/активности,превоз и цена излета / и поделом писмених сагласности , родитељи </w:t>
            </w:r>
            <w:r w:rsidRPr="00836C97">
              <w:rPr>
                <w:rFonts w:ascii="Times New Roman" w:eastAsiaTheme="minorHAnsi" w:hAnsi="Times New Roman" w:cstheme="minorBidi"/>
                <w:sz w:val="24"/>
                <w:szCs w:val="24"/>
                <w:lang w:eastAsia="hu-HU"/>
              </w:rPr>
              <w:lastRenderedPageBreak/>
              <w:t>се изјашњавају да ли дете иде или не иде на излет</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rPr>
            </w:pP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lastRenderedPageBreak/>
              <w:t xml:space="preserve">Одељ.старешин а прикупља потписане сагласности родитеља и новац/средња школа/ и предаје  </w:t>
            </w:r>
            <w:r w:rsidRPr="00836C97">
              <w:rPr>
                <w:rFonts w:ascii="Times New Roman" w:eastAsiaTheme="minorHAnsi" w:hAnsi="Times New Roman" w:cstheme="minorBidi"/>
                <w:sz w:val="24"/>
                <w:szCs w:val="24"/>
              </w:rPr>
              <w:lastRenderedPageBreak/>
              <w:t>координатору  за излет</w:t>
            </w:r>
          </w:p>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 xml:space="preserve">Резервација за </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„Фуриосо Парк Авантуре“ – Шупљак за 28.05.2024. за средњу школу </w:t>
            </w:r>
          </w:p>
          <w:p w:rsidR="00836C97" w:rsidRPr="00836C97" w:rsidRDefault="00836C97" w:rsidP="00836C97">
            <w:pPr>
              <w:rPr>
                <w:rFonts w:ascii="Times New Roman" w:eastAsiaTheme="minorHAnsi" w:hAnsi="Times New Roman" w:cstheme="minorBidi"/>
                <w:sz w:val="24"/>
                <w:szCs w:val="24"/>
              </w:rPr>
            </w:pP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lastRenderedPageBreak/>
              <w:t>Решавање финансирања превоза за Зоо врт на  Палићу за ниже и више разреде основне школе</w:t>
            </w:r>
          </w:p>
          <w:p w:rsidR="00836C97" w:rsidRPr="00836C97" w:rsidRDefault="00836C97" w:rsidP="00836C97">
            <w:pPr>
              <w:rPr>
                <w:rFonts w:ascii="Times New Roman" w:eastAsiaTheme="minorHAnsi" w:hAnsi="Times New Roman" w:cstheme="minorBidi"/>
                <w:sz w:val="24"/>
                <w:szCs w:val="24"/>
                <w:lang w:eastAsia="hu-HU"/>
              </w:rPr>
            </w:pPr>
          </w:p>
        </w:tc>
        <w:tc>
          <w:tcPr>
            <w:tcW w:w="1950"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Координатор</w:t>
            </w:r>
          </w:p>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Директор</w:t>
            </w:r>
          </w:p>
        </w:tc>
        <w:tc>
          <w:tcPr>
            <w:tcW w:w="1472"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март-април 2024.</w:t>
            </w:r>
          </w:p>
          <w:p w:rsidR="00836C97" w:rsidRPr="00836C97" w:rsidRDefault="00836C97" w:rsidP="00836C97">
            <w:pPr>
              <w:rPr>
                <w:rFonts w:ascii="Times New Roman" w:eastAsiaTheme="minorHAnsi" w:hAnsi="Times New Roman" w:cstheme="minorBidi"/>
                <w:sz w:val="24"/>
                <w:szCs w:val="24"/>
              </w:rPr>
            </w:pP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Преговори и молба превознику Сутранс за донаторство око превоза за ниже и више разреде основне школе</w:t>
            </w: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Бесплатан улаз у Зоо врт на Палићу и превоз за нише и више разреде основне школе</w:t>
            </w: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p>
        </w:tc>
      </w:tr>
      <w:tr w:rsidR="00836C97" w:rsidRPr="00836C97" w:rsidTr="00860C29">
        <w:tc>
          <w:tcPr>
            <w:tcW w:w="1648" w:type="dxa"/>
            <w:tcBorders>
              <w:lef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t>Реализација излета</w:t>
            </w:r>
          </w:p>
          <w:p w:rsidR="00836C97" w:rsidRPr="00836C97" w:rsidRDefault="00836C97" w:rsidP="00836C97">
            <w:pPr>
              <w:jc w:val="center"/>
              <w:rPr>
                <w:rFonts w:ascii="Times New Roman" w:eastAsiaTheme="minorHAnsi" w:hAnsi="Times New Roman" w:cstheme="minorBidi"/>
                <w:sz w:val="24"/>
                <w:szCs w:val="24"/>
              </w:rPr>
            </w:pPr>
          </w:p>
        </w:tc>
        <w:tc>
          <w:tcPr>
            <w:tcW w:w="1950"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Координатори за излет</w:t>
            </w:r>
            <w:r w:rsidRPr="00836C97">
              <w:rPr>
                <w:rFonts w:ascii="Times New Roman" w:eastAsiaTheme="minorHAnsi" w:hAnsi="Times New Roman" w:cstheme="minorBidi"/>
                <w:sz w:val="24"/>
                <w:szCs w:val="24"/>
                <w:lang w:eastAsia="hu-HU"/>
              </w:rPr>
              <w:t>,одељ. старешине,наст.у инд. третману, лични пратиоци, медицинска сестра</w:t>
            </w:r>
          </w:p>
        </w:tc>
        <w:tc>
          <w:tcPr>
            <w:tcW w:w="1472" w:type="dxa"/>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мај 2024.</w:t>
            </w:r>
          </w:p>
        </w:tc>
        <w:tc>
          <w:tcPr>
            <w:tcW w:w="2703" w:type="dxa"/>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Информисање одељ. старешина и свих осталих  сарадника о начину реализацији излета,одговорности и важности безбедног боравка деце</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Превоз обезбеђен од стране:</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1. Суботица транс</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2.Каритас</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3.Кандић</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4 Сопствени превоз:</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Колевка</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лични пратилац и родитељ</w:t>
            </w:r>
          </w:p>
          <w:p w:rsidR="00836C97" w:rsidRPr="00836C97" w:rsidRDefault="00836C97" w:rsidP="00836C97">
            <w:pPr>
              <w:rPr>
                <w:rFonts w:ascii="Times New Roman" w:eastAsiaTheme="minorHAnsi" w:hAnsi="Times New Roman" w:cstheme="minorBidi"/>
                <w:sz w:val="24"/>
                <w:szCs w:val="24"/>
              </w:rPr>
            </w:pPr>
          </w:p>
        </w:tc>
        <w:tc>
          <w:tcPr>
            <w:tcW w:w="1849" w:type="dxa"/>
            <w:tcBorders>
              <w:right w:val="double" w:sz="4" w:space="0" w:color="auto"/>
            </w:tcBorders>
          </w:tcPr>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Средња школа: 28.05. 2024.</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Место: „Фуриосо Парк Авантуре“ – Шупљак, од 9 – 12h</w:t>
            </w:r>
          </w:p>
          <w:p w:rsidR="00836C97" w:rsidRPr="00836C97" w:rsidRDefault="00836C97" w:rsidP="00836C97">
            <w:pPr>
              <w:rPr>
                <w:rFonts w:ascii="Times New Roman" w:eastAsiaTheme="minorHAnsi" w:hAnsi="Times New Roman" w:cstheme="minorBidi"/>
                <w:sz w:val="24"/>
                <w:szCs w:val="24"/>
                <w:lang w:eastAsia="hu-HU"/>
              </w:rPr>
            </w:pP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Нижи разреди: </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30.05.2024.</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 xml:space="preserve">Виши разреди: </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31.05.2024.</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Место:</w:t>
            </w:r>
          </w:p>
          <w:p w:rsidR="00836C97" w:rsidRPr="00836C97" w:rsidRDefault="00836C97" w:rsidP="00836C97">
            <w:pPr>
              <w:rPr>
                <w:rFonts w:ascii="Times New Roman" w:eastAsiaTheme="minorHAnsi" w:hAnsi="Times New Roman" w:cstheme="minorBidi"/>
                <w:sz w:val="24"/>
                <w:szCs w:val="24"/>
                <w:lang w:eastAsia="hu-HU"/>
              </w:rPr>
            </w:pPr>
            <w:r w:rsidRPr="00836C97">
              <w:rPr>
                <w:rFonts w:ascii="Times New Roman" w:eastAsiaTheme="minorHAnsi" w:hAnsi="Times New Roman" w:cstheme="minorBidi"/>
                <w:sz w:val="24"/>
                <w:szCs w:val="24"/>
                <w:lang w:eastAsia="hu-HU"/>
              </w:rPr>
              <w:t>Зоо врт – Палић,од 9 -11 h</w:t>
            </w:r>
          </w:p>
          <w:p w:rsidR="00836C97" w:rsidRPr="00836C97" w:rsidRDefault="00836C97" w:rsidP="00836C97">
            <w:pPr>
              <w:rPr>
                <w:rFonts w:ascii="Times New Roman" w:eastAsiaTheme="minorHAnsi" w:hAnsi="Times New Roman" w:cstheme="minorBidi"/>
                <w:sz w:val="24"/>
                <w:szCs w:val="24"/>
              </w:rPr>
            </w:pPr>
          </w:p>
        </w:tc>
      </w:tr>
      <w:tr w:rsidR="00836C97" w:rsidRPr="00836C97" w:rsidTr="00860C29">
        <w:tc>
          <w:tcPr>
            <w:tcW w:w="1648" w:type="dxa"/>
            <w:tcBorders>
              <w:left w:val="double" w:sz="4" w:space="0" w:color="auto"/>
              <w:bottom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t>Извештај о реализацији излета  и о раду тима</w:t>
            </w:r>
          </w:p>
          <w:p w:rsidR="00836C97" w:rsidRPr="00836C97" w:rsidRDefault="00836C97" w:rsidP="00836C97">
            <w:pPr>
              <w:rPr>
                <w:rFonts w:ascii="Times New Roman" w:eastAsiaTheme="minorHAnsi" w:hAnsi="Times New Roman" w:cstheme="minorBidi"/>
                <w:sz w:val="24"/>
                <w:szCs w:val="24"/>
              </w:rPr>
            </w:pPr>
          </w:p>
          <w:p w:rsidR="00836C97" w:rsidRPr="00836C97" w:rsidRDefault="00836C97" w:rsidP="00836C97">
            <w:pPr>
              <w:rPr>
                <w:rFonts w:ascii="Times New Roman" w:eastAsiaTheme="minorHAnsi" w:hAnsi="Times New Roman" w:cstheme="minorBidi"/>
                <w:sz w:val="24"/>
                <w:szCs w:val="24"/>
              </w:rPr>
            </w:pPr>
          </w:p>
        </w:tc>
        <w:tc>
          <w:tcPr>
            <w:tcW w:w="1950" w:type="dxa"/>
            <w:tcBorders>
              <w:bottom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Координатори за излет</w:t>
            </w:r>
          </w:p>
        </w:tc>
        <w:tc>
          <w:tcPr>
            <w:tcW w:w="1472" w:type="dxa"/>
            <w:tcBorders>
              <w:bottom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t>Јун</w:t>
            </w:r>
          </w:p>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lang w:eastAsia="hu-HU"/>
              </w:rPr>
              <w:t>2024.</w:t>
            </w:r>
          </w:p>
        </w:tc>
        <w:tc>
          <w:tcPr>
            <w:tcW w:w="2703" w:type="dxa"/>
            <w:tcBorders>
              <w:bottom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Заједнички рад координатора на формулисању извештаја</w:t>
            </w:r>
          </w:p>
        </w:tc>
        <w:tc>
          <w:tcPr>
            <w:tcW w:w="1849" w:type="dxa"/>
            <w:tcBorders>
              <w:bottom w:val="double" w:sz="4" w:space="0" w:color="auto"/>
              <w:right w:val="double" w:sz="4" w:space="0" w:color="auto"/>
            </w:tcBorders>
          </w:tcPr>
          <w:p w:rsidR="00836C97" w:rsidRPr="00836C97" w:rsidRDefault="00836C97" w:rsidP="00836C97">
            <w:pPr>
              <w:rPr>
                <w:rFonts w:ascii="Times New Roman" w:eastAsiaTheme="minorHAnsi" w:hAnsi="Times New Roman" w:cstheme="minorBidi"/>
                <w:sz w:val="24"/>
                <w:szCs w:val="24"/>
              </w:rPr>
            </w:pPr>
            <w:r w:rsidRPr="00836C97">
              <w:rPr>
                <w:rFonts w:ascii="Times New Roman" w:eastAsiaTheme="minorHAnsi" w:hAnsi="Times New Roman" w:cstheme="minorBidi"/>
                <w:sz w:val="24"/>
                <w:szCs w:val="24"/>
              </w:rPr>
              <w:t>Поднет извештај у писменој форми</w:t>
            </w:r>
          </w:p>
        </w:tc>
      </w:tr>
    </w:tbl>
    <w:p w:rsidR="00836C97" w:rsidRDefault="00836C97"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DE335B" w:rsidRDefault="00DE335B" w:rsidP="00DE335B">
      <w:pPr>
        <w:pStyle w:val="Heading1"/>
        <w:jc w:val="center"/>
        <w:rPr>
          <w:rFonts w:ascii="Times New Roman" w:hAnsi="Times New Roman"/>
          <w:sz w:val="28"/>
          <w:szCs w:val="28"/>
        </w:rPr>
      </w:pPr>
      <w:bookmarkStart w:id="150" w:name="_Toc82602958"/>
      <w:bookmarkStart w:id="151" w:name="_Toc113878925"/>
      <w:bookmarkStart w:id="152" w:name="_Toc145508743"/>
      <w:bookmarkStart w:id="153" w:name="_Toc176862225"/>
      <w:r w:rsidRPr="001106CF">
        <w:rPr>
          <w:rFonts w:ascii="Times New Roman" w:hAnsi="Times New Roman"/>
          <w:sz w:val="28"/>
          <w:szCs w:val="28"/>
        </w:rPr>
        <w:lastRenderedPageBreak/>
        <w:t>ИЗВЕШТАЈ О РАДУ ТИМА ЗА ВОЛОНТЕРЕ</w:t>
      </w:r>
      <w:bookmarkEnd w:id="150"/>
      <w:bookmarkEnd w:id="151"/>
      <w:bookmarkEnd w:id="152"/>
      <w:bookmarkEnd w:id="153"/>
    </w:p>
    <w:p w:rsidR="00FF3570" w:rsidRPr="00FF3570" w:rsidRDefault="00FF3570" w:rsidP="00FF3570">
      <w:pPr>
        <w:rPr>
          <w:lang w:eastAsia="x-none"/>
        </w:rPr>
      </w:pPr>
    </w:p>
    <w:tbl>
      <w:tblPr>
        <w:tblStyle w:val="TableGrid"/>
        <w:tblW w:w="0" w:type="auto"/>
        <w:tblLook w:val="04A0" w:firstRow="1" w:lastRow="0" w:firstColumn="1" w:lastColumn="0" w:noHBand="0" w:noVBand="1"/>
      </w:tblPr>
      <w:tblGrid>
        <w:gridCol w:w="1799"/>
        <w:gridCol w:w="1799"/>
        <w:gridCol w:w="1799"/>
        <w:gridCol w:w="1799"/>
        <w:gridCol w:w="1800"/>
      </w:tblGrid>
      <w:tr w:rsidR="00DE335B" w:rsidRPr="00DE335B" w:rsidTr="00DE335B">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DE335B" w:rsidRDefault="00DE335B" w:rsidP="00DE335B">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w:t>
            </w:r>
            <w:r w:rsidRPr="00DE335B">
              <w:rPr>
                <w:rFonts w:ascii="Times New Roman" w:eastAsiaTheme="minorHAnsi" w:hAnsi="Times New Roman"/>
                <w:b/>
                <w:sz w:val="24"/>
                <w:szCs w:val="24"/>
                <w:lang w:val="sr-Cyrl-RS"/>
              </w:rPr>
              <w:t xml:space="preserve"> ЗА ВОЛОНТЕРЕ</w:t>
            </w:r>
          </w:p>
          <w:p w:rsidR="00DE335B" w:rsidRPr="00DE335B" w:rsidRDefault="00DE335B" w:rsidP="00DE335B">
            <w:pPr>
              <w:rPr>
                <w:rFonts w:ascii="Times New Roman" w:eastAsiaTheme="minorHAnsi" w:hAnsi="Times New Roman"/>
                <w:b/>
                <w:sz w:val="24"/>
                <w:szCs w:val="24"/>
                <w:lang w:val="sr-Cyrl-RS"/>
              </w:rPr>
            </w:pPr>
          </w:p>
        </w:tc>
      </w:tr>
      <w:tr w:rsidR="00DE335B" w:rsidRPr="00DE335B" w:rsidTr="00DE335B">
        <w:tc>
          <w:tcPr>
            <w:tcW w:w="8996" w:type="dxa"/>
            <w:gridSpan w:val="5"/>
            <w:tcBorders>
              <w:left w:val="double" w:sz="4" w:space="0" w:color="auto"/>
              <w:right w:val="double" w:sz="4" w:space="0" w:color="auto"/>
            </w:tcBorders>
            <w:shd w:val="clear" w:color="auto" w:fill="BDD6EE" w:themeFill="accent1" w:themeFillTint="66"/>
          </w:tcPr>
          <w:p w:rsidR="00DE335B" w:rsidRPr="00DE335B" w:rsidRDefault="00DE335B" w:rsidP="00DE335B">
            <w:pPr>
              <w:jc w:val="center"/>
              <w:rPr>
                <w:rFonts w:ascii="Times New Roman" w:eastAsiaTheme="minorHAnsi" w:hAnsi="Times New Roman"/>
                <w:b/>
                <w:sz w:val="24"/>
                <w:szCs w:val="24"/>
              </w:rPr>
            </w:pPr>
            <w:r w:rsidRPr="00DE335B">
              <w:rPr>
                <w:rFonts w:ascii="Times New Roman" w:eastAsiaTheme="minorHAnsi" w:hAnsi="Times New Roman"/>
                <w:b/>
                <w:sz w:val="24"/>
                <w:szCs w:val="24"/>
              </w:rPr>
              <w:t>Школска 202</w:t>
            </w:r>
            <w:r w:rsidRPr="00DE335B">
              <w:rPr>
                <w:rFonts w:ascii="Times New Roman" w:eastAsiaTheme="minorHAnsi" w:hAnsi="Times New Roman"/>
                <w:b/>
                <w:sz w:val="24"/>
                <w:szCs w:val="24"/>
                <w:lang w:val="sr-Cyrl-RS"/>
              </w:rPr>
              <w:t>3</w:t>
            </w:r>
            <w:r w:rsidRPr="00DE335B">
              <w:rPr>
                <w:rFonts w:ascii="Times New Roman" w:eastAsiaTheme="minorHAnsi" w:hAnsi="Times New Roman"/>
                <w:b/>
                <w:sz w:val="24"/>
                <w:szCs w:val="24"/>
              </w:rPr>
              <w:t>/2</w:t>
            </w:r>
            <w:r w:rsidRPr="00DE335B">
              <w:rPr>
                <w:rFonts w:ascii="Times New Roman" w:eastAsiaTheme="minorHAnsi" w:hAnsi="Times New Roman"/>
                <w:b/>
                <w:sz w:val="24"/>
                <w:szCs w:val="24"/>
                <w:lang w:val="sr-Cyrl-RS"/>
              </w:rPr>
              <w:t>4</w:t>
            </w:r>
            <w:r w:rsidRPr="00DE335B">
              <w:rPr>
                <w:rFonts w:ascii="Times New Roman" w:eastAsiaTheme="minorHAnsi" w:hAnsi="Times New Roman"/>
                <w:b/>
                <w:sz w:val="24"/>
                <w:szCs w:val="24"/>
              </w:rPr>
              <w:t>. година</w:t>
            </w:r>
          </w:p>
          <w:p w:rsidR="00DE335B" w:rsidRPr="00DE335B" w:rsidRDefault="00DE335B" w:rsidP="00DE335B">
            <w:pPr>
              <w:jc w:val="center"/>
              <w:rPr>
                <w:rFonts w:ascii="Times New Roman" w:eastAsiaTheme="minorHAnsi" w:hAnsi="Times New Roman"/>
                <w:b/>
                <w:sz w:val="24"/>
                <w:szCs w:val="24"/>
              </w:rPr>
            </w:pPr>
          </w:p>
        </w:tc>
      </w:tr>
      <w:tr w:rsidR="00DE335B" w:rsidRPr="00DE335B" w:rsidTr="00860C29">
        <w:tc>
          <w:tcPr>
            <w:tcW w:w="8996" w:type="dxa"/>
            <w:gridSpan w:val="5"/>
            <w:tcBorders>
              <w:left w:val="double" w:sz="4" w:space="0" w:color="auto"/>
              <w:right w:val="double" w:sz="4" w:space="0" w:color="auto"/>
            </w:tcBorders>
          </w:tcPr>
          <w:p w:rsidR="00DE335B" w:rsidRPr="008A48DF"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rPr>
              <w:t>Координатор:</w:t>
            </w:r>
            <w:r w:rsidR="008A48DF">
              <w:rPr>
                <w:rFonts w:ascii="Times New Roman" w:eastAsiaTheme="minorHAnsi" w:hAnsi="Times New Roman"/>
                <w:sz w:val="24"/>
                <w:szCs w:val="24"/>
                <w:lang w:val="sr-Cyrl-RS"/>
              </w:rPr>
              <w:t xml:space="preserve"> Марина Матић</w:t>
            </w:r>
          </w:p>
        </w:tc>
      </w:tr>
      <w:tr w:rsidR="00DE335B" w:rsidRPr="00DE335B" w:rsidTr="00860C29">
        <w:tc>
          <w:tcPr>
            <w:tcW w:w="8996" w:type="dxa"/>
            <w:gridSpan w:val="5"/>
            <w:tcBorders>
              <w:left w:val="double" w:sz="4" w:space="0" w:color="auto"/>
              <w:right w:val="double" w:sz="4" w:space="0" w:color="auto"/>
            </w:tcBorders>
          </w:tcPr>
          <w:p w:rsidR="00DE335B" w:rsidRPr="008A48DF"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rPr>
              <w:t>Чланови:</w:t>
            </w:r>
            <w:r w:rsidR="008A48DF">
              <w:rPr>
                <w:rFonts w:ascii="Times New Roman" w:eastAsiaTheme="minorHAnsi" w:hAnsi="Times New Roman"/>
                <w:sz w:val="24"/>
                <w:szCs w:val="24"/>
                <w:lang w:val="sr-Cyrl-RS"/>
              </w:rPr>
              <w:t xml:space="preserve"> Маша Кулић, Емеке Рађеновић</w:t>
            </w:r>
          </w:p>
        </w:tc>
      </w:tr>
      <w:tr w:rsidR="00DE335B" w:rsidRPr="00DE335B" w:rsidTr="00860C29">
        <w:tc>
          <w:tcPr>
            <w:tcW w:w="8996" w:type="dxa"/>
            <w:gridSpan w:val="5"/>
            <w:tcBorders>
              <w:left w:val="double" w:sz="4" w:space="0" w:color="auto"/>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rPr>
              <w:t>Број планираних састанака:</w:t>
            </w:r>
            <w:r w:rsidRPr="00DE335B">
              <w:rPr>
                <w:rFonts w:ascii="Times New Roman" w:eastAsiaTheme="minorHAnsi" w:hAnsi="Times New Roman"/>
                <w:sz w:val="24"/>
                <w:szCs w:val="24"/>
                <w:lang w:val="sr-Cyrl-RS"/>
              </w:rPr>
              <w:t xml:space="preserve"> 4</w:t>
            </w:r>
          </w:p>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rPr>
              <w:t>Број одржаних састанака:</w:t>
            </w:r>
            <w:r w:rsidRPr="00DE335B">
              <w:rPr>
                <w:rFonts w:ascii="Times New Roman" w:eastAsiaTheme="minorHAnsi" w:hAnsi="Times New Roman"/>
                <w:sz w:val="24"/>
                <w:szCs w:val="24"/>
                <w:lang w:val="sr-Cyrl-RS"/>
              </w:rPr>
              <w:t xml:space="preserve"> 3</w:t>
            </w:r>
          </w:p>
        </w:tc>
      </w:tr>
      <w:tr w:rsidR="00DE335B" w:rsidRPr="00DE335B" w:rsidTr="00860C29">
        <w:tc>
          <w:tcPr>
            <w:tcW w:w="1799" w:type="dxa"/>
            <w:tcBorders>
              <w:left w:val="double" w:sz="4" w:space="0" w:color="auto"/>
            </w:tcBorders>
          </w:tcPr>
          <w:p w:rsidR="00DE335B" w:rsidRPr="00DE335B" w:rsidRDefault="00DE335B" w:rsidP="00DE335B">
            <w:pPr>
              <w:jc w:val="center"/>
              <w:rPr>
                <w:rFonts w:ascii="Times New Roman" w:eastAsiaTheme="minorHAnsi" w:hAnsi="Times New Roman"/>
                <w:sz w:val="24"/>
                <w:szCs w:val="24"/>
              </w:rPr>
            </w:pPr>
            <w:r w:rsidRPr="00DE335B">
              <w:rPr>
                <w:rFonts w:ascii="Times New Roman" w:eastAsiaTheme="minorHAnsi" w:hAnsi="Times New Roman"/>
                <w:sz w:val="24"/>
                <w:szCs w:val="24"/>
              </w:rPr>
              <w:t>Активност</w:t>
            </w:r>
          </w:p>
        </w:tc>
        <w:tc>
          <w:tcPr>
            <w:tcW w:w="1799" w:type="dxa"/>
          </w:tcPr>
          <w:p w:rsidR="00DE335B" w:rsidRPr="00DE335B" w:rsidRDefault="00DE335B" w:rsidP="00DE335B">
            <w:pPr>
              <w:jc w:val="center"/>
              <w:rPr>
                <w:rFonts w:ascii="Times New Roman" w:eastAsiaTheme="minorHAnsi" w:hAnsi="Times New Roman"/>
                <w:sz w:val="24"/>
                <w:szCs w:val="24"/>
              </w:rPr>
            </w:pPr>
            <w:r w:rsidRPr="00DE335B">
              <w:rPr>
                <w:rFonts w:ascii="Times New Roman" w:eastAsiaTheme="minorHAnsi" w:hAnsi="Times New Roman"/>
                <w:sz w:val="24"/>
                <w:szCs w:val="24"/>
              </w:rPr>
              <w:t>Носиоци</w:t>
            </w:r>
          </w:p>
        </w:tc>
        <w:tc>
          <w:tcPr>
            <w:tcW w:w="1799" w:type="dxa"/>
          </w:tcPr>
          <w:p w:rsidR="00DE335B" w:rsidRPr="00DE335B" w:rsidRDefault="00DE335B" w:rsidP="00DE335B">
            <w:pPr>
              <w:jc w:val="center"/>
              <w:rPr>
                <w:rFonts w:ascii="Times New Roman" w:eastAsiaTheme="minorHAnsi" w:hAnsi="Times New Roman"/>
                <w:sz w:val="24"/>
                <w:szCs w:val="24"/>
              </w:rPr>
            </w:pPr>
            <w:r w:rsidRPr="00DE335B">
              <w:rPr>
                <w:rFonts w:ascii="Times New Roman" w:eastAsiaTheme="minorHAnsi" w:hAnsi="Times New Roman"/>
                <w:sz w:val="24"/>
                <w:szCs w:val="24"/>
              </w:rPr>
              <w:t>Време реализације</w:t>
            </w:r>
          </w:p>
        </w:tc>
        <w:tc>
          <w:tcPr>
            <w:tcW w:w="1799" w:type="dxa"/>
          </w:tcPr>
          <w:p w:rsidR="00DE335B" w:rsidRPr="00DE335B" w:rsidRDefault="00DE335B" w:rsidP="00DE335B">
            <w:pPr>
              <w:jc w:val="center"/>
              <w:rPr>
                <w:rFonts w:ascii="Times New Roman" w:eastAsiaTheme="minorHAnsi" w:hAnsi="Times New Roman"/>
                <w:sz w:val="24"/>
                <w:szCs w:val="24"/>
              </w:rPr>
            </w:pPr>
            <w:r w:rsidRPr="00DE335B">
              <w:rPr>
                <w:rFonts w:ascii="Times New Roman" w:eastAsiaTheme="minorHAnsi" w:hAnsi="Times New Roman"/>
                <w:sz w:val="24"/>
                <w:szCs w:val="24"/>
              </w:rPr>
              <w:t>Начин</w:t>
            </w:r>
          </w:p>
        </w:tc>
        <w:tc>
          <w:tcPr>
            <w:tcW w:w="1800" w:type="dxa"/>
            <w:tcBorders>
              <w:right w:val="double" w:sz="4" w:space="0" w:color="auto"/>
            </w:tcBorders>
          </w:tcPr>
          <w:p w:rsidR="00DE335B" w:rsidRPr="00DE335B" w:rsidRDefault="00DE335B" w:rsidP="00DE335B">
            <w:pPr>
              <w:jc w:val="center"/>
              <w:rPr>
                <w:rFonts w:ascii="Times New Roman" w:eastAsiaTheme="minorHAnsi" w:hAnsi="Times New Roman"/>
                <w:sz w:val="24"/>
                <w:szCs w:val="24"/>
              </w:rPr>
            </w:pPr>
            <w:r w:rsidRPr="00DE335B">
              <w:rPr>
                <w:rFonts w:ascii="Times New Roman" w:eastAsiaTheme="minorHAnsi" w:hAnsi="Times New Roman"/>
                <w:sz w:val="24"/>
                <w:szCs w:val="24"/>
              </w:rPr>
              <w:t>Евалуација</w:t>
            </w:r>
          </w:p>
        </w:tc>
      </w:tr>
      <w:tr w:rsidR="00DE335B" w:rsidRPr="00DE335B" w:rsidTr="00860C29">
        <w:tc>
          <w:tcPr>
            <w:tcW w:w="1799" w:type="dxa"/>
            <w:tcBorders>
              <w:lef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Израда плана рада тима за целу школску годину</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координатор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чланови тима</w:t>
            </w:r>
          </w:p>
        </w:tc>
        <w:tc>
          <w:tcPr>
            <w:tcW w:w="1799" w:type="dxa"/>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август</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дискусија</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разговор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договор</w:t>
            </w:r>
          </w:p>
        </w:tc>
        <w:tc>
          <w:tcPr>
            <w:tcW w:w="1800" w:type="dxa"/>
            <w:tcBorders>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реализовано</w:t>
            </w:r>
          </w:p>
        </w:tc>
      </w:tr>
      <w:tr w:rsidR="00DE335B" w:rsidRPr="00DE335B" w:rsidTr="00860C29">
        <w:tc>
          <w:tcPr>
            <w:tcW w:w="1799" w:type="dxa"/>
            <w:tcBorders>
              <w:left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 xml:space="preserve">Израда летака </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координатор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чланови тима дечији савез</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 xml:space="preserve">продужени боравак </w:t>
            </w:r>
          </w:p>
          <w:p w:rsidR="00DE335B" w:rsidRPr="00DE335B" w:rsidRDefault="00DE335B" w:rsidP="00DE335B">
            <w:pPr>
              <w:rPr>
                <w:rFonts w:ascii="Times New Roman" w:eastAsiaTheme="minorHAnsi" w:hAnsi="Times New Roman"/>
                <w:sz w:val="24"/>
                <w:szCs w:val="24"/>
              </w:rPr>
            </w:pP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октобар</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ликовна-креативна радионица</w:t>
            </w:r>
          </w:p>
        </w:tc>
        <w:tc>
          <w:tcPr>
            <w:tcW w:w="1800" w:type="dxa"/>
            <w:tcBorders>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нереализовано</w:t>
            </w:r>
          </w:p>
        </w:tc>
      </w:tr>
      <w:tr w:rsidR="00DE335B" w:rsidRPr="00DE335B" w:rsidTr="00860C29">
        <w:tc>
          <w:tcPr>
            <w:tcW w:w="1799" w:type="dxa"/>
            <w:tcBorders>
              <w:left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Дељење летака и позив волонтерима</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координатор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чланови тима дечији савез</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 xml:space="preserve">продужени боравак </w:t>
            </w:r>
          </w:p>
          <w:p w:rsidR="00DE335B" w:rsidRPr="00DE335B" w:rsidRDefault="00DE335B" w:rsidP="00DE335B">
            <w:pPr>
              <w:rPr>
                <w:rFonts w:ascii="Times New Roman" w:eastAsiaTheme="minorHAnsi" w:hAnsi="Times New Roman"/>
                <w:sz w:val="24"/>
                <w:szCs w:val="24"/>
              </w:rPr>
            </w:pP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март</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шетња по граду</w:t>
            </w:r>
          </w:p>
          <w:p w:rsidR="00DE335B" w:rsidRPr="00DE335B" w:rsidRDefault="00DE335B" w:rsidP="00DE335B">
            <w:pPr>
              <w:rPr>
                <w:rFonts w:ascii="Times New Roman" w:eastAsiaTheme="minorHAnsi" w:hAnsi="Times New Roman"/>
                <w:sz w:val="24"/>
                <w:szCs w:val="24"/>
              </w:rPr>
            </w:pPr>
          </w:p>
        </w:tc>
        <w:tc>
          <w:tcPr>
            <w:tcW w:w="1800" w:type="dxa"/>
            <w:tcBorders>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нереализовано</w:t>
            </w:r>
          </w:p>
        </w:tc>
      </w:tr>
      <w:tr w:rsidR="00DE335B" w:rsidRPr="00DE335B" w:rsidTr="00860C29">
        <w:tc>
          <w:tcPr>
            <w:tcW w:w="1799" w:type="dxa"/>
            <w:tcBorders>
              <w:left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Анализа учинка за целу годину</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координатор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члановитима</w:t>
            </w:r>
          </w:p>
          <w:p w:rsidR="00DE335B" w:rsidRPr="00DE335B" w:rsidRDefault="00DE335B" w:rsidP="00DE335B">
            <w:pPr>
              <w:rPr>
                <w:rFonts w:ascii="Times New Roman" w:eastAsiaTheme="minorHAnsi" w:hAnsi="Times New Roman"/>
                <w:sz w:val="24"/>
                <w:szCs w:val="24"/>
              </w:rPr>
            </w:pP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мај</w:t>
            </w:r>
          </w:p>
        </w:tc>
        <w:tc>
          <w:tcPr>
            <w:tcW w:w="1799" w:type="dxa"/>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анализа</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дискусија</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предлози</w:t>
            </w:r>
          </w:p>
          <w:p w:rsidR="00DE335B" w:rsidRPr="00DE335B" w:rsidRDefault="00DE335B" w:rsidP="00DE335B">
            <w:pPr>
              <w:rPr>
                <w:rFonts w:ascii="Times New Roman" w:eastAsiaTheme="minorHAnsi" w:hAnsi="Times New Roman"/>
                <w:sz w:val="24"/>
                <w:szCs w:val="24"/>
              </w:rPr>
            </w:pPr>
          </w:p>
        </w:tc>
        <w:tc>
          <w:tcPr>
            <w:tcW w:w="1800" w:type="dxa"/>
            <w:tcBorders>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реализовано</w:t>
            </w:r>
          </w:p>
        </w:tc>
      </w:tr>
      <w:tr w:rsidR="00DE335B" w:rsidRPr="00DE335B" w:rsidTr="00860C29">
        <w:tc>
          <w:tcPr>
            <w:tcW w:w="1799" w:type="dxa"/>
            <w:tcBorders>
              <w:left w:val="double" w:sz="4" w:space="0" w:color="auto"/>
              <w:bottom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Израда извештаја за волонтирање за школску 2023/24. годину</w:t>
            </w:r>
          </w:p>
        </w:tc>
        <w:tc>
          <w:tcPr>
            <w:tcW w:w="1799" w:type="dxa"/>
            <w:tcBorders>
              <w:bottom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координатор</w:t>
            </w:r>
          </w:p>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члановитима</w:t>
            </w:r>
          </w:p>
          <w:p w:rsidR="00DE335B" w:rsidRPr="00DE335B" w:rsidRDefault="00DE335B" w:rsidP="00DE335B">
            <w:pPr>
              <w:rPr>
                <w:rFonts w:ascii="Times New Roman" w:eastAsiaTheme="minorHAnsi" w:hAnsi="Times New Roman"/>
                <w:sz w:val="24"/>
                <w:szCs w:val="24"/>
              </w:rPr>
            </w:pPr>
          </w:p>
        </w:tc>
        <w:tc>
          <w:tcPr>
            <w:tcW w:w="1799" w:type="dxa"/>
            <w:tcBorders>
              <w:bottom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јун</w:t>
            </w:r>
          </w:p>
        </w:tc>
        <w:tc>
          <w:tcPr>
            <w:tcW w:w="1799" w:type="dxa"/>
            <w:tcBorders>
              <w:bottom w:val="double" w:sz="4" w:space="0" w:color="auto"/>
            </w:tcBorders>
          </w:tcPr>
          <w:p w:rsidR="00DE335B" w:rsidRPr="00DE335B" w:rsidRDefault="00DE335B" w:rsidP="00DE335B">
            <w:pPr>
              <w:rPr>
                <w:rFonts w:ascii="Times New Roman" w:eastAsiaTheme="minorHAnsi" w:hAnsi="Times New Roman"/>
                <w:sz w:val="24"/>
                <w:szCs w:val="24"/>
              </w:rPr>
            </w:pPr>
            <w:r w:rsidRPr="00DE335B">
              <w:rPr>
                <w:rFonts w:ascii="Times New Roman" w:eastAsiaTheme="minorHAnsi" w:hAnsi="Times New Roman"/>
                <w:sz w:val="24"/>
                <w:szCs w:val="24"/>
              </w:rPr>
              <w:t>извештавање колектива о учињеном волонтирању</w:t>
            </w:r>
          </w:p>
        </w:tc>
        <w:tc>
          <w:tcPr>
            <w:tcW w:w="1800" w:type="dxa"/>
            <w:tcBorders>
              <w:bottom w:val="double" w:sz="4" w:space="0" w:color="auto"/>
              <w:right w:val="double" w:sz="4" w:space="0" w:color="auto"/>
            </w:tcBorders>
          </w:tcPr>
          <w:p w:rsidR="00DE335B" w:rsidRPr="00DE335B" w:rsidRDefault="00DE335B" w:rsidP="00DE335B">
            <w:pPr>
              <w:rPr>
                <w:rFonts w:ascii="Times New Roman" w:eastAsiaTheme="minorHAnsi" w:hAnsi="Times New Roman"/>
                <w:sz w:val="24"/>
                <w:szCs w:val="24"/>
                <w:lang w:val="sr-Cyrl-RS"/>
              </w:rPr>
            </w:pPr>
            <w:r w:rsidRPr="00DE335B">
              <w:rPr>
                <w:rFonts w:ascii="Times New Roman" w:eastAsiaTheme="minorHAnsi" w:hAnsi="Times New Roman"/>
                <w:sz w:val="24"/>
                <w:szCs w:val="24"/>
                <w:lang w:val="sr-Cyrl-RS"/>
              </w:rPr>
              <w:t>реализовано</w:t>
            </w:r>
          </w:p>
        </w:tc>
      </w:tr>
    </w:tbl>
    <w:p w:rsidR="00DE335B" w:rsidRDefault="00DE335B"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FF3570" w:rsidRDefault="00FF3570" w:rsidP="00FF3570">
      <w:pPr>
        <w:pStyle w:val="Heading1"/>
        <w:jc w:val="center"/>
        <w:rPr>
          <w:rFonts w:ascii="Times New Roman" w:hAnsi="Times New Roman"/>
          <w:sz w:val="28"/>
          <w:szCs w:val="28"/>
        </w:rPr>
      </w:pPr>
      <w:bookmarkStart w:id="154" w:name="_Toc82602959"/>
      <w:bookmarkStart w:id="155" w:name="_Toc113878926"/>
      <w:bookmarkStart w:id="156" w:name="_Toc145508744"/>
      <w:bookmarkStart w:id="157" w:name="_Toc176862226"/>
      <w:r w:rsidRPr="006871D3">
        <w:rPr>
          <w:rFonts w:ascii="Times New Roman" w:hAnsi="Times New Roman"/>
          <w:sz w:val="28"/>
          <w:szCs w:val="28"/>
        </w:rPr>
        <w:lastRenderedPageBreak/>
        <w:t>ИЗВЕШТАЈ О РЕАЛИЗАЦИЈИ ЗАВРШНОГ ИСПИТА ЗА ОСНОВНУ ШКОЛУ</w:t>
      </w:r>
      <w:bookmarkEnd w:id="154"/>
      <w:bookmarkEnd w:id="155"/>
      <w:bookmarkEnd w:id="156"/>
      <w:bookmarkEnd w:id="157"/>
    </w:p>
    <w:p w:rsidR="006871D3" w:rsidRPr="006871D3" w:rsidRDefault="006871D3" w:rsidP="006871D3">
      <w:pPr>
        <w:rPr>
          <w:lang w:eastAsia="x-non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53"/>
        <w:gridCol w:w="1747"/>
        <w:gridCol w:w="1980"/>
        <w:gridCol w:w="1574"/>
      </w:tblGrid>
      <w:tr w:rsidR="006871D3" w:rsidRPr="006871D3" w:rsidTr="000E3F48">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6871D3" w:rsidRPr="006871D3" w:rsidRDefault="006871D3" w:rsidP="006871D3">
            <w:pPr>
              <w:rPr>
                <w:rFonts w:ascii="Times New Roman" w:eastAsiaTheme="minorHAnsi" w:hAnsi="Times New Roman" w:cstheme="minorBidi"/>
                <w:b/>
                <w:noProof/>
                <w:sz w:val="24"/>
                <w:szCs w:val="24"/>
                <w:lang w:val="en-US"/>
              </w:rPr>
            </w:pPr>
            <w:r w:rsidRPr="006871D3">
              <w:rPr>
                <w:rFonts w:ascii="Times New Roman" w:eastAsiaTheme="minorHAnsi" w:hAnsi="Times New Roman" w:cstheme="minorBidi"/>
                <w:b/>
                <w:noProof/>
                <w:sz w:val="24"/>
                <w:szCs w:val="24"/>
                <w:lang w:val="en-US"/>
              </w:rPr>
              <w:t>ТИМ ЗА РЕАЛИЗАЦИЈУ ЗАВРШНОГ ИСПИТА ЗА ОСНОВНУ ШКОЛУ</w:t>
            </w:r>
          </w:p>
        </w:tc>
      </w:tr>
      <w:tr w:rsidR="006871D3" w:rsidRPr="006871D3" w:rsidTr="000E3F48">
        <w:tc>
          <w:tcPr>
            <w:tcW w:w="9242" w:type="dxa"/>
            <w:gridSpan w:val="5"/>
            <w:tcBorders>
              <w:left w:val="double" w:sz="4" w:space="0" w:color="auto"/>
              <w:right w:val="double" w:sz="4" w:space="0" w:color="auto"/>
            </w:tcBorders>
            <w:shd w:val="clear" w:color="auto" w:fill="BDD6EE" w:themeFill="accent1" w:themeFillTint="66"/>
          </w:tcPr>
          <w:p w:rsidR="006871D3" w:rsidRPr="006871D3" w:rsidRDefault="006871D3" w:rsidP="006871D3">
            <w:pPr>
              <w:jc w:val="center"/>
              <w:rPr>
                <w:rFonts w:ascii="Times New Roman" w:eastAsiaTheme="minorHAnsi" w:hAnsi="Times New Roman" w:cstheme="minorBidi"/>
                <w:b/>
                <w:noProof/>
                <w:sz w:val="24"/>
                <w:szCs w:val="24"/>
                <w:lang w:val="en-US"/>
              </w:rPr>
            </w:pPr>
            <w:r w:rsidRPr="006871D3">
              <w:rPr>
                <w:rFonts w:ascii="Times New Roman" w:eastAsiaTheme="minorHAnsi" w:hAnsi="Times New Roman" w:cstheme="minorBidi"/>
                <w:b/>
                <w:noProof/>
                <w:sz w:val="24"/>
                <w:szCs w:val="24"/>
                <w:lang w:val="en-US"/>
              </w:rPr>
              <w:t>Школска 2023/24. година</w:t>
            </w:r>
          </w:p>
        </w:tc>
      </w:tr>
      <w:tr w:rsidR="006871D3" w:rsidRPr="006871D3" w:rsidTr="000E3F48">
        <w:tc>
          <w:tcPr>
            <w:tcW w:w="9242" w:type="dxa"/>
            <w:gridSpan w:val="5"/>
            <w:tcBorders>
              <w:left w:val="double" w:sz="4" w:space="0" w:color="auto"/>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Координатор: Марија Скала</w:t>
            </w:r>
          </w:p>
        </w:tc>
      </w:tr>
      <w:tr w:rsidR="006871D3" w:rsidRPr="006871D3" w:rsidTr="000E3F48">
        <w:tc>
          <w:tcPr>
            <w:tcW w:w="9242" w:type="dxa"/>
            <w:gridSpan w:val="5"/>
            <w:tcBorders>
              <w:left w:val="double" w:sz="4" w:space="0" w:color="auto"/>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Чланови: Харгита Плетл</w:t>
            </w:r>
            <w:r w:rsidRPr="006871D3">
              <w:rPr>
                <w:rFonts w:ascii="Times New Roman" w:eastAsiaTheme="minorHAnsi" w:hAnsi="Times New Roman" w:cstheme="minorBidi"/>
                <w:noProof/>
                <w:sz w:val="24"/>
                <w:szCs w:val="24"/>
                <w:lang w:val="sr-Cyrl-RS"/>
              </w:rPr>
              <w:t>., Весна Нимчевић</w:t>
            </w:r>
            <w:r w:rsidRPr="006871D3">
              <w:rPr>
                <w:rFonts w:ascii="Times New Roman" w:eastAsiaTheme="minorHAnsi" w:hAnsi="Times New Roman" w:cstheme="minorBidi"/>
                <w:noProof/>
                <w:sz w:val="24"/>
                <w:szCs w:val="24"/>
                <w:lang w:val="en-US"/>
              </w:rPr>
              <w:t xml:space="preserve">, </w:t>
            </w:r>
            <w:r w:rsidRPr="006871D3">
              <w:rPr>
                <w:rFonts w:ascii="Times New Roman" w:eastAsiaTheme="minorHAnsi" w:hAnsi="Times New Roman" w:cstheme="minorBidi"/>
                <w:noProof/>
                <w:sz w:val="24"/>
                <w:szCs w:val="24"/>
                <w:lang w:val="sr-Cyrl-RS"/>
              </w:rPr>
              <w:t>Тибор Пољаковић</w:t>
            </w:r>
            <w:r w:rsidRPr="006871D3">
              <w:rPr>
                <w:rFonts w:ascii="Times New Roman" w:eastAsiaTheme="minorHAnsi" w:hAnsi="Times New Roman" w:cstheme="minorBidi"/>
                <w:noProof/>
                <w:sz w:val="24"/>
                <w:szCs w:val="24"/>
                <w:lang w:val="en-US"/>
              </w:rPr>
              <w:t>, Марија Колар, Весна Узелац</w:t>
            </w:r>
          </w:p>
        </w:tc>
      </w:tr>
      <w:tr w:rsidR="006871D3" w:rsidRPr="006871D3" w:rsidTr="000E3F48">
        <w:tc>
          <w:tcPr>
            <w:tcW w:w="9242" w:type="dxa"/>
            <w:gridSpan w:val="5"/>
            <w:tcBorders>
              <w:left w:val="double" w:sz="4" w:space="0" w:color="auto"/>
              <w:right w:val="double" w:sz="4" w:space="0" w:color="auto"/>
            </w:tcBorders>
          </w:tcPr>
          <w:p w:rsidR="006871D3" w:rsidRPr="006871D3" w:rsidRDefault="006871D3" w:rsidP="006871D3">
            <w:pPr>
              <w:spacing w:after="0" w:line="240" w:lineRule="auto"/>
              <w:rPr>
                <w:rFonts w:ascii="Times New Roman" w:hAnsi="Times New Roman"/>
                <w:sz w:val="24"/>
                <w:szCs w:val="24"/>
              </w:rPr>
            </w:pPr>
            <w:r w:rsidRPr="006871D3">
              <w:rPr>
                <w:rFonts w:ascii="Times New Roman" w:hAnsi="Times New Roman"/>
                <w:sz w:val="24"/>
                <w:szCs w:val="24"/>
              </w:rPr>
              <w:t>Број планираних састанака: 6</w:t>
            </w:r>
          </w:p>
          <w:p w:rsidR="006871D3" w:rsidRPr="006871D3" w:rsidRDefault="006871D3" w:rsidP="006871D3">
            <w:pPr>
              <w:spacing w:after="0" w:line="240" w:lineRule="auto"/>
            </w:pPr>
            <w:r w:rsidRPr="006871D3">
              <w:rPr>
                <w:rFonts w:ascii="Times New Roman" w:hAnsi="Times New Roman"/>
                <w:sz w:val="24"/>
                <w:szCs w:val="24"/>
              </w:rPr>
              <w:t>Број одржаних састанака:10</w:t>
            </w:r>
          </w:p>
        </w:tc>
      </w:tr>
      <w:tr w:rsidR="006871D3" w:rsidRPr="006871D3" w:rsidTr="000E3F48">
        <w:tc>
          <w:tcPr>
            <w:tcW w:w="2088" w:type="dxa"/>
            <w:tcBorders>
              <w:left w:val="double" w:sz="4" w:space="0" w:color="auto"/>
            </w:tcBorders>
          </w:tcPr>
          <w:p w:rsidR="006871D3" w:rsidRPr="006871D3" w:rsidRDefault="006871D3" w:rsidP="006871D3">
            <w:pPr>
              <w:jc w:val="cente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Активност</w:t>
            </w:r>
          </w:p>
        </w:tc>
        <w:tc>
          <w:tcPr>
            <w:tcW w:w="1853" w:type="dxa"/>
          </w:tcPr>
          <w:p w:rsidR="006871D3" w:rsidRPr="006871D3" w:rsidRDefault="006871D3" w:rsidP="006871D3">
            <w:pPr>
              <w:jc w:val="cente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Носиоци</w:t>
            </w:r>
          </w:p>
        </w:tc>
        <w:tc>
          <w:tcPr>
            <w:tcW w:w="1747" w:type="dxa"/>
          </w:tcPr>
          <w:p w:rsidR="006871D3" w:rsidRPr="006871D3" w:rsidRDefault="006871D3" w:rsidP="006871D3">
            <w:pPr>
              <w:jc w:val="cente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Време реализације</w:t>
            </w:r>
          </w:p>
        </w:tc>
        <w:tc>
          <w:tcPr>
            <w:tcW w:w="1980" w:type="dxa"/>
          </w:tcPr>
          <w:p w:rsidR="006871D3" w:rsidRPr="006871D3" w:rsidRDefault="006871D3" w:rsidP="006871D3">
            <w:pPr>
              <w:jc w:val="cente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Начин</w:t>
            </w:r>
          </w:p>
        </w:tc>
        <w:tc>
          <w:tcPr>
            <w:tcW w:w="1574" w:type="dxa"/>
            <w:tcBorders>
              <w:right w:val="double" w:sz="4" w:space="0" w:color="auto"/>
            </w:tcBorders>
          </w:tcPr>
          <w:p w:rsidR="006871D3" w:rsidRPr="006871D3" w:rsidRDefault="006871D3" w:rsidP="006871D3">
            <w:pPr>
              <w:jc w:val="cente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Евалуација</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ru-RU"/>
              </w:rPr>
              <w:t xml:space="preserve">Сачињавање годишњег плана рада за реализацију полагања ЗИ </w:t>
            </w:r>
          </w:p>
        </w:tc>
        <w:tc>
          <w:tcPr>
            <w:tcW w:w="1853"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Тим за реализацију ЗИ,директор</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Септембар 2023.</w:t>
            </w: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Састанак -Консултовање Календара о-в рада и Правилника о школском календару  </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Техничка припрема испита,</w:t>
            </w:r>
            <w:r w:rsidRPr="006871D3">
              <w:rPr>
                <w:rFonts w:ascii="Times New Roman" w:eastAsiaTheme="minorHAnsi" w:hAnsi="Times New Roman" w:cstheme="minorBidi"/>
                <w:noProof/>
                <w:sz w:val="24"/>
                <w:szCs w:val="24"/>
                <w:lang w:val="sr-Cyrl-RS"/>
              </w:rPr>
              <w:t xml:space="preserve"> </w:t>
            </w:r>
            <w:r w:rsidRPr="006871D3">
              <w:rPr>
                <w:rFonts w:ascii="Times New Roman" w:eastAsiaTheme="minorHAnsi" w:hAnsi="Times New Roman" w:cstheme="minorBidi"/>
                <w:noProof/>
                <w:sz w:val="24"/>
                <w:szCs w:val="24"/>
                <w:lang w:val="en-US"/>
              </w:rPr>
              <w:t>комуникација са Ш</w:t>
            </w:r>
            <w:r w:rsidRPr="006871D3">
              <w:rPr>
                <w:rFonts w:ascii="Times New Roman" w:eastAsiaTheme="minorHAnsi" w:hAnsi="Times New Roman" w:cstheme="minorBidi"/>
                <w:noProof/>
                <w:sz w:val="24"/>
                <w:szCs w:val="24"/>
                <w:lang w:val="sr-Cyrl-RS"/>
              </w:rPr>
              <w:t>У</w:t>
            </w:r>
            <w:r w:rsidRPr="006871D3">
              <w:rPr>
                <w:rFonts w:ascii="Times New Roman" w:eastAsiaTheme="minorHAnsi" w:hAnsi="Times New Roman" w:cstheme="minorBidi"/>
                <w:noProof/>
                <w:sz w:val="24"/>
                <w:szCs w:val="24"/>
                <w:lang w:val="en-US"/>
              </w:rPr>
              <w:t>и техничким коосрдинатором</w:t>
            </w:r>
          </w:p>
          <w:p w:rsidR="006871D3" w:rsidRPr="006871D3" w:rsidRDefault="006871D3" w:rsidP="006871D3">
            <w:pPr>
              <w:rPr>
                <w:rFonts w:ascii="Times New Roman" w:eastAsiaTheme="minorHAnsi" w:hAnsi="Times New Roman" w:cstheme="minorBidi"/>
                <w:noProof/>
                <w:sz w:val="24"/>
                <w:szCs w:val="24"/>
                <w:lang w:val="en-US"/>
              </w:rPr>
            </w:pPr>
          </w:p>
        </w:tc>
        <w:tc>
          <w:tcPr>
            <w:tcW w:w="1853" w:type="dxa"/>
          </w:tcPr>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t xml:space="preserve">Тим за реализацију ЗИ, </w:t>
            </w:r>
            <w:r w:rsidRPr="006871D3">
              <w:rPr>
                <w:rFonts w:ascii="Times New Roman" w:eastAsiaTheme="minorHAnsi" w:hAnsi="Times New Roman" w:cstheme="minorBidi"/>
                <w:noProof/>
                <w:sz w:val="24"/>
                <w:szCs w:val="24"/>
                <w:lang w:val="sr-Cyrl-RS"/>
              </w:rPr>
              <w:t xml:space="preserve">ИОП тимови, </w:t>
            </w:r>
            <w:r w:rsidRPr="006871D3">
              <w:rPr>
                <w:rFonts w:ascii="Times New Roman" w:eastAsiaTheme="minorHAnsi" w:hAnsi="Times New Roman" w:cstheme="minorBidi"/>
                <w:noProof/>
                <w:sz w:val="24"/>
                <w:szCs w:val="24"/>
                <w:lang w:val="en-US"/>
              </w:rPr>
              <w:t>директор, стручна служба,</w:t>
            </w:r>
            <w:r w:rsidRPr="006871D3">
              <w:rPr>
                <w:rFonts w:ascii="Times New Roman" w:eastAsiaTheme="minorHAnsi" w:hAnsi="Times New Roman" w:cstheme="minorBidi"/>
                <w:noProof/>
                <w:sz w:val="24"/>
                <w:szCs w:val="24"/>
                <w:lang w:val="sr-Cyrl-RS"/>
              </w:rPr>
              <w:t xml:space="preserve"> ОС, </w:t>
            </w:r>
            <w:r w:rsidRPr="006871D3">
              <w:rPr>
                <w:rFonts w:ascii="Times New Roman" w:eastAsiaTheme="minorHAnsi" w:hAnsi="Times New Roman" w:cstheme="minorBidi"/>
                <w:noProof/>
                <w:sz w:val="24"/>
                <w:szCs w:val="24"/>
                <w:lang w:val="en-US"/>
              </w:rPr>
              <w:t>секретар школе</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Новембар – децембар 2023. </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Фебруар – Јун 2024.</w:t>
            </w:r>
          </w:p>
          <w:p w:rsidR="006871D3" w:rsidRPr="006871D3" w:rsidRDefault="006871D3" w:rsidP="006871D3">
            <w:pPr>
              <w:rPr>
                <w:rFonts w:ascii="Times New Roman" w:eastAsiaTheme="minorHAnsi" w:hAnsi="Times New Roman" w:cstheme="minorBidi"/>
                <w:noProof/>
                <w:sz w:val="24"/>
                <w:szCs w:val="24"/>
                <w:lang w:val="en-US"/>
              </w:rPr>
            </w:pP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Сасатанци - Договор у вези уношења података о ученицима на портал МСШ, припреме и израда тестова за пробни ЗИ и за ЗИ,  набавка потребног прибора </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Формирање ШК, именовање председника ШК, координатора, супервизора, дежурних наставника, прегледача;</w:t>
            </w:r>
          </w:p>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lastRenderedPageBreak/>
              <w:t>комуникација са Ш</w:t>
            </w:r>
            <w:r w:rsidRPr="006871D3">
              <w:rPr>
                <w:rFonts w:ascii="Times New Roman" w:eastAsiaTheme="minorHAnsi" w:hAnsi="Times New Roman" w:cstheme="minorBidi"/>
                <w:noProof/>
                <w:sz w:val="24"/>
                <w:szCs w:val="24"/>
                <w:lang w:val="sr-Cyrl-RS"/>
              </w:rPr>
              <w:t>У</w:t>
            </w:r>
          </w:p>
        </w:tc>
        <w:tc>
          <w:tcPr>
            <w:tcW w:w="1853" w:type="dxa"/>
          </w:tcPr>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lastRenderedPageBreak/>
              <w:t>Директор, помоћник дирекора, секретар школе,</w:t>
            </w:r>
            <w:r w:rsidRPr="006871D3">
              <w:rPr>
                <w:rFonts w:ascii="Times New Roman" w:eastAsiaTheme="minorHAnsi" w:hAnsi="Times New Roman" w:cstheme="minorBidi"/>
                <w:noProof/>
                <w:sz w:val="24"/>
                <w:szCs w:val="24"/>
                <w:lang w:val="sr-Cyrl-RS"/>
              </w:rPr>
              <w:t xml:space="preserve"> ОС</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стручна служнба</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Март- јун 2024.</w:t>
            </w: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Састанак -Доношење решења;</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Спровођење Стручног упутства, Унос података на портал МСШ</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О</w:t>
            </w:r>
            <w:r w:rsidRPr="006871D3">
              <w:rPr>
                <w:rFonts w:ascii="Times New Roman" w:eastAsiaTheme="minorHAnsi" w:hAnsi="Times New Roman" w:cstheme="minorBidi"/>
                <w:noProof/>
                <w:sz w:val="24"/>
                <w:szCs w:val="24"/>
                <w:lang w:val="ru-RU"/>
              </w:rPr>
              <w:t xml:space="preserve">рганизовање припремне наставе                                 </w:t>
            </w:r>
          </w:p>
          <w:p w:rsidR="006871D3" w:rsidRPr="006871D3" w:rsidRDefault="006871D3" w:rsidP="006871D3">
            <w:pPr>
              <w:rPr>
                <w:rFonts w:ascii="Times New Roman" w:eastAsiaTheme="minorHAnsi" w:hAnsi="Times New Roman" w:cstheme="minorBidi"/>
                <w:noProof/>
                <w:sz w:val="24"/>
                <w:szCs w:val="24"/>
                <w:lang w:val="en-US"/>
              </w:rPr>
            </w:pPr>
          </w:p>
        </w:tc>
        <w:tc>
          <w:tcPr>
            <w:tcW w:w="1853"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Одељенске старешине са Тимом за ИОП</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Фебруар – Јун 2024.</w:t>
            </w: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ОС и предметни наставници спроводе припремну наставу</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Полагање Пробног  завршног  испита; комуникација са Школском управом</w:t>
            </w:r>
          </w:p>
        </w:tc>
        <w:tc>
          <w:tcPr>
            <w:tcW w:w="1853"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sr-Cyrl-RS"/>
              </w:rPr>
              <w:t xml:space="preserve">Ученици, </w:t>
            </w:r>
            <w:r w:rsidRPr="006871D3">
              <w:rPr>
                <w:rFonts w:ascii="Times New Roman" w:eastAsiaTheme="minorHAnsi" w:hAnsi="Times New Roman" w:cstheme="minorBidi"/>
                <w:noProof/>
                <w:sz w:val="24"/>
                <w:szCs w:val="24"/>
                <w:lang w:val="en-US"/>
              </w:rPr>
              <w:t>Ш</w:t>
            </w:r>
            <w:r w:rsidRPr="006871D3">
              <w:rPr>
                <w:rFonts w:ascii="Times New Roman" w:eastAsiaTheme="minorHAnsi" w:hAnsi="Times New Roman" w:cstheme="minorBidi"/>
                <w:noProof/>
                <w:sz w:val="24"/>
                <w:szCs w:val="24"/>
                <w:lang w:val="sr-Cyrl-RS"/>
              </w:rPr>
              <w:t>К</w:t>
            </w:r>
            <w:r w:rsidRPr="006871D3">
              <w:rPr>
                <w:rFonts w:ascii="Times New Roman" w:eastAsiaTheme="minorHAnsi" w:hAnsi="Times New Roman" w:cstheme="minorBidi"/>
                <w:noProof/>
                <w:sz w:val="24"/>
                <w:szCs w:val="24"/>
                <w:lang w:val="en-US"/>
              </w:rPr>
              <w:t xml:space="preserve">, </w:t>
            </w:r>
            <w:r w:rsidRPr="006871D3">
              <w:rPr>
                <w:rFonts w:ascii="Times New Roman" w:eastAsiaTheme="minorHAnsi" w:hAnsi="Times New Roman" w:cstheme="minorBidi"/>
                <w:noProof/>
                <w:sz w:val="24"/>
                <w:szCs w:val="24"/>
                <w:lang w:val="sr-Cyrl-RS"/>
              </w:rPr>
              <w:t xml:space="preserve">координатор, помоћник директора, </w:t>
            </w:r>
            <w:r w:rsidRPr="006871D3">
              <w:rPr>
                <w:rFonts w:ascii="Times New Roman" w:eastAsiaTheme="minorHAnsi" w:hAnsi="Times New Roman" w:cstheme="minorBidi"/>
                <w:noProof/>
                <w:sz w:val="24"/>
                <w:szCs w:val="24"/>
                <w:lang w:val="en-US"/>
              </w:rPr>
              <w:t>супервизор,</w:t>
            </w:r>
            <w:r w:rsidRPr="006871D3">
              <w:rPr>
                <w:rFonts w:ascii="Times New Roman" w:eastAsiaTheme="minorHAnsi" w:hAnsi="Times New Roman" w:cstheme="minorBidi"/>
                <w:noProof/>
                <w:sz w:val="24"/>
                <w:szCs w:val="24"/>
                <w:lang w:val="sr-Cyrl-RS"/>
              </w:rPr>
              <w:t xml:space="preserve"> </w:t>
            </w:r>
            <w:r w:rsidRPr="006871D3">
              <w:rPr>
                <w:rFonts w:ascii="Times New Roman" w:eastAsiaTheme="minorHAnsi" w:hAnsi="Times New Roman" w:cstheme="minorBidi"/>
                <w:noProof/>
                <w:sz w:val="24"/>
                <w:szCs w:val="24"/>
                <w:lang w:val="en-US"/>
              </w:rPr>
              <w:t>дежурни наставници, прегледачи</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Петак, 22.03.2024.</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Субота 23.03.2024.</w:t>
            </w: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Полагање тестова за пробни </w:t>
            </w:r>
            <w:r w:rsidRPr="006871D3">
              <w:rPr>
                <w:rFonts w:ascii="Times New Roman" w:eastAsiaTheme="minorHAnsi" w:hAnsi="Times New Roman" w:cstheme="minorBidi"/>
                <w:noProof/>
                <w:sz w:val="24"/>
                <w:szCs w:val="24"/>
                <w:lang w:val="sr-Cyrl-RS"/>
              </w:rPr>
              <w:t>ЗИ</w:t>
            </w:r>
            <w:r w:rsidRPr="006871D3">
              <w:rPr>
                <w:rFonts w:ascii="Times New Roman" w:eastAsiaTheme="minorHAnsi" w:hAnsi="Times New Roman" w:cstheme="minorBidi"/>
                <w:noProof/>
                <w:sz w:val="24"/>
                <w:szCs w:val="24"/>
                <w:lang w:val="en-US"/>
              </w:rPr>
              <w:t>, прегледање тестова и унос података на портал МСШ</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Вредновање организације и резултата пробног завршног испита</w:t>
            </w:r>
          </w:p>
        </w:tc>
        <w:tc>
          <w:tcPr>
            <w:tcW w:w="1853"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Тим за реализацију ЗИ, директор, стручна служба</w:t>
            </w:r>
          </w:p>
        </w:tc>
        <w:tc>
          <w:tcPr>
            <w:tcW w:w="1747"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Април  2024.</w:t>
            </w:r>
          </w:p>
        </w:tc>
        <w:tc>
          <w:tcPr>
            <w:tcW w:w="1980" w:type="dxa"/>
          </w:tcPr>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t>Састанак - Разговор, анализа</w:t>
            </w:r>
            <w:r w:rsidRPr="006871D3">
              <w:rPr>
                <w:rFonts w:ascii="Times New Roman" w:eastAsiaTheme="minorHAnsi" w:hAnsi="Times New Roman" w:cstheme="minorBidi"/>
                <w:noProof/>
                <w:sz w:val="24"/>
                <w:szCs w:val="24"/>
                <w:lang w:val="sr-Cyrl-RS"/>
              </w:rPr>
              <w:t>, Извештај на НВ</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Припрема за полагање ЗИ, комуникација са координатором и ШУ, Полагање Завршног испита</w:t>
            </w:r>
          </w:p>
        </w:tc>
        <w:tc>
          <w:tcPr>
            <w:tcW w:w="1853"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Ученици, Школска комисија,</w:t>
            </w:r>
            <w:r w:rsidRPr="006871D3">
              <w:rPr>
                <w:rFonts w:ascii="Times New Roman" w:eastAsiaTheme="minorHAnsi" w:hAnsi="Times New Roman" w:cstheme="minorBidi"/>
                <w:noProof/>
                <w:sz w:val="24"/>
                <w:szCs w:val="24"/>
                <w:lang w:val="sr-Cyrl-RS"/>
              </w:rPr>
              <w:t xml:space="preserve"> ОС, стручна служба,</w:t>
            </w:r>
            <w:r w:rsidRPr="006871D3">
              <w:rPr>
                <w:rFonts w:ascii="Times New Roman" w:eastAsiaTheme="minorHAnsi" w:hAnsi="Times New Roman" w:cstheme="minorBidi"/>
                <w:noProof/>
                <w:sz w:val="24"/>
                <w:szCs w:val="24"/>
                <w:lang w:val="en-US"/>
              </w:rPr>
              <w:t xml:space="preserve"> супервизор,</w:t>
            </w:r>
            <w:r w:rsidRPr="006871D3">
              <w:rPr>
                <w:rFonts w:ascii="Times New Roman" w:eastAsiaTheme="minorHAnsi" w:hAnsi="Times New Roman" w:cstheme="minorBidi"/>
                <w:noProof/>
                <w:sz w:val="24"/>
                <w:szCs w:val="24"/>
                <w:lang w:val="sr-Cyrl-RS"/>
              </w:rPr>
              <w:t xml:space="preserve"> </w:t>
            </w:r>
            <w:r w:rsidRPr="006871D3">
              <w:rPr>
                <w:rFonts w:ascii="Times New Roman" w:eastAsiaTheme="minorHAnsi" w:hAnsi="Times New Roman" w:cstheme="minorBidi"/>
                <w:noProof/>
                <w:sz w:val="24"/>
                <w:szCs w:val="24"/>
                <w:lang w:val="en-US"/>
              </w:rPr>
              <w:t xml:space="preserve">дежурни </w:t>
            </w:r>
            <w:r w:rsidRPr="006871D3">
              <w:rPr>
                <w:rFonts w:ascii="Times New Roman" w:eastAsiaTheme="minorHAnsi" w:hAnsi="Times New Roman" w:cstheme="minorBidi"/>
                <w:noProof/>
                <w:sz w:val="24"/>
                <w:szCs w:val="24"/>
                <w:lang w:val="sr-Cyrl-RS"/>
              </w:rPr>
              <w:t xml:space="preserve"> </w:t>
            </w:r>
            <w:r w:rsidRPr="006871D3">
              <w:rPr>
                <w:rFonts w:ascii="Times New Roman" w:eastAsiaTheme="minorHAnsi" w:hAnsi="Times New Roman" w:cstheme="minorBidi"/>
                <w:noProof/>
                <w:sz w:val="24"/>
                <w:szCs w:val="24"/>
                <w:lang w:val="en-US"/>
              </w:rPr>
              <w:t>наставници, прегледачи</w:t>
            </w:r>
          </w:p>
          <w:p w:rsidR="006871D3" w:rsidRPr="006871D3" w:rsidRDefault="006871D3" w:rsidP="006871D3">
            <w:pPr>
              <w:rPr>
                <w:rFonts w:ascii="Times New Roman" w:eastAsiaTheme="minorHAnsi" w:hAnsi="Times New Roman" w:cstheme="minorBidi"/>
                <w:noProof/>
                <w:sz w:val="24"/>
                <w:szCs w:val="24"/>
                <w:lang w:val="en-US"/>
              </w:rPr>
            </w:pPr>
          </w:p>
        </w:tc>
        <w:tc>
          <w:tcPr>
            <w:tcW w:w="1747" w:type="dxa"/>
          </w:tcPr>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t xml:space="preserve">Мај- Јун 2024. </w:t>
            </w:r>
            <w:r w:rsidRPr="006871D3">
              <w:rPr>
                <w:rFonts w:ascii="Times New Roman" w:eastAsiaTheme="minorHAnsi" w:hAnsi="Times New Roman" w:cstheme="minorBidi"/>
                <w:noProof/>
                <w:sz w:val="24"/>
                <w:szCs w:val="24"/>
                <w:lang w:val="sr-Cyrl-RS"/>
              </w:rPr>
              <w:t xml:space="preserve">Уторак </w:t>
            </w:r>
          </w:p>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sr-Cyrl-RS"/>
              </w:rPr>
              <w:t>18.06. 2024.</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sr-Cyrl-RS"/>
              </w:rPr>
              <w:t>Среда</w:t>
            </w:r>
            <w:r w:rsidRPr="006871D3">
              <w:rPr>
                <w:rFonts w:ascii="Times New Roman" w:eastAsiaTheme="minorHAnsi" w:hAnsi="Times New Roman" w:cstheme="minorBidi"/>
                <w:noProof/>
                <w:sz w:val="24"/>
                <w:szCs w:val="24"/>
                <w:lang w:val="en-US"/>
              </w:rPr>
              <w:t>,</w:t>
            </w:r>
          </w:p>
          <w:p w:rsidR="006871D3" w:rsidRPr="006871D3" w:rsidRDefault="006871D3" w:rsidP="006871D3">
            <w:pPr>
              <w:rPr>
                <w:rFonts w:ascii="Times New Roman" w:eastAsiaTheme="minorHAnsi" w:hAnsi="Times New Roman" w:cstheme="minorBidi"/>
                <w:bCs/>
                <w:noProof/>
                <w:sz w:val="24"/>
                <w:szCs w:val="24"/>
                <w:lang w:val="ru-RU"/>
              </w:rPr>
            </w:pPr>
            <w:r w:rsidRPr="006871D3">
              <w:rPr>
                <w:rFonts w:ascii="Times New Roman" w:eastAsiaTheme="minorHAnsi" w:hAnsi="Times New Roman" w:cstheme="minorBidi"/>
                <w:bCs/>
                <w:noProof/>
                <w:sz w:val="24"/>
                <w:szCs w:val="24"/>
                <w:lang w:val="ru-RU"/>
              </w:rPr>
              <w:t>19.06.202</w:t>
            </w:r>
            <w:r w:rsidRPr="006871D3">
              <w:rPr>
                <w:rFonts w:ascii="Times New Roman" w:eastAsiaTheme="minorHAnsi" w:hAnsi="Times New Roman" w:cstheme="minorBidi"/>
                <w:bCs/>
                <w:noProof/>
                <w:sz w:val="24"/>
                <w:szCs w:val="24"/>
                <w:lang w:val="en-US"/>
              </w:rPr>
              <w:t>4</w:t>
            </w:r>
            <w:r w:rsidRPr="006871D3">
              <w:rPr>
                <w:rFonts w:ascii="Times New Roman" w:eastAsiaTheme="minorHAnsi" w:hAnsi="Times New Roman" w:cstheme="minorBidi"/>
                <w:bCs/>
                <w:noProof/>
                <w:sz w:val="24"/>
                <w:szCs w:val="24"/>
                <w:lang w:val="ru-RU"/>
              </w:rPr>
              <w:t>.</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bCs/>
                <w:noProof/>
                <w:sz w:val="24"/>
                <w:szCs w:val="24"/>
                <w:lang w:val="ru-RU"/>
              </w:rPr>
              <w:t>Четвртак, 2</w:t>
            </w:r>
            <w:r w:rsidRPr="006871D3">
              <w:rPr>
                <w:rFonts w:ascii="Times New Roman" w:eastAsiaTheme="minorHAnsi" w:hAnsi="Times New Roman" w:cstheme="minorBidi"/>
                <w:bCs/>
                <w:noProof/>
                <w:sz w:val="24"/>
                <w:szCs w:val="24"/>
                <w:lang w:val="en-US"/>
              </w:rPr>
              <w:t>0</w:t>
            </w:r>
            <w:r w:rsidRPr="006871D3">
              <w:rPr>
                <w:rFonts w:ascii="Times New Roman" w:eastAsiaTheme="minorHAnsi" w:hAnsi="Times New Roman" w:cstheme="minorBidi"/>
                <w:bCs/>
                <w:noProof/>
                <w:sz w:val="24"/>
                <w:szCs w:val="24"/>
                <w:lang w:val="ru-RU"/>
              </w:rPr>
              <w:t>.06.202</w:t>
            </w:r>
            <w:r w:rsidRPr="006871D3">
              <w:rPr>
                <w:rFonts w:ascii="Times New Roman" w:eastAsiaTheme="minorHAnsi" w:hAnsi="Times New Roman" w:cstheme="minorBidi"/>
                <w:bCs/>
                <w:noProof/>
                <w:sz w:val="24"/>
                <w:szCs w:val="24"/>
                <w:lang w:val="en-US"/>
              </w:rPr>
              <w:t>4</w:t>
            </w:r>
            <w:r w:rsidRPr="006871D3">
              <w:rPr>
                <w:rFonts w:ascii="Times New Roman" w:eastAsiaTheme="minorHAnsi" w:hAnsi="Times New Roman" w:cstheme="minorBidi"/>
                <w:bCs/>
                <w:noProof/>
                <w:sz w:val="24"/>
                <w:szCs w:val="24"/>
                <w:lang w:val="ru-RU"/>
              </w:rPr>
              <w:t>.</w:t>
            </w:r>
          </w:p>
        </w:tc>
        <w:tc>
          <w:tcPr>
            <w:tcW w:w="1980" w:type="dxa"/>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Састанци – Договори размена информација, са дежурним наставницима и прегледачима</w:t>
            </w:r>
          </w:p>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Полагање</w:t>
            </w:r>
            <w:r w:rsidRPr="006871D3">
              <w:rPr>
                <w:rFonts w:ascii="Times New Roman" w:eastAsiaTheme="minorHAnsi" w:hAnsi="Times New Roman" w:cstheme="minorBidi"/>
                <w:noProof/>
                <w:sz w:val="24"/>
                <w:szCs w:val="24"/>
                <w:lang w:val="sr-Cyrl-RS"/>
              </w:rPr>
              <w:t>,</w:t>
            </w:r>
            <w:r w:rsidRPr="006871D3">
              <w:rPr>
                <w:rFonts w:ascii="Times New Roman" w:eastAsiaTheme="minorHAnsi" w:hAnsi="Times New Roman" w:cstheme="minorBidi"/>
                <w:noProof/>
                <w:sz w:val="24"/>
                <w:szCs w:val="24"/>
                <w:lang w:val="en-US"/>
              </w:rPr>
              <w:t xml:space="preserve"> прегледање тестова и објављивање резултатата</w:t>
            </w:r>
          </w:p>
        </w:tc>
        <w:tc>
          <w:tcPr>
            <w:tcW w:w="1574" w:type="dxa"/>
            <w:tcBorders>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r w:rsidR="006871D3" w:rsidRPr="006871D3" w:rsidTr="000E3F48">
        <w:tc>
          <w:tcPr>
            <w:tcW w:w="2088" w:type="dxa"/>
            <w:tcBorders>
              <w:left w:val="double" w:sz="4" w:space="0" w:color="auto"/>
              <w:bottom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Вредновање организације и резултата завршног испита</w:t>
            </w:r>
          </w:p>
          <w:p w:rsidR="006871D3" w:rsidRPr="006871D3" w:rsidRDefault="006871D3" w:rsidP="006871D3">
            <w:pPr>
              <w:rPr>
                <w:rFonts w:ascii="Times New Roman" w:eastAsiaTheme="minorHAnsi" w:hAnsi="Times New Roman" w:cstheme="minorBidi"/>
                <w:noProof/>
                <w:sz w:val="24"/>
                <w:szCs w:val="24"/>
                <w:lang w:val="en-US"/>
              </w:rPr>
            </w:pPr>
          </w:p>
        </w:tc>
        <w:tc>
          <w:tcPr>
            <w:tcW w:w="1853" w:type="dxa"/>
            <w:tcBorders>
              <w:bottom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Чланови Тима</w:t>
            </w:r>
          </w:p>
        </w:tc>
        <w:tc>
          <w:tcPr>
            <w:tcW w:w="1747" w:type="dxa"/>
            <w:tcBorders>
              <w:bottom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 Јун  2024.</w:t>
            </w:r>
          </w:p>
        </w:tc>
        <w:tc>
          <w:tcPr>
            <w:tcW w:w="1980" w:type="dxa"/>
            <w:tcBorders>
              <w:bottom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Разговор, анализа</w:t>
            </w:r>
          </w:p>
          <w:p w:rsidR="006871D3" w:rsidRPr="006871D3" w:rsidRDefault="006871D3" w:rsidP="006871D3">
            <w:pPr>
              <w:rPr>
                <w:rFonts w:ascii="Times New Roman" w:eastAsiaTheme="minorHAnsi" w:hAnsi="Times New Roman" w:cstheme="minorBidi"/>
                <w:noProof/>
                <w:sz w:val="24"/>
                <w:szCs w:val="24"/>
                <w:lang w:val="sr-Cyrl-RS"/>
              </w:rPr>
            </w:pPr>
            <w:r w:rsidRPr="006871D3">
              <w:rPr>
                <w:rFonts w:ascii="Times New Roman" w:eastAsiaTheme="minorHAnsi" w:hAnsi="Times New Roman" w:cstheme="minorBidi"/>
                <w:noProof/>
                <w:sz w:val="24"/>
                <w:szCs w:val="24"/>
                <w:lang w:val="en-US"/>
              </w:rPr>
              <w:t xml:space="preserve">Презентација </w:t>
            </w:r>
            <w:r w:rsidRPr="006871D3">
              <w:rPr>
                <w:rFonts w:ascii="Times New Roman" w:eastAsiaTheme="minorHAnsi" w:hAnsi="Times New Roman" w:cstheme="minorBidi"/>
                <w:noProof/>
                <w:sz w:val="24"/>
                <w:szCs w:val="24"/>
                <w:lang w:val="sr-Cyrl-RS"/>
              </w:rPr>
              <w:t xml:space="preserve">резултата и анализа </w:t>
            </w:r>
            <w:r w:rsidRPr="006871D3">
              <w:rPr>
                <w:rFonts w:ascii="Times New Roman" w:eastAsiaTheme="minorHAnsi" w:hAnsi="Times New Roman" w:cstheme="minorBidi"/>
                <w:noProof/>
                <w:sz w:val="24"/>
                <w:szCs w:val="24"/>
                <w:lang w:val="en-US"/>
              </w:rPr>
              <w:t>на Н</w:t>
            </w:r>
            <w:r w:rsidRPr="006871D3">
              <w:rPr>
                <w:rFonts w:ascii="Times New Roman" w:eastAsiaTheme="minorHAnsi" w:hAnsi="Times New Roman" w:cstheme="minorBidi"/>
                <w:noProof/>
                <w:sz w:val="24"/>
                <w:szCs w:val="24"/>
                <w:lang w:val="sr-Cyrl-RS"/>
              </w:rPr>
              <w:t>В</w:t>
            </w:r>
          </w:p>
        </w:tc>
        <w:tc>
          <w:tcPr>
            <w:tcW w:w="1574" w:type="dxa"/>
            <w:tcBorders>
              <w:bottom w:val="double" w:sz="4" w:space="0" w:color="auto"/>
              <w:right w:val="double" w:sz="4" w:space="0" w:color="auto"/>
            </w:tcBorders>
          </w:tcPr>
          <w:p w:rsidR="006871D3" w:rsidRPr="006871D3" w:rsidRDefault="006871D3" w:rsidP="006871D3">
            <w:pPr>
              <w:rPr>
                <w:rFonts w:ascii="Times New Roman" w:eastAsiaTheme="minorHAnsi" w:hAnsi="Times New Roman" w:cstheme="minorBidi"/>
                <w:noProof/>
                <w:sz w:val="24"/>
                <w:szCs w:val="24"/>
                <w:lang w:val="en-US"/>
              </w:rPr>
            </w:pPr>
            <w:r w:rsidRPr="006871D3">
              <w:rPr>
                <w:rFonts w:ascii="Times New Roman" w:eastAsiaTheme="minorHAnsi" w:hAnsi="Times New Roman" w:cstheme="minorBidi"/>
                <w:noProof/>
                <w:sz w:val="24"/>
                <w:szCs w:val="24"/>
                <w:lang w:val="en-US"/>
              </w:rPr>
              <w:t xml:space="preserve">Реализовано  </w:t>
            </w:r>
          </w:p>
        </w:tc>
      </w:tr>
    </w:tbl>
    <w:p w:rsidR="00FF3570" w:rsidRDefault="00FF3570" w:rsidP="00FF3570">
      <w:pPr>
        <w:rPr>
          <w:lang w:eastAsia="x-none"/>
        </w:rPr>
      </w:pPr>
    </w:p>
    <w:p w:rsidR="008A48DF" w:rsidRDefault="008A48DF" w:rsidP="00FF3570">
      <w:pPr>
        <w:rPr>
          <w:lang w:eastAsia="x-none"/>
        </w:rPr>
      </w:pPr>
    </w:p>
    <w:p w:rsidR="00FF3570" w:rsidRPr="002239C0" w:rsidRDefault="00FF3570" w:rsidP="00FF3570">
      <w:pPr>
        <w:pStyle w:val="Heading1"/>
        <w:jc w:val="center"/>
        <w:rPr>
          <w:rFonts w:ascii="Times New Roman" w:hAnsi="Times New Roman"/>
          <w:sz w:val="28"/>
          <w:szCs w:val="28"/>
        </w:rPr>
      </w:pPr>
      <w:bookmarkStart w:id="158" w:name="_Toc82602960"/>
      <w:bookmarkStart w:id="159" w:name="_Toc113878927"/>
      <w:bookmarkStart w:id="160" w:name="_Toc145508745"/>
      <w:bookmarkStart w:id="161" w:name="_Toc176862227"/>
      <w:r w:rsidRPr="001106CF">
        <w:rPr>
          <w:rFonts w:ascii="Times New Roman" w:hAnsi="Times New Roman"/>
          <w:sz w:val="28"/>
          <w:szCs w:val="28"/>
        </w:rPr>
        <w:lastRenderedPageBreak/>
        <w:t>ИЗВЕШТАЈ О РАДУ ТИМА ЗА ШКОЛСКИ МАРКЕТИНГ</w:t>
      </w:r>
      <w:bookmarkEnd w:id="158"/>
      <w:bookmarkEnd w:id="159"/>
      <w:bookmarkEnd w:id="160"/>
      <w:bookmarkEnd w:id="161"/>
    </w:p>
    <w:p w:rsidR="00FF3570" w:rsidRPr="00FF3570" w:rsidRDefault="00FF3570" w:rsidP="00FF3570">
      <w:pPr>
        <w:rPr>
          <w:lang w:eastAsia="x-none"/>
        </w:rPr>
      </w:pPr>
    </w:p>
    <w:tbl>
      <w:tblPr>
        <w:tblStyle w:val="TableGrid"/>
        <w:tblW w:w="0" w:type="auto"/>
        <w:tblLook w:val="04A0" w:firstRow="1" w:lastRow="0" w:firstColumn="1" w:lastColumn="0" w:noHBand="0" w:noVBand="1"/>
      </w:tblPr>
      <w:tblGrid>
        <w:gridCol w:w="1798"/>
        <w:gridCol w:w="1759"/>
        <w:gridCol w:w="1777"/>
        <w:gridCol w:w="1798"/>
        <w:gridCol w:w="1864"/>
      </w:tblGrid>
      <w:tr w:rsidR="00FF3570" w:rsidRPr="00FF3570" w:rsidTr="00FF3570">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FF3570" w:rsidRPr="00FF3570" w:rsidRDefault="00FF3570" w:rsidP="00FF3570">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w:t>
            </w:r>
            <w:r w:rsidRPr="00FF3570">
              <w:rPr>
                <w:rFonts w:ascii="Times New Roman" w:eastAsiaTheme="minorHAnsi" w:hAnsi="Times New Roman"/>
                <w:b/>
                <w:sz w:val="24"/>
                <w:szCs w:val="24"/>
                <w:lang w:val="sr-Cyrl-RS"/>
              </w:rPr>
              <w:t xml:space="preserve"> ЗА МАРКЕТИНГ ШКОЛЕ</w:t>
            </w:r>
          </w:p>
          <w:p w:rsidR="00FF3570" w:rsidRPr="00FF3570" w:rsidRDefault="00FF3570" w:rsidP="00FF3570">
            <w:pPr>
              <w:rPr>
                <w:rFonts w:ascii="Times New Roman" w:eastAsiaTheme="minorHAnsi" w:hAnsi="Times New Roman"/>
                <w:b/>
                <w:sz w:val="24"/>
                <w:szCs w:val="24"/>
              </w:rPr>
            </w:pPr>
          </w:p>
        </w:tc>
      </w:tr>
      <w:tr w:rsidR="00FF3570" w:rsidRPr="00FF3570" w:rsidTr="00FF3570">
        <w:tc>
          <w:tcPr>
            <w:tcW w:w="8996" w:type="dxa"/>
            <w:gridSpan w:val="5"/>
            <w:tcBorders>
              <w:left w:val="double" w:sz="4" w:space="0" w:color="auto"/>
              <w:right w:val="double" w:sz="4" w:space="0" w:color="auto"/>
            </w:tcBorders>
            <w:shd w:val="clear" w:color="auto" w:fill="BDD6EE" w:themeFill="accent1" w:themeFillTint="66"/>
          </w:tcPr>
          <w:p w:rsidR="00FF3570" w:rsidRPr="00FF3570" w:rsidRDefault="00FF3570" w:rsidP="00FF3570">
            <w:pPr>
              <w:jc w:val="center"/>
              <w:rPr>
                <w:rFonts w:ascii="Times New Roman" w:eastAsiaTheme="minorHAnsi" w:hAnsi="Times New Roman"/>
                <w:b/>
                <w:sz w:val="24"/>
                <w:szCs w:val="24"/>
              </w:rPr>
            </w:pPr>
            <w:r w:rsidRPr="00FF3570">
              <w:rPr>
                <w:rFonts w:ascii="Times New Roman" w:eastAsiaTheme="minorHAnsi" w:hAnsi="Times New Roman"/>
                <w:b/>
                <w:sz w:val="24"/>
                <w:szCs w:val="24"/>
              </w:rPr>
              <w:t>Школска 2023/24. година</w:t>
            </w:r>
          </w:p>
          <w:p w:rsidR="00FF3570" w:rsidRPr="00FF3570" w:rsidRDefault="00FF3570" w:rsidP="00FF3570">
            <w:pPr>
              <w:jc w:val="center"/>
              <w:rPr>
                <w:rFonts w:ascii="Times New Roman" w:eastAsiaTheme="minorHAnsi" w:hAnsi="Times New Roman"/>
                <w:b/>
                <w:sz w:val="24"/>
                <w:szCs w:val="24"/>
              </w:rPr>
            </w:pPr>
          </w:p>
        </w:tc>
      </w:tr>
      <w:tr w:rsidR="00FF3570" w:rsidRPr="00FF3570" w:rsidTr="00860C29">
        <w:tc>
          <w:tcPr>
            <w:tcW w:w="8996" w:type="dxa"/>
            <w:gridSpan w:val="5"/>
            <w:tcBorders>
              <w:left w:val="double" w:sz="4" w:space="0" w:color="auto"/>
              <w:right w:val="double" w:sz="4" w:space="0" w:color="auto"/>
            </w:tcBorders>
          </w:tcPr>
          <w:p w:rsidR="00FF3570" w:rsidRPr="00FF3570" w:rsidRDefault="00FF3570" w:rsidP="00FF3570">
            <w:pPr>
              <w:rPr>
                <w:rFonts w:ascii="Times New Roman" w:eastAsiaTheme="minorHAnsi" w:hAnsi="Times New Roman"/>
                <w:sz w:val="24"/>
                <w:szCs w:val="24"/>
              </w:rPr>
            </w:pPr>
            <w:r w:rsidRPr="00FF3570">
              <w:rPr>
                <w:rFonts w:ascii="Times New Roman" w:eastAsiaTheme="minorHAnsi" w:hAnsi="Times New Roman"/>
                <w:sz w:val="24"/>
                <w:szCs w:val="24"/>
              </w:rPr>
              <w:t>Координатор:</w:t>
            </w:r>
            <w:r w:rsidRPr="00FF3570">
              <w:rPr>
                <w:rFonts w:ascii="Times New Roman" w:eastAsiaTheme="minorHAnsi" w:hAnsi="Times New Roman"/>
                <w:sz w:val="24"/>
                <w:szCs w:val="24"/>
                <w:lang w:val="sr-Cyrl-RS"/>
              </w:rPr>
              <w:t xml:space="preserve"> Борис Живков</w:t>
            </w:r>
          </w:p>
        </w:tc>
      </w:tr>
      <w:tr w:rsidR="00FF3570" w:rsidRPr="00FF3570" w:rsidTr="00860C29">
        <w:tc>
          <w:tcPr>
            <w:tcW w:w="8996" w:type="dxa"/>
            <w:gridSpan w:val="5"/>
            <w:tcBorders>
              <w:left w:val="double" w:sz="4" w:space="0" w:color="auto"/>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rPr>
              <w:t>Чланови:</w:t>
            </w:r>
            <w:r w:rsidRPr="00FF3570">
              <w:rPr>
                <w:rFonts w:ascii="Times New Roman" w:eastAsiaTheme="minorHAnsi" w:hAnsi="Times New Roman"/>
                <w:sz w:val="24"/>
                <w:szCs w:val="24"/>
                <w:lang w:val="sr-Cyrl-RS"/>
              </w:rPr>
              <w:t xml:space="preserve"> Немања Игњатов, Драгана Вукелић, Миодраг Станков, Јелена Шкрбић, Марина Матић, Аника Лишћевић, Андреја Авдаловић</w:t>
            </w:r>
          </w:p>
        </w:tc>
      </w:tr>
      <w:tr w:rsidR="00FF3570" w:rsidRPr="00FF3570" w:rsidTr="00860C29">
        <w:tc>
          <w:tcPr>
            <w:tcW w:w="8996" w:type="dxa"/>
            <w:gridSpan w:val="5"/>
            <w:tcBorders>
              <w:left w:val="double" w:sz="4" w:space="0" w:color="auto"/>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rPr>
              <w:t>Број планираних састанака:</w:t>
            </w:r>
            <w:r w:rsidRPr="00FF3570">
              <w:rPr>
                <w:rFonts w:ascii="Times New Roman" w:eastAsiaTheme="minorHAnsi" w:hAnsi="Times New Roman"/>
                <w:sz w:val="24"/>
                <w:szCs w:val="24"/>
                <w:lang w:val="sr-Cyrl-RS"/>
              </w:rPr>
              <w:t xml:space="preserve"> 4</w:t>
            </w:r>
          </w:p>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rPr>
              <w:t>Број одржаних састанака:</w:t>
            </w:r>
            <w:r w:rsidRPr="00FF3570">
              <w:rPr>
                <w:rFonts w:ascii="Times New Roman" w:eastAsiaTheme="minorHAnsi" w:hAnsi="Times New Roman"/>
                <w:sz w:val="24"/>
                <w:szCs w:val="24"/>
                <w:lang w:val="sr-Cyrl-RS"/>
              </w:rPr>
              <w:t xml:space="preserve"> 4</w:t>
            </w:r>
          </w:p>
        </w:tc>
      </w:tr>
      <w:tr w:rsidR="00FF3570" w:rsidRPr="00FF3570" w:rsidTr="00860C29">
        <w:tc>
          <w:tcPr>
            <w:tcW w:w="1798" w:type="dxa"/>
            <w:tcBorders>
              <w:left w:val="double" w:sz="4" w:space="0" w:color="auto"/>
            </w:tcBorders>
          </w:tcPr>
          <w:p w:rsidR="00FF3570" w:rsidRPr="00FF3570" w:rsidRDefault="00FF3570" w:rsidP="00FF3570">
            <w:pPr>
              <w:jc w:val="center"/>
              <w:rPr>
                <w:rFonts w:ascii="Times New Roman" w:eastAsiaTheme="minorHAnsi" w:hAnsi="Times New Roman"/>
                <w:sz w:val="24"/>
                <w:szCs w:val="24"/>
              </w:rPr>
            </w:pPr>
            <w:r w:rsidRPr="00FF3570">
              <w:rPr>
                <w:rFonts w:ascii="Times New Roman" w:eastAsiaTheme="minorHAnsi" w:hAnsi="Times New Roman"/>
                <w:sz w:val="24"/>
                <w:szCs w:val="24"/>
              </w:rPr>
              <w:t>Активност</w:t>
            </w:r>
          </w:p>
        </w:tc>
        <w:tc>
          <w:tcPr>
            <w:tcW w:w="1759" w:type="dxa"/>
          </w:tcPr>
          <w:p w:rsidR="00FF3570" w:rsidRPr="00FF3570" w:rsidRDefault="00FF3570" w:rsidP="00FF3570">
            <w:pPr>
              <w:jc w:val="center"/>
              <w:rPr>
                <w:rFonts w:ascii="Times New Roman" w:eastAsiaTheme="minorHAnsi" w:hAnsi="Times New Roman"/>
                <w:sz w:val="24"/>
                <w:szCs w:val="24"/>
              </w:rPr>
            </w:pPr>
            <w:r w:rsidRPr="00FF3570">
              <w:rPr>
                <w:rFonts w:ascii="Times New Roman" w:eastAsiaTheme="minorHAnsi" w:hAnsi="Times New Roman"/>
                <w:sz w:val="24"/>
                <w:szCs w:val="24"/>
              </w:rPr>
              <w:t>Носиоци</w:t>
            </w:r>
          </w:p>
        </w:tc>
        <w:tc>
          <w:tcPr>
            <w:tcW w:w="1777" w:type="dxa"/>
          </w:tcPr>
          <w:p w:rsidR="00FF3570" w:rsidRPr="00FF3570" w:rsidRDefault="00FF3570" w:rsidP="00FF3570">
            <w:pPr>
              <w:jc w:val="center"/>
              <w:rPr>
                <w:rFonts w:ascii="Times New Roman" w:eastAsiaTheme="minorHAnsi" w:hAnsi="Times New Roman"/>
                <w:sz w:val="24"/>
                <w:szCs w:val="24"/>
              </w:rPr>
            </w:pPr>
            <w:r w:rsidRPr="00FF3570">
              <w:rPr>
                <w:rFonts w:ascii="Times New Roman" w:eastAsiaTheme="minorHAnsi" w:hAnsi="Times New Roman"/>
                <w:sz w:val="24"/>
                <w:szCs w:val="24"/>
              </w:rPr>
              <w:t>Време реализације</w:t>
            </w:r>
          </w:p>
        </w:tc>
        <w:tc>
          <w:tcPr>
            <w:tcW w:w="1798" w:type="dxa"/>
          </w:tcPr>
          <w:p w:rsidR="00FF3570" w:rsidRPr="00FF3570" w:rsidRDefault="00FF3570" w:rsidP="00FF3570">
            <w:pPr>
              <w:jc w:val="center"/>
              <w:rPr>
                <w:rFonts w:ascii="Times New Roman" w:eastAsiaTheme="minorHAnsi" w:hAnsi="Times New Roman"/>
                <w:sz w:val="24"/>
                <w:szCs w:val="24"/>
              </w:rPr>
            </w:pPr>
            <w:r w:rsidRPr="00FF3570">
              <w:rPr>
                <w:rFonts w:ascii="Times New Roman" w:eastAsiaTheme="minorHAnsi" w:hAnsi="Times New Roman"/>
                <w:sz w:val="24"/>
                <w:szCs w:val="24"/>
              </w:rPr>
              <w:t>Начин</w:t>
            </w:r>
          </w:p>
        </w:tc>
        <w:tc>
          <w:tcPr>
            <w:tcW w:w="1864" w:type="dxa"/>
            <w:tcBorders>
              <w:right w:val="double" w:sz="4" w:space="0" w:color="auto"/>
            </w:tcBorders>
          </w:tcPr>
          <w:p w:rsidR="00FF3570" w:rsidRPr="00FF3570" w:rsidRDefault="00FF3570" w:rsidP="00FF3570">
            <w:pPr>
              <w:jc w:val="center"/>
              <w:rPr>
                <w:rFonts w:ascii="Times New Roman" w:eastAsiaTheme="minorHAnsi" w:hAnsi="Times New Roman"/>
                <w:sz w:val="24"/>
                <w:szCs w:val="24"/>
              </w:rPr>
            </w:pPr>
            <w:r w:rsidRPr="00FF3570">
              <w:rPr>
                <w:rFonts w:ascii="Times New Roman" w:eastAsiaTheme="minorHAnsi" w:hAnsi="Times New Roman"/>
                <w:sz w:val="24"/>
                <w:szCs w:val="24"/>
              </w:rPr>
              <w:t>Евалуација</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Састанак тима</w:t>
            </w:r>
          </w:p>
          <w:p w:rsidR="00FF3570" w:rsidRPr="00FF3570" w:rsidRDefault="00FF3570" w:rsidP="00FF3570">
            <w:pPr>
              <w:rPr>
                <w:rFonts w:ascii="Times New Roman" w:eastAsiaTheme="minorHAnsi" w:hAnsi="Times New Roman"/>
                <w:sz w:val="24"/>
                <w:szCs w:val="24"/>
                <w:lang w:val="sr-Cyrl-RS"/>
              </w:rPr>
            </w:pP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Септембар 202</w:t>
            </w:r>
            <w:r w:rsidRPr="00FF3570">
              <w:rPr>
                <w:rFonts w:ascii="Times New Roman" w:eastAsiaTheme="minorHAnsi" w:hAnsi="Times New Roman"/>
                <w:sz w:val="24"/>
                <w:szCs w:val="24"/>
                <w:lang w:val="sr-Latn-RS"/>
              </w:rPr>
              <w:t>3</w:t>
            </w:r>
            <w:r w:rsidRPr="00FF3570">
              <w:rPr>
                <w:rFonts w:ascii="Times New Roman" w:eastAsiaTheme="minorHAnsi" w:hAnsi="Times New Roman"/>
                <w:sz w:val="24"/>
                <w:szCs w:val="24"/>
                <w:lang w:val="sr-Cyrl-RS"/>
              </w:rPr>
              <w:t>.</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Састанак</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Дефинисање динамике састанака и план рада тима</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Дефинисање кључних тачака</w:t>
            </w: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Септембар 202</w:t>
            </w:r>
            <w:r w:rsidRPr="00FF3570">
              <w:rPr>
                <w:rFonts w:ascii="Times New Roman" w:eastAsiaTheme="minorHAnsi" w:hAnsi="Times New Roman"/>
                <w:sz w:val="24"/>
                <w:szCs w:val="24"/>
                <w:lang w:val="sr-Latn-RS"/>
              </w:rPr>
              <w:t>3</w:t>
            </w:r>
            <w:r w:rsidRPr="00FF3570">
              <w:rPr>
                <w:rFonts w:ascii="Times New Roman" w:eastAsiaTheme="minorHAnsi" w:hAnsi="Times New Roman"/>
                <w:sz w:val="24"/>
                <w:szCs w:val="24"/>
                <w:lang w:val="sr-Cyrl-RS"/>
              </w:rPr>
              <w:t>.</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Састанак</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Дефинисање приоритета</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Подела задужења</w:t>
            </w: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Септембар- октобар 202</w:t>
            </w:r>
            <w:r w:rsidRPr="00FF3570">
              <w:rPr>
                <w:rFonts w:ascii="Times New Roman" w:eastAsiaTheme="minorHAnsi" w:hAnsi="Times New Roman"/>
                <w:sz w:val="24"/>
                <w:szCs w:val="24"/>
                <w:lang w:val="sr-Latn-RS"/>
              </w:rPr>
              <w:t>3</w:t>
            </w:r>
            <w:r w:rsidRPr="00FF3570">
              <w:rPr>
                <w:rFonts w:ascii="Times New Roman" w:eastAsiaTheme="minorHAnsi" w:hAnsi="Times New Roman"/>
                <w:sz w:val="24"/>
                <w:szCs w:val="24"/>
                <w:lang w:val="sr-Cyrl-RS"/>
              </w:rPr>
              <w:t>.</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Састанак</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Подела задужења у тиму</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Промоција школе- Израда промотивног флајера за упис у средњу школу</w:t>
            </w: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Latn-RS"/>
              </w:rPr>
            </w:pPr>
            <w:r w:rsidRPr="00FF3570">
              <w:rPr>
                <w:rFonts w:ascii="Times New Roman" w:eastAsiaTheme="minorHAnsi" w:hAnsi="Times New Roman"/>
                <w:sz w:val="24"/>
                <w:szCs w:val="24"/>
                <w:lang w:val="sr-Cyrl-RS"/>
              </w:rPr>
              <w:t>Октобар 202</w:t>
            </w:r>
            <w:r w:rsidRPr="00FF3570">
              <w:rPr>
                <w:rFonts w:ascii="Times New Roman" w:eastAsiaTheme="minorHAnsi" w:hAnsi="Times New Roman"/>
                <w:sz w:val="24"/>
                <w:szCs w:val="24"/>
                <w:lang w:val="sr-Latn-RS"/>
              </w:rPr>
              <w:t>3</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Израда промотивних флајера</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Праћење одзива на основу подељених флајера</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Обележавање Светског дана особа са инвалидитетом</w:t>
            </w:r>
          </w:p>
          <w:p w:rsidR="00FF3570" w:rsidRPr="00FF3570" w:rsidRDefault="00FF3570" w:rsidP="00FF3570">
            <w:pPr>
              <w:rPr>
                <w:rFonts w:ascii="Times New Roman" w:eastAsiaTheme="minorHAnsi" w:hAnsi="Times New Roman"/>
                <w:sz w:val="24"/>
                <w:szCs w:val="24"/>
                <w:lang w:val="sr-Cyrl-RS"/>
              </w:rPr>
            </w:pP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Децембар 2023.</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Обавештавање медија о светском дану особа са инвалидитетом</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Популаризација и ширење свести путем штампаних и елеклтронских медија</w:t>
            </w:r>
          </w:p>
        </w:tc>
      </w:tr>
      <w:tr w:rsidR="00FF3570" w:rsidRPr="00FF3570" w:rsidTr="00860C29">
        <w:tc>
          <w:tcPr>
            <w:tcW w:w="1798" w:type="dxa"/>
            <w:tcBorders>
              <w:left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Обележавање Светског дана особа са Даун синдромом</w:t>
            </w:r>
          </w:p>
        </w:tc>
        <w:tc>
          <w:tcPr>
            <w:tcW w:w="1759"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Сви чланови тима</w:t>
            </w:r>
          </w:p>
        </w:tc>
        <w:tc>
          <w:tcPr>
            <w:tcW w:w="1777" w:type="dxa"/>
            <w:tcBorders>
              <w:left w:val="sing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Март 202</w:t>
            </w:r>
            <w:r w:rsidRPr="00FF3570">
              <w:rPr>
                <w:rFonts w:ascii="Times New Roman" w:eastAsiaTheme="minorHAnsi" w:hAnsi="Times New Roman"/>
                <w:sz w:val="24"/>
                <w:szCs w:val="24"/>
                <w:lang w:val="sr-Latn-RS"/>
              </w:rPr>
              <w:t>4</w:t>
            </w:r>
            <w:r w:rsidRPr="00FF3570">
              <w:rPr>
                <w:rFonts w:ascii="Times New Roman" w:eastAsiaTheme="minorHAnsi" w:hAnsi="Times New Roman"/>
                <w:sz w:val="24"/>
                <w:szCs w:val="24"/>
                <w:lang w:val="sr-Cyrl-RS"/>
              </w:rPr>
              <w:t>.</w:t>
            </w:r>
          </w:p>
        </w:tc>
        <w:tc>
          <w:tcPr>
            <w:tcW w:w="1798" w:type="dxa"/>
            <w:tcBorders>
              <w:lef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Контактирање ОШ ,,Соња Маринковић“ и договор о заједничкој активности</w:t>
            </w:r>
          </w:p>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Саопштење за медије.</w:t>
            </w:r>
          </w:p>
        </w:tc>
        <w:tc>
          <w:tcPr>
            <w:tcW w:w="1864" w:type="dxa"/>
            <w:tcBorders>
              <w:right w:val="double" w:sz="4" w:space="0" w:color="auto"/>
            </w:tcBorders>
          </w:tcPr>
          <w:p w:rsidR="00FF3570" w:rsidRPr="00FF3570" w:rsidRDefault="00FF3570" w:rsidP="00FF3570">
            <w:pPr>
              <w:rPr>
                <w:rFonts w:ascii="Times New Roman" w:eastAsiaTheme="minorHAnsi" w:hAnsi="Times New Roman"/>
                <w:sz w:val="24"/>
                <w:szCs w:val="24"/>
              </w:rPr>
            </w:pPr>
            <w:r w:rsidRPr="00FF3570">
              <w:rPr>
                <w:rFonts w:ascii="Times New Roman" w:eastAsiaTheme="minorHAnsi" w:hAnsi="Times New Roman"/>
                <w:sz w:val="24"/>
                <w:szCs w:val="24"/>
                <w:lang w:val="sr-Cyrl-RS"/>
              </w:rPr>
              <w:t>Популаризација и ширење свести путем штампаних и електронских медија</w:t>
            </w:r>
          </w:p>
        </w:tc>
      </w:tr>
      <w:tr w:rsidR="00FF3570" w:rsidRPr="00FF3570" w:rsidTr="00860C29">
        <w:tc>
          <w:tcPr>
            <w:tcW w:w="1798" w:type="dxa"/>
            <w:tcBorders>
              <w:left w:val="double" w:sz="4" w:space="0" w:color="auto"/>
              <w:bottom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Обележавање Светског дана особа са аутизмом</w:t>
            </w:r>
            <w:r w:rsidRPr="00FF3570">
              <w:rPr>
                <w:rFonts w:ascii="Times New Roman" w:eastAsiaTheme="minorHAnsi" w:hAnsi="Times New Roman"/>
                <w:sz w:val="24"/>
                <w:szCs w:val="24"/>
                <w:lang w:val="sr-Latn-RS"/>
              </w:rPr>
              <w:t xml:space="preserve"> </w:t>
            </w:r>
            <w:r w:rsidRPr="00FF3570">
              <w:rPr>
                <w:rFonts w:ascii="Times New Roman" w:eastAsiaTheme="minorHAnsi" w:hAnsi="Times New Roman"/>
                <w:sz w:val="24"/>
                <w:szCs w:val="24"/>
                <w:lang w:val="sr-Cyrl-RS"/>
              </w:rPr>
              <w:t xml:space="preserve">(Недеља </w:t>
            </w:r>
            <w:r w:rsidRPr="00FF3570">
              <w:rPr>
                <w:rFonts w:ascii="Times New Roman" w:eastAsiaTheme="minorHAnsi" w:hAnsi="Times New Roman"/>
                <w:sz w:val="24"/>
                <w:szCs w:val="24"/>
                <w:lang w:val="sr-Cyrl-RS"/>
              </w:rPr>
              <w:lastRenderedPageBreak/>
              <w:t>сећања и толеранције)</w:t>
            </w:r>
          </w:p>
        </w:tc>
        <w:tc>
          <w:tcPr>
            <w:tcW w:w="1759" w:type="dxa"/>
            <w:tcBorders>
              <w:left w:val="single" w:sz="4" w:space="0" w:color="auto"/>
              <w:bottom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lastRenderedPageBreak/>
              <w:t>Сви чланови тима</w:t>
            </w:r>
          </w:p>
        </w:tc>
        <w:tc>
          <w:tcPr>
            <w:tcW w:w="1777" w:type="dxa"/>
            <w:tcBorders>
              <w:left w:val="single" w:sz="4" w:space="0" w:color="auto"/>
              <w:bottom w:val="double" w:sz="4" w:space="0" w:color="auto"/>
              <w:right w:val="sing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Април 202</w:t>
            </w:r>
            <w:r w:rsidRPr="00FF3570">
              <w:rPr>
                <w:rFonts w:ascii="Times New Roman" w:eastAsiaTheme="minorHAnsi" w:hAnsi="Times New Roman"/>
                <w:sz w:val="24"/>
                <w:szCs w:val="24"/>
                <w:lang w:val="sr-Latn-RS"/>
              </w:rPr>
              <w:t>4</w:t>
            </w:r>
            <w:r w:rsidRPr="00FF3570">
              <w:rPr>
                <w:rFonts w:ascii="Times New Roman" w:eastAsiaTheme="minorHAnsi" w:hAnsi="Times New Roman"/>
                <w:sz w:val="24"/>
                <w:szCs w:val="24"/>
                <w:lang w:val="sr-Cyrl-RS"/>
              </w:rPr>
              <w:t>.</w:t>
            </w:r>
          </w:p>
        </w:tc>
        <w:tc>
          <w:tcPr>
            <w:tcW w:w="1798" w:type="dxa"/>
            <w:tcBorders>
              <w:left w:val="single" w:sz="4" w:space="0" w:color="auto"/>
              <w:bottom w:val="double" w:sz="4" w:space="0" w:color="auto"/>
            </w:tcBorders>
          </w:tcPr>
          <w:p w:rsidR="00FF3570" w:rsidRPr="00FF3570" w:rsidRDefault="00FF3570" w:rsidP="00FF3570">
            <w:pPr>
              <w:rPr>
                <w:rFonts w:ascii="Times New Roman" w:eastAsiaTheme="minorHAnsi" w:hAnsi="Times New Roman"/>
                <w:sz w:val="24"/>
                <w:szCs w:val="24"/>
                <w:lang w:val="sr-Cyrl-RS"/>
              </w:rPr>
            </w:pPr>
            <w:r w:rsidRPr="00FF3570">
              <w:rPr>
                <w:rFonts w:ascii="Times New Roman" w:eastAsiaTheme="minorHAnsi" w:hAnsi="Times New Roman"/>
                <w:sz w:val="24"/>
                <w:szCs w:val="24"/>
                <w:lang w:val="sr-Cyrl-RS"/>
              </w:rPr>
              <w:t xml:space="preserve">Контактирање ПУ </w:t>
            </w:r>
            <w:r w:rsidRPr="00FF3570">
              <w:rPr>
                <w:rFonts w:ascii="Times New Roman" w:eastAsiaTheme="minorHAnsi" w:hAnsi="Times New Roman"/>
                <w:sz w:val="24"/>
                <w:szCs w:val="24"/>
                <w:lang w:val="en-US"/>
              </w:rPr>
              <w:t>“</w:t>
            </w:r>
            <w:r w:rsidRPr="00FF3570">
              <w:rPr>
                <w:rFonts w:ascii="Times New Roman" w:eastAsiaTheme="minorHAnsi" w:hAnsi="Times New Roman"/>
                <w:sz w:val="24"/>
                <w:szCs w:val="24"/>
                <w:lang w:val="sr-Cyrl-RS"/>
              </w:rPr>
              <w:t>Наша Радост“ и ШЦ ,,Доситеј Обрадовић“</w:t>
            </w:r>
          </w:p>
        </w:tc>
        <w:tc>
          <w:tcPr>
            <w:tcW w:w="1864" w:type="dxa"/>
            <w:tcBorders>
              <w:bottom w:val="double" w:sz="4" w:space="0" w:color="auto"/>
              <w:right w:val="double" w:sz="4" w:space="0" w:color="auto"/>
            </w:tcBorders>
          </w:tcPr>
          <w:p w:rsidR="00FF3570" w:rsidRPr="00FF3570" w:rsidRDefault="00FF3570" w:rsidP="00FF3570">
            <w:pPr>
              <w:rPr>
                <w:rFonts w:ascii="Times New Roman" w:eastAsiaTheme="minorHAnsi" w:hAnsi="Times New Roman"/>
                <w:sz w:val="24"/>
                <w:szCs w:val="24"/>
              </w:rPr>
            </w:pPr>
            <w:r w:rsidRPr="00FF3570">
              <w:rPr>
                <w:rFonts w:ascii="Times New Roman" w:eastAsiaTheme="minorHAnsi" w:hAnsi="Times New Roman"/>
                <w:sz w:val="24"/>
                <w:szCs w:val="24"/>
                <w:lang w:val="sr-Cyrl-RS"/>
              </w:rPr>
              <w:t xml:space="preserve">Популаризација и ширење свести путем штампаних и </w:t>
            </w:r>
            <w:r w:rsidRPr="00FF3570">
              <w:rPr>
                <w:rFonts w:ascii="Times New Roman" w:eastAsiaTheme="minorHAnsi" w:hAnsi="Times New Roman"/>
                <w:sz w:val="24"/>
                <w:szCs w:val="24"/>
                <w:lang w:val="sr-Cyrl-RS"/>
              </w:rPr>
              <w:lastRenderedPageBreak/>
              <w:t>електронских медија</w:t>
            </w:r>
          </w:p>
        </w:tc>
      </w:tr>
    </w:tbl>
    <w:p w:rsidR="00FF3570" w:rsidRDefault="00FF3570" w:rsidP="00EF0E86">
      <w:pPr>
        <w:rPr>
          <w:lang w:val="ru-RU" w:eastAsia="x-none"/>
        </w:rPr>
      </w:pPr>
    </w:p>
    <w:p w:rsidR="00CA6A3C" w:rsidRDefault="00CA6A3C" w:rsidP="00CA6A3C">
      <w:pPr>
        <w:pStyle w:val="Heading1"/>
        <w:jc w:val="center"/>
        <w:rPr>
          <w:rFonts w:ascii="Times New Roman" w:hAnsi="Times New Roman"/>
          <w:sz w:val="28"/>
          <w:szCs w:val="28"/>
        </w:rPr>
      </w:pPr>
      <w:bookmarkStart w:id="162" w:name="_Toc82602961"/>
      <w:bookmarkStart w:id="163" w:name="_Toc113878928"/>
      <w:bookmarkStart w:id="164" w:name="_Toc145508746"/>
      <w:bookmarkStart w:id="165" w:name="_Toc176862228"/>
      <w:r w:rsidRPr="001106CF">
        <w:rPr>
          <w:rFonts w:ascii="Times New Roman" w:hAnsi="Times New Roman"/>
          <w:sz w:val="28"/>
          <w:szCs w:val="28"/>
        </w:rPr>
        <w:t>ИЗВЕШТАЈ О РАДУ СА ЛИЧНИМ ПРАТИОЦИМА</w:t>
      </w:r>
      <w:bookmarkEnd w:id="162"/>
      <w:bookmarkEnd w:id="163"/>
      <w:bookmarkEnd w:id="164"/>
      <w:bookmarkEnd w:id="165"/>
    </w:p>
    <w:p w:rsidR="00CA6A3C" w:rsidRPr="00CA6A3C" w:rsidRDefault="00CA6A3C" w:rsidP="00CA6A3C">
      <w:pPr>
        <w:rPr>
          <w:lang w:eastAsia="x-none"/>
        </w:rPr>
      </w:pPr>
    </w:p>
    <w:tbl>
      <w:tblPr>
        <w:tblStyle w:val="TableGrid"/>
        <w:tblW w:w="0" w:type="auto"/>
        <w:tblLayout w:type="fixed"/>
        <w:tblLook w:val="04A0" w:firstRow="1" w:lastRow="0" w:firstColumn="1" w:lastColumn="0" w:noHBand="0" w:noVBand="1"/>
      </w:tblPr>
      <w:tblGrid>
        <w:gridCol w:w="2661"/>
        <w:gridCol w:w="1416"/>
        <w:gridCol w:w="1985"/>
        <w:gridCol w:w="1559"/>
        <w:gridCol w:w="1621"/>
      </w:tblGrid>
      <w:tr w:rsidR="00CA6A3C" w:rsidRPr="00CA6A3C" w:rsidTr="00CA6A3C">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CA6A3C" w:rsidRPr="00CA6A3C" w:rsidRDefault="00CA6A3C" w:rsidP="00CA6A3C">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ЛИЧНИ</w:t>
            </w:r>
            <w:r w:rsidRPr="00CA6A3C">
              <w:rPr>
                <w:rFonts w:ascii="Times New Roman" w:eastAsiaTheme="minorHAnsi" w:hAnsi="Times New Roman"/>
                <w:b/>
                <w:sz w:val="24"/>
                <w:szCs w:val="24"/>
                <w:lang w:val="sr-Cyrl-RS"/>
              </w:rPr>
              <w:t xml:space="preserve"> ПРАТИОЦИ</w:t>
            </w:r>
          </w:p>
          <w:p w:rsidR="00CA6A3C" w:rsidRPr="00CA6A3C" w:rsidRDefault="00CA6A3C" w:rsidP="00CA6A3C">
            <w:pPr>
              <w:rPr>
                <w:rFonts w:ascii="Times New Roman" w:eastAsiaTheme="minorHAnsi" w:hAnsi="Times New Roman"/>
                <w:b/>
                <w:sz w:val="24"/>
                <w:szCs w:val="24"/>
              </w:rPr>
            </w:pPr>
          </w:p>
        </w:tc>
      </w:tr>
      <w:tr w:rsidR="00CA6A3C" w:rsidRPr="00CA6A3C" w:rsidTr="00CA6A3C">
        <w:tc>
          <w:tcPr>
            <w:tcW w:w="9242" w:type="dxa"/>
            <w:gridSpan w:val="5"/>
            <w:tcBorders>
              <w:left w:val="double" w:sz="4" w:space="0" w:color="auto"/>
              <w:right w:val="double" w:sz="4" w:space="0" w:color="auto"/>
            </w:tcBorders>
            <w:shd w:val="clear" w:color="auto" w:fill="BDD6EE" w:themeFill="accent1" w:themeFillTint="66"/>
          </w:tcPr>
          <w:p w:rsidR="00CA6A3C" w:rsidRPr="00CA6A3C" w:rsidRDefault="00CA6A3C" w:rsidP="00CA6A3C">
            <w:pPr>
              <w:jc w:val="center"/>
              <w:rPr>
                <w:rFonts w:ascii="Times New Roman" w:eastAsiaTheme="minorHAnsi" w:hAnsi="Times New Roman"/>
                <w:b/>
                <w:sz w:val="24"/>
                <w:szCs w:val="24"/>
              </w:rPr>
            </w:pPr>
            <w:r w:rsidRPr="00CA6A3C">
              <w:rPr>
                <w:rFonts w:ascii="Times New Roman" w:eastAsiaTheme="minorHAnsi" w:hAnsi="Times New Roman"/>
                <w:b/>
                <w:sz w:val="24"/>
                <w:szCs w:val="24"/>
              </w:rPr>
              <w:t>Школска 202</w:t>
            </w:r>
            <w:r w:rsidRPr="00CA6A3C">
              <w:rPr>
                <w:rFonts w:ascii="Times New Roman" w:eastAsiaTheme="minorHAnsi" w:hAnsi="Times New Roman"/>
                <w:b/>
                <w:sz w:val="24"/>
                <w:szCs w:val="24"/>
                <w:lang w:val="sr-Cyrl-RS"/>
              </w:rPr>
              <w:t>3</w:t>
            </w:r>
            <w:r w:rsidRPr="00CA6A3C">
              <w:rPr>
                <w:rFonts w:ascii="Times New Roman" w:eastAsiaTheme="minorHAnsi" w:hAnsi="Times New Roman"/>
                <w:b/>
                <w:sz w:val="24"/>
                <w:szCs w:val="24"/>
              </w:rPr>
              <w:t>/2</w:t>
            </w:r>
            <w:r w:rsidRPr="00CA6A3C">
              <w:rPr>
                <w:rFonts w:ascii="Times New Roman" w:eastAsiaTheme="minorHAnsi" w:hAnsi="Times New Roman"/>
                <w:b/>
                <w:sz w:val="24"/>
                <w:szCs w:val="24"/>
                <w:lang w:val="sr-Cyrl-RS"/>
              </w:rPr>
              <w:t>4</w:t>
            </w:r>
            <w:r w:rsidRPr="00CA6A3C">
              <w:rPr>
                <w:rFonts w:ascii="Times New Roman" w:eastAsiaTheme="minorHAnsi" w:hAnsi="Times New Roman"/>
                <w:b/>
                <w:sz w:val="24"/>
                <w:szCs w:val="24"/>
              </w:rPr>
              <w:t>. година</w:t>
            </w:r>
          </w:p>
          <w:p w:rsidR="00CA6A3C" w:rsidRPr="00CA6A3C" w:rsidRDefault="00CA6A3C" w:rsidP="00CA6A3C">
            <w:pPr>
              <w:jc w:val="center"/>
              <w:rPr>
                <w:rFonts w:ascii="Times New Roman" w:eastAsiaTheme="minorHAnsi" w:hAnsi="Times New Roman"/>
                <w:b/>
                <w:sz w:val="24"/>
                <w:szCs w:val="24"/>
              </w:rPr>
            </w:pPr>
          </w:p>
        </w:tc>
      </w:tr>
      <w:tr w:rsidR="00CA6A3C" w:rsidRPr="00CA6A3C" w:rsidTr="00860C29">
        <w:tc>
          <w:tcPr>
            <w:tcW w:w="9242" w:type="dxa"/>
            <w:gridSpan w:val="5"/>
            <w:tcBorders>
              <w:left w:val="double" w:sz="4" w:space="0" w:color="auto"/>
              <w:right w:val="double" w:sz="4" w:space="0" w:color="auto"/>
            </w:tcBorders>
          </w:tcPr>
          <w:p w:rsidR="00CA6A3C" w:rsidRPr="008A48DF"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rPr>
              <w:t>Координатор:</w:t>
            </w:r>
            <w:r w:rsidRPr="00CA6A3C">
              <w:rPr>
                <w:rFonts w:ascii="Times New Roman" w:eastAsiaTheme="minorHAnsi" w:hAnsi="Times New Roman"/>
                <w:sz w:val="24"/>
                <w:szCs w:val="24"/>
                <w:lang w:val="sr-Cyrl-RS"/>
              </w:rPr>
              <w:t xml:space="preserve"> Валенти</w:t>
            </w:r>
            <w:r w:rsidR="008A48DF">
              <w:rPr>
                <w:rFonts w:ascii="Times New Roman" w:eastAsiaTheme="minorHAnsi" w:hAnsi="Times New Roman"/>
                <w:sz w:val="24"/>
                <w:szCs w:val="24"/>
                <w:lang w:val="sr-Cyrl-RS"/>
              </w:rPr>
              <w:t>на Василов Стипић, Марина Матић</w:t>
            </w:r>
          </w:p>
        </w:tc>
      </w:tr>
      <w:tr w:rsidR="00CA6A3C" w:rsidRPr="00CA6A3C" w:rsidTr="00860C29">
        <w:tc>
          <w:tcPr>
            <w:tcW w:w="9242" w:type="dxa"/>
            <w:gridSpan w:val="5"/>
            <w:tcBorders>
              <w:left w:val="double" w:sz="4" w:space="0" w:color="auto"/>
              <w:right w:val="double" w:sz="4" w:space="0" w:color="auto"/>
            </w:tcBorders>
          </w:tcPr>
          <w:p w:rsidR="00CA6A3C" w:rsidRPr="008A48DF"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rPr>
              <w:t>Чланови:</w:t>
            </w:r>
            <w:r w:rsidRPr="00CA6A3C">
              <w:rPr>
                <w:rFonts w:ascii="Times New Roman" w:eastAsiaTheme="minorHAnsi" w:hAnsi="Times New Roman"/>
                <w:sz w:val="24"/>
                <w:szCs w:val="24"/>
                <w:lang w:val="sr-Cyrl-RS"/>
              </w:rPr>
              <w:t xml:space="preserve"> Валенти</w:t>
            </w:r>
            <w:r w:rsidR="008A48DF">
              <w:rPr>
                <w:rFonts w:ascii="Times New Roman" w:eastAsiaTheme="minorHAnsi" w:hAnsi="Times New Roman"/>
                <w:sz w:val="24"/>
                <w:szCs w:val="24"/>
                <w:lang w:val="sr-Cyrl-RS"/>
              </w:rPr>
              <w:t>на Василов Стипић, Марина Матић</w:t>
            </w:r>
          </w:p>
        </w:tc>
      </w:tr>
      <w:tr w:rsidR="00CA6A3C" w:rsidRPr="00CA6A3C" w:rsidTr="00860C29">
        <w:tc>
          <w:tcPr>
            <w:tcW w:w="9242" w:type="dxa"/>
            <w:gridSpan w:val="5"/>
            <w:tcBorders>
              <w:left w:val="double" w:sz="4" w:space="0" w:color="auto"/>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rPr>
              <w:t>Број планираних састанака:</w:t>
            </w:r>
            <w:r w:rsidRPr="00CA6A3C">
              <w:rPr>
                <w:rFonts w:ascii="Times New Roman" w:eastAsiaTheme="minorHAnsi" w:hAnsi="Times New Roman"/>
                <w:sz w:val="24"/>
                <w:szCs w:val="24"/>
                <w:lang w:val="sr-Cyrl-RS"/>
              </w:rPr>
              <w:t xml:space="preserve"> 2</w:t>
            </w:r>
          </w:p>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rPr>
              <w:t>Број одржаних састанака:</w:t>
            </w:r>
            <w:r w:rsidRPr="00CA6A3C">
              <w:rPr>
                <w:rFonts w:ascii="Times New Roman" w:eastAsiaTheme="minorHAnsi" w:hAnsi="Times New Roman"/>
                <w:sz w:val="24"/>
                <w:szCs w:val="24"/>
                <w:lang w:val="sr-Cyrl-RS"/>
              </w:rPr>
              <w:t xml:space="preserve"> 2</w:t>
            </w:r>
          </w:p>
        </w:tc>
      </w:tr>
      <w:tr w:rsidR="00CA6A3C" w:rsidRPr="00CA6A3C" w:rsidTr="00860C29">
        <w:tc>
          <w:tcPr>
            <w:tcW w:w="2661" w:type="dxa"/>
            <w:tcBorders>
              <w:left w:val="double" w:sz="4" w:space="0" w:color="auto"/>
            </w:tcBorders>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Активност</w:t>
            </w:r>
          </w:p>
        </w:tc>
        <w:tc>
          <w:tcPr>
            <w:tcW w:w="1416"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Носиоци</w:t>
            </w:r>
          </w:p>
        </w:tc>
        <w:tc>
          <w:tcPr>
            <w:tcW w:w="1985"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Време реализације</w:t>
            </w:r>
          </w:p>
        </w:tc>
        <w:tc>
          <w:tcPr>
            <w:tcW w:w="1559"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Начин</w:t>
            </w:r>
          </w:p>
        </w:tc>
        <w:tc>
          <w:tcPr>
            <w:tcW w:w="1621" w:type="dxa"/>
            <w:tcBorders>
              <w:right w:val="double" w:sz="4" w:space="0" w:color="auto"/>
            </w:tcBorders>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Евалуација</w:t>
            </w:r>
          </w:p>
        </w:tc>
      </w:tr>
      <w:tr w:rsidR="00CA6A3C" w:rsidRPr="00CA6A3C" w:rsidTr="00860C29">
        <w:tc>
          <w:tcPr>
            <w:tcW w:w="266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1.Евидентирање ученика</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(корисника услуге) и њихових личних пратилаца</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(вршилаца послова)</w:t>
            </w:r>
          </w:p>
        </w:tc>
        <w:tc>
          <w:tcPr>
            <w:tcW w:w="1416"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-Марина Матић</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-одељенске </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 старешине</w:t>
            </w:r>
          </w:p>
        </w:tc>
        <w:tc>
          <w:tcPr>
            <w:tcW w:w="1985" w:type="dxa"/>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Континуирано током школске године</w:t>
            </w:r>
          </w:p>
        </w:tc>
        <w:tc>
          <w:tcPr>
            <w:tcW w:w="1559" w:type="dxa"/>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Разговор</w:t>
            </w:r>
          </w:p>
        </w:tc>
        <w:tc>
          <w:tcPr>
            <w:tcW w:w="1621" w:type="dxa"/>
            <w:tcBorders>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r w:rsidR="00CA6A3C" w:rsidRPr="00CA6A3C" w:rsidTr="00860C29">
        <w:tc>
          <w:tcPr>
            <w:tcW w:w="266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2.Прикупљање документације:</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-Потврде/или уговори о радном ангажману личних пратилаца у нашој школи,издате од пружаоца услуге</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-Интерни школски документи и споразуми, потписани са нашом установом</w:t>
            </w:r>
          </w:p>
        </w:tc>
        <w:tc>
          <w:tcPr>
            <w:tcW w:w="1416"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Марина Матић</w:t>
            </w:r>
          </w:p>
        </w:tc>
        <w:tc>
          <w:tcPr>
            <w:tcW w:w="1985"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Континуирано током школске године</w:t>
            </w:r>
          </w:p>
        </w:tc>
        <w:tc>
          <w:tcPr>
            <w:tcW w:w="1559"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Састанак и разговор</w:t>
            </w:r>
          </w:p>
        </w:tc>
        <w:tc>
          <w:tcPr>
            <w:tcW w:w="1621" w:type="dxa"/>
            <w:tcBorders>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r w:rsidR="00CA6A3C" w:rsidRPr="00CA6A3C" w:rsidTr="00860C29">
        <w:tc>
          <w:tcPr>
            <w:tcW w:w="266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3.Сарадња са пружаоцем услуге :</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-упознавање са начином рада,акредитација програмских активности/ обука,уговори,текућа питања</w:t>
            </w:r>
          </w:p>
        </w:tc>
        <w:tc>
          <w:tcPr>
            <w:tcW w:w="1416"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Марина Матић</w:t>
            </w:r>
          </w:p>
        </w:tc>
        <w:tc>
          <w:tcPr>
            <w:tcW w:w="1985"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Континуирано током школске године и по потреби</w:t>
            </w:r>
          </w:p>
        </w:tc>
        <w:tc>
          <w:tcPr>
            <w:tcW w:w="1559"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Састанак и/или разговор</w:t>
            </w:r>
          </w:p>
        </w:tc>
        <w:tc>
          <w:tcPr>
            <w:tcW w:w="1621" w:type="dxa"/>
            <w:tcBorders>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r w:rsidR="00CA6A3C" w:rsidRPr="00CA6A3C" w:rsidTr="00860C29">
        <w:tc>
          <w:tcPr>
            <w:tcW w:w="266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4.Континуирана комуникација са личним пратиоцима(правила понашања у школи,ток радног ангажмана, утисци, </w:t>
            </w:r>
            <w:r w:rsidRPr="00CA6A3C">
              <w:rPr>
                <w:rFonts w:ascii="Times New Roman" w:eastAsiaTheme="minorHAnsi" w:hAnsi="Times New Roman"/>
                <w:sz w:val="24"/>
                <w:szCs w:val="24"/>
              </w:rPr>
              <w:lastRenderedPageBreak/>
              <w:t>дилеме,сугестије,</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текућа питања)</w:t>
            </w:r>
          </w:p>
        </w:tc>
        <w:tc>
          <w:tcPr>
            <w:tcW w:w="1416"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lastRenderedPageBreak/>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Марина Матић</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-одељенске </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 старешине</w:t>
            </w:r>
          </w:p>
        </w:tc>
        <w:tc>
          <w:tcPr>
            <w:tcW w:w="1985"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Континуирано током школске године и по потреби</w:t>
            </w:r>
          </w:p>
        </w:tc>
        <w:tc>
          <w:tcPr>
            <w:tcW w:w="1559"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Састанак и/или разговор</w:t>
            </w:r>
          </w:p>
          <w:p w:rsidR="00CA6A3C" w:rsidRPr="00CA6A3C" w:rsidRDefault="00CA6A3C" w:rsidP="00CA6A3C">
            <w:pPr>
              <w:rPr>
                <w:rFonts w:ascii="Times New Roman" w:eastAsiaTheme="minorHAnsi" w:hAnsi="Times New Roman"/>
                <w:sz w:val="24"/>
                <w:szCs w:val="24"/>
              </w:rPr>
            </w:pPr>
          </w:p>
        </w:tc>
        <w:tc>
          <w:tcPr>
            <w:tcW w:w="1621" w:type="dxa"/>
            <w:tcBorders>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r w:rsidR="00CA6A3C" w:rsidRPr="00CA6A3C" w:rsidTr="00860C29">
        <w:tc>
          <w:tcPr>
            <w:tcW w:w="266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5.Упознавање Наставничког већа са радом личних пратилаца у нашој школи</w:t>
            </w:r>
          </w:p>
          <w:p w:rsidR="00CA6A3C" w:rsidRPr="00CA6A3C" w:rsidRDefault="00CA6A3C" w:rsidP="00CA6A3C">
            <w:pPr>
              <w:rPr>
                <w:rFonts w:ascii="Times New Roman" w:eastAsiaTheme="minorHAnsi" w:hAnsi="Times New Roman"/>
                <w:sz w:val="24"/>
                <w:szCs w:val="24"/>
              </w:rPr>
            </w:pPr>
          </w:p>
        </w:tc>
        <w:tc>
          <w:tcPr>
            <w:tcW w:w="1416"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Марина Матић</w:t>
            </w:r>
          </w:p>
        </w:tc>
        <w:tc>
          <w:tcPr>
            <w:tcW w:w="1985"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По завршеном полугодишту/школској години и по потреби</w:t>
            </w:r>
          </w:p>
        </w:tc>
        <w:tc>
          <w:tcPr>
            <w:tcW w:w="1559"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Писани извештај и излагање</w:t>
            </w:r>
          </w:p>
        </w:tc>
        <w:tc>
          <w:tcPr>
            <w:tcW w:w="1621" w:type="dxa"/>
            <w:tcBorders>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r w:rsidR="00CA6A3C" w:rsidRPr="00CA6A3C" w:rsidTr="00860C29">
        <w:tc>
          <w:tcPr>
            <w:tcW w:w="2661" w:type="dxa"/>
            <w:tcBorders>
              <w:left w:val="double" w:sz="4" w:space="0" w:color="auto"/>
              <w:bottom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6.Информисање свих заинтересованих о начину остваривања права на коришћење услуге личног пратиоца</w:t>
            </w:r>
          </w:p>
        </w:tc>
        <w:tc>
          <w:tcPr>
            <w:tcW w:w="1416" w:type="dxa"/>
            <w:tcBorders>
              <w:bottom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-Валентина С.</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rPr>
              <w:t>Василов</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Марина Матић</w:t>
            </w:r>
          </w:p>
        </w:tc>
        <w:tc>
          <w:tcPr>
            <w:tcW w:w="1985" w:type="dxa"/>
            <w:tcBorders>
              <w:bottom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По потреби</w:t>
            </w:r>
          </w:p>
        </w:tc>
        <w:tc>
          <w:tcPr>
            <w:tcW w:w="1559" w:type="dxa"/>
            <w:tcBorders>
              <w:bottom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Разговор</w:t>
            </w:r>
          </w:p>
        </w:tc>
        <w:tc>
          <w:tcPr>
            <w:tcW w:w="1621" w:type="dxa"/>
            <w:tcBorders>
              <w:bottom w:val="double" w:sz="4" w:space="0" w:color="auto"/>
              <w:right w:val="double" w:sz="4" w:space="0" w:color="auto"/>
            </w:tcBorders>
          </w:tcPr>
          <w:p w:rsidR="00CA6A3C" w:rsidRPr="00CA6A3C" w:rsidRDefault="00CA6A3C" w:rsidP="00CA6A3C">
            <w:pPr>
              <w:rPr>
                <w:rFonts w:ascii="Times New Roman" w:eastAsiaTheme="minorHAnsi" w:hAnsi="Times New Roman"/>
                <w:sz w:val="24"/>
                <w:szCs w:val="24"/>
                <w:lang w:val="sr-Cyrl-RS"/>
              </w:rPr>
            </w:pPr>
            <w:r w:rsidRPr="00CA6A3C">
              <w:rPr>
                <w:rFonts w:ascii="Times New Roman" w:eastAsiaTheme="minorHAnsi" w:hAnsi="Times New Roman"/>
                <w:sz w:val="24"/>
                <w:szCs w:val="24"/>
                <w:lang w:val="sr-Cyrl-RS"/>
              </w:rPr>
              <w:t>реализовано</w:t>
            </w:r>
          </w:p>
        </w:tc>
      </w:tr>
    </w:tbl>
    <w:p w:rsidR="00CA6A3C" w:rsidRDefault="00CA6A3C" w:rsidP="00EF0E86">
      <w:pPr>
        <w:rPr>
          <w:lang w:val="ru-RU" w:eastAsia="x-none"/>
        </w:rPr>
      </w:pPr>
    </w:p>
    <w:p w:rsidR="00CA6A3C" w:rsidRPr="002239C0" w:rsidRDefault="00CA6A3C" w:rsidP="00CA6A3C">
      <w:pPr>
        <w:pStyle w:val="Heading1"/>
        <w:jc w:val="center"/>
        <w:rPr>
          <w:rFonts w:ascii="Times New Roman" w:hAnsi="Times New Roman"/>
          <w:sz w:val="28"/>
          <w:szCs w:val="28"/>
        </w:rPr>
      </w:pPr>
      <w:bookmarkStart w:id="166" w:name="_Toc176862229"/>
      <w:r w:rsidRPr="00EA2B8C">
        <w:rPr>
          <w:rFonts w:ascii="Times New Roman" w:eastAsia="Calibri" w:hAnsi="Times New Roman"/>
          <w:sz w:val="28"/>
          <w:szCs w:val="28"/>
        </w:rPr>
        <w:t>ИЗ</w:t>
      </w:r>
      <w:r w:rsidRPr="00EA2B8C">
        <w:rPr>
          <w:rFonts w:ascii="Times New Roman" w:hAnsi="Times New Roman"/>
          <w:sz w:val="28"/>
          <w:szCs w:val="28"/>
        </w:rPr>
        <w:t>ВЕШТАЈ О РАДУ ТИМА ЗА АСИСТИВНУ ТЕХНОЛОГИЈУ</w:t>
      </w:r>
      <w:bookmarkEnd w:id="166"/>
    </w:p>
    <w:p w:rsidR="00CA6A3C" w:rsidRDefault="00CA6A3C" w:rsidP="00EF0E86">
      <w:pPr>
        <w:rPr>
          <w:lang w:val="ru-RU" w:eastAsia="x-none"/>
        </w:rPr>
      </w:pPr>
    </w:p>
    <w:tbl>
      <w:tblPr>
        <w:tblStyle w:val="TableGrid"/>
        <w:tblW w:w="0" w:type="auto"/>
        <w:tblLayout w:type="fixed"/>
        <w:tblLook w:val="04A0" w:firstRow="1" w:lastRow="0" w:firstColumn="1" w:lastColumn="0" w:noHBand="0" w:noVBand="1"/>
      </w:tblPr>
      <w:tblGrid>
        <w:gridCol w:w="1841"/>
        <w:gridCol w:w="1798"/>
        <w:gridCol w:w="1676"/>
        <w:gridCol w:w="2023"/>
        <w:gridCol w:w="1904"/>
      </w:tblGrid>
      <w:tr w:rsidR="00CA6A3C" w:rsidRPr="00CA6A3C" w:rsidTr="00CA6A3C">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CA6A3C" w:rsidRPr="00CA6A3C" w:rsidRDefault="00CA6A3C" w:rsidP="00CA6A3C">
            <w:pPr>
              <w:rPr>
                <w:rFonts w:ascii="Times New Roman" w:eastAsiaTheme="minorHAnsi" w:hAnsi="Times New Roman"/>
                <w:b/>
                <w:sz w:val="24"/>
                <w:szCs w:val="24"/>
              </w:rPr>
            </w:pPr>
            <w:r>
              <w:rPr>
                <w:rFonts w:ascii="Times New Roman" w:eastAsiaTheme="minorHAnsi" w:hAnsi="Times New Roman"/>
                <w:b/>
                <w:sz w:val="24"/>
                <w:szCs w:val="24"/>
              </w:rPr>
              <w:t>ТИМ</w:t>
            </w:r>
            <w:r w:rsidRPr="00CA6A3C">
              <w:rPr>
                <w:rFonts w:ascii="Times New Roman" w:eastAsiaTheme="minorHAnsi" w:hAnsi="Times New Roman"/>
                <w:b/>
                <w:sz w:val="24"/>
                <w:szCs w:val="24"/>
              </w:rPr>
              <w:t xml:space="preserve"> ЗА АСИСТИВНУ ТЕХНОЛОГИЈУ </w:t>
            </w:r>
          </w:p>
          <w:p w:rsidR="00CA6A3C" w:rsidRPr="00CA6A3C" w:rsidRDefault="00CA6A3C" w:rsidP="00CA6A3C">
            <w:pPr>
              <w:rPr>
                <w:rFonts w:ascii="Times New Roman" w:eastAsiaTheme="minorHAnsi" w:hAnsi="Times New Roman"/>
                <w:b/>
                <w:sz w:val="24"/>
                <w:szCs w:val="24"/>
              </w:rPr>
            </w:pPr>
          </w:p>
        </w:tc>
      </w:tr>
      <w:tr w:rsidR="00CA6A3C" w:rsidRPr="00CA6A3C" w:rsidTr="00CA6A3C">
        <w:tc>
          <w:tcPr>
            <w:tcW w:w="9242" w:type="dxa"/>
            <w:gridSpan w:val="5"/>
            <w:tcBorders>
              <w:left w:val="double" w:sz="4" w:space="0" w:color="auto"/>
              <w:right w:val="double" w:sz="4" w:space="0" w:color="auto"/>
            </w:tcBorders>
            <w:shd w:val="clear" w:color="auto" w:fill="BDD6EE" w:themeFill="accent1" w:themeFillTint="66"/>
          </w:tcPr>
          <w:p w:rsidR="00CA6A3C" w:rsidRPr="00CA6A3C" w:rsidRDefault="00CA6A3C" w:rsidP="00CA6A3C">
            <w:pPr>
              <w:jc w:val="center"/>
              <w:rPr>
                <w:rFonts w:ascii="Times New Roman" w:eastAsiaTheme="minorHAnsi" w:hAnsi="Times New Roman"/>
                <w:b/>
                <w:sz w:val="24"/>
                <w:szCs w:val="24"/>
              </w:rPr>
            </w:pPr>
            <w:r w:rsidRPr="00CA6A3C">
              <w:rPr>
                <w:rFonts w:ascii="Times New Roman" w:eastAsiaTheme="minorHAnsi" w:hAnsi="Times New Roman"/>
                <w:b/>
                <w:sz w:val="24"/>
                <w:szCs w:val="24"/>
              </w:rPr>
              <w:t>Школска 2023/24. година</w:t>
            </w:r>
          </w:p>
          <w:p w:rsidR="00CA6A3C" w:rsidRPr="00CA6A3C" w:rsidRDefault="00CA6A3C" w:rsidP="00CA6A3C">
            <w:pPr>
              <w:jc w:val="center"/>
              <w:rPr>
                <w:rFonts w:ascii="Times New Roman" w:eastAsiaTheme="minorHAnsi" w:hAnsi="Times New Roman"/>
                <w:b/>
                <w:sz w:val="24"/>
                <w:szCs w:val="24"/>
              </w:rPr>
            </w:pPr>
          </w:p>
        </w:tc>
      </w:tr>
      <w:tr w:rsidR="00CA6A3C" w:rsidRPr="00CA6A3C" w:rsidTr="00860C29">
        <w:tc>
          <w:tcPr>
            <w:tcW w:w="9242" w:type="dxa"/>
            <w:gridSpan w:val="5"/>
            <w:tcBorders>
              <w:left w:val="double" w:sz="4" w:space="0" w:color="auto"/>
              <w:righ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Координатор: Aдриана Пецка</w:t>
            </w:r>
          </w:p>
        </w:tc>
      </w:tr>
      <w:tr w:rsidR="00CA6A3C" w:rsidRPr="00CA6A3C" w:rsidTr="00860C29">
        <w:tc>
          <w:tcPr>
            <w:tcW w:w="9242" w:type="dxa"/>
            <w:gridSpan w:val="5"/>
            <w:tcBorders>
              <w:left w:val="double" w:sz="4" w:space="0" w:color="auto"/>
              <w:righ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Чланови: Авдаловић А., Ћакић С., Билбија Т., Митровић И.,  Баљак М.</w:t>
            </w:r>
          </w:p>
        </w:tc>
      </w:tr>
      <w:tr w:rsidR="00CA6A3C" w:rsidRPr="00CA6A3C" w:rsidTr="00860C29">
        <w:tc>
          <w:tcPr>
            <w:tcW w:w="9242" w:type="dxa"/>
            <w:gridSpan w:val="5"/>
            <w:tcBorders>
              <w:left w:val="double" w:sz="4" w:space="0" w:color="auto"/>
              <w:righ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Број планираних састанака:4</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Број одржаних састанака:4</w:t>
            </w:r>
          </w:p>
        </w:tc>
      </w:tr>
      <w:tr w:rsidR="00CA6A3C" w:rsidRPr="00CA6A3C" w:rsidTr="00860C29">
        <w:tc>
          <w:tcPr>
            <w:tcW w:w="1841" w:type="dxa"/>
            <w:tcBorders>
              <w:left w:val="double" w:sz="4" w:space="0" w:color="auto"/>
            </w:tcBorders>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Активност</w:t>
            </w:r>
          </w:p>
        </w:tc>
        <w:tc>
          <w:tcPr>
            <w:tcW w:w="1798"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Носиоци</w:t>
            </w:r>
          </w:p>
        </w:tc>
        <w:tc>
          <w:tcPr>
            <w:tcW w:w="1676"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Време реализације</w:t>
            </w:r>
          </w:p>
        </w:tc>
        <w:tc>
          <w:tcPr>
            <w:tcW w:w="2023" w:type="dxa"/>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Начин</w:t>
            </w:r>
          </w:p>
        </w:tc>
        <w:tc>
          <w:tcPr>
            <w:tcW w:w="1904" w:type="dxa"/>
            <w:tcBorders>
              <w:right w:val="double" w:sz="4" w:space="0" w:color="auto"/>
            </w:tcBorders>
          </w:tcPr>
          <w:p w:rsidR="00CA6A3C" w:rsidRPr="00CA6A3C" w:rsidRDefault="00CA6A3C" w:rsidP="00CA6A3C">
            <w:pPr>
              <w:jc w:val="center"/>
              <w:rPr>
                <w:rFonts w:ascii="Times New Roman" w:eastAsiaTheme="minorHAnsi" w:hAnsi="Times New Roman"/>
                <w:sz w:val="24"/>
                <w:szCs w:val="24"/>
              </w:rPr>
            </w:pPr>
            <w:r w:rsidRPr="00CA6A3C">
              <w:rPr>
                <w:rFonts w:ascii="Times New Roman" w:eastAsiaTheme="minorHAnsi" w:hAnsi="Times New Roman"/>
                <w:sz w:val="24"/>
                <w:szCs w:val="24"/>
              </w:rPr>
              <w:t>Евалуација</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Вршења процене потреба ученика за асистивним технологијама, адекватне врсте и типа асистивне технологије, стручног саветовања и подршке приликом избора и примене асистивне технологије за дете.   </w:t>
            </w:r>
          </w:p>
        </w:tc>
        <w:tc>
          <w:tcPr>
            <w:tcW w:w="1798" w:type="dxa"/>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Тим за АТ</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rPr>
            </w:pPr>
            <w:r w:rsidRPr="00CA6A3C">
              <w:rPr>
                <w:rFonts w:ascii="Times New Roman" w:eastAsiaTheme="minorHAnsi" w:hAnsi="Times New Roman"/>
                <w:sz w:val="24"/>
                <w:szCs w:val="24"/>
              </w:rPr>
              <w:t>Одељенски старешина</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rPr>
            </w:pPr>
            <w:r w:rsidRPr="00CA6A3C">
              <w:rPr>
                <w:rFonts w:ascii="Times New Roman" w:eastAsiaTheme="minorHAnsi" w:hAnsi="Times New Roman"/>
                <w:sz w:val="24"/>
                <w:szCs w:val="24"/>
              </w:rPr>
              <w:t xml:space="preserve">Родитељ </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lang w:val="hr-HR"/>
              </w:rPr>
            </w:pPr>
            <w:r w:rsidRPr="00CA6A3C">
              <w:rPr>
                <w:rFonts w:ascii="Times New Roman" w:eastAsiaTheme="minorHAnsi" w:hAnsi="Times New Roman"/>
                <w:sz w:val="24"/>
                <w:szCs w:val="24"/>
              </w:rPr>
              <w:t>ИОП тим</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sr-Cyrl-CS"/>
              </w:rPr>
              <w:t>Сарадник за израду дидактичких средстава и помагала</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t>Септембар, октобар 2023</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Прикупљање информација о ученику- усмено, записивање</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Чланице тима су разговарале са колегиницама, на другом састанку смо сумирали потребе и поделили ко ће шта урадити.</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olor w:val="000000"/>
                <w:sz w:val="24"/>
                <w:szCs w:val="24"/>
                <w:lang w:val="hr-HR"/>
              </w:rPr>
              <w:t xml:space="preserve">Набавка нових средстава у </w:t>
            </w:r>
            <w:r w:rsidRPr="00CA6A3C">
              <w:rPr>
                <w:rFonts w:ascii="Times New Roman" w:eastAsiaTheme="minorHAnsi" w:hAnsi="Times New Roman"/>
                <w:color w:val="000000"/>
                <w:sz w:val="24"/>
                <w:szCs w:val="24"/>
                <w:lang w:val="hr-HR"/>
              </w:rPr>
              <w:lastRenderedPageBreak/>
              <w:t>складу са израженим потребама и  могућностима школе.</w:t>
            </w: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lastRenderedPageBreak/>
              <w:t>Тим за АТ</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lastRenderedPageBreak/>
              <w:t>Директор школе</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Тим за писање пројеката</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lastRenderedPageBreak/>
              <w:t xml:space="preserve">Током школске </w:t>
            </w:r>
            <w:r w:rsidRPr="00CA6A3C">
              <w:rPr>
                <w:rFonts w:ascii="Times New Roman" w:eastAsiaTheme="minorHAnsi" w:hAnsi="Times New Roman"/>
                <w:sz w:val="24"/>
                <w:szCs w:val="24"/>
              </w:rPr>
              <w:lastRenderedPageBreak/>
              <w:t>године 2023/2024</w:t>
            </w:r>
          </w:p>
        </w:tc>
        <w:tc>
          <w:tcPr>
            <w:tcW w:w="2023" w:type="dxa"/>
          </w:tcPr>
          <w:p w:rsidR="00CA6A3C" w:rsidRPr="00CA6A3C" w:rsidRDefault="00CA6A3C" w:rsidP="00CA6A3C">
            <w:pPr>
              <w:framePr w:hSpace="180" w:wrap="around" w:vAnchor="page" w:hAnchor="page" w:x="1209" w:y="2051"/>
              <w:suppressOverlap/>
              <w:rPr>
                <w:rFonts w:ascii="Times New Roman" w:eastAsiaTheme="minorHAnsi" w:hAnsi="Times New Roman"/>
                <w:sz w:val="24"/>
                <w:szCs w:val="24"/>
              </w:rPr>
            </w:pPr>
            <w:r w:rsidRPr="00CA6A3C">
              <w:rPr>
                <w:rFonts w:ascii="Times New Roman" w:eastAsiaTheme="minorHAnsi" w:hAnsi="Times New Roman"/>
                <w:sz w:val="24"/>
                <w:szCs w:val="24"/>
              </w:rPr>
              <w:lastRenderedPageBreak/>
              <w:t>Писање пројеката</w:t>
            </w:r>
          </w:p>
          <w:p w:rsidR="00CA6A3C" w:rsidRPr="00CA6A3C" w:rsidRDefault="00CA6A3C" w:rsidP="00CA6A3C">
            <w:pPr>
              <w:rPr>
                <w:rFonts w:ascii="Times New Roman" w:eastAsiaTheme="minorHAnsi" w:hAnsi="Times New Roman"/>
                <w:sz w:val="24"/>
                <w:szCs w:val="24"/>
                <w:lang w:val="hr-HR"/>
              </w:rPr>
            </w:pP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lastRenderedPageBreak/>
              <w:t xml:space="preserve">Предложили смо пројекат </w:t>
            </w:r>
            <w:r w:rsidRPr="00CA6A3C">
              <w:rPr>
                <w:rFonts w:ascii="Times New Roman" w:eastAsiaTheme="minorHAnsi" w:hAnsi="Times New Roman"/>
                <w:sz w:val="24"/>
                <w:szCs w:val="24"/>
                <w:lang w:val="hr-HR"/>
              </w:rPr>
              <w:lastRenderedPageBreak/>
              <w:t>„Ана и ваде Дивац“</w:t>
            </w:r>
          </w:p>
        </w:tc>
      </w:tr>
      <w:tr w:rsidR="00CA6A3C" w:rsidRPr="00CA6A3C" w:rsidTr="00860C29">
        <w:tc>
          <w:tcPr>
            <w:tcW w:w="1841" w:type="dxa"/>
            <w:tcBorders>
              <w:left w:val="double" w:sz="4" w:space="0" w:color="auto"/>
            </w:tcBorders>
          </w:tcPr>
          <w:p w:rsidR="00CA6A3C" w:rsidRPr="00CA6A3C" w:rsidRDefault="00CA6A3C" w:rsidP="00CA6A3C">
            <w:pPr>
              <w:suppressAutoHyphens/>
              <w:rPr>
                <w:rFonts w:ascii="Times New Roman" w:eastAsiaTheme="minorHAnsi" w:hAnsi="Times New Roman"/>
                <w:sz w:val="24"/>
                <w:szCs w:val="24"/>
                <w:lang w:val="hr-HR"/>
              </w:rPr>
            </w:pPr>
            <w:r w:rsidRPr="00CA6A3C">
              <w:rPr>
                <w:rFonts w:ascii="Times New Roman" w:eastAsiaTheme="minorHAnsi" w:hAnsi="Times New Roman"/>
                <w:sz w:val="24"/>
                <w:szCs w:val="24"/>
                <w:lang w:val="hr-HR"/>
              </w:rPr>
              <w:lastRenderedPageBreak/>
              <w:t xml:space="preserve">Израда средстава алтернативне комуникације прилагођених индивидуалним потребама ученика, с обзиром на циљеве ИОП-а </w:t>
            </w: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Тим за АТ</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lang w:val="sr-Cyrl-CS"/>
              </w:rPr>
              <w:t xml:space="preserve">Сарадник за израду дидактичких средстава и помагала. </w:t>
            </w:r>
            <w:r w:rsidRPr="00CA6A3C">
              <w:rPr>
                <w:rFonts w:ascii="Times New Roman" w:eastAsiaTheme="minorHAnsi" w:hAnsi="Times New Roman"/>
                <w:sz w:val="24"/>
                <w:szCs w:val="24"/>
              </w:rPr>
              <w:t>Разредни старешина</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 xml:space="preserve">Родитељ </w:t>
            </w:r>
          </w:p>
          <w:p w:rsidR="00CA6A3C" w:rsidRPr="00CA6A3C" w:rsidRDefault="00CA6A3C" w:rsidP="00CA6A3C">
            <w:pPr>
              <w:rPr>
                <w:rFonts w:ascii="Times New Roman" w:eastAsiaTheme="minorHAnsi" w:hAnsi="Times New Roman"/>
                <w:sz w:val="24"/>
                <w:szCs w:val="24"/>
                <w:lang w:val="hr-HR"/>
              </w:rPr>
            </w:pP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Током првог полугодишта, школске године 2023/2024</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Након израде ИОП-а.</w:t>
            </w:r>
            <w:r w:rsidRPr="00CA6A3C">
              <w:rPr>
                <w:rFonts w:ascii="Times New Roman" w:eastAsiaTheme="minorHAnsi" w:hAnsi="Times New Roman"/>
                <w:sz w:val="24"/>
                <w:szCs w:val="24"/>
                <w:lang w:val="sr-Cyrl-RS"/>
              </w:rPr>
              <w:t xml:space="preserve"> </w:t>
            </w:r>
            <w:r w:rsidRPr="00CA6A3C">
              <w:rPr>
                <w:rFonts w:ascii="Times New Roman" w:eastAsiaTheme="minorHAnsi" w:hAnsi="Times New Roman"/>
                <w:sz w:val="24"/>
                <w:szCs w:val="24"/>
                <w:lang w:val="hr-HR"/>
              </w:rPr>
              <w:t>Планирање и израда средстава за помоћ у сналажењу у простору и времену, читању и писању, око тешкоћа у учењу,</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Израдиле смо визуелна средства : дневни ред, за боравак-одлазак код индивидуалаца.</w:t>
            </w:r>
          </w:p>
        </w:tc>
      </w:tr>
      <w:tr w:rsidR="00CA6A3C" w:rsidRPr="00CA6A3C" w:rsidTr="00860C29">
        <w:tc>
          <w:tcPr>
            <w:tcW w:w="1841" w:type="dxa"/>
            <w:tcBorders>
              <w:left w:val="double" w:sz="4" w:space="0" w:color="auto"/>
            </w:tcBorders>
          </w:tcPr>
          <w:p w:rsidR="00CA6A3C" w:rsidRPr="00CA6A3C" w:rsidRDefault="00CA6A3C" w:rsidP="00CA6A3C">
            <w:pPr>
              <w:suppressAutoHyphens/>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Праћење новина на пољу асистивне технологије. </w:t>
            </w:r>
          </w:p>
          <w:p w:rsidR="00CA6A3C" w:rsidRPr="00CA6A3C" w:rsidRDefault="00CA6A3C" w:rsidP="00CA6A3C">
            <w:pPr>
              <w:rPr>
                <w:rFonts w:ascii="Times New Roman" w:eastAsiaTheme="minorHAnsi" w:hAnsi="Times New Roman"/>
                <w:sz w:val="24"/>
                <w:szCs w:val="24"/>
                <w:lang w:val="hr-HR"/>
              </w:rPr>
            </w:pPr>
          </w:p>
          <w:p w:rsidR="00CA6A3C" w:rsidRPr="00CA6A3C" w:rsidRDefault="00CA6A3C" w:rsidP="00CA6A3C">
            <w:pPr>
              <w:rPr>
                <w:rFonts w:ascii="Times New Roman" w:eastAsiaTheme="minorHAnsi" w:hAnsi="Times New Roman"/>
                <w:sz w:val="24"/>
                <w:szCs w:val="24"/>
                <w:lang w:val="hr-HR"/>
              </w:rPr>
            </w:pP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olor w:val="000000"/>
                <w:sz w:val="24"/>
                <w:szCs w:val="24"/>
                <w:lang w:val="hr-HR"/>
              </w:rPr>
              <w:t>Тим за АТ, наставници школе...</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t>Током школске године 2023/2024</w:t>
            </w:r>
          </w:p>
        </w:tc>
        <w:tc>
          <w:tcPr>
            <w:tcW w:w="2023" w:type="dxa"/>
          </w:tcPr>
          <w:p w:rsidR="00CA6A3C" w:rsidRPr="00CA6A3C" w:rsidRDefault="00CA6A3C" w:rsidP="00CA6A3C">
            <w:pPr>
              <w:suppressAutoHyphens/>
              <w:rPr>
                <w:rFonts w:ascii="Times New Roman" w:eastAsiaTheme="minorHAnsi" w:hAnsi="Times New Roman"/>
                <w:sz w:val="24"/>
                <w:szCs w:val="24"/>
                <w:lang w:val="hr-HR"/>
              </w:rPr>
            </w:pPr>
            <w:r w:rsidRPr="00CA6A3C">
              <w:rPr>
                <w:rFonts w:ascii="Times New Roman" w:eastAsiaTheme="minorHAnsi" w:hAnsi="Times New Roman"/>
                <w:color w:val="000000"/>
                <w:sz w:val="24"/>
                <w:szCs w:val="24"/>
                <w:lang w:val="hr-HR"/>
              </w:rPr>
              <w:t xml:space="preserve">Учешће на конференцијама, </w:t>
            </w:r>
            <w:r w:rsidRPr="00CA6A3C">
              <w:rPr>
                <w:rFonts w:ascii="Times New Roman" w:eastAsiaTheme="minorHAnsi" w:hAnsi="Times New Roman"/>
                <w:sz w:val="24"/>
                <w:szCs w:val="24"/>
                <w:lang w:val="hr-HR"/>
              </w:rPr>
              <w:t>стручно-научним скуповима...</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olor w:val="000000"/>
                <w:sz w:val="24"/>
                <w:szCs w:val="24"/>
                <w:lang w:val="hr-HR"/>
              </w:rPr>
              <w:t>Похађање семинара/вебинара и праћење стручне литературе из области асистивние</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13.стручно-научни скуп са међународним учешћем</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„Дефектологија данас: изазови и перспективе“ Палић, 30.септ.</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Упознавање наставника са новим средствима асистивне технологије које је набавила школа Подршка и саветодавни рад  колегама</w:t>
            </w: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Тим за АТ </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sr-Cyrl-CS"/>
              </w:rPr>
              <w:t>Сарадник за израду дидактичких средстава и помагала</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t>Током школске године 2023/2024</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Презентација сарадње са Тимом против насиља</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Лепо и лоше понашање.</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lang w:val="hr-HR"/>
              </w:rPr>
            </w:pP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Приказали смо на стручном већу нижих и виших разреда у другом полугодишту.</w:t>
            </w:r>
          </w:p>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rPr>
              <w:t>Свиђало се ђацима.</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Пружања стручне помоћи и подршке васпитачима, наставницима, стручним сарадницима и директорима у другим јавним установама и </w:t>
            </w:r>
            <w:r w:rsidRPr="00CA6A3C">
              <w:rPr>
                <w:rFonts w:ascii="Times New Roman" w:eastAsiaTheme="minorHAnsi" w:hAnsi="Times New Roman"/>
                <w:sz w:val="24"/>
                <w:szCs w:val="24"/>
                <w:lang w:val="hr-HR"/>
              </w:rPr>
              <w:lastRenderedPageBreak/>
              <w:t>„специјалним школама“</w:t>
            </w:r>
          </w:p>
          <w:p w:rsidR="00CA6A3C" w:rsidRPr="00CA6A3C" w:rsidRDefault="00CA6A3C" w:rsidP="00CA6A3C">
            <w:pPr>
              <w:rPr>
                <w:rFonts w:ascii="Times New Roman" w:eastAsiaTheme="minorHAnsi" w:hAnsi="Times New Roman"/>
                <w:sz w:val="24"/>
                <w:szCs w:val="24"/>
                <w:lang w:val="hr-HR"/>
              </w:rPr>
            </w:pP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lastRenderedPageBreak/>
              <w:t>Тим за АТ</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lang w:val="sr-Cyrl-CS"/>
              </w:rPr>
            </w:pPr>
            <w:r w:rsidRPr="00CA6A3C">
              <w:rPr>
                <w:rFonts w:ascii="Times New Roman" w:eastAsiaTheme="minorHAnsi" w:hAnsi="Times New Roman"/>
                <w:sz w:val="24"/>
                <w:szCs w:val="24"/>
                <w:lang w:val="sr-Cyrl-CS"/>
              </w:rPr>
              <w:t>Сарадник за израду дидактичких средстава и помагала</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sr-Cyrl-CS"/>
              </w:rPr>
              <w:t>ИОП тим</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sr-Cyrl-CS"/>
              </w:rPr>
              <w:t>Наставници у индивидуалном третману</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Када почне радити ресурсни центар</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Коришћењу асистивне технологије, прилагођавања стратегија учења, дидактичког материјала и учила , прилагођавања окружења у складу са потребама </w:t>
            </w:r>
            <w:r w:rsidRPr="00CA6A3C">
              <w:rPr>
                <w:rFonts w:ascii="Times New Roman" w:eastAsiaTheme="minorHAnsi" w:hAnsi="Times New Roman"/>
                <w:sz w:val="24"/>
                <w:szCs w:val="24"/>
                <w:lang w:val="hr-HR"/>
              </w:rPr>
              <w:lastRenderedPageBreak/>
              <w:t>детета, ученика и одраслог;</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lang w:val="hr-HR"/>
              </w:rPr>
              <w:lastRenderedPageBreak/>
              <w:t xml:space="preserve">Ресурни центар још није почео са радом. </w:t>
            </w:r>
            <w:r w:rsidRPr="00CA6A3C">
              <w:rPr>
                <w:rFonts w:ascii="Times New Roman" w:eastAsiaTheme="minorHAnsi" w:hAnsi="Times New Roman"/>
                <w:sz w:val="24"/>
                <w:szCs w:val="24"/>
              </w:rPr>
              <w:t xml:space="preserve">Није остварено. </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rPr>
            </w:pPr>
            <w:r w:rsidRPr="00CA6A3C">
              <w:rPr>
                <w:rFonts w:ascii="Times New Roman" w:eastAsiaTheme="minorHAnsi" w:hAnsi="Times New Roman"/>
                <w:sz w:val="24"/>
                <w:szCs w:val="24"/>
                <w:lang w:val="hr-HR"/>
              </w:rPr>
              <w:t>Издавање/ изнајмљивање АТ са демонстрацијом и обуком</w:t>
            </w:r>
          </w:p>
          <w:p w:rsidR="00CA6A3C" w:rsidRPr="00CA6A3C" w:rsidRDefault="00CA6A3C" w:rsidP="00CA6A3C">
            <w:pPr>
              <w:rPr>
                <w:rFonts w:ascii="Times New Roman" w:eastAsiaTheme="minorHAnsi" w:hAnsi="Times New Roman"/>
                <w:sz w:val="24"/>
                <w:szCs w:val="24"/>
                <w:lang w:val="hr-HR"/>
              </w:rPr>
            </w:pP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Тим за АТ </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sr-Cyrl-CS"/>
              </w:rPr>
              <w:t>Сарадник за израду дидактичких средстава и помагала</w:t>
            </w: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Када почне радити ресурсни центар</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Обезбеђивања одржавања и уступања асистивне технологије деци, ученицима и одраслима на коришћење</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 xml:space="preserve">Ресурни центар још није почео са радом. </w:t>
            </w:r>
            <w:r w:rsidRPr="00CA6A3C">
              <w:rPr>
                <w:rFonts w:ascii="Times New Roman" w:eastAsiaTheme="minorHAnsi" w:hAnsi="Times New Roman"/>
                <w:sz w:val="24"/>
                <w:szCs w:val="24"/>
              </w:rPr>
              <w:t>Није остварено.</w:t>
            </w:r>
          </w:p>
        </w:tc>
      </w:tr>
      <w:tr w:rsidR="00CA6A3C" w:rsidRPr="00CA6A3C" w:rsidTr="00860C29">
        <w:tc>
          <w:tcPr>
            <w:tcW w:w="1841" w:type="dxa"/>
            <w:tcBorders>
              <w:lef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Прикупљање повратних информација да ли је  средство АТ коришћено и да ли задовољава потребе ученика и наставника</w:t>
            </w:r>
          </w:p>
        </w:tc>
        <w:tc>
          <w:tcPr>
            <w:tcW w:w="1798"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Тим за АТ,</w:t>
            </w:r>
          </w:p>
          <w:p w:rsidR="00CA6A3C" w:rsidRPr="00CA6A3C" w:rsidRDefault="00CA6A3C" w:rsidP="00CA6A3C">
            <w:pPr>
              <w:framePr w:hSpace="180" w:wrap="around" w:vAnchor="page" w:hAnchor="page" w:x="1209" w:y="2051"/>
              <w:suppressOverlap/>
              <w:rPr>
                <w:rFonts w:ascii="Times New Roman" w:eastAsiaTheme="minorHAnsi" w:hAnsi="Times New Roman"/>
                <w:sz w:val="24"/>
                <w:szCs w:val="24"/>
              </w:rPr>
            </w:pPr>
            <w:r w:rsidRPr="00CA6A3C">
              <w:rPr>
                <w:rFonts w:ascii="Times New Roman" w:eastAsiaTheme="minorHAnsi" w:hAnsi="Times New Roman"/>
                <w:sz w:val="24"/>
                <w:szCs w:val="24"/>
                <w:lang w:val="hr-HR"/>
              </w:rPr>
              <w:t xml:space="preserve">Тим за прилагођавање ученика на нову средину. </w:t>
            </w:r>
            <w:r w:rsidRPr="00CA6A3C">
              <w:rPr>
                <w:rFonts w:ascii="Times New Roman" w:eastAsiaTheme="minorHAnsi" w:hAnsi="Times New Roman"/>
                <w:sz w:val="24"/>
                <w:szCs w:val="24"/>
              </w:rPr>
              <w:t>Разредни старешина</w:t>
            </w:r>
          </w:p>
          <w:p w:rsidR="00CA6A3C" w:rsidRPr="00CA6A3C" w:rsidRDefault="00CA6A3C" w:rsidP="00CA6A3C">
            <w:pPr>
              <w:rPr>
                <w:rFonts w:ascii="Times New Roman" w:eastAsiaTheme="minorHAnsi" w:hAnsi="Times New Roman"/>
                <w:sz w:val="24"/>
                <w:szCs w:val="24"/>
                <w:lang w:val="hr-HR"/>
              </w:rPr>
            </w:pPr>
          </w:p>
        </w:tc>
        <w:tc>
          <w:tcPr>
            <w:tcW w:w="1676"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t>Континуирано током школске године 2023/2024</w:t>
            </w:r>
          </w:p>
        </w:tc>
        <w:tc>
          <w:tcPr>
            <w:tcW w:w="2023" w:type="dxa"/>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Интервју</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Упитници</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Контиунирана сарадња са одељенским старешинама.</w:t>
            </w:r>
          </w:p>
        </w:tc>
        <w:tc>
          <w:tcPr>
            <w:tcW w:w="1904" w:type="dxa"/>
            <w:tcBorders>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У мају колегинице су попуниле табелу, која средства АТ користе у школу.</w:t>
            </w:r>
          </w:p>
        </w:tc>
      </w:tr>
      <w:tr w:rsidR="00CA6A3C" w:rsidRPr="00CA6A3C" w:rsidTr="00860C29">
        <w:tc>
          <w:tcPr>
            <w:tcW w:w="1841" w:type="dxa"/>
            <w:tcBorders>
              <w:left w:val="double" w:sz="4" w:space="0" w:color="auto"/>
              <w:bottom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stheme="minorBidi"/>
                <w:sz w:val="24"/>
                <w:szCs w:val="24"/>
                <w:lang w:val="hr-HR"/>
              </w:rPr>
              <w:t>Адаптација простора и школског инвентара у складу са индивидуалним потребама ученика</w:t>
            </w:r>
          </w:p>
        </w:tc>
        <w:tc>
          <w:tcPr>
            <w:tcW w:w="1798" w:type="dxa"/>
            <w:tcBorders>
              <w:bottom w:val="double" w:sz="4" w:space="0" w:color="auto"/>
            </w:tcBorders>
          </w:tcPr>
          <w:p w:rsidR="00CA6A3C" w:rsidRPr="00CA6A3C" w:rsidRDefault="00CA6A3C" w:rsidP="00CA6A3C">
            <w:pPr>
              <w:rPr>
                <w:rFonts w:ascii="Times New Roman" w:eastAsiaTheme="minorHAnsi" w:hAnsi="Times New Roman" w:cstheme="minorBidi"/>
                <w:sz w:val="24"/>
                <w:szCs w:val="24"/>
                <w:lang w:val="hr-HR"/>
              </w:rPr>
            </w:pPr>
            <w:r w:rsidRPr="00CA6A3C">
              <w:rPr>
                <w:rFonts w:ascii="Times New Roman" w:eastAsiaTheme="minorHAnsi" w:hAnsi="Times New Roman" w:cstheme="minorBidi"/>
                <w:sz w:val="24"/>
                <w:szCs w:val="24"/>
                <w:lang w:val="hr-HR"/>
              </w:rPr>
              <w:t>Тим за АТ</w:t>
            </w:r>
          </w:p>
          <w:p w:rsidR="00CA6A3C" w:rsidRPr="00CA6A3C" w:rsidRDefault="00CA6A3C" w:rsidP="00CA6A3C">
            <w:pPr>
              <w:rPr>
                <w:rFonts w:ascii="Times New Roman" w:eastAsiaTheme="minorHAnsi" w:hAnsi="Times New Roman" w:cstheme="minorBidi"/>
                <w:sz w:val="24"/>
                <w:szCs w:val="24"/>
                <w:lang w:val="hr-HR"/>
              </w:rPr>
            </w:pPr>
            <w:r w:rsidRPr="00CA6A3C">
              <w:rPr>
                <w:rFonts w:ascii="Times New Roman" w:eastAsiaTheme="minorHAnsi" w:hAnsi="Times New Roman" w:cstheme="minorBidi"/>
                <w:sz w:val="24"/>
                <w:szCs w:val="24"/>
                <w:lang w:val="hr-HR"/>
              </w:rPr>
              <w:t>Директор школе</w:t>
            </w:r>
          </w:p>
          <w:p w:rsidR="00CA6A3C" w:rsidRPr="00CA6A3C" w:rsidRDefault="00CA6A3C" w:rsidP="00CA6A3C">
            <w:pPr>
              <w:rPr>
                <w:rFonts w:ascii="Times New Roman" w:eastAsiaTheme="minorHAnsi" w:hAnsi="Times New Roman" w:cstheme="minorBidi"/>
                <w:sz w:val="24"/>
                <w:szCs w:val="24"/>
                <w:lang w:val="hr-HR"/>
              </w:rPr>
            </w:pPr>
            <w:r w:rsidRPr="00CA6A3C">
              <w:rPr>
                <w:rFonts w:ascii="Times New Roman" w:eastAsiaTheme="minorHAnsi" w:hAnsi="Times New Roman" w:cstheme="minorBidi"/>
                <w:sz w:val="24"/>
                <w:szCs w:val="24"/>
                <w:lang w:val="hr-HR"/>
              </w:rPr>
              <w:t>Тим за писање пројеката</w:t>
            </w:r>
          </w:p>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stheme="minorBidi"/>
                <w:sz w:val="24"/>
                <w:szCs w:val="24"/>
              </w:rPr>
              <w:t>Мајстор</w:t>
            </w:r>
          </w:p>
        </w:tc>
        <w:tc>
          <w:tcPr>
            <w:tcW w:w="1676" w:type="dxa"/>
            <w:tcBorders>
              <w:bottom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rPr>
              <w:t>Током школске године 2023/2024</w:t>
            </w:r>
          </w:p>
        </w:tc>
        <w:tc>
          <w:tcPr>
            <w:tcW w:w="2023" w:type="dxa"/>
            <w:tcBorders>
              <w:bottom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cstheme="minorBidi"/>
                <w:color w:val="000000"/>
                <w:sz w:val="24"/>
                <w:szCs w:val="24"/>
                <w:lang w:val="hr-HR"/>
              </w:rPr>
              <w:t>Школа је прилагођена ученицима (лифт..) више се мисли на школски инвентар (посебне столице, столови..)</w:t>
            </w:r>
          </w:p>
        </w:tc>
        <w:tc>
          <w:tcPr>
            <w:tcW w:w="1904" w:type="dxa"/>
            <w:tcBorders>
              <w:bottom w:val="double" w:sz="4" w:space="0" w:color="auto"/>
              <w:right w:val="double" w:sz="4" w:space="0" w:color="auto"/>
            </w:tcBorders>
          </w:tcPr>
          <w:p w:rsidR="00CA6A3C" w:rsidRPr="00CA6A3C" w:rsidRDefault="00CA6A3C" w:rsidP="00CA6A3C">
            <w:pPr>
              <w:rPr>
                <w:rFonts w:ascii="Times New Roman" w:eastAsiaTheme="minorHAnsi" w:hAnsi="Times New Roman"/>
                <w:sz w:val="24"/>
                <w:szCs w:val="24"/>
                <w:lang w:val="hr-HR"/>
              </w:rPr>
            </w:pPr>
            <w:r w:rsidRPr="00CA6A3C">
              <w:rPr>
                <w:rFonts w:ascii="Times New Roman" w:eastAsiaTheme="minorHAnsi" w:hAnsi="Times New Roman"/>
                <w:sz w:val="24"/>
                <w:szCs w:val="24"/>
                <w:lang w:val="hr-HR"/>
              </w:rPr>
              <w:t>Школа је прилагођена ђацима: лифт, рампе...</w:t>
            </w:r>
          </w:p>
        </w:tc>
      </w:tr>
    </w:tbl>
    <w:p w:rsidR="00CA6A3C" w:rsidRDefault="00CA6A3C"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932161" w:rsidRDefault="00932161" w:rsidP="00932161">
      <w:pPr>
        <w:pStyle w:val="Heading1"/>
        <w:jc w:val="center"/>
        <w:rPr>
          <w:rFonts w:ascii="Times New Roman" w:hAnsi="Times New Roman"/>
          <w:sz w:val="28"/>
          <w:szCs w:val="28"/>
        </w:rPr>
      </w:pPr>
      <w:bookmarkStart w:id="167" w:name="_Toc82602964"/>
      <w:bookmarkStart w:id="168" w:name="_Toc113878931"/>
      <w:bookmarkStart w:id="169" w:name="_Toc145508748"/>
      <w:bookmarkStart w:id="170" w:name="_Toc176862230"/>
      <w:r w:rsidRPr="001106CF">
        <w:rPr>
          <w:rFonts w:ascii="Times New Roman" w:hAnsi="Times New Roman"/>
          <w:sz w:val="28"/>
          <w:szCs w:val="28"/>
        </w:rPr>
        <w:lastRenderedPageBreak/>
        <w:t>ИЗВЕШТАЈ О РАДУ ТИМА ЗА ТЕХНИЧКУ ПОДРШКУ</w:t>
      </w:r>
      <w:bookmarkEnd w:id="167"/>
      <w:bookmarkEnd w:id="168"/>
      <w:bookmarkEnd w:id="169"/>
      <w:bookmarkEnd w:id="170"/>
    </w:p>
    <w:p w:rsidR="00932161" w:rsidRPr="00932161" w:rsidRDefault="00932161" w:rsidP="00932161">
      <w:pPr>
        <w:rPr>
          <w:lang w:eastAsia="x-none"/>
        </w:rPr>
      </w:pPr>
    </w:p>
    <w:tbl>
      <w:tblPr>
        <w:tblStyle w:val="TableGrid"/>
        <w:tblW w:w="0" w:type="auto"/>
        <w:tblLook w:val="04A0" w:firstRow="1" w:lastRow="0" w:firstColumn="1" w:lastColumn="0" w:noHBand="0" w:noVBand="1"/>
      </w:tblPr>
      <w:tblGrid>
        <w:gridCol w:w="1853"/>
        <w:gridCol w:w="1753"/>
        <w:gridCol w:w="1752"/>
        <w:gridCol w:w="1894"/>
        <w:gridCol w:w="1744"/>
      </w:tblGrid>
      <w:tr w:rsidR="00932161" w:rsidRPr="00932161" w:rsidTr="00932161">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932161" w:rsidRPr="00932161" w:rsidRDefault="00932161" w:rsidP="00932161">
            <w:pPr>
              <w:rPr>
                <w:rFonts w:ascii="Times New Roman" w:eastAsiaTheme="minorHAnsi" w:hAnsi="Times New Roman"/>
                <w:b/>
                <w:sz w:val="24"/>
                <w:szCs w:val="24"/>
              </w:rPr>
            </w:pPr>
            <w:r>
              <w:rPr>
                <w:rFonts w:ascii="Times New Roman" w:eastAsiaTheme="minorHAnsi" w:hAnsi="Times New Roman"/>
                <w:b/>
                <w:sz w:val="24"/>
                <w:szCs w:val="24"/>
              </w:rPr>
              <w:t xml:space="preserve">ТИМ </w:t>
            </w:r>
            <w:r w:rsidRPr="00932161">
              <w:rPr>
                <w:rFonts w:ascii="Times New Roman" w:eastAsiaTheme="minorHAnsi" w:hAnsi="Times New Roman"/>
                <w:b/>
                <w:sz w:val="24"/>
                <w:szCs w:val="24"/>
              </w:rPr>
              <w:t>ЗА ТЕХНИЧКУ ПОДРШКУ</w:t>
            </w:r>
          </w:p>
          <w:p w:rsidR="00932161" w:rsidRPr="00932161" w:rsidRDefault="00932161" w:rsidP="00932161">
            <w:pPr>
              <w:rPr>
                <w:rFonts w:ascii="Times New Roman" w:eastAsiaTheme="minorHAnsi" w:hAnsi="Times New Roman"/>
                <w:b/>
                <w:sz w:val="24"/>
                <w:szCs w:val="24"/>
              </w:rPr>
            </w:pPr>
          </w:p>
        </w:tc>
      </w:tr>
      <w:tr w:rsidR="00932161" w:rsidRPr="00932161" w:rsidTr="00932161">
        <w:tc>
          <w:tcPr>
            <w:tcW w:w="8996" w:type="dxa"/>
            <w:gridSpan w:val="5"/>
            <w:tcBorders>
              <w:left w:val="double" w:sz="4" w:space="0" w:color="auto"/>
              <w:right w:val="double" w:sz="4" w:space="0" w:color="auto"/>
            </w:tcBorders>
            <w:shd w:val="clear" w:color="auto" w:fill="BDD6EE" w:themeFill="accent1" w:themeFillTint="66"/>
          </w:tcPr>
          <w:p w:rsidR="00932161" w:rsidRPr="00932161" w:rsidRDefault="00932161" w:rsidP="00932161">
            <w:pPr>
              <w:jc w:val="center"/>
              <w:rPr>
                <w:rFonts w:ascii="Times New Roman" w:eastAsiaTheme="minorHAnsi" w:hAnsi="Times New Roman"/>
                <w:b/>
                <w:sz w:val="24"/>
                <w:szCs w:val="24"/>
              </w:rPr>
            </w:pPr>
            <w:r w:rsidRPr="00932161">
              <w:rPr>
                <w:rFonts w:ascii="Times New Roman" w:eastAsiaTheme="minorHAnsi" w:hAnsi="Times New Roman"/>
                <w:b/>
                <w:sz w:val="24"/>
                <w:szCs w:val="24"/>
              </w:rPr>
              <w:t>Школска 202</w:t>
            </w:r>
            <w:r w:rsidRPr="00932161">
              <w:rPr>
                <w:rFonts w:ascii="Times New Roman" w:eastAsiaTheme="minorHAnsi" w:hAnsi="Times New Roman"/>
                <w:b/>
                <w:sz w:val="24"/>
                <w:szCs w:val="24"/>
                <w:lang w:val="sr-Cyrl-RS"/>
              </w:rPr>
              <w:t>3</w:t>
            </w:r>
            <w:r w:rsidRPr="00932161">
              <w:rPr>
                <w:rFonts w:ascii="Times New Roman" w:eastAsiaTheme="minorHAnsi" w:hAnsi="Times New Roman"/>
                <w:b/>
                <w:sz w:val="24"/>
                <w:szCs w:val="24"/>
              </w:rPr>
              <w:t>/2</w:t>
            </w:r>
            <w:r w:rsidRPr="00932161">
              <w:rPr>
                <w:rFonts w:ascii="Times New Roman" w:eastAsiaTheme="minorHAnsi" w:hAnsi="Times New Roman"/>
                <w:b/>
                <w:sz w:val="24"/>
                <w:szCs w:val="24"/>
                <w:lang w:val="sr-Cyrl-RS"/>
              </w:rPr>
              <w:t>4</w:t>
            </w:r>
            <w:r w:rsidRPr="00932161">
              <w:rPr>
                <w:rFonts w:ascii="Times New Roman" w:eastAsiaTheme="minorHAnsi" w:hAnsi="Times New Roman"/>
                <w:b/>
                <w:sz w:val="24"/>
                <w:szCs w:val="24"/>
              </w:rPr>
              <w:t>. година</w:t>
            </w:r>
          </w:p>
          <w:p w:rsidR="00932161" w:rsidRPr="00932161" w:rsidRDefault="00932161" w:rsidP="00932161">
            <w:pPr>
              <w:jc w:val="center"/>
              <w:rPr>
                <w:rFonts w:ascii="Times New Roman" w:eastAsiaTheme="minorHAnsi" w:hAnsi="Times New Roman"/>
                <w:b/>
                <w:sz w:val="24"/>
                <w:szCs w:val="24"/>
              </w:rPr>
            </w:pPr>
          </w:p>
        </w:tc>
      </w:tr>
      <w:tr w:rsidR="00932161" w:rsidRPr="00932161" w:rsidTr="00860C29">
        <w:tc>
          <w:tcPr>
            <w:tcW w:w="8996" w:type="dxa"/>
            <w:gridSpan w:val="5"/>
            <w:tcBorders>
              <w:left w:val="double" w:sz="4" w:space="0" w:color="auto"/>
              <w:right w:val="double" w:sz="4" w:space="0" w:color="auto"/>
            </w:tcBorders>
          </w:tcPr>
          <w:p w:rsidR="00932161" w:rsidRPr="008A48DF" w:rsidRDefault="00932161" w:rsidP="00932161">
            <w:pPr>
              <w:rPr>
                <w:rFonts w:ascii="Times New Roman" w:eastAsiaTheme="minorHAnsi" w:hAnsi="Times New Roman"/>
                <w:sz w:val="24"/>
                <w:szCs w:val="24"/>
                <w:lang w:val="sr-Cyrl-RS"/>
              </w:rPr>
            </w:pPr>
            <w:r w:rsidRPr="00932161">
              <w:rPr>
                <w:rFonts w:ascii="Times New Roman" w:eastAsiaTheme="minorHAnsi" w:hAnsi="Times New Roman"/>
                <w:sz w:val="24"/>
                <w:szCs w:val="24"/>
              </w:rPr>
              <w:t>Координатор:</w:t>
            </w:r>
            <w:r w:rsidR="008A48DF">
              <w:rPr>
                <w:rFonts w:ascii="Times New Roman" w:eastAsiaTheme="minorHAnsi" w:hAnsi="Times New Roman"/>
                <w:sz w:val="24"/>
                <w:szCs w:val="24"/>
                <w:lang w:val="sr-Cyrl-RS"/>
              </w:rPr>
              <w:t xml:space="preserve"> Синадиновић Небојша</w:t>
            </w:r>
          </w:p>
        </w:tc>
      </w:tr>
      <w:tr w:rsidR="00932161" w:rsidRPr="00932161" w:rsidTr="00860C29">
        <w:tc>
          <w:tcPr>
            <w:tcW w:w="8996" w:type="dxa"/>
            <w:gridSpan w:val="5"/>
            <w:tcBorders>
              <w:left w:val="double" w:sz="4" w:space="0" w:color="auto"/>
              <w:right w:val="double" w:sz="4" w:space="0" w:color="auto"/>
            </w:tcBorders>
          </w:tcPr>
          <w:p w:rsidR="00932161" w:rsidRPr="00932161" w:rsidRDefault="00932161" w:rsidP="00932161">
            <w:pPr>
              <w:tabs>
                <w:tab w:val="left" w:pos="1440"/>
              </w:tabs>
              <w:rPr>
                <w:rFonts w:ascii="Times New Roman" w:eastAsiaTheme="minorHAnsi" w:hAnsi="Times New Roman"/>
                <w:sz w:val="24"/>
                <w:szCs w:val="24"/>
              </w:rPr>
            </w:pPr>
            <w:r w:rsidRPr="00932161">
              <w:rPr>
                <w:rFonts w:ascii="Times New Roman" w:eastAsiaTheme="minorHAnsi" w:hAnsi="Times New Roman"/>
                <w:sz w:val="24"/>
                <w:szCs w:val="24"/>
              </w:rPr>
              <w:t>Чланови: Синадиновић Небојша, Игњатов Немања, Томић Милан, Млеков Стојан,  Марина Матић, Клбечек Сабина, Варга Кристина, Банић Сара</w:t>
            </w:r>
          </w:p>
        </w:tc>
      </w:tr>
      <w:tr w:rsidR="00932161" w:rsidRPr="00932161" w:rsidTr="00860C29">
        <w:tc>
          <w:tcPr>
            <w:tcW w:w="8996" w:type="dxa"/>
            <w:gridSpan w:val="5"/>
            <w:tcBorders>
              <w:left w:val="double" w:sz="4" w:space="0" w:color="auto"/>
              <w:right w:val="double" w:sz="4" w:space="0" w:color="auto"/>
            </w:tcBorders>
          </w:tcPr>
          <w:p w:rsidR="00932161" w:rsidRPr="00932161" w:rsidRDefault="00932161" w:rsidP="00932161">
            <w:pPr>
              <w:rPr>
                <w:rFonts w:ascii="Times New Roman" w:eastAsiaTheme="minorHAnsi" w:hAnsi="Times New Roman"/>
                <w:sz w:val="24"/>
                <w:szCs w:val="24"/>
                <w:lang w:val="sr-Cyrl-RS"/>
              </w:rPr>
            </w:pPr>
            <w:r w:rsidRPr="00932161">
              <w:rPr>
                <w:rFonts w:ascii="Times New Roman" w:eastAsiaTheme="minorHAnsi" w:hAnsi="Times New Roman"/>
                <w:sz w:val="24"/>
                <w:szCs w:val="24"/>
              </w:rPr>
              <w:t>Број планираних састанака:</w:t>
            </w:r>
            <w:r w:rsidRPr="00932161">
              <w:rPr>
                <w:rFonts w:ascii="Times New Roman" w:eastAsiaTheme="minorHAnsi" w:hAnsi="Times New Roman"/>
                <w:sz w:val="24"/>
                <w:szCs w:val="24"/>
                <w:lang w:val="sr-Cyrl-RS"/>
              </w:rPr>
              <w:t xml:space="preserve"> 4</w:t>
            </w:r>
          </w:p>
          <w:p w:rsidR="00932161" w:rsidRPr="00932161" w:rsidRDefault="00932161" w:rsidP="00932161">
            <w:pPr>
              <w:rPr>
                <w:rFonts w:ascii="Times New Roman" w:eastAsiaTheme="minorHAnsi" w:hAnsi="Times New Roman"/>
                <w:sz w:val="24"/>
                <w:szCs w:val="24"/>
                <w:lang w:val="sr-Cyrl-RS"/>
              </w:rPr>
            </w:pPr>
            <w:r w:rsidRPr="00932161">
              <w:rPr>
                <w:rFonts w:ascii="Times New Roman" w:eastAsiaTheme="minorHAnsi" w:hAnsi="Times New Roman"/>
                <w:sz w:val="24"/>
                <w:szCs w:val="24"/>
              </w:rPr>
              <w:t>Број одржаних састанака:</w:t>
            </w:r>
            <w:r w:rsidRPr="00932161">
              <w:rPr>
                <w:rFonts w:ascii="Times New Roman" w:eastAsiaTheme="minorHAnsi" w:hAnsi="Times New Roman"/>
                <w:sz w:val="24"/>
                <w:szCs w:val="24"/>
                <w:lang w:val="sr-Cyrl-RS"/>
              </w:rPr>
              <w:t xml:space="preserve"> 4</w:t>
            </w:r>
          </w:p>
        </w:tc>
      </w:tr>
      <w:tr w:rsidR="00932161" w:rsidRPr="00932161" w:rsidTr="00860C29">
        <w:tc>
          <w:tcPr>
            <w:tcW w:w="1853" w:type="dxa"/>
            <w:tcBorders>
              <w:left w:val="double" w:sz="4" w:space="0" w:color="auto"/>
            </w:tcBorders>
          </w:tcPr>
          <w:p w:rsidR="00932161" w:rsidRPr="00932161" w:rsidRDefault="00932161" w:rsidP="00932161">
            <w:pPr>
              <w:jc w:val="center"/>
              <w:rPr>
                <w:rFonts w:ascii="Times New Roman" w:eastAsiaTheme="minorHAnsi" w:hAnsi="Times New Roman"/>
                <w:sz w:val="24"/>
                <w:szCs w:val="24"/>
              </w:rPr>
            </w:pPr>
            <w:r w:rsidRPr="00932161">
              <w:rPr>
                <w:rFonts w:ascii="Times New Roman" w:eastAsiaTheme="minorHAnsi" w:hAnsi="Times New Roman"/>
                <w:sz w:val="24"/>
                <w:szCs w:val="24"/>
              </w:rPr>
              <w:t>Активност</w:t>
            </w:r>
          </w:p>
        </w:tc>
        <w:tc>
          <w:tcPr>
            <w:tcW w:w="1753" w:type="dxa"/>
          </w:tcPr>
          <w:p w:rsidR="00932161" w:rsidRPr="00932161" w:rsidRDefault="00932161" w:rsidP="00932161">
            <w:pPr>
              <w:jc w:val="center"/>
              <w:rPr>
                <w:rFonts w:ascii="Times New Roman" w:eastAsiaTheme="minorHAnsi" w:hAnsi="Times New Roman"/>
                <w:sz w:val="24"/>
                <w:szCs w:val="24"/>
              </w:rPr>
            </w:pPr>
            <w:r w:rsidRPr="00932161">
              <w:rPr>
                <w:rFonts w:ascii="Times New Roman" w:eastAsiaTheme="minorHAnsi" w:hAnsi="Times New Roman"/>
                <w:sz w:val="24"/>
                <w:szCs w:val="24"/>
              </w:rPr>
              <w:t>Носиоци</w:t>
            </w:r>
          </w:p>
        </w:tc>
        <w:tc>
          <w:tcPr>
            <w:tcW w:w="1752" w:type="dxa"/>
          </w:tcPr>
          <w:p w:rsidR="00932161" w:rsidRPr="00932161" w:rsidRDefault="00932161" w:rsidP="00932161">
            <w:pPr>
              <w:jc w:val="center"/>
              <w:rPr>
                <w:rFonts w:ascii="Times New Roman" w:eastAsiaTheme="minorHAnsi" w:hAnsi="Times New Roman"/>
                <w:sz w:val="24"/>
                <w:szCs w:val="24"/>
              </w:rPr>
            </w:pPr>
            <w:r w:rsidRPr="00932161">
              <w:rPr>
                <w:rFonts w:ascii="Times New Roman" w:eastAsiaTheme="minorHAnsi" w:hAnsi="Times New Roman"/>
                <w:sz w:val="24"/>
                <w:szCs w:val="24"/>
              </w:rPr>
              <w:t>Време реализације</w:t>
            </w:r>
          </w:p>
        </w:tc>
        <w:tc>
          <w:tcPr>
            <w:tcW w:w="1894" w:type="dxa"/>
          </w:tcPr>
          <w:p w:rsidR="00932161" w:rsidRPr="00932161" w:rsidRDefault="00932161" w:rsidP="00932161">
            <w:pPr>
              <w:jc w:val="center"/>
              <w:rPr>
                <w:rFonts w:ascii="Times New Roman" w:eastAsiaTheme="minorHAnsi" w:hAnsi="Times New Roman"/>
                <w:sz w:val="24"/>
                <w:szCs w:val="24"/>
              </w:rPr>
            </w:pPr>
            <w:r w:rsidRPr="00932161">
              <w:rPr>
                <w:rFonts w:ascii="Times New Roman" w:eastAsiaTheme="minorHAnsi" w:hAnsi="Times New Roman"/>
                <w:sz w:val="24"/>
                <w:szCs w:val="24"/>
              </w:rPr>
              <w:t>Начин</w:t>
            </w:r>
          </w:p>
        </w:tc>
        <w:tc>
          <w:tcPr>
            <w:tcW w:w="1744" w:type="dxa"/>
            <w:tcBorders>
              <w:right w:val="double" w:sz="4" w:space="0" w:color="auto"/>
            </w:tcBorders>
          </w:tcPr>
          <w:p w:rsidR="00932161" w:rsidRPr="00932161" w:rsidRDefault="00932161" w:rsidP="00932161">
            <w:pPr>
              <w:jc w:val="center"/>
              <w:rPr>
                <w:rFonts w:ascii="Times New Roman" w:eastAsiaTheme="minorHAnsi" w:hAnsi="Times New Roman"/>
                <w:sz w:val="24"/>
                <w:szCs w:val="24"/>
              </w:rPr>
            </w:pPr>
            <w:r w:rsidRPr="00932161">
              <w:rPr>
                <w:rFonts w:ascii="Times New Roman" w:eastAsiaTheme="minorHAnsi" w:hAnsi="Times New Roman"/>
                <w:sz w:val="24"/>
                <w:szCs w:val="24"/>
              </w:rPr>
              <w:t>Евалуација</w:t>
            </w:r>
          </w:p>
        </w:tc>
      </w:tr>
      <w:tr w:rsidR="00932161" w:rsidRPr="00932161" w:rsidTr="00860C29">
        <w:tc>
          <w:tcPr>
            <w:tcW w:w="1853" w:type="dxa"/>
            <w:tcBorders>
              <w:left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Одржавање техничке опреме</w:t>
            </w:r>
          </w:p>
        </w:tc>
        <w:tc>
          <w:tcPr>
            <w:tcW w:w="1753"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Синадиновић Н.</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Игњатов Н.</w:t>
            </w:r>
          </w:p>
        </w:tc>
        <w:tc>
          <w:tcPr>
            <w:tcW w:w="1752"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У току целе школске године</w:t>
            </w:r>
          </w:p>
        </w:tc>
        <w:tc>
          <w:tcPr>
            <w:tcW w:w="1894" w:type="dxa"/>
            <w:tcBorders>
              <w:left w:val="single" w:sz="4" w:space="0" w:color="auto"/>
              <w:right w:val="single" w:sz="4" w:space="0" w:color="auto"/>
            </w:tcBorders>
            <w:vAlign w:val="center"/>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Одржавање и набавка техничке опреме у целом школском објекту</w:t>
            </w:r>
          </w:p>
        </w:tc>
        <w:tc>
          <w:tcPr>
            <w:tcW w:w="1744" w:type="dxa"/>
            <w:tcBorders>
              <w:left w:val="single" w:sz="4" w:space="0" w:color="auto"/>
              <w:right w:val="double" w:sz="4" w:space="0" w:color="auto"/>
            </w:tcBorders>
          </w:tcPr>
          <w:p w:rsidR="00932161" w:rsidRPr="00932161" w:rsidRDefault="00932161" w:rsidP="00932161">
            <w:pPr>
              <w:rPr>
                <w:rFonts w:ascii="Times New Roman" w:eastAsiaTheme="minorHAnsi" w:hAnsi="Times New Roman"/>
                <w:sz w:val="24"/>
                <w:szCs w:val="24"/>
                <w:lang w:val="sr-Cyrl-RS"/>
              </w:rPr>
            </w:pPr>
            <w:r w:rsidRPr="00932161">
              <w:rPr>
                <w:rFonts w:ascii="Times New Roman" w:eastAsiaTheme="minorHAnsi" w:hAnsi="Times New Roman"/>
                <w:sz w:val="24"/>
                <w:szCs w:val="24"/>
                <w:lang w:val="sr-Cyrl-RS"/>
              </w:rPr>
              <w:t>реализовано</w:t>
            </w:r>
          </w:p>
        </w:tc>
      </w:tr>
      <w:tr w:rsidR="00932161" w:rsidRPr="00932161" w:rsidTr="00860C29">
        <w:tc>
          <w:tcPr>
            <w:tcW w:w="1853" w:type="dxa"/>
            <w:tcBorders>
              <w:left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Одржавање информатичког кабинета</w:t>
            </w:r>
          </w:p>
        </w:tc>
        <w:tc>
          <w:tcPr>
            <w:tcW w:w="1753"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Синадиновић Н.</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Игњатов Н.</w:t>
            </w:r>
          </w:p>
        </w:tc>
        <w:tc>
          <w:tcPr>
            <w:tcW w:w="1752"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У току целе школске године</w:t>
            </w:r>
          </w:p>
        </w:tc>
        <w:tc>
          <w:tcPr>
            <w:tcW w:w="1894"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Одржава опрему у информатичком кабинету</w:t>
            </w:r>
          </w:p>
        </w:tc>
        <w:tc>
          <w:tcPr>
            <w:tcW w:w="1744" w:type="dxa"/>
            <w:tcBorders>
              <w:left w:val="single" w:sz="4" w:space="0" w:color="auto"/>
              <w:right w:val="doub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lang w:val="sr-Cyrl-RS"/>
              </w:rPr>
              <w:t>реализовано</w:t>
            </w:r>
          </w:p>
        </w:tc>
      </w:tr>
      <w:tr w:rsidR="00932161" w:rsidRPr="00932161" w:rsidTr="00860C29">
        <w:tc>
          <w:tcPr>
            <w:tcW w:w="1853" w:type="dxa"/>
            <w:tcBorders>
              <w:left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Техничка подршка приликом организовања приредби, скупова и сл.</w:t>
            </w:r>
          </w:p>
        </w:tc>
        <w:tc>
          <w:tcPr>
            <w:tcW w:w="1753"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Матић М.</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Томић М.</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Варга К.</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Банић С.</w:t>
            </w:r>
          </w:p>
        </w:tc>
        <w:tc>
          <w:tcPr>
            <w:tcW w:w="1752"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У току целе школске године</w:t>
            </w:r>
          </w:p>
        </w:tc>
        <w:tc>
          <w:tcPr>
            <w:tcW w:w="1894" w:type="dxa"/>
            <w:tcBorders>
              <w:left w:val="sing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Приликом одржавања приредби припремају и постављају потребну технику</w:t>
            </w:r>
          </w:p>
        </w:tc>
        <w:tc>
          <w:tcPr>
            <w:tcW w:w="1744" w:type="dxa"/>
            <w:tcBorders>
              <w:left w:val="single" w:sz="4" w:space="0" w:color="auto"/>
              <w:right w:val="doub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lang w:val="sr-Cyrl-RS"/>
              </w:rPr>
              <w:t>реализовано</w:t>
            </w:r>
          </w:p>
        </w:tc>
      </w:tr>
      <w:tr w:rsidR="00932161" w:rsidRPr="00932161" w:rsidTr="00860C29">
        <w:tc>
          <w:tcPr>
            <w:tcW w:w="1853" w:type="dxa"/>
            <w:tcBorders>
              <w:left w:val="double" w:sz="4" w:space="0" w:color="auto"/>
              <w:bottom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Фотографисање и снимање видео материјала</w:t>
            </w:r>
          </w:p>
        </w:tc>
        <w:tc>
          <w:tcPr>
            <w:tcW w:w="1753" w:type="dxa"/>
            <w:tcBorders>
              <w:left w:val="single" w:sz="4" w:space="0" w:color="auto"/>
              <w:bottom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Млеков С.</w:t>
            </w:r>
          </w:p>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Клбечек С.</w:t>
            </w:r>
          </w:p>
        </w:tc>
        <w:tc>
          <w:tcPr>
            <w:tcW w:w="1752" w:type="dxa"/>
            <w:tcBorders>
              <w:left w:val="single" w:sz="4" w:space="0" w:color="auto"/>
              <w:bottom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У току целе школске године</w:t>
            </w:r>
          </w:p>
        </w:tc>
        <w:tc>
          <w:tcPr>
            <w:tcW w:w="1894" w:type="dxa"/>
            <w:tcBorders>
              <w:left w:val="single" w:sz="4" w:space="0" w:color="auto"/>
              <w:bottom w:val="double" w:sz="4" w:space="0" w:color="auto"/>
              <w:right w:val="sing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rPr>
              <w:t>Фотографишу, снимају и раде видео монтажу свих догађаја у школи</w:t>
            </w:r>
          </w:p>
        </w:tc>
        <w:tc>
          <w:tcPr>
            <w:tcW w:w="1744" w:type="dxa"/>
            <w:tcBorders>
              <w:left w:val="single" w:sz="4" w:space="0" w:color="auto"/>
              <w:bottom w:val="double" w:sz="4" w:space="0" w:color="auto"/>
              <w:right w:val="double" w:sz="4" w:space="0" w:color="auto"/>
            </w:tcBorders>
          </w:tcPr>
          <w:p w:rsidR="00932161" w:rsidRPr="00932161" w:rsidRDefault="00932161" w:rsidP="00932161">
            <w:pPr>
              <w:rPr>
                <w:rFonts w:ascii="Times New Roman" w:eastAsiaTheme="minorHAnsi" w:hAnsi="Times New Roman"/>
                <w:sz w:val="24"/>
                <w:szCs w:val="24"/>
              </w:rPr>
            </w:pPr>
            <w:r w:rsidRPr="00932161">
              <w:rPr>
                <w:rFonts w:ascii="Times New Roman" w:eastAsiaTheme="minorHAnsi" w:hAnsi="Times New Roman"/>
                <w:sz w:val="24"/>
                <w:szCs w:val="24"/>
                <w:lang w:val="sr-Cyrl-RS"/>
              </w:rPr>
              <w:t>реализовано</w:t>
            </w:r>
          </w:p>
        </w:tc>
      </w:tr>
    </w:tbl>
    <w:p w:rsidR="00CA6A3C" w:rsidRDefault="00CA6A3C" w:rsidP="00EF0E86">
      <w:pPr>
        <w:rPr>
          <w:lang w:val="ru-RU" w:eastAsia="x-none"/>
        </w:rPr>
      </w:pPr>
    </w:p>
    <w:p w:rsidR="00932161" w:rsidRDefault="00932161"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8A48DF" w:rsidRDefault="008A48DF" w:rsidP="00EF0E86">
      <w:pPr>
        <w:rPr>
          <w:lang w:val="ru-RU" w:eastAsia="x-none"/>
        </w:rPr>
      </w:pPr>
    </w:p>
    <w:p w:rsidR="00534D40" w:rsidRPr="001106CF" w:rsidRDefault="00534D40" w:rsidP="00534D40">
      <w:pPr>
        <w:pStyle w:val="Heading1"/>
        <w:jc w:val="center"/>
        <w:rPr>
          <w:rFonts w:ascii="Times New Roman" w:hAnsi="Times New Roman"/>
          <w:b w:val="0"/>
          <w:sz w:val="28"/>
          <w:szCs w:val="28"/>
        </w:rPr>
      </w:pPr>
      <w:bookmarkStart w:id="171" w:name="_Toc82602965"/>
      <w:bookmarkStart w:id="172" w:name="_Toc113878932"/>
      <w:bookmarkStart w:id="173" w:name="_Toc145508749"/>
      <w:bookmarkStart w:id="174" w:name="_Toc176862231"/>
      <w:r w:rsidRPr="001106CF">
        <w:rPr>
          <w:rFonts w:ascii="Times New Roman" w:hAnsi="Times New Roman"/>
          <w:sz w:val="28"/>
          <w:szCs w:val="28"/>
        </w:rPr>
        <w:lastRenderedPageBreak/>
        <w:t>ИЗВЕШТАЈ О РАДУ ТИМА ЗА УКЉУЧИВАЊЕ НОВИХ ЗАПОСЛЕНИХ</w:t>
      </w:r>
      <w:bookmarkEnd w:id="171"/>
      <w:bookmarkEnd w:id="172"/>
      <w:bookmarkEnd w:id="173"/>
      <w:bookmarkEnd w:id="174"/>
    </w:p>
    <w:tbl>
      <w:tblPr>
        <w:tblStyle w:val="TableGrid"/>
        <w:tblW w:w="0" w:type="auto"/>
        <w:tblLook w:val="04A0" w:firstRow="1" w:lastRow="0" w:firstColumn="1" w:lastColumn="0" w:noHBand="0" w:noVBand="1"/>
      </w:tblPr>
      <w:tblGrid>
        <w:gridCol w:w="2065"/>
        <w:gridCol w:w="1520"/>
        <w:gridCol w:w="1723"/>
        <w:gridCol w:w="1580"/>
        <w:gridCol w:w="2154"/>
      </w:tblGrid>
      <w:tr w:rsidR="00534D40" w:rsidRPr="00534D40" w:rsidTr="00F7356A">
        <w:tc>
          <w:tcPr>
            <w:tcW w:w="9042" w:type="dxa"/>
            <w:gridSpan w:val="5"/>
            <w:tcBorders>
              <w:top w:val="double" w:sz="4" w:space="0" w:color="auto"/>
              <w:left w:val="double" w:sz="4" w:space="0" w:color="auto"/>
              <w:right w:val="double" w:sz="4" w:space="0" w:color="auto"/>
            </w:tcBorders>
            <w:shd w:val="clear" w:color="auto" w:fill="BDD6EE" w:themeFill="accent1" w:themeFillTint="66"/>
          </w:tcPr>
          <w:p w:rsidR="00534D40" w:rsidRPr="00534D40" w:rsidRDefault="00534D40" w:rsidP="00534D40">
            <w:pPr>
              <w:rPr>
                <w:rFonts w:ascii="Times New Roman" w:eastAsiaTheme="minorHAnsi" w:hAnsi="Times New Roman"/>
                <w:b/>
                <w:sz w:val="24"/>
                <w:szCs w:val="24"/>
                <w:lang w:val="sr-Cyrl-RS"/>
              </w:rPr>
            </w:pPr>
            <w:r w:rsidRPr="00534D40">
              <w:rPr>
                <w:rFonts w:ascii="Times New Roman" w:hAnsi="Times New Roman"/>
                <w:b/>
                <w:sz w:val="24"/>
                <w:szCs w:val="24"/>
              </w:rPr>
              <w:t>ТИМ ЗА УКЉУЧИ</w:t>
            </w:r>
            <w:r w:rsidRPr="00534D40">
              <w:rPr>
                <w:rFonts w:ascii="Times New Roman" w:hAnsi="Times New Roman"/>
                <w:b/>
                <w:sz w:val="24"/>
                <w:szCs w:val="24"/>
                <w:lang w:val="sr-Cyrl-RS"/>
              </w:rPr>
              <w:t>В</w:t>
            </w:r>
            <w:r w:rsidRPr="00534D40">
              <w:rPr>
                <w:rFonts w:ascii="Times New Roman" w:hAnsi="Times New Roman"/>
                <w:b/>
                <w:sz w:val="24"/>
                <w:szCs w:val="24"/>
              </w:rPr>
              <w:t>АЊЕ НОВИХ ЗАПОСЛЕНИХ</w:t>
            </w:r>
          </w:p>
          <w:p w:rsidR="00534D40" w:rsidRPr="00534D40" w:rsidRDefault="00534D40" w:rsidP="00534D40">
            <w:pPr>
              <w:rPr>
                <w:rFonts w:ascii="Times New Roman" w:eastAsiaTheme="minorHAnsi" w:hAnsi="Times New Roman"/>
                <w:b/>
                <w:sz w:val="24"/>
                <w:szCs w:val="24"/>
              </w:rPr>
            </w:pPr>
          </w:p>
        </w:tc>
      </w:tr>
      <w:tr w:rsidR="00534D40" w:rsidRPr="00534D40" w:rsidTr="00F7356A">
        <w:tc>
          <w:tcPr>
            <w:tcW w:w="9042" w:type="dxa"/>
            <w:gridSpan w:val="5"/>
            <w:tcBorders>
              <w:left w:val="double" w:sz="4" w:space="0" w:color="auto"/>
              <w:right w:val="double" w:sz="4" w:space="0" w:color="auto"/>
            </w:tcBorders>
            <w:shd w:val="clear" w:color="auto" w:fill="BDD6EE" w:themeFill="accent1" w:themeFillTint="66"/>
          </w:tcPr>
          <w:p w:rsidR="00534D40" w:rsidRPr="00534D40" w:rsidRDefault="00534D40" w:rsidP="00534D40">
            <w:pPr>
              <w:jc w:val="center"/>
              <w:rPr>
                <w:rFonts w:ascii="Times New Roman" w:eastAsiaTheme="minorHAnsi" w:hAnsi="Times New Roman"/>
                <w:b/>
                <w:sz w:val="24"/>
                <w:szCs w:val="24"/>
              </w:rPr>
            </w:pPr>
            <w:r w:rsidRPr="00534D40">
              <w:rPr>
                <w:rFonts w:ascii="Times New Roman" w:eastAsiaTheme="minorHAnsi" w:hAnsi="Times New Roman"/>
                <w:b/>
                <w:sz w:val="24"/>
                <w:szCs w:val="24"/>
              </w:rPr>
              <w:t>Школска 202</w:t>
            </w:r>
            <w:r w:rsidRPr="00534D40">
              <w:rPr>
                <w:rFonts w:ascii="Times New Roman" w:eastAsiaTheme="minorHAnsi" w:hAnsi="Times New Roman"/>
                <w:b/>
                <w:sz w:val="24"/>
                <w:szCs w:val="24"/>
                <w:lang w:val="sr-Cyrl-RS"/>
              </w:rPr>
              <w:t>3</w:t>
            </w:r>
            <w:r w:rsidRPr="00534D40">
              <w:rPr>
                <w:rFonts w:ascii="Times New Roman" w:eastAsiaTheme="minorHAnsi" w:hAnsi="Times New Roman"/>
                <w:b/>
                <w:sz w:val="24"/>
                <w:szCs w:val="24"/>
              </w:rPr>
              <w:t>/2</w:t>
            </w:r>
            <w:r w:rsidRPr="00534D40">
              <w:rPr>
                <w:rFonts w:ascii="Times New Roman" w:eastAsiaTheme="minorHAnsi" w:hAnsi="Times New Roman"/>
                <w:b/>
                <w:sz w:val="24"/>
                <w:szCs w:val="24"/>
                <w:lang w:val="sr-Cyrl-RS"/>
              </w:rPr>
              <w:t>4</w:t>
            </w:r>
            <w:r w:rsidRPr="00534D40">
              <w:rPr>
                <w:rFonts w:ascii="Times New Roman" w:eastAsiaTheme="minorHAnsi" w:hAnsi="Times New Roman"/>
                <w:b/>
                <w:sz w:val="24"/>
                <w:szCs w:val="24"/>
              </w:rPr>
              <w:t>. година</w:t>
            </w:r>
          </w:p>
          <w:p w:rsidR="00534D40" w:rsidRPr="00534D40" w:rsidRDefault="00534D40" w:rsidP="00534D40">
            <w:pPr>
              <w:jc w:val="center"/>
              <w:rPr>
                <w:rFonts w:ascii="Times New Roman" w:eastAsiaTheme="minorHAnsi" w:hAnsi="Times New Roman"/>
                <w:b/>
                <w:sz w:val="24"/>
                <w:szCs w:val="24"/>
              </w:rPr>
            </w:pPr>
          </w:p>
        </w:tc>
      </w:tr>
      <w:tr w:rsidR="00534D40" w:rsidRPr="00534D40" w:rsidTr="00F7356A">
        <w:tc>
          <w:tcPr>
            <w:tcW w:w="9042" w:type="dxa"/>
            <w:gridSpan w:val="5"/>
            <w:tcBorders>
              <w:left w:val="double" w:sz="4" w:space="0" w:color="auto"/>
              <w:right w:val="double" w:sz="4" w:space="0" w:color="auto"/>
            </w:tcBorders>
          </w:tcPr>
          <w:p w:rsidR="00534D40" w:rsidRPr="008A48DF" w:rsidRDefault="00534D40" w:rsidP="00534D40">
            <w:pPr>
              <w:rPr>
                <w:rFonts w:ascii="Times New Roman" w:eastAsiaTheme="minorHAnsi" w:hAnsi="Times New Roman"/>
                <w:sz w:val="24"/>
                <w:szCs w:val="24"/>
                <w:lang w:val="sr-Cyrl-RS"/>
              </w:rPr>
            </w:pPr>
            <w:r w:rsidRPr="00534D40">
              <w:rPr>
                <w:rFonts w:ascii="Times New Roman" w:eastAsiaTheme="minorHAnsi" w:hAnsi="Times New Roman"/>
                <w:sz w:val="24"/>
                <w:szCs w:val="24"/>
              </w:rPr>
              <w:t>Координатор:</w:t>
            </w:r>
            <w:r w:rsidR="008A48DF">
              <w:rPr>
                <w:rFonts w:ascii="Times New Roman" w:eastAsiaTheme="minorHAnsi" w:hAnsi="Times New Roman"/>
                <w:sz w:val="24"/>
                <w:szCs w:val="24"/>
                <w:lang w:val="sr-Cyrl-RS"/>
              </w:rPr>
              <w:t xml:space="preserve"> Плетл Харгита</w:t>
            </w:r>
          </w:p>
        </w:tc>
      </w:tr>
      <w:tr w:rsidR="00534D40" w:rsidRPr="00534D40" w:rsidTr="00F7356A">
        <w:tc>
          <w:tcPr>
            <w:tcW w:w="9042" w:type="dxa"/>
            <w:gridSpan w:val="5"/>
            <w:tcBorders>
              <w:left w:val="double" w:sz="4" w:space="0" w:color="auto"/>
              <w:right w:val="double" w:sz="4" w:space="0" w:color="auto"/>
            </w:tcBorders>
          </w:tcPr>
          <w:p w:rsidR="00534D40" w:rsidRPr="00534D40" w:rsidRDefault="00534D40" w:rsidP="00534D40">
            <w:pPr>
              <w:rPr>
                <w:rFonts w:ascii="Times New Roman" w:eastAsiaTheme="minorHAnsi" w:hAnsi="Times New Roman"/>
                <w:sz w:val="24"/>
                <w:szCs w:val="24"/>
              </w:rPr>
            </w:pPr>
            <w:r w:rsidRPr="00534D40">
              <w:rPr>
                <w:rFonts w:ascii="Times New Roman" w:eastAsiaTheme="minorHAnsi" w:hAnsi="Times New Roman"/>
                <w:sz w:val="24"/>
                <w:szCs w:val="24"/>
              </w:rPr>
              <w:t>Чланови:</w:t>
            </w:r>
            <w:r w:rsidRPr="00534D40">
              <w:rPr>
                <w:rFonts w:ascii="Times New Roman" w:eastAsiaTheme="minorHAnsi" w:hAnsi="Times New Roman"/>
                <w:sz w:val="24"/>
                <w:szCs w:val="24"/>
                <w:lang w:val="sr-Cyrl-RS"/>
              </w:rPr>
              <w:t xml:space="preserve"> Скала Марија, Ерор Слађана, Колар Марија, Синадиновић Небојша, Којић Радмила, Марина Матић, Клбечек Сабина</w:t>
            </w:r>
          </w:p>
        </w:tc>
      </w:tr>
      <w:tr w:rsidR="00534D40" w:rsidRPr="00534D40" w:rsidTr="00F7356A">
        <w:tc>
          <w:tcPr>
            <w:tcW w:w="9042" w:type="dxa"/>
            <w:gridSpan w:val="5"/>
            <w:tcBorders>
              <w:left w:val="double" w:sz="4" w:space="0" w:color="auto"/>
              <w:right w:val="double" w:sz="4" w:space="0" w:color="auto"/>
            </w:tcBorders>
          </w:tcPr>
          <w:p w:rsidR="00534D40" w:rsidRPr="00534D40" w:rsidRDefault="00534D40" w:rsidP="00534D40">
            <w:pPr>
              <w:rPr>
                <w:rFonts w:ascii="Times New Roman" w:eastAsiaTheme="minorHAnsi" w:hAnsi="Times New Roman"/>
                <w:sz w:val="24"/>
                <w:szCs w:val="24"/>
                <w:lang w:val="sr-Cyrl-RS"/>
              </w:rPr>
            </w:pPr>
            <w:r w:rsidRPr="00534D40">
              <w:rPr>
                <w:rFonts w:ascii="Times New Roman" w:eastAsiaTheme="minorHAnsi" w:hAnsi="Times New Roman"/>
                <w:sz w:val="24"/>
                <w:szCs w:val="24"/>
              </w:rPr>
              <w:t>Број планираних састанака:</w:t>
            </w:r>
            <w:r w:rsidRPr="00534D40">
              <w:rPr>
                <w:rFonts w:ascii="Times New Roman" w:eastAsiaTheme="minorHAnsi" w:hAnsi="Times New Roman"/>
                <w:sz w:val="24"/>
                <w:szCs w:val="24"/>
                <w:lang w:val="sr-Cyrl-RS"/>
              </w:rPr>
              <w:t>3</w:t>
            </w:r>
          </w:p>
          <w:p w:rsidR="00534D40" w:rsidRPr="00534D40" w:rsidRDefault="00534D40" w:rsidP="00534D40">
            <w:pPr>
              <w:rPr>
                <w:rFonts w:ascii="Times New Roman" w:eastAsiaTheme="minorHAnsi" w:hAnsi="Times New Roman"/>
                <w:sz w:val="24"/>
                <w:szCs w:val="24"/>
                <w:lang w:val="sr-Cyrl-RS"/>
              </w:rPr>
            </w:pPr>
            <w:r w:rsidRPr="00534D40">
              <w:rPr>
                <w:rFonts w:ascii="Times New Roman" w:eastAsiaTheme="minorHAnsi" w:hAnsi="Times New Roman"/>
                <w:sz w:val="24"/>
                <w:szCs w:val="24"/>
              </w:rPr>
              <w:t>Број одржаних састанака:</w:t>
            </w:r>
            <w:r w:rsidRPr="00534D40">
              <w:rPr>
                <w:rFonts w:ascii="Times New Roman" w:eastAsiaTheme="minorHAnsi" w:hAnsi="Times New Roman"/>
                <w:sz w:val="24"/>
                <w:szCs w:val="24"/>
                <w:lang w:val="sr-Cyrl-RS"/>
              </w:rPr>
              <w:t>4</w:t>
            </w:r>
          </w:p>
        </w:tc>
      </w:tr>
      <w:tr w:rsidR="00534D40" w:rsidRPr="00534D40" w:rsidTr="00F7356A">
        <w:tc>
          <w:tcPr>
            <w:tcW w:w="2065" w:type="dxa"/>
            <w:tcBorders>
              <w:left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rPr>
              <w:t>Активност</w:t>
            </w:r>
          </w:p>
        </w:tc>
        <w:tc>
          <w:tcPr>
            <w:tcW w:w="152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rPr>
              <w:t>Носиоци</w:t>
            </w:r>
          </w:p>
        </w:tc>
        <w:tc>
          <w:tcPr>
            <w:tcW w:w="1723"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rPr>
              <w:t>Време реализације</w:t>
            </w:r>
          </w:p>
        </w:tc>
        <w:tc>
          <w:tcPr>
            <w:tcW w:w="158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rPr>
              <w:t>Начин</w:t>
            </w: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rPr>
              <w:t>Евалуација</w:t>
            </w:r>
          </w:p>
        </w:tc>
      </w:tr>
      <w:tr w:rsidR="00534D40" w:rsidRPr="00534D40" w:rsidTr="00F7356A">
        <w:tc>
          <w:tcPr>
            <w:tcW w:w="2065" w:type="dxa"/>
            <w:tcBorders>
              <w:left w:val="double" w:sz="4" w:space="0" w:color="auto"/>
            </w:tcBorders>
          </w:tcPr>
          <w:p w:rsidR="00534D40" w:rsidRPr="00534D40" w:rsidRDefault="001E2E97" w:rsidP="00534D40">
            <w:pPr>
              <w:rPr>
                <w:rFonts w:ascii="Times New Roman" w:eastAsiaTheme="minorHAnsi" w:hAnsi="Times New Roman"/>
                <w:sz w:val="24"/>
                <w:szCs w:val="24"/>
              </w:rPr>
            </w:pPr>
            <w:r>
              <w:rPr>
                <w:rFonts w:ascii="Times New Roman" w:eastAsiaTheme="minorHAnsi" w:hAnsi="Times New Roman"/>
                <w:sz w:val="24"/>
                <w:szCs w:val="24"/>
              </w:rPr>
              <w:t>Израда плана рада Тима</w:t>
            </w:r>
          </w:p>
        </w:tc>
        <w:tc>
          <w:tcPr>
            <w:tcW w:w="152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ТИМ</w:t>
            </w:r>
          </w:p>
        </w:tc>
        <w:tc>
          <w:tcPr>
            <w:tcW w:w="1723"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септембар</w:t>
            </w:r>
          </w:p>
        </w:tc>
        <w:tc>
          <w:tcPr>
            <w:tcW w:w="158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lang w:val="sr-Cyrl-RS"/>
              </w:rPr>
              <w:t>ра</w:t>
            </w:r>
            <w:r w:rsidRPr="00534D40">
              <w:rPr>
                <w:rFonts w:ascii="Times New Roman" w:hAnsi="Times New Roman"/>
                <w:sz w:val="24"/>
                <w:szCs w:val="24"/>
              </w:rPr>
              <w:t>зговори</w:t>
            </w:r>
          </w:p>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дискусије</w:t>
            </w: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lang w:val="hu-HU"/>
              </w:rPr>
            </w:pPr>
            <w:r w:rsidRPr="00534D40">
              <w:rPr>
                <w:rFonts w:ascii="Times New Roman" w:eastAsiaTheme="minorHAnsi" w:hAnsi="Times New Roman"/>
                <w:sz w:val="24"/>
                <w:szCs w:val="24"/>
                <w:lang w:val="sr-Cyrl-RS"/>
              </w:rPr>
              <w:t>У септембру је и</w:t>
            </w:r>
            <w:r w:rsidRPr="00534D40">
              <w:rPr>
                <w:rFonts w:ascii="Times New Roman" w:eastAsiaTheme="minorHAnsi" w:hAnsi="Times New Roman"/>
                <w:sz w:val="24"/>
                <w:szCs w:val="24"/>
                <w:lang w:val="hu-HU"/>
              </w:rPr>
              <w:t>зрађен план рада</w:t>
            </w:r>
          </w:p>
        </w:tc>
      </w:tr>
      <w:tr w:rsidR="00534D40" w:rsidRPr="00534D40" w:rsidTr="00F7356A">
        <w:tc>
          <w:tcPr>
            <w:tcW w:w="2065" w:type="dxa"/>
            <w:tcBorders>
              <w:left w:val="double" w:sz="4" w:space="0" w:color="auto"/>
            </w:tcBorders>
          </w:tcPr>
          <w:p w:rsidR="00534D40" w:rsidRPr="00534D40" w:rsidRDefault="00534D40" w:rsidP="00534D40">
            <w:pPr>
              <w:suppressAutoHyphens/>
              <w:autoSpaceDN w:val="0"/>
              <w:textAlignment w:val="baseline"/>
              <w:rPr>
                <w:rFonts w:cs="F"/>
              </w:rPr>
            </w:pPr>
            <w:r w:rsidRPr="00534D40">
              <w:rPr>
                <w:rFonts w:ascii="Times New Roman" w:hAnsi="Times New Roman"/>
                <w:sz w:val="24"/>
                <w:szCs w:val="24"/>
              </w:rPr>
              <w:t>Пријем нових запослених и упознавање са радним задацима, обавезама, формуларима и са службеним токовима</w:t>
            </w:r>
          </w:p>
          <w:p w:rsidR="00534D40" w:rsidRPr="00534D40" w:rsidRDefault="00534D40" w:rsidP="00534D40">
            <w:pPr>
              <w:rPr>
                <w:rFonts w:ascii="Times New Roman" w:eastAsiaTheme="minorHAnsi" w:hAnsi="Times New Roman"/>
                <w:sz w:val="24"/>
                <w:szCs w:val="24"/>
              </w:rPr>
            </w:pPr>
          </w:p>
        </w:tc>
        <w:tc>
          <w:tcPr>
            <w:tcW w:w="152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ТИМ</w:t>
            </w:r>
          </w:p>
        </w:tc>
        <w:tc>
          <w:tcPr>
            <w:tcW w:w="1723"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континуирано</w:t>
            </w:r>
          </w:p>
          <w:p w:rsidR="00534D40" w:rsidRPr="00534D40" w:rsidRDefault="00534D40" w:rsidP="00534D40">
            <w:pPr>
              <w:jc w:val="center"/>
              <w:rPr>
                <w:rFonts w:ascii="Times New Roman" w:eastAsiaTheme="minorHAnsi" w:hAnsi="Times New Roman"/>
                <w:sz w:val="24"/>
                <w:szCs w:val="24"/>
              </w:rPr>
            </w:pPr>
          </w:p>
        </w:tc>
        <w:tc>
          <w:tcPr>
            <w:tcW w:w="158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разговори</w:t>
            </w:r>
          </w:p>
          <w:p w:rsidR="00534D40" w:rsidRPr="00534D40" w:rsidRDefault="00534D40" w:rsidP="00534D40">
            <w:pPr>
              <w:jc w:val="center"/>
              <w:rPr>
                <w:rFonts w:ascii="Times New Roman" w:eastAsiaTheme="minorHAnsi" w:hAnsi="Times New Roman"/>
                <w:sz w:val="24"/>
                <w:szCs w:val="24"/>
              </w:rPr>
            </w:pP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lang w:val="sr-Cyrl-RS"/>
              </w:rPr>
            </w:pPr>
            <w:r w:rsidRPr="00534D40">
              <w:rPr>
                <w:rFonts w:ascii="Times New Roman" w:eastAsiaTheme="minorHAnsi" w:hAnsi="Times New Roman"/>
                <w:sz w:val="24"/>
                <w:szCs w:val="24"/>
                <w:lang w:val="sr-Cyrl-RS"/>
              </w:rPr>
              <w:t>Реализовано у току септембру -</w:t>
            </w:r>
          </w:p>
          <w:p w:rsidR="00534D40" w:rsidRPr="00534D40" w:rsidRDefault="00534D40" w:rsidP="00534D40">
            <w:pPr>
              <w:jc w:val="center"/>
              <w:rPr>
                <w:rFonts w:ascii="Times New Roman" w:eastAsiaTheme="minorHAnsi" w:hAnsi="Times New Roman"/>
                <w:sz w:val="24"/>
                <w:szCs w:val="24"/>
                <w:lang w:val="sr-Cyrl-RS"/>
              </w:rPr>
            </w:pPr>
            <w:r w:rsidRPr="00534D40">
              <w:rPr>
                <w:rFonts w:ascii="Times New Roman" w:eastAsiaTheme="minorHAnsi" w:hAnsi="Times New Roman"/>
                <w:sz w:val="24"/>
                <w:szCs w:val="24"/>
                <w:lang w:val="sr-Cyrl-RS"/>
              </w:rPr>
              <w:t>Нови запослени су упознати са радним обавезама, задацима и вођењем докумената</w:t>
            </w:r>
          </w:p>
        </w:tc>
      </w:tr>
      <w:tr w:rsidR="00534D40" w:rsidRPr="00534D40" w:rsidTr="00F7356A">
        <w:tc>
          <w:tcPr>
            <w:tcW w:w="2065" w:type="dxa"/>
            <w:tcBorders>
              <w:left w:val="double" w:sz="4" w:space="0" w:color="auto"/>
            </w:tcBorders>
          </w:tcPr>
          <w:p w:rsidR="00534D40" w:rsidRPr="00534D40" w:rsidRDefault="00534D40" w:rsidP="00534D40">
            <w:pPr>
              <w:suppressAutoHyphens/>
              <w:autoSpaceDN w:val="0"/>
              <w:textAlignment w:val="baseline"/>
              <w:rPr>
                <w:rFonts w:cs="F"/>
              </w:rPr>
            </w:pPr>
            <w:r w:rsidRPr="00534D40">
              <w:rPr>
                <w:rFonts w:ascii="Times New Roman" w:hAnsi="Times New Roman"/>
                <w:sz w:val="24"/>
                <w:szCs w:val="24"/>
              </w:rPr>
              <w:t>Упознавање са школском педагошким документацијом</w:t>
            </w:r>
            <w:r w:rsidRPr="00534D40">
              <w:rPr>
                <w:rFonts w:ascii="Times New Roman" w:hAnsi="Times New Roman"/>
                <w:sz w:val="24"/>
                <w:szCs w:val="24"/>
                <w:lang w:val="hu-HU"/>
              </w:rPr>
              <w:t>.</w:t>
            </w:r>
          </w:p>
          <w:p w:rsidR="00534D40" w:rsidRPr="00534D40" w:rsidRDefault="00534D40" w:rsidP="00534D40">
            <w:pPr>
              <w:suppressAutoHyphens/>
              <w:autoSpaceDN w:val="0"/>
              <w:textAlignment w:val="baseline"/>
              <w:rPr>
                <w:rFonts w:ascii="Times New Roman" w:hAnsi="Times New Roman"/>
                <w:sz w:val="24"/>
                <w:szCs w:val="24"/>
              </w:rPr>
            </w:pPr>
          </w:p>
          <w:p w:rsidR="00534D40" w:rsidRPr="00534D40" w:rsidRDefault="00534D40" w:rsidP="00534D40">
            <w:pPr>
              <w:rPr>
                <w:rFonts w:ascii="Times New Roman" w:eastAsiaTheme="minorHAnsi" w:hAnsi="Times New Roman"/>
                <w:sz w:val="24"/>
                <w:szCs w:val="24"/>
              </w:rPr>
            </w:pPr>
          </w:p>
        </w:tc>
        <w:tc>
          <w:tcPr>
            <w:tcW w:w="152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стручна служба и</w:t>
            </w:r>
          </w:p>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Марина М.</w:t>
            </w:r>
          </w:p>
        </w:tc>
        <w:tc>
          <w:tcPr>
            <w:tcW w:w="1723"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континуирано</w:t>
            </w:r>
          </w:p>
          <w:p w:rsidR="00534D40" w:rsidRPr="00534D40" w:rsidRDefault="00534D40" w:rsidP="00534D40">
            <w:pPr>
              <w:jc w:val="center"/>
              <w:rPr>
                <w:rFonts w:ascii="Times New Roman" w:eastAsiaTheme="minorHAnsi" w:hAnsi="Times New Roman"/>
                <w:sz w:val="24"/>
                <w:szCs w:val="24"/>
              </w:rPr>
            </w:pPr>
          </w:p>
        </w:tc>
        <w:tc>
          <w:tcPr>
            <w:tcW w:w="158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разговори</w:t>
            </w:r>
          </w:p>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дискусије</w:t>
            </w: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lang w:val="sr-Cyrl-RS"/>
              </w:rPr>
            </w:pPr>
            <w:r w:rsidRPr="00534D40">
              <w:rPr>
                <w:rFonts w:ascii="Times New Roman" w:eastAsiaTheme="minorHAnsi" w:hAnsi="Times New Roman"/>
                <w:sz w:val="24"/>
                <w:szCs w:val="24"/>
                <w:lang w:val="sr-Cyrl-RS"/>
              </w:rPr>
              <w:t>Реализовано-</w:t>
            </w:r>
          </w:p>
          <w:p w:rsidR="00534D40" w:rsidRPr="00534D40" w:rsidRDefault="00534D40" w:rsidP="00534D40">
            <w:pPr>
              <w:suppressAutoHyphens/>
              <w:autoSpaceDN w:val="0"/>
              <w:jc w:val="center"/>
              <w:textAlignment w:val="baseline"/>
              <w:rPr>
                <w:rFonts w:cs="F"/>
                <w:lang w:val="sr-Cyrl-RS"/>
              </w:rPr>
            </w:pPr>
            <w:r w:rsidRPr="00534D40">
              <w:rPr>
                <w:rFonts w:ascii="Times New Roman" w:hAnsi="Times New Roman"/>
                <w:sz w:val="24"/>
                <w:szCs w:val="24"/>
                <w:lang w:val="sr-Cyrl-RS"/>
              </w:rPr>
              <w:t>континуирано</w:t>
            </w:r>
          </w:p>
          <w:p w:rsidR="00534D40" w:rsidRPr="00534D40" w:rsidRDefault="00534D40" w:rsidP="00534D40">
            <w:pPr>
              <w:jc w:val="center"/>
              <w:rPr>
                <w:rFonts w:ascii="Times New Roman" w:eastAsiaTheme="minorHAnsi" w:hAnsi="Times New Roman"/>
                <w:sz w:val="24"/>
                <w:szCs w:val="24"/>
                <w:lang w:val="sr-Cyrl-RS"/>
              </w:rPr>
            </w:pPr>
            <w:r w:rsidRPr="00534D40">
              <w:rPr>
                <w:rFonts w:ascii="Times New Roman" w:eastAsiaTheme="minorHAnsi" w:hAnsi="Times New Roman"/>
                <w:sz w:val="24"/>
                <w:szCs w:val="24"/>
                <w:lang w:val="sr-Cyrl-RS"/>
              </w:rPr>
              <w:t>имају подршку за пед.документацију</w:t>
            </w:r>
          </w:p>
        </w:tc>
      </w:tr>
      <w:tr w:rsidR="00534D40" w:rsidRPr="00534D40" w:rsidTr="00F7356A">
        <w:tc>
          <w:tcPr>
            <w:tcW w:w="2065" w:type="dxa"/>
            <w:tcBorders>
              <w:left w:val="double" w:sz="4" w:space="0" w:color="auto"/>
            </w:tcBorders>
          </w:tcPr>
          <w:p w:rsidR="00534D40" w:rsidRPr="00534D40" w:rsidRDefault="00534D40" w:rsidP="00534D40">
            <w:pPr>
              <w:suppressAutoHyphens/>
              <w:autoSpaceDN w:val="0"/>
              <w:textAlignment w:val="baseline"/>
              <w:rPr>
                <w:rFonts w:cs="F"/>
              </w:rPr>
            </w:pPr>
            <w:r w:rsidRPr="00534D40">
              <w:rPr>
                <w:rFonts w:ascii="Times New Roman" w:hAnsi="Times New Roman"/>
                <w:sz w:val="24"/>
                <w:szCs w:val="24"/>
              </w:rPr>
              <w:t>Упознавање са ес-дневником</w:t>
            </w:r>
          </w:p>
          <w:p w:rsidR="00534D40" w:rsidRPr="00534D40" w:rsidRDefault="00534D40" w:rsidP="00534D40">
            <w:pPr>
              <w:rPr>
                <w:rFonts w:ascii="Times New Roman" w:eastAsiaTheme="minorHAnsi" w:hAnsi="Times New Roman"/>
                <w:sz w:val="24"/>
                <w:szCs w:val="24"/>
              </w:rPr>
            </w:pPr>
          </w:p>
        </w:tc>
        <w:tc>
          <w:tcPr>
            <w:tcW w:w="152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Којић Р.</w:t>
            </w:r>
          </w:p>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Клбечек С.</w:t>
            </w:r>
          </w:p>
        </w:tc>
        <w:tc>
          <w:tcPr>
            <w:tcW w:w="1723"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По пријему и</w:t>
            </w:r>
          </w:p>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и континуирано</w:t>
            </w:r>
          </w:p>
          <w:p w:rsidR="00534D40" w:rsidRPr="00534D40" w:rsidRDefault="00534D40" w:rsidP="00534D40">
            <w:pPr>
              <w:jc w:val="center"/>
              <w:rPr>
                <w:rFonts w:ascii="Times New Roman" w:eastAsiaTheme="minorHAnsi" w:hAnsi="Times New Roman"/>
                <w:sz w:val="24"/>
                <w:szCs w:val="24"/>
              </w:rPr>
            </w:pPr>
          </w:p>
        </w:tc>
        <w:tc>
          <w:tcPr>
            <w:tcW w:w="158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обука</w:t>
            </w:r>
            <w:r w:rsidRPr="00534D40">
              <w:rPr>
                <w:rFonts w:ascii="Times New Roman" w:hAnsi="Times New Roman"/>
                <w:sz w:val="24"/>
                <w:szCs w:val="24"/>
                <w:lang w:val="hu-HU"/>
              </w:rPr>
              <w:t>,</w:t>
            </w:r>
            <w:r w:rsidRPr="00534D40">
              <w:rPr>
                <w:rFonts w:ascii="Times New Roman" w:hAnsi="Times New Roman"/>
                <w:sz w:val="24"/>
                <w:szCs w:val="24"/>
                <w:lang w:val="sr-Cyrl-RS"/>
              </w:rPr>
              <w:t xml:space="preserve"> подршка</w:t>
            </w: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Реализовано-колеге су прошле обуку и имају подрушку континуирано</w:t>
            </w:r>
          </w:p>
        </w:tc>
      </w:tr>
      <w:tr w:rsidR="00534D40" w:rsidRPr="00534D40" w:rsidTr="00F7356A">
        <w:tc>
          <w:tcPr>
            <w:tcW w:w="2065" w:type="dxa"/>
            <w:tcBorders>
              <w:left w:val="double" w:sz="4" w:space="0" w:color="auto"/>
            </w:tcBorders>
          </w:tcPr>
          <w:p w:rsidR="00534D40" w:rsidRPr="00534D40" w:rsidRDefault="00534D40" w:rsidP="00534D40">
            <w:pPr>
              <w:suppressAutoHyphens/>
              <w:autoSpaceDN w:val="0"/>
              <w:textAlignment w:val="baseline"/>
              <w:rPr>
                <w:rFonts w:cs="F"/>
              </w:rPr>
            </w:pPr>
            <w:r w:rsidRPr="00534D40">
              <w:rPr>
                <w:rFonts w:ascii="Times New Roman" w:hAnsi="Times New Roman"/>
                <w:sz w:val="24"/>
                <w:szCs w:val="24"/>
              </w:rPr>
              <w:t>Упознавање са карактеристикама ученика којима предаје нови запослени</w:t>
            </w:r>
          </w:p>
          <w:p w:rsidR="00534D40" w:rsidRPr="00534D40" w:rsidRDefault="00534D40" w:rsidP="00534D40">
            <w:pPr>
              <w:rPr>
                <w:rFonts w:ascii="Times New Roman" w:eastAsiaTheme="minorHAnsi" w:hAnsi="Times New Roman"/>
                <w:sz w:val="24"/>
                <w:szCs w:val="24"/>
              </w:rPr>
            </w:pPr>
          </w:p>
        </w:tc>
        <w:tc>
          <w:tcPr>
            <w:tcW w:w="1520"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ТИМ</w:t>
            </w:r>
          </w:p>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и</w:t>
            </w:r>
          </w:p>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разредна старешина</w:t>
            </w:r>
          </w:p>
        </w:tc>
        <w:tc>
          <w:tcPr>
            <w:tcW w:w="1723" w:type="dxa"/>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По пријему и</w:t>
            </w:r>
          </w:p>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и континуирано</w:t>
            </w:r>
          </w:p>
          <w:p w:rsidR="00534D40" w:rsidRPr="00534D40" w:rsidRDefault="00534D40" w:rsidP="00534D40">
            <w:pPr>
              <w:jc w:val="center"/>
              <w:rPr>
                <w:rFonts w:ascii="Times New Roman" w:eastAsiaTheme="minorHAnsi" w:hAnsi="Times New Roman"/>
                <w:sz w:val="24"/>
                <w:szCs w:val="24"/>
              </w:rPr>
            </w:pPr>
          </w:p>
        </w:tc>
        <w:tc>
          <w:tcPr>
            <w:tcW w:w="1580" w:type="dxa"/>
          </w:tcPr>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разговор и упознавање са досиејима ученика</w:t>
            </w:r>
          </w:p>
        </w:tc>
        <w:tc>
          <w:tcPr>
            <w:tcW w:w="2154" w:type="dxa"/>
            <w:tcBorders>
              <w:right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Реализовано- по пријему нови запослен је у могућности  да упознаје карактеристике ученика</w:t>
            </w:r>
          </w:p>
        </w:tc>
      </w:tr>
      <w:tr w:rsidR="00534D40" w:rsidRPr="00534D40" w:rsidTr="008A48DF">
        <w:tc>
          <w:tcPr>
            <w:tcW w:w="2065" w:type="dxa"/>
            <w:tcBorders>
              <w:left w:val="double" w:sz="4" w:space="0" w:color="auto"/>
              <w:bottom w:val="double" w:sz="4" w:space="0" w:color="auto"/>
            </w:tcBorders>
          </w:tcPr>
          <w:p w:rsidR="00534D40" w:rsidRPr="00534D40" w:rsidRDefault="00534D40" w:rsidP="00534D40">
            <w:pPr>
              <w:suppressAutoHyphens/>
              <w:autoSpaceDN w:val="0"/>
              <w:textAlignment w:val="baseline"/>
              <w:rPr>
                <w:rFonts w:cs="F"/>
              </w:rPr>
            </w:pPr>
            <w:r w:rsidRPr="00534D40">
              <w:rPr>
                <w:rFonts w:ascii="Times New Roman" w:hAnsi="Times New Roman"/>
                <w:sz w:val="24"/>
                <w:szCs w:val="24"/>
              </w:rPr>
              <w:t>Праћење адаптације, размена мишљења, разговори</w:t>
            </w:r>
            <w:r w:rsidRPr="00534D40">
              <w:rPr>
                <w:rFonts w:ascii="Times New Roman" w:hAnsi="Times New Roman"/>
                <w:sz w:val="24"/>
                <w:szCs w:val="24"/>
                <w:lang w:val="hu-HU"/>
              </w:rPr>
              <w:t>.</w:t>
            </w:r>
          </w:p>
        </w:tc>
        <w:tc>
          <w:tcPr>
            <w:tcW w:w="1520" w:type="dxa"/>
            <w:tcBorders>
              <w:bottom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ТИМ</w:t>
            </w:r>
          </w:p>
        </w:tc>
        <w:tc>
          <w:tcPr>
            <w:tcW w:w="1723" w:type="dxa"/>
            <w:tcBorders>
              <w:bottom w:val="double" w:sz="4" w:space="0" w:color="auto"/>
            </w:tcBorders>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континуирано</w:t>
            </w:r>
          </w:p>
          <w:p w:rsidR="00534D40" w:rsidRPr="00534D40" w:rsidRDefault="00534D40" w:rsidP="00534D40">
            <w:pPr>
              <w:jc w:val="center"/>
              <w:rPr>
                <w:rFonts w:ascii="Times New Roman" w:eastAsiaTheme="minorHAnsi" w:hAnsi="Times New Roman"/>
                <w:sz w:val="24"/>
                <w:szCs w:val="24"/>
              </w:rPr>
            </w:pPr>
          </w:p>
        </w:tc>
        <w:tc>
          <w:tcPr>
            <w:tcW w:w="1580" w:type="dxa"/>
            <w:tcBorders>
              <w:bottom w:val="double" w:sz="4" w:space="0" w:color="auto"/>
            </w:tcBorders>
          </w:tcPr>
          <w:p w:rsidR="00534D40" w:rsidRPr="00534D40" w:rsidRDefault="00534D40" w:rsidP="00534D40">
            <w:pPr>
              <w:suppressAutoHyphens/>
              <w:autoSpaceDN w:val="0"/>
              <w:jc w:val="center"/>
              <w:textAlignment w:val="baseline"/>
              <w:rPr>
                <w:rFonts w:cs="F"/>
              </w:rPr>
            </w:pPr>
            <w:r w:rsidRPr="00534D40">
              <w:rPr>
                <w:rFonts w:ascii="Times New Roman" w:hAnsi="Times New Roman"/>
                <w:sz w:val="24"/>
                <w:szCs w:val="24"/>
              </w:rPr>
              <w:t>разговори</w:t>
            </w:r>
          </w:p>
          <w:p w:rsidR="00534D40" w:rsidRPr="00534D40" w:rsidRDefault="00534D40" w:rsidP="00534D40">
            <w:pPr>
              <w:jc w:val="center"/>
              <w:rPr>
                <w:rFonts w:ascii="Times New Roman" w:eastAsiaTheme="minorHAnsi" w:hAnsi="Times New Roman"/>
                <w:sz w:val="24"/>
                <w:szCs w:val="24"/>
              </w:rPr>
            </w:pPr>
            <w:r w:rsidRPr="00534D40">
              <w:rPr>
                <w:rFonts w:ascii="Times New Roman" w:hAnsi="Times New Roman"/>
                <w:sz w:val="24"/>
                <w:szCs w:val="24"/>
              </w:rPr>
              <w:t>дискусије</w:t>
            </w:r>
          </w:p>
        </w:tc>
        <w:tc>
          <w:tcPr>
            <w:tcW w:w="2154" w:type="dxa"/>
            <w:tcBorders>
              <w:bottom w:val="double" w:sz="4" w:space="0" w:color="auto"/>
              <w:right w:val="double" w:sz="4" w:space="0" w:color="auto"/>
            </w:tcBorders>
          </w:tcPr>
          <w:p w:rsidR="00534D40" w:rsidRPr="00534D40" w:rsidRDefault="00534D40" w:rsidP="00534D40">
            <w:pPr>
              <w:jc w:val="center"/>
              <w:rPr>
                <w:rFonts w:ascii="Times New Roman" w:eastAsiaTheme="minorHAnsi" w:hAnsi="Times New Roman"/>
                <w:sz w:val="24"/>
                <w:szCs w:val="24"/>
              </w:rPr>
            </w:pPr>
            <w:r w:rsidRPr="00534D40">
              <w:rPr>
                <w:rFonts w:ascii="Times New Roman" w:eastAsiaTheme="minorHAnsi" w:hAnsi="Times New Roman"/>
                <w:sz w:val="24"/>
                <w:szCs w:val="24"/>
                <w:lang w:val="sr-Cyrl-RS"/>
              </w:rPr>
              <w:t xml:space="preserve">Реализовано- у току школске године имају подршку </w:t>
            </w:r>
            <w:r w:rsidRPr="00534D40">
              <w:rPr>
                <w:rFonts w:ascii="Times New Roman" w:eastAsiaTheme="minorHAnsi" w:hAnsi="Times New Roman"/>
                <w:sz w:val="24"/>
                <w:szCs w:val="24"/>
                <w:lang w:val="hu-HU"/>
              </w:rPr>
              <w:t>o</w:t>
            </w:r>
            <w:r w:rsidRPr="00534D40">
              <w:rPr>
                <w:rFonts w:ascii="Times New Roman" w:eastAsiaTheme="minorHAnsi" w:hAnsi="Times New Roman"/>
                <w:sz w:val="24"/>
                <w:szCs w:val="24"/>
                <w:lang w:val="sr-Cyrl-RS"/>
              </w:rPr>
              <w:t>д стране Тима</w:t>
            </w:r>
          </w:p>
        </w:tc>
      </w:tr>
    </w:tbl>
    <w:p w:rsidR="00F7356A" w:rsidRDefault="00F7356A" w:rsidP="00F7356A">
      <w:pPr>
        <w:pStyle w:val="Heading1"/>
        <w:jc w:val="center"/>
        <w:rPr>
          <w:rFonts w:ascii="Times New Roman" w:hAnsi="Times New Roman"/>
          <w:sz w:val="28"/>
          <w:szCs w:val="28"/>
        </w:rPr>
      </w:pPr>
      <w:bookmarkStart w:id="175" w:name="_Toc82602967"/>
      <w:bookmarkStart w:id="176" w:name="_Toc113878934"/>
      <w:bookmarkStart w:id="177" w:name="_Toc145508750"/>
      <w:bookmarkStart w:id="178" w:name="_Toc176862232"/>
      <w:r w:rsidRPr="001106CF">
        <w:rPr>
          <w:rFonts w:ascii="Times New Roman" w:hAnsi="Times New Roman"/>
          <w:sz w:val="28"/>
          <w:szCs w:val="28"/>
        </w:rPr>
        <w:lastRenderedPageBreak/>
        <w:t>ИЗВЕШТАЈ ТИМ БИЛДИНГ</w:t>
      </w:r>
      <w:bookmarkEnd w:id="175"/>
      <w:bookmarkEnd w:id="176"/>
      <w:bookmarkEnd w:id="177"/>
      <w:bookmarkEnd w:id="178"/>
    </w:p>
    <w:p w:rsidR="00F7356A" w:rsidRPr="00F7356A" w:rsidRDefault="00F7356A" w:rsidP="00F7356A">
      <w:pPr>
        <w:rPr>
          <w:lang w:eastAsia="x-none"/>
        </w:rPr>
      </w:pPr>
    </w:p>
    <w:tbl>
      <w:tblPr>
        <w:tblStyle w:val="TableGrid"/>
        <w:tblW w:w="0" w:type="auto"/>
        <w:tblLayout w:type="fixed"/>
        <w:tblLook w:val="04A0" w:firstRow="1" w:lastRow="0" w:firstColumn="1" w:lastColumn="0" w:noHBand="0" w:noVBand="1"/>
      </w:tblPr>
      <w:tblGrid>
        <w:gridCol w:w="1975"/>
        <w:gridCol w:w="1470"/>
        <w:gridCol w:w="1625"/>
        <w:gridCol w:w="1842"/>
        <w:gridCol w:w="2330"/>
      </w:tblGrid>
      <w:tr w:rsidR="00F7356A" w:rsidRPr="00F7356A" w:rsidTr="00F7356A">
        <w:tc>
          <w:tcPr>
            <w:tcW w:w="9242" w:type="dxa"/>
            <w:gridSpan w:val="5"/>
            <w:tcBorders>
              <w:top w:val="double" w:sz="4" w:space="0" w:color="auto"/>
              <w:left w:val="double" w:sz="4" w:space="0" w:color="auto"/>
              <w:right w:val="double" w:sz="4" w:space="0" w:color="auto"/>
            </w:tcBorders>
            <w:shd w:val="clear" w:color="auto" w:fill="BDD6EE" w:themeFill="accent1" w:themeFillTint="66"/>
          </w:tcPr>
          <w:p w:rsidR="00F7356A" w:rsidRPr="00F7356A" w:rsidRDefault="00F7356A" w:rsidP="00F7356A">
            <w:pPr>
              <w:rPr>
                <w:rFonts w:ascii="Times New Roman" w:eastAsiaTheme="minorHAnsi" w:hAnsi="Times New Roman"/>
                <w:b/>
                <w:sz w:val="24"/>
                <w:szCs w:val="24"/>
              </w:rPr>
            </w:pPr>
            <w:r w:rsidRPr="00F7356A">
              <w:rPr>
                <w:rFonts w:ascii="Times New Roman" w:eastAsiaTheme="minorHAnsi" w:hAnsi="Times New Roman"/>
                <w:b/>
                <w:sz w:val="24"/>
                <w:szCs w:val="24"/>
              </w:rPr>
              <w:t xml:space="preserve">ТИМ </w:t>
            </w:r>
            <w:r>
              <w:rPr>
                <w:rFonts w:ascii="Times New Roman" w:eastAsiaTheme="minorHAnsi" w:hAnsi="Times New Roman"/>
                <w:b/>
                <w:sz w:val="24"/>
                <w:szCs w:val="24"/>
                <w:lang w:val="sr-Cyrl-RS"/>
              </w:rPr>
              <w:t xml:space="preserve">ЗА ТИМ </w:t>
            </w:r>
            <w:r>
              <w:rPr>
                <w:rFonts w:ascii="Times New Roman" w:eastAsiaTheme="minorHAnsi" w:hAnsi="Times New Roman"/>
                <w:b/>
                <w:sz w:val="24"/>
                <w:szCs w:val="24"/>
              </w:rPr>
              <w:t>БИЛДИНГ</w:t>
            </w:r>
          </w:p>
          <w:p w:rsidR="00F7356A" w:rsidRPr="00F7356A" w:rsidRDefault="00F7356A" w:rsidP="00F7356A">
            <w:pPr>
              <w:rPr>
                <w:rFonts w:ascii="Times New Roman" w:eastAsiaTheme="minorHAnsi" w:hAnsi="Times New Roman"/>
                <w:b/>
                <w:sz w:val="24"/>
                <w:szCs w:val="24"/>
              </w:rPr>
            </w:pPr>
          </w:p>
        </w:tc>
      </w:tr>
      <w:tr w:rsidR="00F7356A" w:rsidRPr="00F7356A" w:rsidTr="00F7356A">
        <w:tc>
          <w:tcPr>
            <w:tcW w:w="9242" w:type="dxa"/>
            <w:gridSpan w:val="5"/>
            <w:tcBorders>
              <w:left w:val="double" w:sz="4" w:space="0" w:color="auto"/>
              <w:right w:val="double" w:sz="4" w:space="0" w:color="auto"/>
            </w:tcBorders>
            <w:shd w:val="clear" w:color="auto" w:fill="BDD6EE" w:themeFill="accent1" w:themeFillTint="66"/>
          </w:tcPr>
          <w:p w:rsidR="00F7356A" w:rsidRPr="00F7356A" w:rsidRDefault="00F7356A" w:rsidP="00F7356A">
            <w:pPr>
              <w:jc w:val="center"/>
              <w:rPr>
                <w:rFonts w:ascii="Times New Roman" w:eastAsiaTheme="minorHAnsi" w:hAnsi="Times New Roman"/>
                <w:b/>
                <w:sz w:val="24"/>
                <w:szCs w:val="24"/>
              </w:rPr>
            </w:pPr>
            <w:r w:rsidRPr="00F7356A">
              <w:rPr>
                <w:rFonts w:ascii="Times New Roman" w:eastAsiaTheme="minorHAnsi" w:hAnsi="Times New Roman"/>
                <w:b/>
                <w:sz w:val="24"/>
                <w:szCs w:val="24"/>
              </w:rPr>
              <w:t>Школска 2023/24. година</w:t>
            </w:r>
          </w:p>
          <w:p w:rsidR="00F7356A" w:rsidRPr="00F7356A" w:rsidRDefault="00F7356A" w:rsidP="00F7356A">
            <w:pPr>
              <w:jc w:val="center"/>
              <w:rPr>
                <w:rFonts w:ascii="Times New Roman" w:eastAsiaTheme="minorHAnsi" w:hAnsi="Times New Roman"/>
                <w:b/>
                <w:sz w:val="24"/>
                <w:szCs w:val="24"/>
              </w:rPr>
            </w:pPr>
          </w:p>
        </w:tc>
      </w:tr>
      <w:tr w:rsidR="00F7356A" w:rsidRPr="00F7356A" w:rsidTr="00860C29">
        <w:tc>
          <w:tcPr>
            <w:tcW w:w="9242"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Координат</w:t>
            </w:r>
            <w:r w:rsidR="008A48DF">
              <w:rPr>
                <w:rFonts w:ascii="Times New Roman" w:eastAsiaTheme="minorHAnsi" w:hAnsi="Times New Roman"/>
                <w:sz w:val="24"/>
                <w:szCs w:val="24"/>
              </w:rPr>
              <w:t>ор: Немања Бабовић</w:t>
            </w:r>
          </w:p>
        </w:tc>
      </w:tr>
      <w:tr w:rsidR="00F7356A" w:rsidRPr="00F7356A" w:rsidTr="00860C29">
        <w:tc>
          <w:tcPr>
            <w:tcW w:w="9242"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Чланови: Миодраг Станков, Борис Живков, Милан Томић, </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Валентина Стипић- Василов.  </w:t>
            </w:r>
          </w:p>
        </w:tc>
      </w:tr>
      <w:tr w:rsidR="00F7356A" w:rsidRPr="00F7356A" w:rsidTr="00860C29">
        <w:tc>
          <w:tcPr>
            <w:tcW w:w="9242"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Број планираних састанака:4</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Број одржаних састанака:4</w:t>
            </w:r>
          </w:p>
        </w:tc>
      </w:tr>
      <w:tr w:rsidR="00F7356A" w:rsidRPr="00F7356A" w:rsidTr="00860C29">
        <w:tc>
          <w:tcPr>
            <w:tcW w:w="1975" w:type="dxa"/>
            <w:tcBorders>
              <w:lef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Активност</w:t>
            </w:r>
          </w:p>
        </w:tc>
        <w:tc>
          <w:tcPr>
            <w:tcW w:w="1470"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Носиоци</w:t>
            </w:r>
          </w:p>
        </w:tc>
        <w:tc>
          <w:tcPr>
            <w:tcW w:w="1625"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Време реализације</w:t>
            </w:r>
          </w:p>
        </w:tc>
        <w:tc>
          <w:tcPr>
            <w:tcW w:w="1842"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Начин</w:t>
            </w:r>
          </w:p>
        </w:tc>
        <w:tc>
          <w:tcPr>
            <w:tcW w:w="2330" w:type="dxa"/>
            <w:tcBorders>
              <w:righ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Евалуација</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Израда плана рада тима за  Тим Билдинг</w:t>
            </w: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 тима за Тим Билдинг</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Септембар 2023.</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Организовање састанка тима за Тим Билинг </w:t>
            </w: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Реализовано</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Одржан састанак чланова тима</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Упознавање и укључивање нових чланова колектива у рад тима, те представљање плана рада за 2023/2024.  </w:t>
            </w: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 тима за Тим Билдинг</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Септембар 2023.</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Организовање састанка тима за Тим Билинг, обавештења члановима колектива </w:t>
            </w:r>
          </w:p>
          <w:p w:rsidR="00F7356A" w:rsidRPr="00F7356A" w:rsidRDefault="00F7356A" w:rsidP="00F7356A">
            <w:pPr>
              <w:rPr>
                <w:rFonts w:ascii="Times New Roman" w:eastAsiaTheme="minorHAnsi" w:hAnsi="Times New Roman"/>
                <w:sz w:val="24"/>
                <w:szCs w:val="24"/>
              </w:rPr>
            </w:pP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Реализовано</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Одржан састанак чланова тима и представљен план рада на седници наставничког већа</w:t>
            </w:r>
          </w:p>
        </w:tc>
      </w:tr>
      <w:tr w:rsidR="00F7356A" w:rsidRPr="00F7356A" w:rsidTr="00860C29">
        <w:tc>
          <w:tcPr>
            <w:tcW w:w="1975" w:type="dxa"/>
            <w:tcBorders>
              <w:left w:val="double" w:sz="4" w:space="0" w:color="auto"/>
            </w:tcBorders>
          </w:tcPr>
          <w:p w:rsidR="00F7356A" w:rsidRPr="00F7356A" w:rsidRDefault="00F7356A" w:rsidP="00F7356A">
            <w:pPr>
              <w:spacing w:line="240" w:lineRule="exact"/>
              <w:rPr>
                <w:rFonts w:ascii="Times New Roman" w:eastAsiaTheme="minorHAnsi" w:hAnsi="Times New Roman"/>
                <w:sz w:val="24"/>
                <w:szCs w:val="24"/>
              </w:rPr>
            </w:pPr>
            <w:r w:rsidRPr="00F7356A">
              <w:rPr>
                <w:rFonts w:ascii="Times New Roman" w:eastAsiaTheme="minorHAnsi" w:hAnsi="Times New Roman"/>
                <w:sz w:val="24"/>
                <w:szCs w:val="24"/>
              </w:rPr>
              <w:t xml:space="preserve">Дружење уз музику </w:t>
            </w:r>
          </w:p>
          <w:p w:rsidR="00F7356A" w:rsidRPr="00F7356A" w:rsidRDefault="00F7356A" w:rsidP="00F7356A">
            <w:pPr>
              <w:rPr>
                <w:rFonts w:ascii="Times New Roman" w:eastAsiaTheme="minorHAnsi" w:hAnsi="Times New Roman"/>
                <w:sz w:val="24"/>
                <w:szCs w:val="24"/>
              </w:rPr>
            </w:pPr>
          </w:p>
          <w:p w:rsidR="00F7356A" w:rsidRPr="00F7356A" w:rsidRDefault="00F7356A" w:rsidP="00F7356A">
            <w:pPr>
              <w:rPr>
                <w:rFonts w:ascii="Times New Roman" w:eastAsiaTheme="minorHAnsi" w:hAnsi="Times New Roman"/>
                <w:sz w:val="24"/>
                <w:szCs w:val="24"/>
              </w:rPr>
            </w:pP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Сви запослени </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 :</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2023/2024.</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Организовање дружења како у школи тако и ван ње</w:t>
            </w:r>
          </w:p>
          <w:p w:rsidR="00F7356A" w:rsidRPr="00F7356A" w:rsidRDefault="00F7356A" w:rsidP="00F7356A">
            <w:pPr>
              <w:rPr>
                <w:rFonts w:ascii="Times New Roman" w:eastAsiaTheme="minorHAnsi" w:hAnsi="Times New Roman"/>
                <w:sz w:val="24"/>
                <w:szCs w:val="24"/>
              </w:rPr>
            </w:pP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Дружење уз музику организовано у три наврата (октобар,</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децембар,</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март)</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Спортскео –рекреативне активности :</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за све запослене ( шетња, планинарење, колективне спортске игре) у току школске године</w:t>
            </w:r>
          </w:p>
          <w:p w:rsidR="00F7356A" w:rsidRPr="00F7356A" w:rsidRDefault="00F7356A" w:rsidP="00F7356A">
            <w:pPr>
              <w:rPr>
                <w:rFonts w:ascii="Times New Roman" w:eastAsiaTheme="minorHAnsi" w:hAnsi="Times New Roman"/>
                <w:sz w:val="24"/>
                <w:szCs w:val="24"/>
              </w:rPr>
            </w:pP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 тима за Тим Билдинг,</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сви запослени,</w:t>
            </w:r>
          </w:p>
          <w:p w:rsidR="00F7356A" w:rsidRPr="00F7356A" w:rsidRDefault="00F7356A" w:rsidP="00F7356A">
            <w:pPr>
              <w:rPr>
                <w:rFonts w:ascii="Times New Roman" w:eastAsiaTheme="minorHAnsi" w:hAnsi="Times New Roman"/>
                <w:sz w:val="24"/>
                <w:szCs w:val="24"/>
              </w:rPr>
            </w:pP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 :</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2023/2024.</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Активности у фискултурној сали, на спортским теренима на отвореном, у природи</w:t>
            </w: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Спортско-рекреативна активност за чланове колектива организована је у јуну месецу на теренима Су Бренд где су запослени имали прилику да се друже и одмере снаге у тимским активностима.</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Колективне посете позоришним представама, концертима и другим манифестацијам</w:t>
            </w:r>
            <w:r w:rsidRPr="00F7356A">
              <w:rPr>
                <w:rFonts w:ascii="Times New Roman" w:eastAsiaTheme="minorHAnsi" w:hAnsi="Times New Roman"/>
                <w:sz w:val="24"/>
                <w:szCs w:val="24"/>
              </w:rPr>
              <w:lastRenderedPageBreak/>
              <w:t>а у граду и ван града</w:t>
            </w:r>
          </w:p>
          <w:p w:rsidR="00F7356A" w:rsidRPr="00F7356A" w:rsidRDefault="00F7356A" w:rsidP="00F7356A">
            <w:pPr>
              <w:rPr>
                <w:rFonts w:ascii="Times New Roman" w:eastAsiaTheme="minorHAnsi" w:hAnsi="Times New Roman"/>
                <w:sz w:val="24"/>
                <w:szCs w:val="24"/>
              </w:rPr>
            </w:pP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lastRenderedPageBreak/>
              <w:t>Чланови тима за Тим Билдинг,</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 xml:space="preserve">сви запослени, </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 :</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2023/2024.</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Одласци на представе, концерете, књижевен вечери исл.</w:t>
            </w: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Колективне посете позоришним представама организоване су у три наврата. У Народном позоришту у Сомбору погледали </w:t>
            </w:r>
            <w:r w:rsidRPr="00F7356A">
              <w:rPr>
                <w:rFonts w:ascii="Times New Roman" w:eastAsiaTheme="minorHAnsi" w:hAnsi="Times New Roman"/>
                <w:sz w:val="24"/>
                <w:szCs w:val="24"/>
              </w:rPr>
              <w:lastRenderedPageBreak/>
              <w:t>смо представе</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“Галеб“ и „Људи од стакла“, а у ЈДП у Београду представу „Едип“.</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lastRenderedPageBreak/>
              <w:t>Излети и екскурзије у земљи и иностранству</w:t>
            </w: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 тима за Тим Билдинг,сви запослени</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 :</w:t>
            </w:r>
          </w:p>
          <w:p w:rsidR="00F7356A" w:rsidRPr="00F7356A" w:rsidRDefault="00F7356A" w:rsidP="00F7356A">
            <w:pPr>
              <w:rPr>
                <w:rFonts w:ascii="Times New Roman" w:eastAsiaTheme="minorHAnsi" w:hAnsi="Times New Roman"/>
                <w:sz w:val="24"/>
                <w:szCs w:val="24"/>
              </w:rPr>
            </w:pP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2023/2024</w:t>
            </w: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Одласци на студијска и туристичка путовања</w:t>
            </w: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За чланове колектива организован је једнодневни излет „Адвент у Темишвару“ у децембру месецу и у мају“ Велика аустријска тура“</w:t>
            </w:r>
          </w:p>
        </w:tc>
      </w:tr>
      <w:tr w:rsidR="00F7356A" w:rsidRPr="00F7356A" w:rsidTr="00860C29">
        <w:tc>
          <w:tcPr>
            <w:tcW w:w="197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Узајамне посете специјалних школа: </w:t>
            </w:r>
          </w:p>
          <w:p w:rsidR="00F7356A" w:rsidRPr="00F7356A" w:rsidRDefault="00F7356A" w:rsidP="00F7356A">
            <w:pPr>
              <w:rPr>
                <w:rFonts w:ascii="Times New Roman" w:eastAsiaTheme="minorHAnsi" w:hAnsi="Times New Roman"/>
                <w:sz w:val="24"/>
                <w:szCs w:val="24"/>
              </w:rPr>
            </w:pPr>
          </w:p>
          <w:p w:rsidR="00F7356A" w:rsidRPr="00F7356A" w:rsidRDefault="00F7356A" w:rsidP="00F7356A">
            <w:pPr>
              <w:rPr>
                <w:rFonts w:ascii="Times New Roman" w:eastAsiaTheme="minorHAnsi" w:hAnsi="Times New Roman"/>
                <w:sz w:val="24"/>
                <w:szCs w:val="24"/>
              </w:rPr>
            </w:pPr>
          </w:p>
        </w:tc>
        <w:tc>
          <w:tcPr>
            <w:tcW w:w="1470"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 xml:space="preserve">Чланови тима за Тим Билдинг, сви запослени </w:t>
            </w:r>
          </w:p>
        </w:tc>
        <w:tc>
          <w:tcPr>
            <w:tcW w:w="1625"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 :</w:t>
            </w:r>
          </w:p>
          <w:p w:rsidR="00F7356A" w:rsidRPr="00F7356A" w:rsidRDefault="00F7356A" w:rsidP="00F7356A">
            <w:pPr>
              <w:rPr>
                <w:rFonts w:ascii="Times New Roman" w:eastAsiaTheme="minorHAnsi" w:hAnsi="Times New Roman"/>
                <w:sz w:val="24"/>
                <w:szCs w:val="24"/>
              </w:rPr>
            </w:pP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2023/2024.</w:t>
            </w:r>
          </w:p>
          <w:p w:rsidR="00F7356A" w:rsidRPr="00F7356A" w:rsidRDefault="00F7356A" w:rsidP="00F7356A">
            <w:pPr>
              <w:rPr>
                <w:rFonts w:ascii="Times New Roman" w:eastAsiaTheme="minorHAnsi" w:hAnsi="Times New Roman"/>
                <w:sz w:val="24"/>
                <w:szCs w:val="24"/>
              </w:rPr>
            </w:pPr>
          </w:p>
        </w:tc>
        <w:tc>
          <w:tcPr>
            <w:tcW w:w="1842"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Другарска окупљања и посете</w:t>
            </w:r>
          </w:p>
        </w:tc>
        <w:tc>
          <w:tcPr>
            <w:tcW w:w="2330"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У оквиру стручне посете чланови колектива су посетили „Основну школу IV“ у Мурској Соботи те успоставили сарадњу.</w:t>
            </w:r>
          </w:p>
        </w:tc>
      </w:tr>
      <w:tr w:rsidR="00F7356A" w:rsidRPr="00F7356A" w:rsidTr="00860C29">
        <w:tc>
          <w:tcPr>
            <w:tcW w:w="1975" w:type="dxa"/>
            <w:tcBorders>
              <w:left w:val="double" w:sz="4" w:space="0" w:color="auto"/>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Полугодишњи и Годишњи извештај о раду Тим Билдинг</w:t>
            </w:r>
          </w:p>
          <w:p w:rsidR="00F7356A" w:rsidRPr="00F7356A" w:rsidRDefault="00F7356A" w:rsidP="00F7356A">
            <w:pPr>
              <w:rPr>
                <w:rFonts w:ascii="Times New Roman" w:eastAsiaTheme="minorHAnsi" w:hAnsi="Times New Roman"/>
                <w:sz w:val="24"/>
                <w:szCs w:val="24"/>
              </w:rPr>
            </w:pPr>
          </w:p>
          <w:p w:rsidR="00F7356A" w:rsidRPr="00F7356A" w:rsidRDefault="00F7356A" w:rsidP="00F7356A">
            <w:pPr>
              <w:rPr>
                <w:rFonts w:ascii="Times New Roman" w:eastAsiaTheme="minorHAnsi" w:hAnsi="Times New Roman"/>
                <w:sz w:val="24"/>
                <w:szCs w:val="24"/>
              </w:rPr>
            </w:pPr>
          </w:p>
        </w:tc>
        <w:tc>
          <w:tcPr>
            <w:tcW w:w="1470" w:type="dxa"/>
            <w:tcBorders>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 тима за Тим Билдинг</w:t>
            </w:r>
          </w:p>
        </w:tc>
        <w:tc>
          <w:tcPr>
            <w:tcW w:w="1625" w:type="dxa"/>
            <w:tcBorders>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Децембар 2023.</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и јун 2024.</w:t>
            </w:r>
          </w:p>
          <w:p w:rsidR="00F7356A" w:rsidRPr="00F7356A" w:rsidRDefault="00F7356A" w:rsidP="00F7356A">
            <w:pPr>
              <w:rPr>
                <w:rFonts w:ascii="Times New Roman" w:eastAsiaTheme="minorHAnsi" w:hAnsi="Times New Roman"/>
                <w:sz w:val="24"/>
                <w:szCs w:val="24"/>
              </w:rPr>
            </w:pPr>
          </w:p>
        </w:tc>
        <w:tc>
          <w:tcPr>
            <w:tcW w:w="1842" w:type="dxa"/>
            <w:tcBorders>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Састанак тима за Тима Билдинг и израда и подношење годишњег извештаја</w:t>
            </w:r>
          </w:p>
        </w:tc>
        <w:tc>
          <w:tcPr>
            <w:tcW w:w="2330" w:type="dxa"/>
            <w:tcBorders>
              <w:bottom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Годишњи извештај о раду поднет је на седници наставничког већа и предат стручној служби.</w:t>
            </w:r>
          </w:p>
        </w:tc>
      </w:tr>
    </w:tbl>
    <w:p w:rsidR="00932161" w:rsidRDefault="00932161" w:rsidP="00EF0E86">
      <w:pPr>
        <w:rPr>
          <w:lang w:val="ru-RU" w:eastAsia="x-none"/>
        </w:rPr>
      </w:pPr>
    </w:p>
    <w:p w:rsidR="00F7356A" w:rsidRDefault="00F7356A" w:rsidP="00F7356A">
      <w:pPr>
        <w:pStyle w:val="Heading1"/>
        <w:jc w:val="center"/>
        <w:rPr>
          <w:rFonts w:ascii="Times New Roman" w:hAnsi="Times New Roman"/>
          <w:sz w:val="28"/>
          <w:szCs w:val="28"/>
          <w:lang w:val="sr-Cyrl-RS"/>
        </w:rPr>
      </w:pPr>
      <w:bookmarkStart w:id="179" w:name="_Toc145508751"/>
      <w:bookmarkStart w:id="180" w:name="_Toc176862233"/>
      <w:r w:rsidRPr="00D2173F">
        <w:rPr>
          <w:rFonts w:ascii="Times New Roman" w:hAnsi="Times New Roman"/>
          <w:sz w:val="28"/>
          <w:szCs w:val="28"/>
          <w:lang w:val="sr-Cyrl-RS"/>
        </w:rPr>
        <w:t>ИЗВЕШТАЈ О РАДУ ТИМА ЗА ИМПЛЕМЕНТАЦИЈУ РЕСУРСНОГ ЦЕНТРА У ОКВИРУ ШКОЛЕ</w:t>
      </w:r>
      <w:bookmarkEnd w:id="179"/>
      <w:bookmarkEnd w:id="180"/>
    </w:p>
    <w:tbl>
      <w:tblPr>
        <w:tblStyle w:val="TableGrid"/>
        <w:tblW w:w="0" w:type="auto"/>
        <w:tblLook w:val="04A0" w:firstRow="1" w:lastRow="0" w:firstColumn="1" w:lastColumn="0" w:noHBand="0" w:noVBand="1"/>
      </w:tblPr>
      <w:tblGrid>
        <w:gridCol w:w="1805"/>
        <w:gridCol w:w="1760"/>
        <w:gridCol w:w="1716"/>
        <w:gridCol w:w="1864"/>
        <w:gridCol w:w="1897"/>
      </w:tblGrid>
      <w:tr w:rsidR="00F7356A" w:rsidRPr="00F7356A" w:rsidTr="00F7356A">
        <w:tc>
          <w:tcPr>
            <w:tcW w:w="9164" w:type="dxa"/>
            <w:gridSpan w:val="5"/>
            <w:tcBorders>
              <w:top w:val="double" w:sz="4" w:space="0" w:color="auto"/>
              <w:left w:val="double" w:sz="4" w:space="0" w:color="auto"/>
              <w:right w:val="double" w:sz="4" w:space="0" w:color="auto"/>
            </w:tcBorders>
            <w:shd w:val="clear" w:color="auto" w:fill="BDD6EE" w:themeFill="accent1" w:themeFillTint="66"/>
          </w:tcPr>
          <w:p w:rsidR="00F7356A" w:rsidRPr="00F7356A" w:rsidRDefault="00F7356A" w:rsidP="00F7356A">
            <w:pPr>
              <w:rPr>
                <w:rFonts w:ascii="Times New Roman" w:eastAsiaTheme="minorHAnsi" w:hAnsi="Times New Roman"/>
                <w:b/>
                <w:sz w:val="24"/>
                <w:szCs w:val="24"/>
              </w:rPr>
            </w:pPr>
            <w:r>
              <w:rPr>
                <w:rFonts w:ascii="Times New Roman" w:eastAsiaTheme="minorHAnsi" w:hAnsi="Times New Roman"/>
                <w:b/>
                <w:sz w:val="24"/>
                <w:szCs w:val="24"/>
              </w:rPr>
              <w:t>ТИМ</w:t>
            </w:r>
            <w:r w:rsidRPr="00F7356A">
              <w:rPr>
                <w:rFonts w:ascii="Times New Roman" w:eastAsiaTheme="minorHAnsi" w:hAnsi="Times New Roman"/>
                <w:b/>
                <w:sz w:val="24"/>
                <w:szCs w:val="24"/>
              </w:rPr>
              <w:t xml:space="preserve"> ЗА ИМПЛЕМЕНТАЦИЈУ РЕСУРСНОГ ЦЕНТРА</w:t>
            </w:r>
          </w:p>
          <w:p w:rsidR="00F7356A" w:rsidRPr="00F7356A" w:rsidRDefault="00F7356A" w:rsidP="00F7356A">
            <w:pPr>
              <w:rPr>
                <w:rFonts w:ascii="Times New Roman" w:eastAsiaTheme="minorHAnsi" w:hAnsi="Times New Roman"/>
                <w:b/>
                <w:sz w:val="24"/>
                <w:szCs w:val="24"/>
              </w:rPr>
            </w:pPr>
          </w:p>
        </w:tc>
      </w:tr>
      <w:tr w:rsidR="00F7356A" w:rsidRPr="00F7356A" w:rsidTr="00F7356A">
        <w:tc>
          <w:tcPr>
            <w:tcW w:w="9164" w:type="dxa"/>
            <w:gridSpan w:val="5"/>
            <w:tcBorders>
              <w:left w:val="double" w:sz="4" w:space="0" w:color="auto"/>
              <w:right w:val="double" w:sz="4" w:space="0" w:color="auto"/>
            </w:tcBorders>
            <w:shd w:val="clear" w:color="auto" w:fill="BDD6EE" w:themeFill="accent1" w:themeFillTint="66"/>
          </w:tcPr>
          <w:p w:rsidR="00F7356A" w:rsidRPr="00F7356A" w:rsidRDefault="00F7356A" w:rsidP="00F7356A">
            <w:pPr>
              <w:jc w:val="center"/>
              <w:rPr>
                <w:rFonts w:ascii="Times New Roman" w:eastAsiaTheme="minorHAnsi" w:hAnsi="Times New Roman"/>
                <w:b/>
                <w:sz w:val="24"/>
                <w:szCs w:val="24"/>
              </w:rPr>
            </w:pPr>
            <w:r w:rsidRPr="00F7356A">
              <w:rPr>
                <w:rFonts w:ascii="Times New Roman" w:eastAsiaTheme="minorHAnsi" w:hAnsi="Times New Roman"/>
                <w:b/>
                <w:sz w:val="24"/>
                <w:szCs w:val="24"/>
              </w:rPr>
              <w:t>Школска 2023/24. година</w:t>
            </w:r>
          </w:p>
          <w:p w:rsidR="00F7356A" w:rsidRPr="00F7356A" w:rsidRDefault="00F7356A" w:rsidP="00F7356A">
            <w:pPr>
              <w:jc w:val="center"/>
              <w:rPr>
                <w:rFonts w:ascii="Times New Roman" w:eastAsiaTheme="minorHAnsi" w:hAnsi="Times New Roman"/>
                <w:b/>
                <w:sz w:val="24"/>
                <w:szCs w:val="24"/>
              </w:rPr>
            </w:pPr>
          </w:p>
        </w:tc>
      </w:tr>
      <w:tr w:rsidR="00F7356A" w:rsidRPr="00F7356A" w:rsidTr="00860C29">
        <w:tc>
          <w:tcPr>
            <w:tcW w:w="9164"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Координатор:</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Аника Лишћевић</w:t>
            </w:r>
          </w:p>
        </w:tc>
      </w:tr>
      <w:tr w:rsidR="00F7356A" w:rsidRPr="00F7356A" w:rsidTr="00860C29">
        <w:tc>
          <w:tcPr>
            <w:tcW w:w="9164"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Чланови:</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Миодраг Станков, Борис Живков, Сања Ћакић, Анико Хатвани, чланови стручне службе</w:t>
            </w:r>
          </w:p>
        </w:tc>
      </w:tr>
      <w:tr w:rsidR="00F7356A" w:rsidRPr="00F7356A" w:rsidTr="00860C29">
        <w:tc>
          <w:tcPr>
            <w:tcW w:w="9164"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Број планираних састанака:1</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Број одржаних састанака:2</w:t>
            </w:r>
          </w:p>
        </w:tc>
      </w:tr>
      <w:tr w:rsidR="00F7356A" w:rsidRPr="00F7356A" w:rsidTr="00860C29">
        <w:tc>
          <w:tcPr>
            <w:tcW w:w="1805" w:type="dxa"/>
            <w:tcBorders>
              <w:lef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Активност</w:t>
            </w:r>
          </w:p>
        </w:tc>
        <w:tc>
          <w:tcPr>
            <w:tcW w:w="1799"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Носиоци</w:t>
            </w:r>
          </w:p>
        </w:tc>
        <w:tc>
          <w:tcPr>
            <w:tcW w:w="1799"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Време реализације</w:t>
            </w:r>
          </w:p>
        </w:tc>
        <w:tc>
          <w:tcPr>
            <w:tcW w:w="1864"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Начин</w:t>
            </w:r>
          </w:p>
        </w:tc>
        <w:tc>
          <w:tcPr>
            <w:tcW w:w="1897" w:type="dxa"/>
            <w:tcBorders>
              <w:righ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Евалуација</w:t>
            </w:r>
          </w:p>
        </w:tc>
      </w:tr>
      <w:tr w:rsidR="00F7356A" w:rsidRPr="00F7356A" w:rsidTr="00860C29">
        <w:tc>
          <w:tcPr>
            <w:tcW w:w="180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Прилагођавање услова у погледу квалитета рада установе</w:t>
            </w:r>
          </w:p>
        </w:tc>
        <w:tc>
          <w:tcPr>
            <w:tcW w:w="1799" w:type="dxa"/>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Чланови тима, Координатор</w:t>
            </w:r>
          </w:p>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Колектив школе</w:t>
            </w:r>
          </w:p>
        </w:tc>
        <w:tc>
          <w:tcPr>
            <w:tcW w:w="1799" w:type="dxa"/>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 xml:space="preserve">До момента добијања статуса </w:t>
            </w:r>
            <w:r w:rsidRPr="00F7356A">
              <w:rPr>
                <w:rFonts w:ascii="Times New Roman" w:eastAsiaTheme="minorHAnsi" w:hAnsi="Times New Roman"/>
                <w:sz w:val="24"/>
                <w:szCs w:val="24"/>
              </w:rPr>
              <w:lastRenderedPageBreak/>
              <w:t>ресурсног центра</w:t>
            </w:r>
          </w:p>
        </w:tc>
        <w:tc>
          <w:tcPr>
            <w:tcW w:w="1864"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lastRenderedPageBreak/>
              <w:t xml:space="preserve">Упознавање и информисање запослених у установи о начину </w:t>
            </w:r>
            <w:r w:rsidRPr="00F7356A">
              <w:rPr>
                <w:rFonts w:ascii="Times New Roman" w:eastAsiaTheme="minorHAnsi" w:hAnsi="Times New Roman"/>
                <w:sz w:val="24"/>
                <w:szCs w:val="24"/>
              </w:rPr>
              <w:lastRenderedPageBreak/>
              <w:t>функционисања Ресурсног центра</w:t>
            </w:r>
          </w:p>
        </w:tc>
        <w:tc>
          <w:tcPr>
            <w:tcW w:w="1897"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lastRenderedPageBreak/>
              <w:t>-Током школске године</w:t>
            </w:r>
          </w:p>
          <w:p w:rsidR="00F7356A" w:rsidRPr="00F7356A" w:rsidRDefault="00F7356A" w:rsidP="001E2E97">
            <w:pPr>
              <w:rPr>
                <w:rFonts w:ascii="Times New Roman" w:eastAsiaTheme="minorHAnsi" w:hAnsi="Times New Roman"/>
                <w:sz w:val="24"/>
                <w:szCs w:val="24"/>
              </w:rPr>
            </w:pPr>
            <w:r w:rsidRPr="00F7356A">
              <w:rPr>
                <w:rFonts w:ascii="Times New Roman" w:eastAsiaTheme="minorHAnsi" w:hAnsi="Times New Roman"/>
                <w:sz w:val="24"/>
                <w:szCs w:val="24"/>
              </w:rPr>
              <w:t>-4.и 5.10.2024. посе</w:t>
            </w:r>
            <w:r w:rsidR="001E2E97">
              <w:rPr>
                <w:rFonts w:ascii="Times New Roman" w:eastAsiaTheme="minorHAnsi" w:hAnsi="Times New Roman"/>
                <w:sz w:val="24"/>
                <w:szCs w:val="24"/>
                <w:lang w:val="sr-Cyrl-RS"/>
              </w:rPr>
              <w:t>т</w:t>
            </w:r>
            <w:r w:rsidRPr="00F7356A">
              <w:rPr>
                <w:rFonts w:ascii="Times New Roman" w:eastAsiaTheme="minorHAnsi" w:hAnsi="Times New Roman"/>
                <w:sz w:val="24"/>
                <w:szCs w:val="24"/>
              </w:rPr>
              <w:t>а екстерне комисије</w:t>
            </w:r>
          </w:p>
        </w:tc>
      </w:tr>
      <w:tr w:rsidR="00F7356A" w:rsidRPr="00F7356A" w:rsidTr="00860C29">
        <w:tc>
          <w:tcPr>
            <w:tcW w:w="1805" w:type="dxa"/>
            <w:tcBorders>
              <w:lef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Прилагођавање услова у погледу опремљености установе</w:t>
            </w:r>
          </w:p>
        </w:tc>
        <w:tc>
          <w:tcPr>
            <w:tcW w:w="1799" w:type="dxa"/>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Чланови тима, Координатор, Колектив школе</w:t>
            </w:r>
          </w:p>
        </w:tc>
        <w:tc>
          <w:tcPr>
            <w:tcW w:w="1799" w:type="dxa"/>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До момента добијања статуса ресурсног центра</w:t>
            </w:r>
          </w:p>
        </w:tc>
        <w:tc>
          <w:tcPr>
            <w:tcW w:w="1864" w:type="dxa"/>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Едукација запослених и опремање установе у складу са потребама Ресурсног центра</w:t>
            </w:r>
          </w:p>
        </w:tc>
        <w:tc>
          <w:tcPr>
            <w:tcW w:w="1897" w:type="dxa"/>
            <w:tcBorders>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-током школске године</w:t>
            </w:r>
          </w:p>
        </w:tc>
      </w:tr>
      <w:tr w:rsidR="00F7356A" w:rsidRPr="00F7356A" w:rsidTr="00860C29">
        <w:tc>
          <w:tcPr>
            <w:tcW w:w="1805" w:type="dxa"/>
            <w:tcBorders>
              <w:left w:val="double" w:sz="4" w:space="0" w:color="auto"/>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Састанак Тима</w:t>
            </w:r>
          </w:p>
        </w:tc>
        <w:tc>
          <w:tcPr>
            <w:tcW w:w="1799" w:type="dxa"/>
            <w:tcBorders>
              <w:bottom w:val="double" w:sz="4" w:space="0" w:color="auto"/>
            </w:tcBorders>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Чланови тима, Координатор,</w:t>
            </w:r>
          </w:p>
        </w:tc>
        <w:tc>
          <w:tcPr>
            <w:tcW w:w="1799" w:type="dxa"/>
            <w:tcBorders>
              <w:bottom w:val="double" w:sz="4" w:space="0" w:color="auto"/>
            </w:tcBorders>
          </w:tcPr>
          <w:p w:rsidR="00F7356A" w:rsidRPr="00F7356A" w:rsidRDefault="00F7356A" w:rsidP="00F7356A">
            <w:pPr>
              <w:spacing w:line="276" w:lineRule="auto"/>
              <w:rPr>
                <w:rFonts w:ascii="Times New Roman" w:eastAsiaTheme="minorHAnsi" w:hAnsi="Times New Roman"/>
                <w:sz w:val="24"/>
                <w:szCs w:val="24"/>
              </w:rPr>
            </w:pPr>
            <w:r w:rsidRPr="00F7356A">
              <w:rPr>
                <w:rFonts w:ascii="Times New Roman" w:eastAsiaTheme="minorHAnsi" w:hAnsi="Times New Roman"/>
                <w:sz w:val="24"/>
                <w:szCs w:val="24"/>
              </w:rPr>
              <w:t>Када школа добије статус ресурсног центра</w:t>
            </w:r>
          </w:p>
        </w:tc>
        <w:tc>
          <w:tcPr>
            <w:tcW w:w="1864" w:type="dxa"/>
            <w:tcBorders>
              <w:bottom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Састанак Тима и сачињавање новог акционог плана</w:t>
            </w:r>
          </w:p>
        </w:tc>
        <w:tc>
          <w:tcPr>
            <w:tcW w:w="1897" w:type="dxa"/>
            <w:tcBorders>
              <w:bottom w:val="double" w:sz="4" w:space="0" w:color="auto"/>
              <w:right w:val="double" w:sz="4" w:space="0" w:color="auto"/>
            </w:tcBorders>
          </w:tcPr>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9.04. школа је добила статус ресурсног центра и директор је о томе обавестио цео колектив</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10.-13.јуна –састанак у Нишу са осталим представницима из школа са статусом Р. Центра и чланова министарства и</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УНИЦЕФа</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(Б. Живков)</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Директор је у и</w:t>
            </w:r>
            <w:r w:rsidRPr="00F7356A">
              <w:rPr>
                <w:rFonts w:ascii="Times New Roman" w:eastAsiaTheme="minorHAnsi" w:hAnsi="Times New Roman"/>
                <w:sz w:val="24"/>
                <w:szCs w:val="24"/>
                <w:lang w:val="sr-Cyrl-RS"/>
              </w:rPr>
              <w:t xml:space="preserve"> </w:t>
            </w:r>
            <w:r w:rsidRPr="00F7356A">
              <w:rPr>
                <w:rFonts w:ascii="Times New Roman" w:eastAsiaTheme="minorHAnsi" w:hAnsi="Times New Roman"/>
                <w:sz w:val="24"/>
                <w:szCs w:val="24"/>
              </w:rPr>
              <w:t>јуну присуствовао обуци-сарадња р.ц. и ИРК, имплементација правилника.</w:t>
            </w:r>
          </w:p>
          <w:p w:rsidR="00F7356A" w:rsidRPr="00F7356A" w:rsidRDefault="00F7356A" w:rsidP="00F7356A">
            <w:pPr>
              <w:rPr>
                <w:rFonts w:ascii="Times New Roman" w:eastAsiaTheme="minorHAnsi" w:hAnsi="Times New Roman"/>
                <w:sz w:val="24"/>
                <w:szCs w:val="24"/>
              </w:rPr>
            </w:pPr>
            <w:r w:rsidRPr="00F7356A">
              <w:rPr>
                <w:rFonts w:ascii="Times New Roman" w:eastAsiaTheme="minorHAnsi" w:hAnsi="Times New Roman"/>
                <w:sz w:val="24"/>
                <w:szCs w:val="24"/>
              </w:rPr>
              <w:t>-21.06.-завршни састанак Тима</w:t>
            </w:r>
          </w:p>
        </w:tc>
      </w:tr>
    </w:tbl>
    <w:p w:rsidR="00F7356A" w:rsidRDefault="00F7356A" w:rsidP="00EF0E86">
      <w:pPr>
        <w:rPr>
          <w:lang w:val="ru-RU" w:eastAsia="x-none"/>
        </w:rPr>
      </w:pPr>
    </w:p>
    <w:p w:rsidR="001E2E97" w:rsidRDefault="001E2E97" w:rsidP="00EF0E86">
      <w:pPr>
        <w:rPr>
          <w:lang w:val="ru-RU" w:eastAsia="x-none"/>
        </w:rPr>
      </w:pPr>
    </w:p>
    <w:p w:rsidR="001E2E97" w:rsidRDefault="001E2E97" w:rsidP="00EF0E86">
      <w:pPr>
        <w:rPr>
          <w:lang w:val="ru-RU" w:eastAsia="x-none"/>
        </w:rPr>
      </w:pPr>
    </w:p>
    <w:p w:rsidR="001E2E97" w:rsidRDefault="001E2E97" w:rsidP="00EF0E86">
      <w:pPr>
        <w:rPr>
          <w:lang w:val="ru-RU" w:eastAsia="x-none"/>
        </w:rPr>
      </w:pPr>
    </w:p>
    <w:p w:rsidR="001E2E97" w:rsidRDefault="001E2E97" w:rsidP="00EF0E86">
      <w:pPr>
        <w:rPr>
          <w:lang w:val="ru-RU" w:eastAsia="x-none"/>
        </w:rPr>
      </w:pPr>
    </w:p>
    <w:p w:rsidR="001E2E97" w:rsidRDefault="001E2E97" w:rsidP="00EF0E86">
      <w:pPr>
        <w:rPr>
          <w:lang w:val="ru-RU" w:eastAsia="x-none"/>
        </w:rPr>
      </w:pPr>
    </w:p>
    <w:p w:rsidR="00F7356A" w:rsidRPr="001106CF" w:rsidRDefault="00F7356A" w:rsidP="00F7356A">
      <w:pPr>
        <w:pStyle w:val="Heading1"/>
        <w:jc w:val="center"/>
        <w:rPr>
          <w:rFonts w:ascii="Times New Roman" w:hAnsi="Times New Roman"/>
          <w:b w:val="0"/>
          <w:sz w:val="28"/>
          <w:szCs w:val="28"/>
        </w:rPr>
      </w:pPr>
      <w:bookmarkStart w:id="181" w:name="_Toc82602968"/>
      <w:bookmarkStart w:id="182" w:name="_Toc113878935"/>
      <w:bookmarkStart w:id="183" w:name="_Toc145508752"/>
      <w:bookmarkStart w:id="184" w:name="_Toc176862234"/>
      <w:r w:rsidRPr="006A1A2C">
        <w:rPr>
          <w:rFonts w:ascii="Times New Roman" w:hAnsi="Times New Roman"/>
          <w:sz w:val="28"/>
          <w:szCs w:val="28"/>
        </w:rPr>
        <w:lastRenderedPageBreak/>
        <w:t>ИЗВЕШТАЈ О РАДУ ДЕЧИЈЕГ САВЕЗА</w:t>
      </w:r>
      <w:bookmarkEnd w:id="181"/>
      <w:bookmarkEnd w:id="182"/>
      <w:bookmarkEnd w:id="183"/>
      <w:bookmarkEnd w:id="184"/>
    </w:p>
    <w:p w:rsidR="00F7356A" w:rsidRDefault="00F7356A" w:rsidP="00EF0E86">
      <w:pPr>
        <w:rPr>
          <w:lang w:val="ru-RU" w:eastAsia="x-none"/>
        </w:rPr>
      </w:pPr>
    </w:p>
    <w:tbl>
      <w:tblPr>
        <w:tblStyle w:val="TableGrid"/>
        <w:tblW w:w="0" w:type="auto"/>
        <w:tblLayout w:type="fixed"/>
        <w:tblLook w:val="04A0" w:firstRow="1" w:lastRow="0" w:firstColumn="1" w:lastColumn="0" w:noHBand="0" w:noVBand="1"/>
      </w:tblPr>
      <w:tblGrid>
        <w:gridCol w:w="1803"/>
        <w:gridCol w:w="2133"/>
        <w:gridCol w:w="1559"/>
        <w:gridCol w:w="1843"/>
        <w:gridCol w:w="1760"/>
      </w:tblGrid>
      <w:tr w:rsidR="00F7356A" w:rsidRPr="00F7356A" w:rsidTr="00F7356A">
        <w:tc>
          <w:tcPr>
            <w:tcW w:w="9098" w:type="dxa"/>
            <w:gridSpan w:val="5"/>
            <w:tcBorders>
              <w:top w:val="double" w:sz="4" w:space="0" w:color="auto"/>
              <w:left w:val="double" w:sz="4" w:space="0" w:color="auto"/>
              <w:right w:val="double" w:sz="4" w:space="0" w:color="auto"/>
            </w:tcBorders>
            <w:shd w:val="clear" w:color="auto" w:fill="BDD6EE" w:themeFill="accent1" w:themeFillTint="66"/>
          </w:tcPr>
          <w:p w:rsidR="00F7356A" w:rsidRPr="00F7356A" w:rsidRDefault="00F7356A" w:rsidP="00F7356A">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ДЕЧ</w:t>
            </w:r>
            <w:r w:rsidRPr="00F7356A">
              <w:rPr>
                <w:rFonts w:ascii="Times New Roman" w:eastAsiaTheme="minorHAnsi" w:hAnsi="Times New Roman"/>
                <w:b/>
                <w:sz w:val="24"/>
                <w:szCs w:val="24"/>
                <w:lang w:val="sr-Cyrl-RS"/>
              </w:rPr>
              <w:t>Ј</w:t>
            </w:r>
            <w:r>
              <w:rPr>
                <w:rFonts w:ascii="Times New Roman" w:eastAsiaTheme="minorHAnsi" w:hAnsi="Times New Roman"/>
                <w:b/>
                <w:sz w:val="24"/>
                <w:szCs w:val="24"/>
                <w:lang w:val="sr-Cyrl-RS"/>
              </w:rPr>
              <w:t>И САВЕЗ</w:t>
            </w:r>
          </w:p>
          <w:p w:rsidR="00F7356A" w:rsidRPr="00F7356A" w:rsidRDefault="00F7356A" w:rsidP="00F7356A">
            <w:pPr>
              <w:rPr>
                <w:rFonts w:ascii="Times New Roman" w:eastAsiaTheme="minorHAnsi" w:hAnsi="Times New Roman"/>
                <w:b/>
                <w:sz w:val="24"/>
                <w:szCs w:val="24"/>
              </w:rPr>
            </w:pPr>
          </w:p>
        </w:tc>
      </w:tr>
      <w:tr w:rsidR="00F7356A" w:rsidRPr="00F7356A" w:rsidTr="00F7356A">
        <w:tc>
          <w:tcPr>
            <w:tcW w:w="9098" w:type="dxa"/>
            <w:gridSpan w:val="5"/>
            <w:tcBorders>
              <w:left w:val="double" w:sz="4" w:space="0" w:color="auto"/>
              <w:right w:val="double" w:sz="4" w:space="0" w:color="auto"/>
            </w:tcBorders>
            <w:shd w:val="clear" w:color="auto" w:fill="BDD6EE" w:themeFill="accent1" w:themeFillTint="66"/>
          </w:tcPr>
          <w:p w:rsidR="00F7356A" w:rsidRPr="00F7356A" w:rsidRDefault="00F7356A" w:rsidP="00F7356A">
            <w:pPr>
              <w:jc w:val="center"/>
              <w:rPr>
                <w:rFonts w:ascii="Times New Roman" w:eastAsiaTheme="minorHAnsi" w:hAnsi="Times New Roman"/>
                <w:b/>
                <w:sz w:val="24"/>
                <w:szCs w:val="24"/>
              </w:rPr>
            </w:pPr>
            <w:r w:rsidRPr="00F7356A">
              <w:rPr>
                <w:rFonts w:ascii="Times New Roman" w:eastAsiaTheme="minorHAnsi" w:hAnsi="Times New Roman"/>
                <w:b/>
                <w:sz w:val="24"/>
                <w:szCs w:val="24"/>
              </w:rPr>
              <w:t>Школска 2023/24. година</w:t>
            </w:r>
          </w:p>
          <w:p w:rsidR="00F7356A" w:rsidRPr="00F7356A" w:rsidRDefault="00F7356A" w:rsidP="00F7356A">
            <w:pPr>
              <w:jc w:val="center"/>
              <w:rPr>
                <w:rFonts w:ascii="Times New Roman" w:eastAsiaTheme="minorHAnsi" w:hAnsi="Times New Roman"/>
                <w:b/>
                <w:sz w:val="24"/>
                <w:szCs w:val="24"/>
              </w:rPr>
            </w:pPr>
          </w:p>
        </w:tc>
      </w:tr>
      <w:tr w:rsidR="00F7356A" w:rsidRPr="00F7356A" w:rsidTr="00860C29">
        <w:tc>
          <w:tcPr>
            <w:tcW w:w="9098" w:type="dxa"/>
            <w:gridSpan w:val="5"/>
            <w:tcBorders>
              <w:left w:val="double" w:sz="4" w:space="0" w:color="auto"/>
              <w:right w:val="double" w:sz="4" w:space="0" w:color="auto"/>
            </w:tcBorders>
          </w:tcPr>
          <w:p w:rsidR="00F7356A" w:rsidRPr="001E2E97"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rPr>
              <w:t>Координатор:</w:t>
            </w:r>
            <w:r w:rsidR="001E2E97">
              <w:rPr>
                <w:rFonts w:ascii="Times New Roman" w:eastAsiaTheme="minorHAnsi" w:hAnsi="Times New Roman"/>
                <w:sz w:val="24"/>
                <w:szCs w:val="24"/>
                <w:lang w:val="sr-Cyrl-RS"/>
              </w:rPr>
              <w:t xml:space="preserve"> Анико Хатвани</w:t>
            </w:r>
          </w:p>
        </w:tc>
      </w:tr>
      <w:tr w:rsidR="00F7356A" w:rsidRPr="00F7356A" w:rsidTr="00860C29">
        <w:tc>
          <w:tcPr>
            <w:tcW w:w="9098"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rPr>
              <w:t>Чланови:</w:t>
            </w:r>
            <w:r w:rsidRPr="00F7356A">
              <w:rPr>
                <w:rFonts w:ascii="Times New Roman" w:eastAsiaTheme="minorHAnsi" w:hAnsi="Times New Roman"/>
                <w:sz w:val="24"/>
                <w:szCs w:val="24"/>
                <w:lang w:val="sr-Cyrl-RS"/>
              </w:rPr>
              <w:t xml:space="preserve"> Сабина Клбечек</w:t>
            </w:r>
            <w:r w:rsidRPr="00F7356A">
              <w:rPr>
                <w:rFonts w:ascii="Times New Roman" w:eastAsiaTheme="minorHAnsi" w:hAnsi="Times New Roman"/>
                <w:sz w:val="24"/>
                <w:szCs w:val="24"/>
              </w:rPr>
              <w:t xml:space="preserve">, Ивана Митровић, Енико Рац, Андреја Авдаловић , Тијана </w:t>
            </w:r>
            <w:r w:rsidRPr="00F7356A">
              <w:rPr>
                <w:rFonts w:ascii="Times New Roman" w:eastAsiaTheme="minorHAnsi" w:hAnsi="Times New Roman"/>
                <w:sz w:val="24"/>
                <w:szCs w:val="24"/>
                <w:lang w:val="sr-Cyrl-RS"/>
              </w:rPr>
              <w:t>Томић</w:t>
            </w:r>
            <w:r w:rsidRPr="00F7356A">
              <w:rPr>
                <w:rFonts w:ascii="Times New Roman" w:eastAsiaTheme="minorHAnsi" w:hAnsi="Times New Roman"/>
                <w:sz w:val="24"/>
                <w:szCs w:val="24"/>
              </w:rPr>
              <w:t>, Јелена Шкрбић,</w:t>
            </w:r>
            <w:r w:rsidRPr="00F7356A">
              <w:rPr>
                <w:rFonts w:ascii="Times New Roman" w:eastAsiaTheme="minorHAnsi" w:hAnsi="Times New Roman"/>
                <w:sz w:val="24"/>
                <w:szCs w:val="24"/>
                <w:lang w:val="sr-Cyrl-RS"/>
              </w:rPr>
              <w:t xml:space="preserve"> Сандра Каришик, </w:t>
            </w:r>
            <w:r w:rsidRPr="00F7356A">
              <w:rPr>
                <w:rFonts w:ascii="Times New Roman" w:eastAsiaTheme="minorHAnsi" w:hAnsi="Times New Roman"/>
                <w:sz w:val="24"/>
                <w:szCs w:val="24"/>
              </w:rPr>
              <w:t xml:space="preserve"> Хајнал Емеше, сви наставници</w:t>
            </w:r>
          </w:p>
        </w:tc>
      </w:tr>
      <w:tr w:rsidR="00F7356A" w:rsidRPr="00F7356A" w:rsidTr="00860C29">
        <w:tc>
          <w:tcPr>
            <w:tcW w:w="9098" w:type="dxa"/>
            <w:gridSpan w:val="5"/>
            <w:tcBorders>
              <w:left w:val="doub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rPr>
              <w:t>Број планираних састанака:</w:t>
            </w:r>
            <w:r w:rsidRPr="00F7356A">
              <w:rPr>
                <w:rFonts w:ascii="Times New Roman" w:eastAsiaTheme="minorHAnsi" w:hAnsi="Times New Roman"/>
                <w:sz w:val="24"/>
                <w:szCs w:val="24"/>
                <w:lang w:val="sr-Cyrl-RS"/>
              </w:rPr>
              <w:t xml:space="preserve">  6</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rPr>
              <w:t>Број одржаних састанака:</w:t>
            </w:r>
            <w:r w:rsidRPr="00F7356A">
              <w:rPr>
                <w:rFonts w:ascii="Times New Roman" w:eastAsiaTheme="minorHAnsi" w:hAnsi="Times New Roman"/>
                <w:sz w:val="24"/>
                <w:szCs w:val="24"/>
                <w:lang w:val="sr-Cyrl-RS"/>
              </w:rPr>
              <w:t xml:space="preserve"> 6</w:t>
            </w:r>
          </w:p>
        </w:tc>
      </w:tr>
      <w:tr w:rsidR="00F7356A" w:rsidRPr="00F7356A" w:rsidTr="00860C29">
        <w:tc>
          <w:tcPr>
            <w:tcW w:w="1803" w:type="dxa"/>
            <w:tcBorders>
              <w:lef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Активност</w:t>
            </w:r>
          </w:p>
        </w:tc>
        <w:tc>
          <w:tcPr>
            <w:tcW w:w="2133"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Носиоци</w:t>
            </w:r>
          </w:p>
        </w:tc>
        <w:tc>
          <w:tcPr>
            <w:tcW w:w="1559"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Време реализације</w:t>
            </w:r>
          </w:p>
        </w:tc>
        <w:tc>
          <w:tcPr>
            <w:tcW w:w="1843" w:type="dxa"/>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Начин</w:t>
            </w:r>
          </w:p>
        </w:tc>
        <w:tc>
          <w:tcPr>
            <w:tcW w:w="1760" w:type="dxa"/>
            <w:tcBorders>
              <w:right w:val="double" w:sz="4" w:space="0" w:color="auto"/>
            </w:tcBorders>
          </w:tcPr>
          <w:p w:rsidR="00F7356A" w:rsidRPr="00F7356A" w:rsidRDefault="00F7356A" w:rsidP="00F7356A">
            <w:pPr>
              <w:jc w:val="center"/>
              <w:rPr>
                <w:rFonts w:ascii="Times New Roman" w:eastAsiaTheme="minorHAnsi" w:hAnsi="Times New Roman"/>
                <w:sz w:val="24"/>
                <w:szCs w:val="24"/>
              </w:rPr>
            </w:pPr>
            <w:r w:rsidRPr="00F7356A">
              <w:rPr>
                <w:rFonts w:ascii="Times New Roman" w:eastAsiaTheme="minorHAnsi" w:hAnsi="Times New Roman"/>
                <w:sz w:val="24"/>
                <w:szCs w:val="24"/>
              </w:rPr>
              <w:t>Евалуација</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Припреме за Дечију недељу</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Координатори и реализатори одређене активнопсти</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септембар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Обезбеђивање материјала и средства од школе. Договори са директором.</w:t>
            </w:r>
            <w:r w:rsidRPr="00F7356A">
              <w:rPr>
                <w:rFonts w:ascii="Times New Roman" w:eastAsiaTheme="minorHAnsi" w:hAnsi="Times New Roman"/>
                <w:sz w:val="24"/>
                <w:szCs w:val="24"/>
                <w:lang w:val="sr-Cyrl-RS"/>
              </w:rPr>
              <w:tab/>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реализовано</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Дан заставе Србије</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Координатор нижих разреда</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15.9.2023.</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За ниже разреде радионица у летњој учионици</w:t>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Сва одељења са наставницима су учествовали на радионици</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Дечија недеља</w:t>
            </w:r>
          </w:p>
          <w:p w:rsidR="00F7356A" w:rsidRPr="00F7356A" w:rsidRDefault="00F7356A" w:rsidP="00F7356A">
            <w:pPr>
              <w:rPr>
                <w:rFonts w:ascii="Times New Roman" w:eastAsiaTheme="minorHAnsi" w:hAnsi="Times New Roman"/>
                <w:color w:val="000000" w:themeColor="text1"/>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Наставници у нижим разредима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Наставници у вишим разредима</w:t>
            </w:r>
          </w:p>
          <w:p w:rsidR="00F7356A" w:rsidRPr="00F7356A" w:rsidRDefault="00F7356A" w:rsidP="00F7356A">
            <w:pPr>
              <w:jc w:val="center"/>
              <w:rPr>
                <w:rFonts w:ascii="Times New Roman" w:eastAsiaTheme="minorHAnsi" w:hAnsi="Times New Roman"/>
                <w:sz w:val="24"/>
                <w:szCs w:val="24"/>
                <w:lang w:val="sr-Cyrl-RS"/>
              </w:rPr>
            </w:pP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октобар</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2.10-6.10.2023.</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Активности</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За сваки дан смишљене разне , интересантне активности које су нижи и виши разреди реализовали по њиховим наједекватнијим динамиком</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 предшколска одељења и средња школа су се прикључиле по њиховој жељи и могућности</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„Сунчана јесен“</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Месна заједница центар 3</w:t>
            </w:r>
          </w:p>
          <w:p w:rsidR="00F7356A" w:rsidRPr="00F7356A" w:rsidRDefault="00F7356A" w:rsidP="00F7356A">
            <w:pPr>
              <w:jc w:val="center"/>
              <w:rPr>
                <w:rFonts w:ascii="Times New Roman" w:eastAsiaTheme="minorHAnsi" w:hAnsi="Times New Roman"/>
                <w:sz w:val="24"/>
                <w:szCs w:val="24"/>
                <w:lang w:val="sr-Cyrl-RS"/>
              </w:rPr>
            </w:pP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Октобар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Поклон- Честитка </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Наши ученици из продуженог боравка са </w:t>
            </w:r>
            <w:r w:rsidRPr="00F7356A">
              <w:rPr>
                <w:rFonts w:ascii="Times New Roman" w:eastAsiaTheme="minorHAnsi" w:hAnsi="Times New Roman"/>
                <w:sz w:val="24"/>
                <w:szCs w:val="24"/>
                <w:lang w:val="sr-Cyrl-RS"/>
              </w:rPr>
              <w:lastRenderedPageBreak/>
              <w:t>својим наставницима су однели поклон и честитку нашим суграђанима</w:t>
            </w:r>
          </w:p>
          <w:p w:rsidR="00F7356A" w:rsidRPr="00F7356A" w:rsidRDefault="00F7356A" w:rsidP="00F7356A">
            <w:pPr>
              <w:jc w:val="center"/>
              <w:rPr>
                <w:rFonts w:ascii="Times New Roman" w:eastAsiaTheme="minorHAnsi" w:hAnsi="Times New Roman"/>
                <w:sz w:val="24"/>
                <w:szCs w:val="24"/>
                <w:lang w:val="sr-Cyrl-RS"/>
              </w:rPr>
            </w:pP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lastRenderedPageBreak/>
              <w:t>Међународни дан борбе против насиља над децом</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 сарадњи са Тимом против насиља</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19.11.2023.</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Цртежи, ликовни радови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Нижи разреди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Виши разреди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Средња школа</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 успешно реализован</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Светски дан детета</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Чланови плесне секције</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20.новембар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Представљање тачке:          </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,,Деца су украс света,, </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Неговање спонтаног дечијег израза.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Подстицање радосног расположења.</w:t>
            </w:r>
          </w:p>
          <w:p w:rsidR="00F7356A" w:rsidRPr="00F7356A" w:rsidRDefault="00F7356A" w:rsidP="00F7356A">
            <w:pPr>
              <w:jc w:val="center"/>
              <w:rPr>
                <w:rFonts w:ascii="Times New Roman" w:eastAsiaTheme="minorHAnsi" w:hAnsi="Times New Roman"/>
                <w:sz w:val="24"/>
                <w:szCs w:val="24"/>
                <w:lang w:val="sr-Cyrl-RS"/>
              </w:rPr>
            </w:pP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Спортска секција: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Покрени се..</w:t>
            </w:r>
          </w:p>
          <w:p w:rsidR="00F7356A" w:rsidRPr="00F7356A" w:rsidRDefault="00F7356A" w:rsidP="00F7356A">
            <w:pPr>
              <w:jc w:val="center"/>
              <w:rPr>
                <w:rFonts w:ascii="Times New Roman" w:eastAsiaTheme="minorHAnsi" w:hAnsi="Times New Roman"/>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Немања Бабовић</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22.новембар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Деца од 5-8 разреда, разредне старешине, лични пратиоци</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Активности подељени на три дела. Први део су биле вежбе загревања, други део: елементи и пилатеса,трећи део: између 4 ватре.</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Светски дан особа са инвалидитетом</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Наставници у нижим разредима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Анико Хатвани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 сарадњи са Тимом за маркетинг</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Борис Живков</w:t>
            </w:r>
          </w:p>
          <w:p w:rsidR="00F7356A" w:rsidRPr="00F7356A" w:rsidRDefault="00F7356A" w:rsidP="00F7356A">
            <w:pPr>
              <w:jc w:val="center"/>
              <w:rPr>
                <w:rFonts w:ascii="Times New Roman" w:eastAsiaTheme="minorHAnsi" w:hAnsi="Times New Roman"/>
                <w:sz w:val="24"/>
                <w:szCs w:val="24"/>
                <w:lang w:val="sr-Cyrl-RS"/>
              </w:rPr>
            </w:pP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04. децембар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Скретање пажње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w:t>
            </w:r>
          </w:p>
          <w:p w:rsidR="00F7356A" w:rsidRPr="00F7356A" w:rsidRDefault="00F7356A" w:rsidP="00F7356A">
            <w:pPr>
              <w:jc w:val="center"/>
              <w:rPr>
                <w:rFonts w:ascii="Times New Roman" w:eastAsiaTheme="minorHAnsi" w:hAnsi="Times New Roman"/>
                <w:sz w:val="24"/>
                <w:szCs w:val="24"/>
                <w:lang w:val="sr-Cyrl-RS"/>
              </w:rPr>
            </w:pP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Мото:</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 Играјмо се заједно,, </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Поводом дана особа са инвалидитетом су долазила деца из масовних школа и заједно са нашим одељењима промовисали старе игре</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Новогодишњи колажи</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Соња Шћекић</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Анико Хатвани </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Васпитачице,  одељењске старешине нижих, виших разреда и средње школе</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Новембар-децембар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Дечији радови на тему Божића</w:t>
            </w:r>
          </w:p>
          <w:p w:rsidR="00F7356A" w:rsidRPr="00F7356A" w:rsidRDefault="00F7356A" w:rsidP="00F7356A">
            <w:pPr>
              <w:rPr>
                <w:rFonts w:ascii="Times New Roman" w:eastAsiaTheme="minorHAnsi" w:hAnsi="Times New Roman"/>
                <w:sz w:val="24"/>
                <w:szCs w:val="24"/>
                <w:lang w:val="sr-Cyrl-RS"/>
              </w:rPr>
            </w:pP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Поред дечијих радова смо и реализовали кооперативну радионицу </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lastRenderedPageBreak/>
              <w:t xml:space="preserve">Рецитаторска секција: </w:t>
            </w:r>
            <w:r w:rsidRPr="00F7356A">
              <w:rPr>
                <w:rFonts w:ascii="Times New Roman" w:eastAsiaTheme="minorHAnsi" w:hAnsi="Times New Roman"/>
                <w:sz w:val="24"/>
                <w:szCs w:val="24"/>
                <w:lang w:val="hu-HU"/>
              </w:rPr>
              <w:t>Luca napi néphagyományok és szokások</w:t>
            </w:r>
          </w:p>
          <w:p w:rsidR="00F7356A" w:rsidRPr="00F7356A" w:rsidRDefault="00F7356A" w:rsidP="00F7356A">
            <w:pPr>
              <w:rPr>
                <w:rFonts w:ascii="Times New Roman" w:eastAsiaTheme="minorHAnsi" w:hAnsi="Times New Roman"/>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Ерика Сабо</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13.децембар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Представљање обичаја божичног круга.Средњошколска деца деци нижих разреда</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Угледни час</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w:t>
            </w:r>
            <w:r w:rsidRPr="00F7356A">
              <w:rPr>
                <w:rFonts w:ascii="Times New Roman" w:eastAsiaTheme="minorHAnsi" w:hAnsi="Times New Roman"/>
                <w:sz w:val="24"/>
                <w:szCs w:val="24"/>
                <w:lang w:val="sr-Latn-RS"/>
              </w:rPr>
              <w:t>Winterfest</w:t>
            </w:r>
            <w:r w:rsidRPr="00F7356A">
              <w:rPr>
                <w:rFonts w:ascii="Times New Roman" w:eastAsiaTheme="minorHAnsi" w:hAnsi="Times New Roman"/>
                <w:sz w:val="24"/>
                <w:szCs w:val="24"/>
                <w:lang w:val="sr-Cyrl-RS"/>
              </w:rPr>
              <w:t xml:space="preserve">,, </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Координатор: Анико Хатвани и одређени колеге</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19.децембар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Продајна изложба </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Постављање штанда у центру са материјалима које су наша деца радила : цвећари,кројачи, дидактичар. Након целодневна продаја по сменама. </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Дечије Позориште</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Предшколско одељење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Нижи разред</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Виши разред</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Средња школа</w:t>
            </w:r>
          </w:p>
          <w:p w:rsidR="00F7356A" w:rsidRPr="00F7356A" w:rsidRDefault="00F7356A" w:rsidP="00F7356A">
            <w:pPr>
              <w:rPr>
                <w:rFonts w:ascii="Times New Roman" w:eastAsiaTheme="minorHAnsi" w:hAnsi="Times New Roman"/>
                <w:sz w:val="24"/>
                <w:szCs w:val="24"/>
                <w:lang w:val="sr-Cyrl-RS"/>
              </w:rPr>
            </w:pPr>
          </w:p>
          <w:p w:rsidR="00F7356A" w:rsidRPr="00F7356A" w:rsidRDefault="00F7356A" w:rsidP="00F7356A">
            <w:pPr>
              <w:rPr>
                <w:rFonts w:ascii="Times New Roman" w:eastAsiaTheme="minorHAnsi" w:hAnsi="Times New Roman"/>
                <w:sz w:val="24"/>
                <w:szCs w:val="24"/>
                <w:lang w:val="sr-Cyrl-RS"/>
              </w:rPr>
            </w:pP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22.децембар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Позоришна новогодишња представа на оба језика</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Јако лепа интересантна и деци занимљива представа на срском и мађарском језику. Након представе су подељени деци пакетићи. </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Светосавска академија</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Невена Минић Богдановић</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Алла Бартошић</w:t>
            </w:r>
          </w:p>
          <w:p w:rsidR="00F7356A" w:rsidRPr="00F7356A" w:rsidRDefault="00F7356A" w:rsidP="00F7356A">
            <w:pPr>
              <w:jc w:val="center"/>
              <w:rPr>
                <w:rFonts w:ascii="Times New Roman" w:eastAsiaTheme="minorHAnsi" w:hAnsi="Times New Roman"/>
                <w:sz w:val="24"/>
                <w:szCs w:val="24"/>
                <w:lang w:val="sr-Cyrl-RS"/>
              </w:rPr>
            </w:pP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27.јануар</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приредба</w:t>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Пререзан колач, одржан свечаност, где су присуствовали госте из Кола српских сестара, Колевке. Директор поделио награде ученицима.  Светосавску приребу су увеличале</w:t>
            </w:r>
            <w:r w:rsidRPr="00F7356A">
              <w:rPr>
                <w:rFonts w:ascii="Times New Roman" w:eastAsiaTheme="minorHAnsi" w:hAnsi="Times New Roman"/>
                <w:sz w:val="24"/>
                <w:szCs w:val="24"/>
                <w:lang w:val="sr-Latn-RS"/>
              </w:rPr>
              <w:t xml:space="preserve"> </w:t>
            </w:r>
            <w:r w:rsidRPr="00F7356A">
              <w:rPr>
                <w:rFonts w:ascii="Times New Roman" w:eastAsiaTheme="minorHAnsi" w:hAnsi="Times New Roman"/>
                <w:sz w:val="24"/>
                <w:szCs w:val="24"/>
                <w:lang w:val="sr-Cyrl-RS"/>
              </w:rPr>
              <w:t>гости (</w:t>
            </w:r>
            <w:r w:rsidRPr="00F7356A">
              <w:rPr>
                <w:rFonts w:ascii="Times New Roman" w:eastAsiaTheme="minorHAnsi" w:hAnsi="Times New Roman"/>
                <w:sz w:val="24"/>
                <w:szCs w:val="24"/>
                <w:lang w:val="sr-Latn-RS"/>
              </w:rPr>
              <w:t>Femina Vox</w:t>
            </w:r>
            <w:r w:rsidRPr="00F7356A">
              <w:rPr>
                <w:rFonts w:ascii="Times New Roman" w:eastAsiaTheme="minorHAnsi" w:hAnsi="Times New Roman"/>
                <w:sz w:val="24"/>
                <w:szCs w:val="24"/>
                <w:lang w:val="sr-Cyrl-RS"/>
              </w:rPr>
              <w:t xml:space="preserve">) са </w:t>
            </w:r>
            <w:r w:rsidRPr="00F7356A">
              <w:rPr>
                <w:rFonts w:ascii="Times New Roman" w:eastAsiaTheme="minorHAnsi" w:hAnsi="Times New Roman"/>
                <w:sz w:val="24"/>
                <w:szCs w:val="24"/>
                <w:lang w:val="sr-Cyrl-RS"/>
              </w:rPr>
              <w:lastRenderedPageBreak/>
              <w:t>хорском представом.</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lastRenderedPageBreak/>
              <w:t>Маскенбал</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Нижи разреди</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23.2.2024.</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Дружење уз музику</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реализовано</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Активности везане за 8. Март</w:t>
            </w: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Тим за међупредметне компетенције</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8.март</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5.3.2024. одржане су креативне радионице у обе смене, са ученицима нижих 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виших разреда, на којима су ученици уз помоћ наставника израђивали честитке за своје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драге маме, баке, сестре, хранитељке.</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Сецкали, лепили,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цртали, писали, а честитке су израђене од шареног и хамер папира, разних цветића од пена и светлуцавог самолепљивог папира, трачица и пом пом декоративних лоптица.</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Светски дан особа са Дауновим синдромом</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Анико Хатвани уз сарадњи са Тимом за маркетинг</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Борис Живков</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21. март</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скретање пажње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Деца нижих разреда , неких десеторо смо одлазиле у масовну школу,, Соња Маринковић,, где су нас са великом радосћу дочекали и реализовали заједничке активности.</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Кићење врбе иве</w:t>
            </w: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Адријана Пецка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25.март</w:t>
            </w:r>
          </w:p>
          <w:p w:rsidR="00F7356A" w:rsidRPr="00F7356A" w:rsidRDefault="00F7356A" w:rsidP="00F7356A">
            <w:pPr>
              <w:jc w:val="center"/>
              <w:rPr>
                <w:rFonts w:ascii="Times New Roman" w:eastAsiaTheme="minorHAnsi" w:hAnsi="Times New Roman"/>
                <w:sz w:val="24"/>
                <w:szCs w:val="24"/>
                <w:lang w:val="sr-Cyrl-RS"/>
              </w:rPr>
            </w:pP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радионица</w:t>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реализована ускршња радионица</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Светски дан аутизма</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Предшколска одељења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2.април</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скретање пажње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w:t>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Реализовало се касније због датума која је била у распусту.</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Светски дан Рома</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Поједини наставници у вишим одељењима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8.април</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презентација</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 активност</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lastRenderedPageBreak/>
              <w:t>У здравом телу здрав дух</w:t>
            </w: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Сабина Клбечек и деца виших разреда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12.април</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Полигон спретности</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 активност</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color w:val="000000" w:themeColor="text1"/>
                <w:sz w:val="24"/>
                <w:szCs w:val="24"/>
                <w:lang w:val="sr-Cyrl-RS"/>
              </w:rPr>
              <w:t>Дан планете Земље</w:t>
            </w: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Удружење грађана ,,Зелени Суботице,,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Одељенске старешине нижих разреда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22.4.2023</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Дечији радови</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Разним техникама радови на тему ,, Чување планете,,</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Ускршњи колажи</w:t>
            </w: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Анико Хатвани</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април</w:t>
            </w:r>
          </w:p>
          <w:p w:rsidR="00F7356A" w:rsidRPr="00F7356A" w:rsidRDefault="00F7356A" w:rsidP="00F7356A">
            <w:pPr>
              <w:rPr>
                <w:rFonts w:ascii="Times New Roman" w:eastAsiaTheme="minorHAnsi" w:hAnsi="Times New Roman"/>
                <w:sz w:val="24"/>
                <w:szCs w:val="24"/>
                <w:lang w:val="sr-Cyrl-RS"/>
              </w:rPr>
            </w:pP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Дечији радови на тему Ускрса</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реализовано Поред дечијих радова смо и реализовали кооперативне радионице</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Међународни дан породице и дружење са родитењима</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Предшколска одељења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Нижи разреди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Виши разреди</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Средња школа</w:t>
            </w:r>
          </w:p>
        </w:tc>
        <w:tc>
          <w:tcPr>
            <w:tcW w:w="1559"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15.мај</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Активности дружење са родитељима</w:t>
            </w:r>
          </w:p>
          <w:p w:rsidR="00F7356A" w:rsidRPr="00F7356A" w:rsidRDefault="00F7356A" w:rsidP="00F7356A">
            <w:pPr>
              <w:jc w:val="center"/>
              <w:rPr>
                <w:rFonts w:ascii="Times New Roman" w:eastAsiaTheme="minorHAnsi" w:hAnsi="Times New Roman"/>
                <w:sz w:val="24"/>
                <w:szCs w:val="24"/>
                <w:lang w:val="sr-Cyrl-RS"/>
              </w:rPr>
            </w:pP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-Родитељима дато увид у просторије, кабинете наше школе</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-Сензорни врт</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Увид у рад и материјале које припремила дидактичар</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Заједничке активности у продуженом боравку</w:t>
            </w:r>
          </w:p>
        </w:tc>
      </w:tr>
      <w:tr w:rsidR="00F7356A" w:rsidRPr="00F7356A" w:rsidTr="00860C29">
        <w:tc>
          <w:tcPr>
            <w:tcW w:w="1803" w:type="dxa"/>
            <w:tcBorders>
              <w:left w:val="double" w:sz="4" w:space="0" w:color="auto"/>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 xml:space="preserve">Светски дан заштите животне средине </w:t>
            </w:r>
          </w:p>
        </w:tc>
        <w:tc>
          <w:tcPr>
            <w:tcW w:w="213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Средња школа Нижи разреди</w:t>
            </w:r>
          </w:p>
        </w:tc>
        <w:tc>
          <w:tcPr>
            <w:tcW w:w="1559" w:type="dxa"/>
            <w:tcBorders>
              <w:bottom w:val="single" w:sz="4" w:space="0" w:color="auto"/>
            </w:tcBorders>
          </w:tcPr>
          <w:p w:rsidR="00F7356A" w:rsidRPr="00F7356A" w:rsidRDefault="00F7356A" w:rsidP="00F7356A">
            <w:pPr>
              <w:rPr>
                <w:rFonts w:ascii="Times New Roman" w:eastAsiaTheme="minorHAnsi" w:hAnsi="Times New Roman"/>
                <w:color w:val="FF0000"/>
                <w:sz w:val="24"/>
                <w:szCs w:val="24"/>
                <w:lang w:val="sr-Cyrl-RS"/>
              </w:rPr>
            </w:pPr>
            <w:r w:rsidRPr="00F7356A">
              <w:rPr>
                <w:rFonts w:ascii="Times New Roman" w:eastAsiaTheme="minorHAnsi" w:hAnsi="Times New Roman"/>
                <w:sz w:val="24"/>
                <w:szCs w:val="24"/>
                <w:lang w:val="sr-Cyrl-RS"/>
              </w:rPr>
              <w:t>5.јун</w:t>
            </w:r>
          </w:p>
        </w:tc>
        <w:tc>
          <w:tcPr>
            <w:tcW w:w="1843" w:type="dxa"/>
            <w:tcBorders>
              <w:bottom w:val="sing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Припремање чајеве и зачинске биљке</w:t>
            </w:r>
          </w:p>
        </w:tc>
        <w:tc>
          <w:tcPr>
            <w:tcW w:w="1760" w:type="dxa"/>
            <w:tcBorders>
              <w:bottom w:val="sing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Дељење на тргу уз лепе поруке</w:t>
            </w:r>
          </w:p>
        </w:tc>
      </w:tr>
      <w:tr w:rsidR="00F7356A" w:rsidRPr="00F7356A" w:rsidTr="00860C29">
        <w:tc>
          <w:tcPr>
            <w:tcW w:w="1803" w:type="dxa"/>
            <w:tcBorders>
              <w:left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Испраћај матураната средње школе</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Ерика Сабо</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Невена Минић Богдановић</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Анико Хатвани</w:t>
            </w:r>
          </w:p>
        </w:tc>
        <w:tc>
          <w:tcPr>
            <w:tcW w:w="1559"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13. јун</w:t>
            </w:r>
          </w:p>
        </w:tc>
        <w:tc>
          <w:tcPr>
            <w:tcW w:w="1843" w:type="dxa"/>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Кићење, украшавање</w:t>
            </w:r>
          </w:p>
        </w:tc>
        <w:tc>
          <w:tcPr>
            <w:tcW w:w="1760" w:type="dxa"/>
            <w:tcBorders>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реализовано</w:t>
            </w:r>
          </w:p>
        </w:tc>
      </w:tr>
      <w:tr w:rsidR="00F7356A" w:rsidRPr="00F7356A" w:rsidTr="00860C29">
        <w:tc>
          <w:tcPr>
            <w:tcW w:w="1803" w:type="dxa"/>
            <w:tcBorders>
              <w:left w:val="double" w:sz="4" w:space="0" w:color="auto"/>
              <w:bottom w:val="double" w:sz="4" w:space="0" w:color="auto"/>
            </w:tcBorders>
          </w:tcPr>
          <w:p w:rsidR="00F7356A" w:rsidRPr="00F7356A" w:rsidRDefault="00F7356A" w:rsidP="00F7356A">
            <w:pPr>
              <w:rPr>
                <w:rFonts w:ascii="Times New Roman" w:eastAsiaTheme="minorHAnsi" w:hAnsi="Times New Roman"/>
                <w:color w:val="000000" w:themeColor="text1"/>
                <w:sz w:val="24"/>
                <w:szCs w:val="24"/>
                <w:lang w:val="sr-Cyrl-RS"/>
              </w:rPr>
            </w:pPr>
            <w:r w:rsidRPr="00F7356A">
              <w:rPr>
                <w:rFonts w:ascii="Times New Roman" w:eastAsiaTheme="minorHAnsi" w:hAnsi="Times New Roman"/>
                <w:color w:val="000000" w:themeColor="text1"/>
                <w:sz w:val="24"/>
                <w:szCs w:val="24"/>
                <w:lang w:val="sr-Cyrl-RS"/>
              </w:rPr>
              <w:t>Испраћај матураната 8. разреда</w:t>
            </w:r>
          </w:p>
          <w:p w:rsidR="00F7356A" w:rsidRPr="00F7356A" w:rsidRDefault="00F7356A" w:rsidP="00F7356A">
            <w:pPr>
              <w:jc w:val="center"/>
              <w:rPr>
                <w:rFonts w:ascii="Times New Roman" w:eastAsiaTheme="minorHAnsi" w:hAnsi="Times New Roman"/>
                <w:color w:val="000000" w:themeColor="text1"/>
                <w:sz w:val="24"/>
                <w:szCs w:val="24"/>
                <w:lang w:val="sr-Cyrl-RS"/>
              </w:rPr>
            </w:pPr>
          </w:p>
        </w:tc>
        <w:tc>
          <w:tcPr>
            <w:tcW w:w="2133" w:type="dxa"/>
            <w:tcBorders>
              <w:bottom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Валентина Стипић Василов</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Дора Чипак Сарапка</w:t>
            </w:r>
          </w:p>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Анико Хатвани</w:t>
            </w:r>
          </w:p>
        </w:tc>
        <w:tc>
          <w:tcPr>
            <w:tcW w:w="1559" w:type="dxa"/>
            <w:tcBorders>
              <w:bottom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20. јун</w:t>
            </w:r>
          </w:p>
        </w:tc>
        <w:tc>
          <w:tcPr>
            <w:tcW w:w="1843" w:type="dxa"/>
            <w:tcBorders>
              <w:bottom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Кићење, украшавање</w:t>
            </w:r>
          </w:p>
        </w:tc>
        <w:tc>
          <w:tcPr>
            <w:tcW w:w="1760" w:type="dxa"/>
            <w:tcBorders>
              <w:bottom w:val="double" w:sz="4" w:space="0" w:color="auto"/>
              <w:right w:val="double" w:sz="4" w:space="0" w:color="auto"/>
            </w:tcBorders>
          </w:tcPr>
          <w:p w:rsidR="00F7356A" w:rsidRPr="00F7356A" w:rsidRDefault="00F7356A" w:rsidP="00F7356A">
            <w:pPr>
              <w:rPr>
                <w:rFonts w:ascii="Times New Roman" w:eastAsiaTheme="minorHAnsi" w:hAnsi="Times New Roman"/>
                <w:sz w:val="24"/>
                <w:szCs w:val="24"/>
                <w:lang w:val="sr-Cyrl-RS"/>
              </w:rPr>
            </w:pPr>
            <w:r w:rsidRPr="00F7356A">
              <w:rPr>
                <w:rFonts w:ascii="Times New Roman" w:eastAsiaTheme="minorHAnsi" w:hAnsi="Times New Roman"/>
                <w:sz w:val="24"/>
                <w:szCs w:val="24"/>
                <w:lang w:val="sr-Cyrl-RS"/>
              </w:rPr>
              <w:t>Успешно реализовано</w:t>
            </w:r>
          </w:p>
        </w:tc>
      </w:tr>
    </w:tbl>
    <w:p w:rsidR="00F7356A" w:rsidRDefault="00F7356A" w:rsidP="00EF0E86">
      <w:pPr>
        <w:rPr>
          <w:lang w:val="ru-RU" w:eastAsia="x-none"/>
        </w:rPr>
      </w:pPr>
    </w:p>
    <w:p w:rsidR="001E2E97" w:rsidRDefault="001E2E97" w:rsidP="00EF0E86">
      <w:pPr>
        <w:rPr>
          <w:lang w:val="ru-RU" w:eastAsia="x-none"/>
        </w:rPr>
      </w:pPr>
    </w:p>
    <w:p w:rsidR="001E2E97" w:rsidRDefault="001E2E97" w:rsidP="00EF0E86">
      <w:pPr>
        <w:rPr>
          <w:lang w:val="ru-RU" w:eastAsia="x-none"/>
        </w:rPr>
      </w:pPr>
    </w:p>
    <w:p w:rsidR="00222DC3" w:rsidRDefault="00222DC3" w:rsidP="00222DC3">
      <w:pPr>
        <w:pStyle w:val="Heading1"/>
        <w:jc w:val="center"/>
        <w:rPr>
          <w:rFonts w:ascii="Times New Roman" w:hAnsi="Times New Roman"/>
          <w:sz w:val="28"/>
          <w:szCs w:val="28"/>
        </w:rPr>
      </w:pPr>
      <w:bookmarkStart w:id="185" w:name="_Toc82602969"/>
      <w:bookmarkStart w:id="186" w:name="_Toc113878936"/>
      <w:bookmarkStart w:id="187" w:name="_Toc145508753"/>
      <w:bookmarkStart w:id="188" w:name="_Toc176862235"/>
      <w:r w:rsidRPr="001106CF">
        <w:rPr>
          <w:rFonts w:ascii="Times New Roman" w:hAnsi="Times New Roman"/>
          <w:sz w:val="28"/>
          <w:szCs w:val="28"/>
        </w:rPr>
        <w:lastRenderedPageBreak/>
        <w:t>ИЗВЕШТАЈ О РАДУ УЧЕНИЧКОГ ПАРЛАМЕНТА</w:t>
      </w:r>
      <w:bookmarkEnd w:id="185"/>
      <w:bookmarkEnd w:id="186"/>
      <w:bookmarkEnd w:id="187"/>
      <w:bookmarkEnd w:id="188"/>
    </w:p>
    <w:p w:rsidR="001E2E97" w:rsidRPr="001E2E97" w:rsidRDefault="001E2E97" w:rsidP="001E2E97">
      <w:pPr>
        <w:rPr>
          <w:lang w:eastAsia="x-none"/>
        </w:rPr>
      </w:pPr>
    </w:p>
    <w:tbl>
      <w:tblPr>
        <w:tblStyle w:val="TableGrid"/>
        <w:tblW w:w="0" w:type="auto"/>
        <w:tblInd w:w="-13" w:type="dxa"/>
        <w:tblLook w:val="04A0" w:firstRow="1" w:lastRow="0" w:firstColumn="1" w:lastColumn="0" w:noHBand="0" w:noVBand="1"/>
      </w:tblPr>
      <w:tblGrid>
        <w:gridCol w:w="1925"/>
        <w:gridCol w:w="1768"/>
        <w:gridCol w:w="1717"/>
        <w:gridCol w:w="1883"/>
        <w:gridCol w:w="1716"/>
      </w:tblGrid>
      <w:tr w:rsidR="00222DC3" w:rsidRPr="00222DC3" w:rsidTr="00222DC3">
        <w:tc>
          <w:tcPr>
            <w:tcW w:w="9009" w:type="dxa"/>
            <w:gridSpan w:val="5"/>
            <w:tcBorders>
              <w:top w:val="double" w:sz="4" w:space="0" w:color="auto"/>
              <w:left w:val="double" w:sz="4" w:space="0" w:color="auto"/>
              <w:right w:val="double" w:sz="4" w:space="0" w:color="auto"/>
            </w:tcBorders>
            <w:shd w:val="clear" w:color="auto" w:fill="BDD6EE" w:themeFill="accent1" w:themeFillTint="66"/>
          </w:tcPr>
          <w:p w:rsidR="00222DC3" w:rsidRPr="00222DC3" w:rsidRDefault="00222DC3" w:rsidP="00222DC3">
            <w:pPr>
              <w:rPr>
                <w:rFonts w:ascii="Times New Roman" w:eastAsiaTheme="minorHAnsi" w:hAnsi="Times New Roman"/>
                <w:b/>
                <w:sz w:val="24"/>
                <w:szCs w:val="24"/>
              </w:rPr>
            </w:pPr>
            <w:r w:rsidRPr="00222DC3">
              <w:rPr>
                <w:rFonts w:ascii="Times New Roman" w:eastAsiaTheme="minorHAnsi" w:hAnsi="Times New Roman"/>
                <w:b/>
                <w:sz w:val="24"/>
                <w:szCs w:val="24"/>
              </w:rPr>
              <w:t>УЧЕНИЧК</w:t>
            </w:r>
            <w:r>
              <w:rPr>
                <w:rFonts w:ascii="Times New Roman" w:eastAsiaTheme="minorHAnsi" w:hAnsi="Times New Roman"/>
                <w:b/>
                <w:sz w:val="24"/>
                <w:szCs w:val="24"/>
                <w:lang w:val="sr-Cyrl-RS"/>
              </w:rPr>
              <w:t>И</w:t>
            </w:r>
            <w:r>
              <w:rPr>
                <w:rFonts w:ascii="Times New Roman" w:eastAsiaTheme="minorHAnsi" w:hAnsi="Times New Roman"/>
                <w:b/>
                <w:sz w:val="24"/>
                <w:szCs w:val="24"/>
              </w:rPr>
              <w:t xml:space="preserve"> ПАРЛАМЕНТ</w:t>
            </w:r>
          </w:p>
          <w:p w:rsidR="00222DC3" w:rsidRPr="00222DC3" w:rsidRDefault="00222DC3" w:rsidP="00222DC3">
            <w:pPr>
              <w:rPr>
                <w:rFonts w:ascii="Times New Roman" w:eastAsiaTheme="minorHAnsi" w:hAnsi="Times New Roman"/>
                <w:b/>
                <w:sz w:val="24"/>
                <w:szCs w:val="24"/>
              </w:rPr>
            </w:pPr>
          </w:p>
        </w:tc>
      </w:tr>
      <w:tr w:rsidR="00222DC3" w:rsidRPr="00222DC3" w:rsidTr="00222DC3">
        <w:tc>
          <w:tcPr>
            <w:tcW w:w="9009" w:type="dxa"/>
            <w:gridSpan w:val="5"/>
            <w:tcBorders>
              <w:left w:val="double" w:sz="4" w:space="0" w:color="auto"/>
              <w:right w:val="double" w:sz="4" w:space="0" w:color="auto"/>
            </w:tcBorders>
            <w:shd w:val="clear" w:color="auto" w:fill="BDD6EE" w:themeFill="accent1" w:themeFillTint="66"/>
          </w:tcPr>
          <w:p w:rsidR="00222DC3" w:rsidRPr="00222DC3" w:rsidRDefault="00222DC3" w:rsidP="00222DC3">
            <w:pPr>
              <w:jc w:val="center"/>
              <w:rPr>
                <w:rFonts w:ascii="Times New Roman" w:eastAsiaTheme="minorHAnsi" w:hAnsi="Times New Roman"/>
                <w:b/>
                <w:sz w:val="24"/>
                <w:szCs w:val="24"/>
              </w:rPr>
            </w:pPr>
            <w:r w:rsidRPr="00222DC3">
              <w:rPr>
                <w:rFonts w:ascii="Times New Roman" w:eastAsiaTheme="minorHAnsi" w:hAnsi="Times New Roman"/>
                <w:b/>
                <w:sz w:val="24"/>
                <w:szCs w:val="24"/>
              </w:rPr>
              <w:t>Школска 202</w:t>
            </w:r>
            <w:r w:rsidRPr="00222DC3">
              <w:rPr>
                <w:rFonts w:ascii="Times New Roman" w:eastAsiaTheme="minorHAnsi" w:hAnsi="Times New Roman"/>
                <w:b/>
                <w:sz w:val="24"/>
                <w:szCs w:val="24"/>
                <w:lang w:val="sr-Cyrl-RS"/>
              </w:rPr>
              <w:t>3</w:t>
            </w:r>
            <w:r w:rsidRPr="00222DC3">
              <w:rPr>
                <w:rFonts w:ascii="Times New Roman" w:eastAsiaTheme="minorHAnsi" w:hAnsi="Times New Roman"/>
                <w:b/>
                <w:sz w:val="24"/>
                <w:szCs w:val="24"/>
              </w:rPr>
              <w:t>/2</w:t>
            </w:r>
            <w:r w:rsidRPr="00222DC3">
              <w:rPr>
                <w:rFonts w:ascii="Times New Roman" w:eastAsiaTheme="minorHAnsi" w:hAnsi="Times New Roman"/>
                <w:b/>
                <w:sz w:val="24"/>
                <w:szCs w:val="24"/>
                <w:lang w:val="sr-Cyrl-RS"/>
              </w:rPr>
              <w:t>4</w:t>
            </w:r>
            <w:r w:rsidRPr="00222DC3">
              <w:rPr>
                <w:rFonts w:ascii="Times New Roman" w:eastAsiaTheme="minorHAnsi" w:hAnsi="Times New Roman"/>
                <w:b/>
                <w:sz w:val="24"/>
                <w:szCs w:val="24"/>
              </w:rPr>
              <w:t>. година</w:t>
            </w:r>
          </w:p>
          <w:p w:rsidR="00222DC3" w:rsidRPr="00222DC3" w:rsidRDefault="00222DC3" w:rsidP="00222DC3">
            <w:pPr>
              <w:jc w:val="center"/>
              <w:rPr>
                <w:rFonts w:ascii="Times New Roman" w:eastAsiaTheme="minorHAnsi" w:hAnsi="Times New Roman"/>
                <w:b/>
                <w:sz w:val="24"/>
                <w:szCs w:val="24"/>
              </w:rPr>
            </w:pPr>
          </w:p>
        </w:tc>
      </w:tr>
      <w:tr w:rsidR="00222DC3" w:rsidRPr="00222DC3" w:rsidTr="00860C29">
        <w:tc>
          <w:tcPr>
            <w:tcW w:w="9009" w:type="dxa"/>
            <w:gridSpan w:val="5"/>
            <w:tcBorders>
              <w:left w:val="double" w:sz="4" w:space="0" w:color="auto"/>
              <w:right w:val="doub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rPr>
              <w:t>Координатор:</w:t>
            </w:r>
            <w:r w:rsidRPr="00222DC3">
              <w:rPr>
                <w:rFonts w:ascii="Times New Roman" w:eastAsiaTheme="minorHAnsi" w:hAnsi="Times New Roman"/>
                <w:sz w:val="24"/>
                <w:szCs w:val="24"/>
                <w:lang w:val="sr-Cyrl-RS"/>
              </w:rPr>
              <w:t xml:space="preserve"> Синадиновић Небојша</w:t>
            </w:r>
          </w:p>
          <w:p w:rsidR="00222DC3" w:rsidRPr="00222DC3" w:rsidRDefault="00222DC3" w:rsidP="00222DC3">
            <w:pPr>
              <w:rPr>
                <w:rFonts w:ascii="Times New Roman" w:eastAsiaTheme="minorHAnsi" w:hAnsi="Times New Roman"/>
                <w:sz w:val="24"/>
                <w:szCs w:val="24"/>
              </w:rPr>
            </w:pPr>
          </w:p>
        </w:tc>
      </w:tr>
      <w:tr w:rsidR="00222DC3" w:rsidRPr="00222DC3" w:rsidTr="00860C29">
        <w:tc>
          <w:tcPr>
            <w:tcW w:w="9009" w:type="dxa"/>
            <w:gridSpan w:val="5"/>
            <w:tcBorders>
              <w:left w:val="double" w:sz="4" w:space="0" w:color="auto"/>
              <w:right w:val="double" w:sz="4" w:space="0" w:color="auto"/>
            </w:tcBorders>
          </w:tcPr>
          <w:p w:rsidR="00222DC3" w:rsidRPr="00222DC3" w:rsidRDefault="00222DC3" w:rsidP="00222DC3">
            <w:pPr>
              <w:tabs>
                <w:tab w:val="left" w:pos="1440"/>
              </w:tabs>
              <w:rPr>
                <w:rFonts w:ascii="Times New Roman" w:eastAsiaTheme="minorHAnsi" w:hAnsi="Times New Roman"/>
                <w:sz w:val="24"/>
                <w:szCs w:val="24"/>
              </w:rPr>
            </w:pPr>
            <w:r w:rsidRPr="00222DC3">
              <w:rPr>
                <w:rFonts w:ascii="Times New Roman" w:eastAsiaTheme="minorHAnsi" w:hAnsi="Times New Roman"/>
                <w:sz w:val="24"/>
                <w:szCs w:val="24"/>
              </w:rPr>
              <w:t>Чланови: Синадиновић Небојша, Хајнал Емеше , ученици-представници одељења</w:t>
            </w:r>
          </w:p>
        </w:tc>
      </w:tr>
      <w:tr w:rsidR="00222DC3" w:rsidRPr="00222DC3" w:rsidTr="00860C29">
        <w:tc>
          <w:tcPr>
            <w:tcW w:w="9009" w:type="dxa"/>
            <w:gridSpan w:val="5"/>
            <w:tcBorders>
              <w:left w:val="double" w:sz="4" w:space="0" w:color="auto"/>
              <w:right w:val="doub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rPr>
              <w:t>Број планираних састанака:</w:t>
            </w:r>
            <w:r w:rsidRPr="00222DC3">
              <w:rPr>
                <w:rFonts w:ascii="Times New Roman" w:eastAsiaTheme="minorHAnsi" w:hAnsi="Times New Roman"/>
                <w:sz w:val="24"/>
                <w:szCs w:val="24"/>
                <w:lang w:val="sr-Cyrl-RS"/>
              </w:rPr>
              <w:t xml:space="preserve"> 4</w:t>
            </w:r>
          </w:p>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rPr>
              <w:t>Број одржаних састанака:</w:t>
            </w:r>
            <w:r w:rsidRPr="00222DC3">
              <w:rPr>
                <w:rFonts w:ascii="Times New Roman" w:eastAsiaTheme="minorHAnsi" w:hAnsi="Times New Roman"/>
                <w:sz w:val="24"/>
                <w:szCs w:val="24"/>
                <w:lang w:val="sr-Cyrl-RS"/>
              </w:rPr>
              <w:t xml:space="preserve"> 4</w:t>
            </w:r>
          </w:p>
        </w:tc>
      </w:tr>
      <w:tr w:rsidR="00222DC3" w:rsidRPr="00222DC3" w:rsidTr="00860C29">
        <w:tc>
          <w:tcPr>
            <w:tcW w:w="1925" w:type="dxa"/>
            <w:tcBorders>
              <w:left w:val="double" w:sz="4" w:space="0" w:color="auto"/>
            </w:tcBorders>
          </w:tcPr>
          <w:p w:rsidR="00222DC3" w:rsidRPr="00222DC3" w:rsidRDefault="00222DC3" w:rsidP="00222DC3">
            <w:pPr>
              <w:jc w:val="center"/>
              <w:rPr>
                <w:rFonts w:ascii="Times New Roman" w:eastAsiaTheme="minorHAnsi" w:hAnsi="Times New Roman"/>
                <w:sz w:val="24"/>
                <w:szCs w:val="24"/>
              </w:rPr>
            </w:pPr>
            <w:r w:rsidRPr="00222DC3">
              <w:rPr>
                <w:rFonts w:ascii="Times New Roman" w:eastAsiaTheme="minorHAnsi" w:hAnsi="Times New Roman"/>
                <w:sz w:val="24"/>
                <w:szCs w:val="24"/>
              </w:rPr>
              <w:t>Активност</w:t>
            </w:r>
          </w:p>
        </w:tc>
        <w:tc>
          <w:tcPr>
            <w:tcW w:w="1768" w:type="dxa"/>
          </w:tcPr>
          <w:p w:rsidR="00222DC3" w:rsidRPr="00222DC3" w:rsidRDefault="00222DC3" w:rsidP="00222DC3">
            <w:pPr>
              <w:jc w:val="center"/>
              <w:rPr>
                <w:rFonts w:ascii="Times New Roman" w:eastAsiaTheme="minorHAnsi" w:hAnsi="Times New Roman"/>
                <w:sz w:val="24"/>
                <w:szCs w:val="24"/>
              </w:rPr>
            </w:pPr>
            <w:r w:rsidRPr="00222DC3">
              <w:rPr>
                <w:rFonts w:ascii="Times New Roman" w:eastAsiaTheme="minorHAnsi" w:hAnsi="Times New Roman"/>
                <w:sz w:val="24"/>
                <w:szCs w:val="24"/>
              </w:rPr>
              <w:t>Носиоци</w:t>
            </w:r>
          </w:p>
        </w:tc>
        <w:tc>
          <w:tcPr>
            <w:tcW w:w="1717" w:type="dxa"/>
          </w:tcPr>
          <w:p w:rsidR="00222DC3" w:rsidRPr="00222DC3" w:rsidRDefault="00222DC3" w:rsidP="00222DC3">
            <w:pPr>
              <w:jc w:val="center"/>
              <w:rPr>
                <w:rFonts w:ascii="Times New Roman" w:eastAsiaTheme="minorHAnsi" w:hAnsi="Times New Roman"/>
                <w:sz w:val="24"/>
                <w:szCs w:val="24"/>
              </w:rPr>
            </w:pPr>
            <w:r w:rsidRPr="00222DC3">
              <w:rPr>
                <w:rFonts w:ascii="Times New Roman" w:eastAsiaTheme="minorHAnsi" w:hAnsi="Times New Roman"/>
                <w:sz w:val="24"/>
                <w:szCs w:val="24"/>
              </w:rPr>
              <w:t>Време реализације</w:t>
            </w:r>
          </w:p>
        </w:tc>
        <w:tc>
          <w:tcPr>
            <w:tcW w:w="1883" w:type="dxa"/>
          </w:tcPr>
          <w:p w:rsidR="00222DC3" w:rsidRPr="00222DC3" w:rsidRDefault="00222DC3" w:rsidP="00222DC3">
            <w:pPr>
              <w:jc w:val="center"/>
              <w:rPr>
                <w:rFonts w:ascii="Times New Roman" w:eastAsiaTheme="minorHAnsi" w:hAnsi="Times New Roman"/>
                <w:sz w:val="24"/>
                <w:szCs w:val="24"/>
              </w:rPr>
            </w:pPr>
            <w:r w:rsidRPr="00222DC3">
              <w:rPr>
                <w:rFonts w:ascii="Times New Roman" w:eastAsiaTheme="minorHAnsi" w:hAnsi="Times New Roman"/>
                <w:sz w:val="24"/>
                <w:szCs w:val="24"/>
              </w:rPr>
              <w:t>Начин</w:t>
            </w:r>
          </w:p>
        </w:tc>
        <w:tc>
          <w:tcPr>
            <w:tcW w:w="1716" w:type="dxa"/>
            <w:tcBorders>
              <w:right w:val="double" w:sz="4" w:space="0" w:color="auto"/>
            </w:tcBorders>
          </w:tcPr>
          <w:p w:rsidR="00222DC3" w:rsidRPr="00222DC3" w:rsidRDefault="00222DC3" w:rsidP="00222DC3">
            <w:pPr>
              <w:jc w:val="center"/>
              <w:rPr>
                <w:rFonts w:ascii="Times New Roman" w:eastAsiaTheme="minorHAnsi" w:hAnsi="Times New Roman"/>
                <w:sz w:val="24"/>
                <w:szCs w:val="24"/>
              </w:rPr>
            </w:pPr>
            <w:r w:rsidRPr="00222DC3">
              <w:rPr>
                <w:rFonts w:ascii="Times New Roman" w:eastAsiaTheme="minorHAnsi" w:hAnsi="Times New Roman"/>
                <w:sz w:val="24"/>
                <w:szCs w:val="24"/>
              </w:rPr>
              <w:t>Евалуација</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Разматрање извештаја о самовредновању квалитета рада установе</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lang w:val="sr-Cyrl-RS"/>
              </w:rPr>
              <w:t>Координатор Ученичког парламента</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септембар</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дискусија</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lang w:val="sr-Cyrl-RS"/>
              </w:rPr>
              <w:t>реализовано</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Разматрање извештаја о реализацији ГПРШ за школску 2022/23.</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Координатор Ученичког парламента</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септембар</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дискусија</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lang w:val="sr-Cyrl-RS"/>
              </w:rPr>
              <w:t>реализовано</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Сарадња са дечијим савезом</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Координатор Ученичког парламента,</w:t>
            </w:r>
          </w:p>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одељенске старешине,</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током целе школске године</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Организовање различитих приредби и манифестација у току школске године</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lang w:val="sr-Cyrl-RS"/>
              </w:rPr>
              <w:t>реализовано</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Облележавање дана Светог Саве</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Координатор Ученичког парламента, Дечији савез</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јануар</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Учествовање у припреми школске славе</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lang w:val="sr-Cyrl-RS"/>
              </w:rPr>
              <w:t>реализовано</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Недеља лепих порука</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Координатор Ученичког парламента, Тим за превенцију</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фебруар</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Припрема и подела коверата поводом недеље лепих порука у циљу ширења међусобне толеранције и поштовања.</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lang w:val="sr-Cyrl-RS"/>
              </w:rPr>
              <w:t>реализовано</w:t>
            </w:r>
          </w:p>
        </w:tc>
      </w:tr>
      <w:tr w:rsidR="00222DC3" w:rsidRPr="00222DC3" w:rsidTr="00860C29">
        <w:tc>
          <w:tcPr>
            <w:tcW w:w="1925" w:type="dxa"/>
            <w:tcBorders>
              <w:left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rPr>
              <w:t>Сарадња са локалном заједницом</w:t>
            </w:r>
          </w:p>
        </w:tc>
        <w:tc>
          <w:tcPr>
            <w:tcW w:w="1768"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rPr>
              <w:t xml:space="preserve">Представници установа, одељењске старешине, координатор Ученичког </w:t>
            </w:r>
            <w:r w:rsidRPr="00222DC3">
              <w:rPr>
                <w:rFonts w:ascii="Times New Roman" w:eastAsiaTheme="minorHAnsi" w:hAnsi="Times New Roman"/>
                <w:sz w:val="24"/>
              </w:rPr>
              <w:lastRenderedPageBreak/>
              <w:t>парламента библиотекар, локална заједница, медицинско особље</w:t>
            </w:r>
          </w:p>
        </w:tc>
        <w:tc>
          <w:tcPr>
            <w:tcW w:w="1717"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lastRenderedPageBreak/>
              <w:t>мај-јун</w:t>
            </w:r>
          </w:p>
        </w:tc>
        <w:tc>
          <w:tcPr>
            <w:tcW w:w="1883" w:type="dxa"/>
            <w:tcBorders>
              <w:left w:val="sing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rPr>
              <w:t xml:space="preserve">Посете библиотеци, посете Градској кући, учествовање у еколошким </w:t>
            </w:r>
            <w:r w:rsidRPr="00222DC3">
              <w:rPr>
                <w:rFonts w:ascii="Times New Roman" w:eastAsiaTheme="minorHAnsi" w:hAnsi="Times New Roman"/>
                <w:sz w:val="24"/>
              </w:rPr>
              <w:lastRenderedPageBreak/>
              <w:t>акцијама, сарадња са Црвеним крстом</w:t>
            </w:r>
          </w:p>
        </w:tc>
        <w:tc>
          <w:tcPr>
            <w:tcW w:w="1716" w:type="dxa"/>
            <w:tcBorders>
              <w:left w:val="single" w:sz="4" w:space="0" w:color="auto"/>
              <w:right w:val="doub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lang w:val="sr-Cyrl-RS"/>
              </w:rPr>
              <w:lastRenderedPageBreak/>
              <w:t>реализовано</w:t>
            </w:r>
          </w:p>
        </w:tc>
      </w:tr>
      <w:tr w:rsidR="00222DC3" w:rsidRPr="00222DC3" w:rsidTr="00860C29">
        <w:tc>
          <w:tcPr>
            <w:tcW w:w="1925" w:type="dxa"/>
            <w:tcBorders>
              <w:left w:val="double" w:sz="4" w:space="0" w:color="auto"/>
              <w:bottom w:val="double" w:sz="4" w:space="0" w:color="auto"/>
              <w:right w:val="single" w:sz="4" w:space="0" w:color="auto"/>
            </w:tcBorders>
          </w:tcPr>
          <w:p w:rsidR="00222DC3" w:rsidRPr="00222DC3" w:rsidRDefault="00222DC3" w:rsidP="00222DC3">
            <w:pPr>
              <w:rPr>
                <w:rFonts w:ascii="Times New Roman" w:eastAsiaTheme="minorHAnsi" w:hAnsi="Times New Roman"/>
                <w:sz w:val="24"/>
              </w:rPr>
            </w:pPr>
            <w:r w:rsidRPr="00222DC3">
              <w:rPr>
                <w:rFonts w:ascii="Times New Roman" w:eastAsiaTheme="minorHAnsi" w:hAnsi="Times New Roman"/>
                <w:sz w:val="24"/>
              </w:rPr>
              <w:t>Како је бити средњошколац</w:t>
            </w:r>
          </w:p>
        </w:tc>
        <w:tc>
          <w:tcPr>
            <w:tcW w:w="1768" w:type="dxa"/>
            <w:tcBorders>
              <w:left w:val="single" w:sz="4" w:space="0" w:color="auto"/>
              <w:bottom w:val="double" w:sz="4" w:space="0" w:color="auto"/>
              <w:right w:val="single" w:sz="4" w:space="0" w:color="auto"/>
            </w:tcBorders>
          </w:tcPr>
          <w:p w:rsidR="00222DC3" w:rsidRPr="00222DC3" w:rsidRDefault="00222DC3" w:rsidP="00222DC3">
            <w:pPr>
              <w:rPr>
                <w:rFonts w:ascii="Times New Roman" w:eastAsiaTheme="minorHAnsi" w:hAnsi="Times New Roman"/>
                <w:sz w:val="24"/>
              </w:rPr>
            </w:pPr>
            <w:r w:rsidRPr="00222DC3">
              <w:rPr>
                <w:rFonts w:ascii="Times New Roman" w:eastAsiaTheme="minorHAnsi" w:hAnsi="Times New Roman"/>
                <w:sz w:val="24"/>
              </w:rPr>
              <w:t>Парламент и Тим за прилагођавање ученика на нову средину</w:t>
            </w:r>
          </w:p>
        </w:tc>
        <w:tc>
          <w:tcPr>
            <w:tcW w:w="1717" w:type="dxa"/>
            <w:tcBorders>
              <w:left w:val="single" w:sz="4" w:space="0" w:color="auto"/>
              <w:bottom w:val="double" w:sz="4" w:space="0" w:color="auto"/>
              <w:right w:val="single" w:sz="4" w:space="0" w:color="auto"/>
            </w:tcBorders>
          </w:tcPr>
          <w:p w:rsidR="00222DC3" w:rsidRPr="00222DC3" w:rsidRDefault="00222DC3" w:rsidP="00222DC3">
            <w:pPr>
              <w:rPr>
                <w:rFonts w:ascii="Times New Roman" w:eastAsiaTheme="minorHAnsi" w:hAnsi="Times New Roman"/>
                <w:sz w:val="24"/>
                <w:szCs w:val="24"/>
              </w:rPr>
            </w:pPr>
            <w:r w:rsidRPr="00222DC3">
              <w:rPr>
                <w:rFonts w:ascii="Times New Roman" w:eastAsiaTheme="minorHAnsi" w:hAnsi="Times New Roman"/>
                <w:sz w:val="24"/>
                <w:szCs w:val="24"/>
              </w:rPr>
              <w:t>Последњи квартал</w:t>
            </w:r>
          </w:p>
        </w:tc>
        <w:tc>
          <w:tcPr>
            <w:tcW w:w="1883" w:type="dxa"/>
            <w:tcBorders>
              <w:left w:val="single" w:sz="4" w:space="0" w:color="auto"/>
              <w:bottom w:val="double" w:sz="4" w:space="0" w:color="auto"/>
              <w:right w:val="single" w:sz="4" w:space="0" w:color="auto"/>
            </w:tcBorders>
          </w:tcPr>
          <w:p w:rsidR="00222DC3" w:rsidRPr="00222DC3" w:rsidRDefault="00222DC3" w:rsidP="00222DC3">
            <w:pPr>
              <w:rPr>
                <w:rFonts w:ascii="Times New Roman" w:eastAsiaTheme="minorHAnsi" w:hAnsi="Times New Roman"/>
                <w:sz w:val="24"/>
              </w:rPr>
            </w:pPr>
            <w:r w:rsidRPr="00222DC3">
              <w:rPr>
                <w:rFonts w:ascii="Times New Roman" w:eastAsiaTheme="minorHAnsi" w:hAnsi="Times New Roman"/>
                <w:sz w:val="24"/>
              </w:rPr>
              <w:t>радионица</w:t>
            </w:r>
          </w:p>
        </w:tc>
        <w:tc>
          <w:tcPr>
            <w:tcW w:w="1716" w:type="dxa"/>
            <w:tcBorders>
              <w:left w:val="single" w:sz="4" w:space="0" w:color="auto"/>
              <w:bottom w:val="double" w:sz="4" w:space="0" w:color="auto"/>
              <w:right w:val="double" w:sz="4" w:space="0" w:color="auto"/>
            </w:tcBorders>
          </w:tcPr>
          <w:p w:rsidR="00222DC3" w:rsidRPr="00222DC3" w:rsidRDefault="00222DC3" w:rsidP="00222DC3">
            <w:pPr>
              <w:rPr>
                <w:rFonts w:ascii="Times New Roman" w:eastAsiaTheme="minorHAnsi" w:hAnsi="Times New Roman"/>
                <w:sz w:val="24"/>
                <w:szCs w:val="24"/>
                <w:lang w:val="sr-Cyrl-RS"/>
              </w:rPr>
            </w:pPr>
            <w:r w:rsidRPr="00222DC3">
              <w:rPr>
                <w:rFonts w:ascii="Times New Roman" w:eastAsiaTheme="minorHAnsi" w:hAnsi="Times New Roman"/>
                <w:sz w:val="24"/>
                <w:szCs w:val="24"/>
                <w:lang w:val="sr-Cyrl-RS"/>
              </w:rPr>
              <w:t>реализовано</w:t>
            </w:r>
          </w:p>
        </w:tc>
      </w:tr>
    </w:tbl>
    <w:p w:rsidR="00673FC0" w:rsidRDefault="00673FC0" w:rsidP="00673FC0">
      <w:pPr>
        <w:pStyle w:val="Heading1"/>
        <w:rPr>
          <w:rFonts w:ascii="Times New Roman" w:hAnsi="Times New Roman"/>
          <w:sz w:val="28"/>
          <w:szCs w:val="28"/>
          <w:highlight w:val="green"/>
        </w:rPr>
      </w:pPr>
      <w:bookmarkStart w:id="189" w:name="_Toc82602970"/>
      <w:bookmarkStart w:id="190" w:name="_Toc113878937"/>
      <w:bookmarkStart w:id="191" w:name="_Toc145508754"/>
    </w:p>
    <w:p w:rsidR="00222DC3" w:rsidRPr="00673FC0" w:rsidRDefault="00222DC3" w:rsidP="00673FC0">
      <w:pPr>
        <w:pStyle w:val="Heading1"/>
        <w:jc w:val="center"/>
        <w:rPr>
          <w:rFonts w:ascii="Times New Roman" w:hAnsi="Times New Roman"/>
          <w:sz w:val="28"/>
          <w:szCs w:val="28"/>
        </w:rPr>
      </w:pPr>
      <w:bookmarkStart w:id="192" w:name="_Toc176862236"/>
      <w:r w:rsidRPr="00673FC0">
        <w:rPr>
          <w:rFonts w:ascii="Times New Roman" w:hAnsi="Times New Roman"/>
          <w:sz w:val="28"/>
          <w:szCs w:val="28"/>
        </w:rPr>
        <w:t>ИЗВЕШТАЈ О РАДУ ШКОЛСКОГ ОДБОРА</w:t>
      </w:r>
      <w:bookmarkEnd w:id="189"/>
      <w:bookmarkEnd w:id="190"/>
      <w:bookmarkEnd w:id="191"/>
      <w:bookmarkEnd w:id="192"/>
    </w:p>
    <w:p w:rsidR="00673FC0" w:rsidRDefault="00673FC0" w:rsidP="00673FC0">
      <w:pPr>
        <w:rPr>
          <w:highlight w:val="green"/>
          <w:lang w:eastAsia="x-none"/>
        </w:rPr>
      </w:pPr>
    </w:p>
    <w:p w:rsidR="00673FC0" w:rsidRPr="00673FC0" w:rsidRDefault="00673FC0" w:rsidP="00673FC0">
      <w:pPr>
        <w:spacing w:after="242" w:line="249" w:lineRule="auto"/>
        <w:ind w:left="-5" w:hanging="10"/>
        <w:jc w:val="both"/>
        <w:rPr>
          <w:rFonts w:ascii="Times New Roman" w:eastAsia="Times New Roman" w:hAnsi="Times New Roman"/>
          <w:color w:val="000000"/>
          <w:sz w:val="24"/>
          <w:szCs w:val="24"/>
          <w:lang w:eastAsia="en-GB"/>
        </w:rPr>
      </w:pPr>
      <w:r w:rsidRPr="00673FC0">
        <w:rPr>
          <w:rFonts w:ascii="Times New Roman" w:eastAsia="Times New Roman" w:hAnsi="Times New Roman"/>
          <w:color w:val="000000"/>
          <w:sz w:val="24"/>
          <w:szCs w:val="24"/>
          <w:lang w:eastAsia="en-GB"/>
        </w:rPr>
        <w:t xml:space="preserve">У школској 2023/2024. години одржано је 6 седница Школског одбора. </w:t>
      </w:r>
    </w:p>
    <w:p w:rsidR="00673FC0" w:rsidRPr="00673FC0" w:rsidRDefault="00673FC0" w:rsidP="00673FC0">
      <w:pPr>
        <w:spacing w:after="242" w:line="249" w:lineRule="auto"/>
        <w:ind w:left="-5" w:hanging="10"/>
        <w:jc w:val="both"/>
        <w:rPr>
          <w:rFonts w:ascii="Times New Roman" w:eastAsia="Times New Roman" w:hAnsi="Times New Roman"/>
          <w:color w:val="000000"/>
          <w:sz w:val="24"/>
          <w:szCs w:val="24"/>
          <w:lang w:eastAsia="en-GB"/>
        </w:rPr>
      </w:pPr>
      <w:r w:rsidRPr="00673FC0">
        <w:rPr>
          <w:rFonts w:ascii="Times New Roman" w:eastAsia="Times New Roman" w:hAnsi="Times New Roman"/>
          <w:color w:val="000000"/>
          <w:sz w:val="24"/>
          <w:szCs w:val="24"/>
          <w:lang w:eastAsia="en-GB"/>
        </w:rPr>
        <w:t xml:space="preserve">Школски одбор je се директором Школе и стручним службама Школе остварио успешну сарадњу током школске 2023/2024. године. </w:t>
      </w:r>
    </w:p>
    <w:p w:rsidR="00673FC0" w:rsidRPr="00673FC0" w:rsidRDefault="00673FC0" w:rsidP="00673FC0">
      <w:pPr>
        <w:spacing w:after="10" w:line="249" w:lineRule="auto"/>
        <w:ind w:left="-5" w:hanging="10"/>
        <w:jc w:val="both"/>
        <w:rPr>
          <w:rFonts w:ascii="Times New Roman" w:eastAsia="Times New Roman" w:hAnsi="Times New Roman"/>
          <w:color w:val="000000"/>
          <w:sz w:val="24"/>
          <w:szCs w:val="24"/>
          <w:lang w:eastAsia="en-GB"/>
        </w:rPr>
      </w:pPr>
      <w:r w:rsidRPr="00673FC0">
        <w:rPr>
          <w:rFonts w:ascii="Times New Roman" w:eastAsia="Times New Roman" w:hAnsi="Times New Roman"/>
          <w:color w:val="000000"/>
          <w:sz w:val="24"/>
          <w:szCs w:val="24"/>
          <w:lang w:eastAsia="en-GB"/>
        </w:rPr>
        <w:t>У табели у наставку ће бити приказане седнице Школског одбора по датумима одржавања и тачкама дневног реда:</w:t>
      </w:r>
    </w:p>
    <w:p w:rsidR="00673FC0" w:rsidRPr="00673FC0" w:rsidRDefault="00673FC0" w:rsidP="00673FC0">
      <w:pPr>
        <w:spacing w:after="10" w:line="249" w:lineRule="auto"/>
        <w:ind w:left="-5" w:hanging="10"/>
        <w:jc w:val="both"/>
        <w:rPr>
          <w:rFonts w:ascii="Times New Roman" w:eastAsia="Times New Roman" w:hAnsi="Times New Roman"/>
          <w:color w:val="000000"/>
          <w:sz w:val="24"/>
          <w:szCs w:val="24"/>
          <w:lang w:eastAsia="en-GB"/>
        </w:rPr>
      </w:pPr>
    </w:p>
    <w:tbl>
      <w:tblPr>
        <w:tblStyle w:val="TableGrid6"/>
        <w:tblW w:w="0" w:type="auto"/>
        <w:tblInd w:w="-5" w:type="dxa"/>
        <w:tblLook w:val="04A0" w:firstRow="1" w:lastRow="0" w:firstColumn="1" w:lastColumn="0" w:noHBand="0" w:noVBand="1"/>
      </w:tblPr>
      <w:tblGrid>
        <w:gridCol w:w="1288"/>
        <w:gridCol w:w="2274"/>
        <w:gridCol w:w="5505"/>
      </w:tblGrid>
      <w:tr w:rsidR="00673FC0" w:rsidRPr="00673FC0" w:rsidTr="00D340BB">
        <w:tc>
          <w:tcPr>
            <w:tcW w:w="1247" w:type="dxa"/>
            <w:shd w:val="clear" w:color="auto" w:fill="BDD6EE" w:themeFill="accent1" w:themeFillTint="66"/>
          </w:tcPr>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 xml:space="preserve">Редни број </w:t>
            </w:r>
          </w:p>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Седнице Школског одбора</w:t>
            </w:r>
          </w:p>
        </w:tc>
        <w:tc>
          <w:tcPr>
            <w:tcW w:w="2410" w:type="dxa"/>
            <w:shd w:val="clear" w:color="auto" w:fill="BDD6EE" w:themeFill="accent1" w:themeFillTint="66"/>
          </w:tcPr>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 xml:space="preserve">Датум одржавања </w:t>
            </w:r>
          </w:p>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седнице Школског одбора</w:t>
            </w:r>
          </w:p>
        </w:tc>
        <w:tc>
          <w:tcPr>
            <w:tcW w:w="5919" w:type="dxa"/>
            <w:shd w:val="clear" w:color="auto" w:fill="BDD6EE" w:themeFill="accent1" w:themeFillTint="66"/>
          </w:tcPr>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 xml:space="preserve">Дневни ред </w:t>
            </w:r>
          </w:p>
          <w:p w:rsidR="00673FC0" w:rsidRPr="00673FC0" w:rsidRDefault="00673FC0" w:rsidP="00673FC0">
            <w:pPr>
              <w:spacing w:after="10" w:line="249" w:lineRule="auto"/>
              <w:jc w:val="center"/>
              <w:rPr>
                <w:rFonts w:ascii="Times New Roman" w:eastAsia="Times New Roman" w:hAnsi="Times New Roman"/>
                <w:b/>
                <w:i/>
                <w:color w:val="000000"/>
                <w:sz w:val="24"/>
                <w:szCs w:val="24"/>
              </w:rPr>
            </w:pPr>
            <w:r w:rsidRPr="00673FC0">
              <w:rPr>
                <w:rFonts w:ascii="Times New Roman" w:eastAsia="Times New Roman" w:hAnsi="Times New Roman"/>
                <w:b/>
                <w:i/>
                <w:color w:val="000000"/>
                <w:sz w:val="24"/>
                <w:szCs w:val="24"/>
              </w:rPr>
              <w:t>седнице Школског одбора</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1.</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14.09.2023.</w:t>
            </w:r>
          </w:p>
        </w:tc>
        <w:tc>
          <w:tcPr>
            <w:tcW w:w="5919" w:type="dxa"/>
          </w:tcPr>
          <w:p w:rsidR="00673FC0" w:rsidRPr="00673FC0" w:rsidRDefault="00673FC0" w:rsidP="00673FC0">
            <w:pPr>
              <w:numPr>
                <w:ilvl w:val="0"/>
                <w:numId w:val="52"/>
              </w:numPr>
              <w:spacing w:line="237"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записника са седнице Школског одбора одржане 16.06.2023. г.</w:t>
            </w:r>
          </w:p>
          <w:p w:rsidR="00673FC0" w:rsidRPr="00673FC0" w:rsidRDefault="00673FC0" w:rsidP="00673FC0">
            <w:pPr>
              <w:numPr>
                <w:ilvl w:val="0"/>
                <w:numId w:val="52"/>
              </w:numPr>
              <w:spacing w:line="237"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записника са телефонске седнице Школског одбора одржане 19.07.2023. г.</w:t>
            </w:r>
          </w:p>
          <w:p w:rsidR="00673FC0" w:rsidRPr="00673FC0" w:rsidRDefault="00673FC0" w:rsidP="00673FC0">
            <w:pPr>
              <w:numPr>
                <w:ilvl w:val="0"/>
                <w:numId w:val="52"/>
              </w:numPr>
              <w:spacing w:line="237"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Обавештење о почетку школске године – мрежа одељења (известилац Миодраг Станков, директор);</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Извештаја о раду Школског одбора;</w:t>
            </w:r>
          </w:p>
          <w:p w:rsidR="00673FC0" w:rsidRPr="00673FC0" w:rsidRDefault="00673FC0" w:rsidP="00673FC0">
            <w:pPr>
              <w:numPr>
                <w:ilvl w:val="0"/>
                <w:numId w:val="52"/>
              </w:numPr>
              <w:spacing w:line="237"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Извештаја о самовредновању (известилац Алла Бартошић, кооридинатор);</w:t>
            </w:r>
          </w:p>
          <w:p w:rsidR="00673FC0" w:rsidRPr="00673FC0" w:rsidRDefault="00673FC0" w:rsidP="00673FC0">
            <w:pPr>
              <w:numPr>
                <w:ilvl w:val="0"/>
                <w:numId w:val="52"/>
              </w:numPr>
              <w:spacing w:line="237"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Извештај о стручном усавршавању (известилац  Сања Ћакић, координатор);</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Извештаја о остваривању програма заштите (известилац Милан Томић, кооридинатор);</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lastRenderedPageBreak/>
              <w:t>Разматрање и усвајање Извештаја о раду директора (известилац Миодраг Станков, директор);</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Извештаја о реализацији годишњег плана рада Школе за школску 2022/2023 годину (известилац Марија Колар, педагог);</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Годишњег плана Школе за 2023-2024. г. годину (известилац Слађана Ерор, психолог);</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Анекса Школског програма основног образовања и васпитања (известилац Марија Скала, педагог);</w:t>
            </w:r>
          </w:p>
          <w:p w:rsidR="00673FC0" w:rsidRPr="00673FC0" w:rsidRDefault="00673FC0" w:rsidP="00673FC0">
            <w:pPr>
              <w:numPr>
                <w:ilvl w:val="0"/>
                <w:numId w:val="52"/>
              </w:numPr>
              <w:spacing w:line="256"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Правилника о вредновању сталног стручног усавршавања у Основној и средњој школи „Др Светомир Бојанин“ (известилац Марија Колар, педагог);</w:t>
            </w:r>
          </w:p>
          <w:p w:rsidR="00673FC0" w:rsidRPr="00673FC0" w:rsidRDefault="00673FC0" w:rsidP="00673FC0">
            <w:pPr>
              <w:numPr>
                <w:ilvl w:val="0"/>
                <w:numId w:val="52"/>
              </w:numPr>
              <w:spacing w:line="238"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 xml:space="preserve">Одлучивање по Жалби на Решење о престанку радног односа дел. број: 672-01-2/23 од 24.08.2023. г. </w:t>
            </w:r>
          </w:p>
          <w:p w:rsidR="00673FC0" w:rsidRPr="00673FC0" w:rsidRDefault="00673FC0" w:rsidP="00673FC0">
            <w:pPr>
              <w:numPr>
                <w:ilvl w:val="0"/>
                <w:numId w:val="52"/>
              </w:numPr>
              <w:spacing w:line="238"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Разно.</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lastRenderedPageBreak/>
              <w:t xml:space="preserve">2. </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15.11.2023.</w:t>
            </w:r>
          </w:p>
        </w:tc>
        <w:tc>
          <w:tcPr>
            <w:tcW w:w="5919" w:type="dxa"/>
          </w:tcPr>
          <w:p w:rsidR="00673FC0" w:rsidRPr="00673FC0" w:rsidRDefault="00673FC0" w:rsidP="00673FC0">
            <w:pPr>
              <w:numPr>
                <w:ilvl w:val="0"/>
                <w:numId w:val="55"/>
              </w:numPr>
              <w:spacing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Усвајање записника са седнице одржане 14.09.2023.г.</w:t>
            </w:r>
          </w:p>
          <w:p w:rsidR="00673FC0" w:rsidRPr="00673FC0" w:rsidRDefault="00673FC0" w:rsidP="00673FC0">
            <w:pPr>
              <w:numPr>
                <w:ilvl w:val="0"/>
                <w:numId w:val="55"/>
              </w:numPr>
              <w:spacing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Усвајање Измене финансијског плана (известилац Радојка Тодић – шеф рачуноводства);</w:t>
            </w:r>
          </w:p>
          <w:p w:rsidR="00673FC0" w:rsidRPr="00673FC0" w:rsidRDefault="00673FC0" w:rsidP="00673FC0">
            <w:pPr>
              <w:numPr>
                <w:ilvl w:val="0"/>
                <w:numId w:val="55"/>
              </w:numPr>
              <w:spacing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Анекса број 3. (три) Школског програма за образовање за рад у трајању од 2 и 3 године за ученике лако ометене у развоју;</w:t>
            </w:r>
          </w:p>
          <w:p w:rsidR="00673FC0" w:rsidRPr="00673FC0" w:rsidRDefault="00673FC0" w:rsidP="00673FC0">
            <w:pPr>
              <w:numPr>
                <w:ilvl w:val="0"/>
                <w:numId w:val="55"/>
              </w:numPr>
              <w:spacing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Разматрање и усвајање Анекса број 5. (пет) Школског програма основног образовања и васпитања;</w:t>
            </w:r>
          </w:p>
          <w:p w:rsidR="00673FC0" w:rsidRPr="00673FC0" w:rsidRDefault="00673FC0" w:rsidP="00673FC0">
            <w:pPr>
              <w:numPr>
                <w:ilvl w:val="0"/>
                <w:numId w:val="55"/>
              </w:numPr>
              <w:spacing w:line="250" w:lineRule="auto"/>
              <w:contextualSpacing/>
              <w:jc w:val="both"/>
              <w:rPr>
                <w:rFonts w:ascii="Times New Roman" w:eastAsia="Times New Roman" w:hAnsi="Times New Roman"/>
                <w:sz w:val="24"/>
                <w:szCs w:val="24"/>
                <w:lang w:eastAsia="sr-Latn-CS"/>
              </w:rPr>
            </w:pPr>
            <w:r w:rsidRPr="00673FC0">
              <w:rPr>
                <w:rFonts w:ascii="Times New Roman" w:eastAsia="Times New Roman" w:hAnsi="Times New Roman"/>
                <w:sz w:val="24"/>
                <w:szCs w:val="24"/>
                <w:lang w:val="sr-Latn-CS" w:eastAsia="sr-Latn-CS"/>
              </w:rPr>
              <w:t>Разно;</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3.</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15.01.2024.</w:t>
            </w:r>
          </w:p>
        </w:tc>
        <w:tc>
          <w:tcPr>
            <w:tcW w:w="5919" w:type="dxa"/>
          </w:tcPr>
          <w:p w:rsidR="00673FC0" w:rsidRPr="00673FC0" w:rsidRDefault="00673FC0" w:rsidP="00673FC0">
            <w:pPr>
              <w:numPr>
                <w:ilvl w:val="0"/>
                <w:numId w:val="53"/>
              </w:numPr>
              <w:spacing w:after="10" w:line="250" w:lineRule="auto"/>
              <w:contextualSpacing/>
              <w:jc w:val="both"/>
              <w:rPr>
                <w:rFonts w:ascii="Times New Roman" w:eastAsia="Times New Roman" w:hAnsi="Times New Roman"/>
                <w:b/>
                <w:sz w:val="24"/>
                <w:szCs w:val="24"/>
                <w:lang w:val="sr-Latn-CS" w:eastAsia="sr-Latn-CS" w:bidi="th-TH"/>
              </w:rPr>
            </w:pPr>
            <w:r w:rsidRPr="00673FC0">
              <w:rPr>
                <w:rFonts w:ascii="Times New Roman" w:eastAsia="Times New Roman" w:hAnsi="Times New Roman"/>
                <w:sz w:val="24"/>
                <w:szCs w:val="24"/>
                <w:lang w:val="sr-Cyrl-CS" w:eastAsia="sr-Latn-CS"/>
              </w:rPr>
              <w:t xml:space="preserve">Усвајање Одлуке </w:t>
            </w:r>
            <w:r w:rsidRPr="00673FC0">
              <w:rPr>
                <w:rFonts w:ascii="Times New Roman" w:eastAsia="Times New Roman" w:hAnsi="Times New Roman"/>
                <w:sz w:val="24"/>
                <w:szCs w:val="24"/>
                <w:lang w:val="sr-Latn-CS" w:eastAsia="sr-Latn-CS"/>
              </w:rPr>
              <w:t>о спровођењу поступка за добијање Решења о грађевинској дозволи за објекат ближе описан као Објекат за васпитање и образовање деце са сметњама у развоју и инвалидитетом у предшколском узрасту број 5, површине у габариту 126 м2, пр, изграђен на к. п. бр. 6684 КО Доњи град, уписан у базу података катастра непокретности по закону о озакоњењу објекта.</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4.</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19.01.2024.</w:t>
            </w:r>
          </w:p>
        </w:tc>
        <w:tc>
          <w:tcPr>
            <w:tcW w:w="5919" w:type="dxa"/>
          </w:tcPr>
          <w:p w:rsidR="00673FC0" w:rsidRPr="00673FC0" w:rsidRDefault="00673FC0" w:rsidP="00673FC0">
            <w:pPr>
              <w:spacing w:line="256" w:lineRule="auto"/>
              <w:ind w:left="720" w:hanging="370"/>
              <w:jc w:val="both"/>
              <w:rPr>
                <w:rFonts w:ascii="Times New Roman" w:eastAsia="Times New Roman" w:hAnsi="Times New Roman"/>
                <w:color w:val="000000"/>
                <w:sz w:val="24"/>
                <w:szCs w:val="24"/>
                <w:lang w:val="en-US"/>
              </w:rPr>
            </w:pPr>
            <w:r w:rsidRPr="00673FC0">
              <w:rPr>
                <w:rFonts w:ascii="Times New Roman" w:eastAsia="Times New Roman" w:hAnsi="Times New Roman"/>
                <w:color w:val="000000"/>
                <w:sz w:val="24"/>
                <w:szCs w:val="24"/>
              </w:rPr>
              <w:t>1.Усвајање Записника са седнице Школског одбора од 15.11.2023;</w:t>
            </w:r>
          </w:p>
          <w:p w:rsidR="00673FC0" w:rsidRPr="00673FC0" w:rsidRDefault="00673FC0" w:rsidP="00673FC0">
            <w:pPr>
              <w:spacing w:line="256" w:lineRule="auto"/>
              <w:ind w:left="720" w:hanging="370"/>
              <w:jc w:val="both"/>
              <w:rPr>
                <w:rFonts w:ascii="Times New Roman" w:eastAsia="Times New Roman" w:hAnsi="Times New Roman"/>
                <w:color w:val="000000"/>
                <w:sz w:val="24"/>
                <w:szCs w:val="24"/>
                <w:lang w:val="en-US"/>
              </w:rPr>
            </w:pPr>
            <w:r w:rsidRPr="00673FC0">
              <w:rPr>
                <w:rFonts w:ascii="Times New Roman" w:eastAsia="Times New Roman" w:hAnsi="Times New Roman"/>
                <w:color w:val="000000"/>
                <w:sz w:val="24"/>
                <w:szCs w:val="24"/>
              </w:rPr>
              <w:lastRenderedPageBreak/>
              <w:t>2.Усвајање Записника са телефонске седнице Школског одбора  15.01.2024.;</w:t>
            </w:r>
          </w:p>
          <w:p w:rsidR="00673FC0" w:rsidRPr="00673FC0" w:rsidRDefault="00673FC0" w:rsidP="00673FC0">
            <w:pPr>
              <w:spacing w:line="256" w:lineRule="auto"/>
              <w:ind w:left="720" w:hanging="370"/>
              <w:jc w:val="both"/>
              <w:rPr>
                <w:rFonts w:ascii="Times New Roman" w:eastAsia="Times New Roman" w:hAnsi="Times New Roman"/>
                <w:color w:val="000000"/>
                <w:sz w:val="24"/>
                <w:szCs w:val="24"/>
                <w:lang w:val="en-US"/>
              </w:rPr>
            </w:pPr>
            <w:r w:rsidRPr="00673FC0">
              <w:rPr>
                <w:rFonts w:ascii="Times New Roman" w:eastAsia="Times New Roman" w:hAnsi="Times New Roman"/>
                <w:color w:val="000000"/>
                <w:sz w:val="24"/>
                <w:szCs w:val="24"/>
              </w:rPr>
              <w:t>3.Усвајање Финансијског плана за 2024. годину;</w:t>
            </w:r>
          </w:p>
          <w:p w:rsidR="00673FC0" w:rsidRPr="00673FC0" w:rsidRDefault="00673FC0" w:rsidP="00673FC0">
            <w:pPr>
              <w:spacing w:line="256" w:lineRule="auto"/>
              <w:ind w:left="720" w:hanging="370"/>
              <w:jc w:val="both"/>
              <w:rPr>
                <w:rFonts w:ascii="Times New Roman" w:eastAsia="Times New Roman" w:hAnsi="Times New Roman"/>
                <w:color w:val="000000"/>
                <w:sz w:val="24"/>
                <w:szCs w:val="24"/>
                <w:lang w:val="en-US"/>
              </w:rPr>
            </w:pPr>
            <w:r w:rsidRPr="00673FC0">
              <w:rPr>
                <w:rFonts w:ascii="Times New Roman" w:eastAsia="Times New Roman" w:hAnsi="Times New Roman"/>
                <w:color w:val="000000"/>
                <w:sz w:val="24"/>
                <w:szCs w:val="24"/>
              </w:rPr>
              <w:t>4.Усвајање Плана набавки за календарску 2024. годину;</w:t>
            </w:r>
          </w:p>
          <w:p w:rsidR="00673FC0" w:rsidRPr="00673FC0" w:rsidRDefault="00673FC0" w:rsidP="00673FC0">
            <w:pPr>
              <w:spacing w:line="256" w:lineRule="auto"/>
              <w:ind w:left="720" w:hanging="370"/>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5.Текућа питања;</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lastRenderedPageBreak/>
              <w:t>5.</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23.02.2024.</w:t>
            </w:r>
          </w:p>
        </w:tc>
        <w:tc>
          <w:tcPr>
            <w:tcW w:w="5919" w:type="dxa"/>
          </w:tcPr>
          <w:p w:rsidR="00673FC0" w:rsidRPr="00673FC0" w:rsidRDefault="00673FC0" w:rsidP="00673FC0">
            <w:pPr>
              <w:spacing w:line="256" w:lineRule="auto"/>
              <w:ind w:left="360"/>
              <w:jc w:val="both"/>
              <w:rPr>
                <w:rFonts w:ascii="Times New Roman" w:eastAsia="Times New Roman" w:hAnsi="Times New Roman"/>
                <w:color w:val="000000"/>
                <w:sz w:val="24"/>
                <w:szCs w:val="24"/>
                <w:lang w:val="en-US"/>
              </w:rPr>
            </w:pPr>
            <w:r w:rsidRPr="00673FC0">
              <w:rPr>
                <w:rFonts w:ascii="Times New Roman" w:eastAsia="Times New Roman" w:hAnsi="Times New Roman"/>
                <w:color w:val="000000"/>
                <w:sz w:val="24"/>
                <w:szCs w:val="24"/>
              </w:rPr>
              <w:t>1.Разматрање и усвајање записника са седнице одржане 19.01.2024. године;</w:t>
            </w:r>
          </w:p>
          <w:p w:rsidR="00673FC0" w:rsidRPr="00673FC0" w:rsidRDefault="00673FC0" w:rsidP="00673FC0">
            <w:pPr>
              <w:numPr>
                <w:ilvl w:val="0"/>
                <w:numId w:val="53"/>
              </w:numPr>
              <w:spacing w:line="256" w:lineRule="auto"/>
              <w:contextualSpacing/>
              <w:jc w:val="both"/>
              <w:rPr>
                <w:rFonts w:ascii="Times New Roman" w:eastAsia="Times New Roman" w:hAnsi="Times New Roman"/>
                <w:sz w:val="24"/>
                <w:szCs w:val="24"/>
                <w:lang w:val="en-US"/>
              </w:rPr>
            </w:pPr>
            <w:r w:rsidRPr="00673FC0">
              <w:rPr>
                <w:rFonts w:ascii="Times New Roman" w:eastAsia="Times New Roman" w:hAnsi="Times New Roman"/>
                <w:sz w:val="24"/>
                <w:szCs w:val="24"/>
                <w:lang w:val="sr-Latn-CS"/>
              </w:rPr>
              <w:t>2.Усвајање Финансијског извештаја за 2023. годину</w:t>
            </w:r>
            <w:r w:rsidRPr="00673FC0">
              <w:rPr>
                <w:rFonts w:ascii="Times New Roman" w:eastAsia="Times New Roman" w:hAnsi="Times New Roman"/>
                <w:sz w:val="24"/>
                <w:szCs w:val="24"/>
                <w:lang w:val="sr-Latn-BA"/>
              </w:rPr>
              <w:t>;</w:t>
            </w:r>
          </w:p>
          <w:p w:rsidR="00673FC0" w:rsidRPr="00673FC0" w:rsidRDefault="00673FC0" w:rsidP="00673FC0">
            <w:pPr>
              <w:numPr>
                <w:ilvl w:val="0"/>
                <w:numId w:val="53"/>
              </w:numPr>
              <w:spacing w:line="256" w:lineRule="auto"/>
              <w:contextualSpacing/>
              <w:jc w:val="both"/>
              <w:rPr>
                <w:rFonts w:ascii="Times New Roman" w:eastAsia="Times New Roman" w:hAnsi="Times New Roman"/>
                <w:sz w:val="24"/>
                <w:szCs w:val="24"/>
                <w:lang w:val="en-US"/>
              </w:rPr>
            </w:pPr>
            <w:r w:rsidRPr="00673FC0">
              <w:rPr>
                <w:rFonts w:ascii="Times New Roman" w:eastAsia="Times New Roman" w:hAnsi="Times New Roman"/>
                <w:sz w:val="24"/>
                <w:szCs w:val="24"/>
                <w:lang w:val="sr-Latn-BA"/>
              </w:rPr>
              <w:t xml:space="preserve">3.Усвајање </w:t>
            </w:r>
            <w:r w:rsidRPr="00673FC0">
              <w:rPr>
                <w:rFonts w:ascii="Times New Roman" w:eastAsia="Times New Roman" w:hAnsi="Times New Roman"/>
                <w:sz w:val="24"/>
                <w:szCs w:val="24"/>
                <w:lang w:val="sr-Latn-CS"/>
              </w:rPr>
              <w:t>И</w:t>
            </w:r>
            <w:r w:rsidRPr="00673FC0">
              <w:rPr>
                <w:rFonts w:ascii="Times New Roman" w:eastAsia="Times New Roman" w:hAnsi="Times New Roman"/>
                <w:sz w:val="24"/>
                <w:szCs w:val="24"/>
                <w:lang w:val="sr-Latn-BA"/>
              </w:rPr>
              <w:t>звештаја о извршеном попису имовине</w:t>
            </w:r>
            <w:r w:rsidRPr="00673FC0">
              <w:rPr>
                <w:rFonts w:ascii="Times New Roman" w:eastAsia="Times New Roman" w:hAnsi="Times New Roman"/>
                <w:sz w:val="24"/>
                <w:szCs w:val="24"/>
                <w:lang w:val="sr-Latn-CS"/>
              </w:rPr>
              <w:t xml:space="preserve"> на дан 31.12.2023. године</w:t>
            </w:r>
            <w:r w:rsidRPr="00673FC0">
              <w:rPr>
                <w:rFonts w:ascii="Times New Roman" w:eastAsia="Times New Roman" w:hAnsi="Times New Roman"/>
                <w:sz w:val="24"/>
                <w:szCs w:val="24"/>
                <w:lang w:val="sr-Latn-BA"/>
              </w:rPr>
              <w:t xml:space="preserve">; </w:t>
            </w:r>
          </w:p>
          <w:p w:rsidR="00673FC0" w:rsidRPr="00673FC0" w:rsidRDefault="00673FC0" w:rsidP="00673FC0">
            <w:pPr>
              <w:numPr>
                <w:ilvl w:val="0"/>
                <w:numId w:val="53"/>
              </w:numPr>
              <w:spacing w:line="256" w:lineRule="auto"/>
              <w:contextualSpacing/>
              <w:jc w:val="both"/>
              <w:rPr>
                <w:rFonts w:ascii="Times New Roman" w:eastAsia="Times New Roman" w:hAnsi="Times New Roman"/>
                <w:sz w:val="24"/>
                <w:szCs w:val="24"/>
                <w:lang w:val="sr-Latn-CS"/>
              </w:rPr>
            </w:pPr>
            <w:bookmarkStart w:id="193" w:name="m_-3403516844779590052_m_500141703409145"/>
            <w:bookmarkEnd w:id="193"/>
            <w:r w:rsidRPr="00673FC0">
              <w:rPr>
                <w:rFonts w:ascii="Times New Roman" w:eastAsia="Times New Roman" w:hAnsi="Times New Roman"/>
                <w:sz w:val="24"/>
                <w:szCs w:val="24"/>
                <w:lang w:val="sr-Latn-CS"/>
              </w:rPr>
              <w:t>4.Разно.</w:t>
            </w:r>
          </w:p>
        </w:tc>
      </w:tr>
      <w:tr w:rsidR="00673FC0" w:rsidRPr="00673FC0" w:rsidTr="00BE0D1B">
        <w:tc>
          <w:tcPr>
            <w:tcW w:w="1247"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6.</w:t>
            </w:r>
          </w:p>
        </w:tc>
        <w:tc>
          <w:tcPr>
            <w:tcW w:w="2410" w:type="dxa"/>
          </w:tcPr>
          <w:p w:rsidR="00673FC0" w:rsidRPr="00673FC0" w:rsidRDefault="00673FC0" w:rsidP="00673FC0">
            <w:pPr>
              <w:spacing w:after="10" w:line="249" w:lineRule="auto"/>
              <w:jc w:val="both"/>
              <w:rPr>
                <w:rFonts w:ascii="Times New Roman" w:eastAsia="Times New Roman" w:hAnsi="Times New Roman"/>
                <w:color w:val="000000"/>
                <w:sz w:val="24"/>
                <w:szCs w:val="24"/>
              </w:rPr>
            </w:pPr>
            <w:r w:rsidRPr="00673FC0">
              <w:rPr>
                <w:rFonts w:ascii="Times New Roman" w:eastAsia="Times New Roman" w:hAnsi="Times New Roman"/>
                <w:color w:val="000000"/>
                <w:sz w:val="24"/>
                <w:szCs w:val="24"/>
              </w:rPr>
              <w:t>25.06.2024.</w:t>
            </w:r>
          </w:p>
        </w:tc>
        <w:tc>
          <w:tcPr>
            <w:tcW w:w="5919" w:type="dxa"/>
          </w:tcPr>
          <w:p w:rsidR="00673FC0" w:rsidRPr="00673FC0" w:rsidRDefault="00673FC0" w:rsidP="00673FC0">
            <w:pPr>
              <w:numPr>
                <w:ilvl w:val="0"/>
                <w:numId w:val="54"/>
              </w:numPr>
              <w:spacing w:line="256" w:lineRule="auto"/>
              <w:contextualSpacing/>
              <w:jc w:val="both"/>
              <w:rPr>
                <w:rFonts w:ascii="Times New Roman" w:eastAsia="Times New Roman" w:hAnsi="Times New Roman"/>
                <w:sz w:val="24"/>
                <w:szCs w:val="24"/>
                <w:lang w:val="en-US"/>
              </w:rPr>
            </w:pPr>
            <w:r w:rsidRPr="00673FC0">
              <w:rPr>
                <w:rFonts w:ascii="Times New Roman" w:eastAsia="Times New Roman" w:hAnsi="Times New Roman"/>
                <w:sz w:val="24"/>
                <w:szCs w:val="24"/>
                <w:lang w:val="sr-Latn-CS"/>
              </w:rPr>
              <w:t>Разматрање и усвајање записника са седнице одржане 23.02.20</w:t>
            </w:r>
            <w:r w:rsidRPr="00673FC0">
              <w:rPr>
                <w:rFonts w:ascii="Times New Roman" w:eastAsia="Times New Roman" w:hAnsi="Times New Roman"/>
                <w:sz w:val="24"/>
                <w:szCs w:val="24"/>
              </w:rPr>
              <w:t>24</w:t>
            </w:r>
            <w:r w:rsidRPr="00673FC0">
              <w:rPr>
                <w:rFonts w:ascii="Times New Roman" w:eastAsia="Times New Roman" w:hAnsi="Times New Roman"/>
                <w:sz w:val="24"/>
                <w:szCs w:val="24"/>
                <w:lang w:val="sr-Latn-CS"/>
              </w:rPr>
              <w:t>. године;</w:t>
            </w:r>
          </w:p>
          <w:p w:rsidR="00673FC0" w:rsidRPr="00673FC0" w:rsidRDefault="00673FC0" w:rsidP="00673FC0">
            <w:pPr>
              <w:numPr>
                <w:ilvl w:val="0"/>
                <w:numId w:val="54"/>
              </w:numPr>
              <w:spacing w:after="10"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Измена Правилника о вредновању сталног стручног усавршавања у Основној и средњој школи „Др Светомир Бојанин“ Суботица;</w:t>
            </w:r>
          </w:p>
          <w:p w:rsidR="00673FC0" w:rsidRPr="00673FC0" w:rsidRDefault="00673FC0" w:rsidP="00673FC0">
            <w:pPr>
              <w:numPr>
                <w:ilvl w:val="0"/>
                <w:numId w:val="54"/>
              </w:numPr>
              <w:spacing w:after="10"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rPr>
              <w:t xml:space="preserve">Давање сагласности на </w:t>
            </w:r>
            <w:r w:rsidRPr="00673FC0">
              <w:rPr>
                <w:rFonts w:ascii="Times New Roman" w:eastAsia="Times New Roman" w:hAnsi="Times New Roman"/>
                <w:sz w:val="24"/>
                <w:szCs w:val="24"/>
                <w:lang w:val="sr-Latn-CS" w:eastAsia="sr-Latn-CS"/>
              </w:rPr>
              <w:t>Правилник о организацији и систематизацији послова и радних задатака у Основној и средњој школи „Др Светомир Бојанин“ Суботица;</w:t>
            </w:r>
          </w:p>
          <w:p w:rsidR="00673FC0" w:rsidRPr="00673FC0" w:rsidRDefault="00673FC0" w:rsidP="00673FC0">
            <w:pPr>
              <w:numPr>
                <w:ilvl w:val="0"/>
                <w:numId w:val="54"/>
              </w:numPr>
              <w:spacing w:after="10" w:line="250" w:lineRule="auto"/>
              <w:contextualSpacing/>
              <w:jc w:val="both"/>
              <w:rPr>
                <w:rFonts w:ascii="Times New Roman" w:eastAsia="Times New Roman" w:hAnsi="Times New Roman"/>
                <w:sz w:val="24"/>
                <w:szCs w:val="24"/>
                <w:lang w:val="sr-Latn-CS" w:eastAsia="sr-Latn-CS"/>
              </w:rPr>
            </w:pPr>
            <w:r w:rsidRPr="00673FC0">
              <w:rPr>
                <w:rFonts w:ascii="Times New Roman" w:eastAsia="Times New Roman" w:hAnsi="Times New Roman"/>
                <w:sz w:val="24"/>
                <w:szCs w:val="24"/>
                <w:lang w:val="sr-Latn-CS" w:eastAsia="sr-Latn-CS"/>
              </w:rPr>
              <w:t>Разно.</w:t>
            </w:r>
          </w:p>
        </w:tc>
      </w:tr>
    </w:tbl>
    <w:p w:rsidR="00673FC0" w:rsidRPr="00673FC0" w:rsidRDefault="00673FC0" w:rsidP="00673FC0">
      <w:pPr>
        <w:spacing w:after="3"/>
        <w:ind w:left="10" w:right="-15" w:hanging="10"/>
        <w:jc w:val="right"/>
        <w:rPr>
          <w:rFonts w:ascii="Times New Roman" w:eastAsia="Times New Roman" w:hAnsi="Times New Roman"/>
          <w:color w:val="000000"/>
          <w:sz w:val="24"/>
          <w:szCs w:val="24"/>
          <w:lang w:eastAsia="en-GB"/>
        </w:rPr>
      </w:pPr>
    </w:p>
    <w:p w:rsidR="00673FC0" w:rsidRPr="00673FC0" w:rsidRDefault="00673FC0" w:rsidP="00673FC0">
      <w:pPr>
        <w:spacing w:after="3"/>
        <w:ind w:left="10" w:right="-15" w:hanging="10"/>
        <w:jc w:val="right"/>
        <w:rPr>
          <w:rFonts w:ascii="Times New Roman" w:eastAsia="Times New Roman" w:hAnsi="Times New Roman"/>
          <w:color w:val="000000"/>
          <w:sz w:val="24"/>
          <w:szCs w:val="24"/>
          <w:lang w:eastAsia="en-GB"/>
        </w:rPr>
      </w:pPr>
      <w:r w:rsidRPr="00673FC0">
        <w:rPr>
          <w:rFonts w:ascii="Times New Roman" w:eastAsia="Times New Roman" w:hAnsi="Times New Roman"/>
          <w:color w:val="000000"/>
          <w:sz w:val="24"/>
          <w:szCs w:val="24"/>
          <w:lang w:eastAsia="en-GB"/>
        </w:rPr>
        <w:t>Немања Бабовић  с.р.</w:t>
      </w:r>
    </w:p>
    <w:p w:rsidR="00673FC0" w:rsidRPr="00673FC0" w:rsidRDefault="00673FC0" w:rsidP="00673FC0">
      <w:pPr>
        <w:spacing w:after="3"/>
        <w:ind w:left="10" w:right="-15" w:hanging="10"/>
        <w:jc w:val="right"/>
        <w:rPr>
          <w:rFonts w:ascii="Times New Roman" w:eastAsia="Times New Roman" w:hAnsi="Times New Roman"/>
          <w:color w:val="000000"/>
          <w:sz w:val="24"/>
          <w:szCs w:val="24"/>
          <w:lang w:eastAsia="en-GB"/>
        </w:rPr>
      </w:pPr>
      <w:r w:rsidRPr="00673FC0">
        <w:rPr>
          <w:rFonts w:ascii="Times New Roman" w:eastAsia="Times New Roman" w:hAnsi="Times New Roman"/>
          <w:color w:val="000000"/>
          <w:sz w:val="24"/>
          <w:szCs w:val="24"/>
          <w:lang w:eastAsia="en-GB"/>
        </w:rPr>
        <w:t>Заменик Председника Школског одбора</w:t>
      </w:r>
    </w:p>
    <w:p w:rsidR="00673FC0" w:rsidRPr="00673FC0" w:rsidRDefault="00673FC0" w:rsidP="00673FC0">
      <w:pPr>
        <w:rPr>
          <w:highlight w:val="green"/>
          <w:lang w:eastAsia="x-none"/>
        </w:rPr>
      </w:pPr>
    </w:p>
    <w:p w:rsidR="00673FC0" w:rsidRPr="00640DA7" w:rsidRDefault="00222DC3" w:rsidP="00640DA7">
      <w:pPr>
        <w:pStyle w:val="Heading1"/>
        <w:jc w:val="center"/>
        <w:rPr>
          <w:rFonts w:ascii="Times New Roman" w:hAnsi="Times New Roman"/>
          <w:sz w:val="28"/>
          <w:szCs w:val="28"/>
        </w:rPr>
      </w:pPr>
      <w:bookmarkStart w:id="194" w:name="_Toc82602971"/>
      <w:bookmarkStart w:id="195" w:name="_Toc113878938"/>
      <w:bookmarkStart w:id="196" w:name="_Toc145508755"/>
      <w:bookmarkStart w:id="197" w:name="_Toc176862237"/>
      <w:r w:rsidRPr="00640DA7">
        <w:rPr>
          <w:rFonts w:ascii="Times New Roman" w:hAnsi="Times New Roman"/>
          <w:sz w:val="28"/>
          <w:szCs w:val="28"/>
        </w:rPr>
        <w:t>ИЗВЕШТАЈ О РАДУ ДИРЕКТОРА</w:t>
      </w:r>
      <w:bookmarkEnd w:id="194"/>
      <w:bookmarkEnd w:id="195"/>
      <w:bookmarkEnd w:id="196"/>
      <w:bookmarkEnd w:id="197"/>
    </w:p>
    <w:p w:rsidR="00640DA7" w:rsidRPr="00640DA7" w:rsidRDefault="00640DA7" w:rsidP="00640DA7">
      <w:pPr>
        <w:spacing w:before="100" w:beforeAutospacing="1" w:after="100" w:afterAutospacing="1" w:line="240" w:lineRule="auto"/>
        <w:jc w:val="center"/>
        <w:rPr>
          <w:rFonts w:ascii="Times New Roman" w:eastAsia="Times New Roman" w:hAnsi="Times New Roman"/>
          <w:b/>
          <w:bCs/>
          <w:i/>
          <w:u w:val="single"/>
          <w:lang w:val="sr-Cyrl-RS"/>
        </w:rPr>
      </w:pPr>
      <w:r w:rsidRPr="00640DA7">
        <w:rPr>
          <w:rFonts w:ascii="Times New Roman" w:eastAsia="Times New Roman" w:hAnsi="Times New Roman"/>
          <w:b/>
          <w:bCs/>
          <w:i/>
          <w:u w:val="single"/>
          <w:lang w:val="sr-Cyrl-RS"/>
        </w:rPr>
        <w:t xml:space="preserve">од </w:t>
      </w:r>
      <w:r w:rsidRPr="00640DA7">
        <w:rPr>
          <w:rFonts w:ascii="Times New Roman" w:eastAsia="Times New Roman" w:hAnsi="Times New Roman"/>
          <w:b/>
          <w:bCs/>
          <w:i/>
          <w:u w:val="single"/>
          <w:lang w:val="sr-Latn-RS"/>
        </w:rPr>
        <w:t>01</w:t>
      </w:r>
      <w:r w:rsidRPr="00640DA7">
        <w:rPr>
          <w:rFonts w:ascii="Times New Roman" w:eastAsia="Times New Roman" w:hAnsi="Times New Roman"/>
          <w:b/>
          <w:bCs/>
          <w:i/>
          <w:u w:val="single"/>
          <w:lang w:val="sr-Cyrl-RS"/>
        </w:rPr>
        <w:t xml:space="preserve">. септембра 2023. до 31. августа 2024. </w:t>
      </w:r>
    </w:p>
    <w:p w:rsidR="00640DA7" w:rsidRPr="00640DA7" w:rsidRDefault="00640DA7" w:rsidP="00640DA7">
      <w:pPr>
        <w:jc w:val="both"/>
        <w:rPr>
          <w:rFonts w:ascii="Times New Roman" w:hAnsi="Times New Roman"/>
        </w:rPr>
      </w:pPr>
      <w:r w:rsidRPr="00640DA7">
        <w:rPr>
          <w:rFonts w:ascii="Times New Roman" w:hAnsi="Times New Roman"/>
        </w:rPr>
        <w:t xml:space="preserve">Овај извештај је састављен на основу реализације послова у првом </w:t>
      </w:r>
      <w:r w:rsidRPr="00640DA7">
        <w:rPr>
          <w:rFonts w:ascii="Times New Roman" w:hAnsi="Times New Roman"/>
          <w:lang w:val="sr-Cyrl-RS"/>
        </w:rPr>
        <w:t xml:space="preserve">и другом </w:t>
      </w:r>
      <w:r w:rsidRPr="00640DA7">
        <w:rPr>
          <w:rFonts w:ascii="Times New Roman" w:hAnsi="Times New Roman"/>
        </w:rPr>
        <w:t>полугодишту школске 202</w:t>
      </w:r>
      <w:r w:rsidRPr="00640DA7">
        <w:rPr>
          <w:rFonts w:ascii="Times New Roman" w:hAnsi="Times New Roman"/>
          <w:lang w:val="sr-Cyrl-RS"/>
        </w:rPr>
        <w:t>3</w:t>
      </w:r>
      <w:r w:rsidRPr="00640DA7">
        <w:rPr>
          <w:rFonts w:ascii="Times New Roman" w:hAnsi="Times New Roman"/>
        </w:rPr>
        <w:t>/202</w:t>
      </w:r>
      <w:r w:rsidRPr="00640DA7">
        <w:rPr>
          <w:rFonts w:ascii="Times New Roman" w:hAnsi="Times New Roman"/>
          <w:lang w:val="sr-Cyrl-RS"/>
        </w:rPr>
        <w:t>4</w:t>
      </w:r>
      <w:r w:rsidRPr="00640DA7">
        <w:rPr>
          <w:rFonts w:ascii="Times New Roman" w:hAnsi="Times New Roman"/>
        </w:rPr>
        <w:t xml:space="preserve"> године које је реализовао директор. На основу Закона о основама система образовања и васпитања, Закона о </w:t>
      </w:r>
      <w:r w:rsidRPr="00640DA7">
        <w:rPr>
          <w:rFonts w:ascii="Times New Roman" w:hAnsi="Times New Roman"/>
          <w:lang w:val="sr-Cyrl-RS"/>
        </w:rPr>
        <w:t xml:space="preserve">основном и </w:t>
      </w:r>
      <w:r w:rsidRPr="00640DA7">
        <w:rPr>
          <w:rFonts w:ascii="Times New Roman" w:hAnsi="Times New Roman"/>
        </w:rPr>
        <w:t>средњем образовању и васпитању, Годишњег плана рада, оперативног плана и плана инструктивно педагошког рада извршени су задаци</w:t>
      </w:r>
      <w:r w:rsidRPr="00640DA7">
        <w:rPr>
          <w:rFonts w:ascii="Times New Roman" w:hAnsi="Times New Roman"/>
          <w:lang w:val="sr-Cyrl-RS"/>
        </w:rPr>
        <w:t>, по областима</w:t>
      </w:r>
      <w:r w:rsidRPr="00640DA7">
        <w:rPr>
          <w:rFonts w:ascii="Times New Roman" w:hAnsi="Times New Roman"/>
        </w:rPr>
        <w:t>:</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1"/>
        <w:gridCol w:w="3131"/>
        <w:gridCol w:w="25"/>
        <w:gridCol w:w="3091"/>
      </w:tblGrid>
      <w:tr w:rsidR="00640DA7" w:rsidRPr="00640DA7" w:rsidTr="00BE0D1B">
        <w:trPr>
          <w:trHeight w:val="554"/>
          <w:jc w:val="center"/>
        </w:trPr>
        <w:tc>
          <w:tcPr>
            <w:tcW w:w="1538" w:type="pct"/>
            <w:gridSpan w:val="2"/>
            <w:shd w:val="clear" w:color="auto" w:fill="C6D9F1"/>
            <w:vAlign w:val="center"/>
          </w:tcPr>
          <w:p w:rsidR="00640DA7" w:rsidRPr="00640DA7" w:rsidRDefault="00640DA7" w:rsidP="00640DA7">
            <w:pPr>
              <w:spacing w:after="0" w:line="240" w:lineRule="auto"/>
              <w:jc w:val="center"/>
              <w:rPr>
                <w:rFonts w:ascii="Times New Roman" w:hAnsi="Times New Roman"/>
                <w:b/>
                <w:noProof/>
                <w:color w:val="002060"/>
              </w:rPr>
            </w:pPr>
            <w:r w:rsidRPr="00640DA7">
              <w:rPr>
                <w:rFonts w:ascii="Times New Roman" w:hAnsi="Times New Roman"/>
                <w:b/>
                <w:noProof/>
                <w:color w:val="002060"/>
              </w:rPr>
              <w:t>ПОДРУЧЈЕ И САДРЖАЈ РАДА</w:t>
            </w:r>
          </w:p>
        </w:tc>
        <w:tc>
          <w:tcPr>
            <w:tcW w:w="1749" w:type="pct"/>
            <w:gridSpan w:val="2"/>
            <w:shd w:val="clear" w:color="auto" w:fill="C6D9F1"/>
            <w:vAlign w:val="center"/>
          </w:tcPr>
          <w:p w:rsidR="00640DA7" w:rsidRPr="00640DA7" w:rsidRDefault="00640DA7" w:rsidP="00640DA7">
            <w:pPr>
              <w:spacing w:after="0" w:line="240" w:lineRule="auto"/>
              <w:jc w:val="center"/>
              <w:rPr>
                <w:rFonts w:ascii="Times New Roman" w:hAnsi="Times New Roman"/>
                <w:b/>
                <w:noProof/>
                <w:color w:val="002060"/>
              </w:rPr>
            </w:pPr>
            <w:r w:rsidRPr="00640DA7">
              <w:rPr>
                <w:rFonts w:ascii="Times New Roman" w:hAnsi="Times New Roman"/>
                <w:b/>
                <w:noProof/>
                <w:color w:val="002060"/>
              </w:rPr>
              <w:t>САРАДНИЦИ</w:t>
            </w:r>
          </w:p>
        </w:tc>
        <w:tc>
          <w:tcPr>
            <w:tcW w:w="1713" w:type="pct"/>
            <w:shd w:val="clear" w:color="auto" w:fill="C6D9F1"/>
            <w:vAlign w:val="center"/>
          </w:tcPr>
          <w:p w:rsidR="00640DA7" w:rsidRPr="00640DA7" w:rsidRDefault="00640DA7" w:rsidP="00640DA7">
            <w:pPr>
              <w:spacing w:after="0" w:line="240" w:lineRule="auto"/>
              <w:jc w:val="center"/>
              <w:rPr>
                <w:rFonts w:ascii="Times New Roman" w:hAnsi="Times New Roman"/>
                <w:b/>
                <w:color w:val="002060"/>
              </w:rPr>
            </w:pPr>
            <w:r w:rsidRPr="00640DA7">
              <w:rPr>
                <w:rFonts w:ascii="Times New Roman" w:hAnsi="Times New Roman"/>
                <w:b/>
                <w:color w:val="002060"/>
              </w:rPr>
              <w:t>РЕАЛИЗАЦИЈА</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rPr>
            </w:pPr>
            <w:r w:rsidRPr="00640DA7">
              <w:rPr>
                <w:rFonts w:ascii="Times New Roman" w:hAnsi="Times New Roman"/>
                <w:b/>
                <w:i/>
              </w:rPr>
              <w:t>ПЛАНИРАЊЕ И ПРОГРАМИРАЊЕ</w:t>
            </w:r>
          </w:p>
        </w:tc>
      </w:tr>
      <w:tr w:rsidR="00640DA7" w:rsidRPr="00640DA7" w:rsidTr="00BE0D1B">
        <w:trPr>
          <w:trHeight w:val="60"/>
          <w:jc w:val="center"/>
        </w:trPr>
        <w:tc>
          <w:tcPr>
            <w:tcW w:w="1538"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pacing w:val="-1"/>
                <w:sz w:val="20"/>
                <w:szCs w:val="20"/>
              </w:rPr>
              <w:t>1. И</w:t>
            </w:r>
            <w:r w:rsidRPr="00640DA7">
              <w:rPr>
                <w:rFonts w:ascii="Times New Roman" w:hAnsi="Times New Roman"/>
                <w:spacing w:val="1"/>
                <w:sz w:val="20"/>
                <w:szCs w:val="20"/>
              </w:rPr>
              <w:t>з</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да</w:t>
            </w:r>
            <w:r w:rsidRPr="00640DA7">
              <w:rPr>
                <w:rFonts w:ascii="Times New Roman" w:hAnsi="Times New Roman"/>
                <w:spacing w:val="-1"/>
                <w:sz w:val="20"/>
                <w:szCs w:val="20"/>
              </w:rPr>
              <w:t xml:space="preserve"> И</w:t>
            </w:r>
            <w:r w:rsidRPr="00640DA7">
              <w:rPr>
                <w:rFonts w:ascii="Times New Roman" w:hAnsi="Times New Roman"/>
                <w:spacing w:val="1"/>
                <w:sz w:val="20"/>
                <w:szCs w:val="20"/>
              </w:rPr>
              <w:t>з</w:t>
            </w:r>
            <w:r w:rsidRPr="00640DA7">
              <w:rPr>
                <w:rFonts w:ascii="Times New Roman" w:hAnsi="Times New Roman"/>
                <w:spacing w:val="-1"/>
                <w:sz w:val="20"/>
                <w:szCs w:val="20"/>
              </w:rPr>
              <w:t>ве</w:t>
            </w:r>
            <w:r w:rsidRPr="00640DA7">
              <w:rPr>
                <w:rFonts w:ascii="Times New Roman" w:hAnsi="Times New Roman"/>
                <w:sz w:val="20"/>
                <w:szCs w:val="20"/>
              </w:rPr>
              <w:t>шт</w:t>
            </w:r>
            <w:r w:rsidRPr="00640DA7">
              <w:rPr>
                <w:rFonts w:ascii="Times New Roman" w:hAnsi="Times New Roman"/>
                <w:spacing w:val="-1"/>
                <w:sz w:val="20"/>
                <w:szCs w:val="20"/>
              </w:rPr>
              <w:t>а</w:t>
            </w:r>
            <w:r w:rsidRPr="00640DA7">
              <w:rPr>
                <w:rFonts w:ascii="Times New Roman" w:hAnsi="Times New Roman"/>
                <w:sz w:val="20"/>
                <w:szCs w:val="20"/>
              </w:rPr>
              <w:t>ја о</w:t>
            </w:r>
            <w:r w:rsidRPr="00640DA7">
              <w:rPr>
                <w:rFonts w:ascii="Times New Roman" w:hAnsi="Times New Roman"/>
                <w:spacing w:val="2"/>
                <w:sz w:val="20"/>
                <w:szCs w:val="20"/>
              </w:rPr>
              <w:t xml:space="preserve"> </w:t>
            </w:r>
            <w:r w:rsidRPr="00640DA7">
              <w:rPr>
                <w:rFonts w:ascii="Times New Roman" w:hAnsi="Times New Roman"/>
                <w:sz w:val="20"/>
                <w:szCs w:val="20"/>
              </w:rPr>
              <w:t>р</w:t>
            </w:r>
            <w:r w:rsidRPr="00640DA7">
              <w:rPr>
                <w:rFonts w:ascii="Times New Roman" w:hAnsi="Times New Roman"/>
                <w:spacing w:val="-1"/>
                <w:sz w:val="20"/>
                <w:szCs w:val="20"/>
              </w:rPr>
              <w:t>еа</w:t>
            </w:r>
            <w:r w:rsidRPr="00640DA7">
              <w:rPr>
                <w:rFonts w:ascii="Times New Roman" w:hAnsi="Times New Roman"/>
                <w:sz w:val="20"/>
                <w:szCs w:val="20"/>
              </w:rPr>
              <w:t>л</w:t>
            </w:r>
            <w:r w:rsidRPr="00640DA7">
              <w:rPr>
                <w:rFonts w:ascii="Times New Roman" w:hAnsi="Times New Roman"/>
                <w:spacing w:val="1"/>
                <w:sz w:val="20"/>
                <w:szCs w:val="20"/>
              </w:rPr>
              <w:t>из</w:t>
            </w:r>
            <w:r w:rsidRPr="00640DA7">
              <w:rPr>
                <w:rFonts w:ascii="Times New Roman" w:hAnsi="Times New Roman"/>
                <w:spacing w:val="-1"/>
                <w:sz w:val="20"/>
                <w:szCs w:val="20"/>
              </w:rPr>
              <w:t>а</w:t>
            </w:r>
            <w:r w:rsidRPr="00640DA7">
              <w:rPr>
                <w:rFonts w:ascii="Times New Roman" w:hAnsi="Times New Roman"/>
                <w:spacing w:val="1"/>
                <w:sz w:val="20"/>
                <w:szCs w:val="20"/>
              </w:rPr>
              <w:t>ци</w:t>
            </w:r>
            <w:r w:rsidRPr="00640DA7">
              <w:rPr>
                <w:rFonts w:ascii="Times New Roman" w:hAnsi="Times New Roman"/>
                <w:spacing w:val="-2"/>
                <w:sz w:val="20"/>
                <w:szCs w:val="20"/>
              </w:rPr>
              <w:t>ј</w:t>
            </w:r>
            <w:r w:rsidRPr="00640DA7">
              <w:rPr>
                <w:rFonts w:ascii="Times New Roman" w:hAnsi="Times New Roman"/>
                <w:sz w:val="20"/>
                <w:szCs w:val="20"/>
              </w:rPr>
              <w:t>и</w:t>
            </w:r>
            <w:r w:rsidRPr="00640DA7">
              <w:rPr>
                <w:rFonts w:ascii="Times New Roman" w:hAnsi="Times New Roman"/>
                <w:spacing w:val="2"/>
                <w:sz w:val="20"/>
                <w:szCs w:val="20"/>
              </w:rPr>
              <w:t xml:space="preserve"> </w:t>
            </w:r>
            <w:r w:rsidRPr="00640DA7">
              <w:rPr>
                <w:rFonts w:ascii="Times New Roman" w:hAnsi="Times New Roman"/>
                <w:sz w:val="20"/>
                <w:szCs w:val="20"/>
              </w:rPr>
              <w:t>год</w:t>
            </w:r>
            <w:r w:rsidRPr="00640DA7">
              <w:rPr>
                <w:rFonts w:ascii="Times New Roman" w:hAnsi="Times New Roman"/>
                <w:spacing w:val="1"/>
                <w:sz w:val="20"/>
                <w:szCs w:val="20"/>
              </w:rPr>
              <w:t>и</w:t>
            </w:r>
            <w:r w:rsidRPr="00640DA7">
              <w:rPr>
                <w:rFonts w:ascii="Times New Roman" w:hAnsi="Times New Roman"/>
                <w:sz w:val="20"/>
                <w:szCs w:val="20"/>
              </w:rPr>
              <w:t>ш</w:t>
            </w:r>
            <w:r w:rsidRPr="00640DA7">
              <w:rPr>
                <w:rFonts w:ascii="Times New Roman" w:hAnsi="Times New Roman"/>
                <w:spacing w:val="-1"/>
                <w:sz w:val="20"/>
                <w:szCs w:val="20"/>
              </w:rPr>
              <w:t>ње</w:t>
            </w:r>
            <w:r w:rsidRPr="00640DA7">
              <w:rPr>
                <w:rFonts w:ascii="Times New Roman" w:hAnsi="Times New Roman"/>
                <w:sz w:val="20"/>
                <w:szCs w:val="20"/>
              </w:rPr>
              <w:t xml:space="preserve">г </w:t>
            </w:r>
            <w:r w:rsidRPr="00640DA7">
              <w:rPr>
                <w:rFonts w:ascii="Times New Roman" w:hAnsi="Times New Roman"/>
                <w:spacing w:val="1"/>
                <w:sz w:val="20"/>
                <w:szCs w:val="20"/>
              </w:rPr>
              <w:t>п</w:t>
            </w:r>
            <w:r w:rsidRPr="00640DA7">
              <w:rPr>
                <w:rFonts w:ascii="Times New Roman" w:hAnsi="Times New Roman"/>
                <w:sz w:val="20"/>
                <w:szCs w:val="20"/>
              </w:rPr>
              <w:t>л</w:t>
            </w:r>
            <w:r w:rsidRPr="00640DA7">
              <w:rPr>
                <w:rFonts w:ascii="Times New Roman" w:hAnsi="Times New Roman"/>
                <w:spacing w:val="-1"/>
                <w:sz w:val="20"/>
                <w:szCs w:val="20"/>
              </w:rPr>
              <w:t>а</w:t>
            </w:r>
            <w:r w:rsidRPr="00640DA7">
              <w:rPr>
                <w:rFonts w:ascii="Times New Roman" w:hAnsi="Times New Roman"/>
                <w:spacing w:val="1"/>
                <w:sz w:val="20"/>
                <w:szCs w:val="20"/>
              </w:rPr>
              <w:t>н</w:t>
            </w:r>
            <w:r w:rsidRPr="00640DA7">
              <w:rPr>
                <w:rFonts w:ascii="Times New Roman" w:hAnsi="Times New Roman"/>
                <w:sz w:val="20"/>
                <w:szCs w:val="20"/>
              </w:rPr>
              <w:t>а р</w:t>
            </w:r>
            <w:r w:rsidRPr="00640DA7">
              <w:rPr>
                <w:rFonts w:ascii="Times New Roman" w:hAnsi="Times New Roman"/>
                <w:spacing w:val="-1"/>
                <w:sz w:val="20"/>
                <w:szCs w:val="20"/>
              </w:rPr>
              <w:t>а</w:t>
            </w:r>
            <w:r w:rsidRPr="00640DA7">
              <w:rPr>
                <w:rFonts w:ascii="Times New Roman" w:hAnsi="Times New Roman"/>
                <w:sz w:val="20"/>
                <w:szCs w:val="20"/>
              </w:rPr>
              <w:t>да</w:t>
            </w:r>
            <w:r w:rsidRPr="00640DA7">
              <w:rPr>
                <w:rFonts w:ascii="Times New Roman" w:hAnsi="Times New Roman"/>
                <w:spacing w:val="-1"/>
                <w:sz w:val="20"/>
                <w:szCs w:val="20"/>
              </w:rPr>
              <w:t xml:space="preserve"> </w:t>
            </w:r>
            <w:r w:rsidRPr="00640DA7">
              <w:rPr>
                <w:rFonts w:ascii="Times New Roman" w:hAnsi="Times New Roman"/>
                <w:sz w:val="20"/>
                <w:szCs w:val="20"/>
              </w:rPr>
              <w:t>Ш</w:t>
            </w:r>
            <w:r w:rsidRPr="00640DA7">
              <w:rPr>
                <w:rFonts w:ascii="Times New Roman" w:hAnsi="Times New Roman"/>
                <w:spacing w:val="1"/>
                <w:sz w:val="20"/>
                <w:szCs w:val="20"/>
              </w:rPr>
              <w:t>к</w:t>
            </w:r>
            <w:r w:rsidRPr="00640DA7">
              <w:rPr>
                <w:rFonts w:ascii="Times New Roman" w:hAnsi="Times New Roman"/>
                <w:sz w:val="20"/>
                <w:szCs w:val="20"/>
              </w:rPr>
              <w:t>оле</w:t>
            </w:r>
          </w:p>
        </w:tc>
        <w:tc>
          <w:tcPr>
            <w:tcW w:w="1749"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По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 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тор</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к</w:t>
            </w:r>
            <w:r w:rsidRPr="00640DA7">
              <w:rPr>
                <w:rFonts w:ascii="Times New Roman" w:hAnsi="Times New Roman"/>
                <w:sz w:val="20"/>
                <w:szCs w:val="20"/>
              </w:rPr>
              <w:t>оорд</w:t>
            </w:r>
            <w:r w:rsidRPr="00640DA7">
              <w:rPr>
                <w:rFonts w:ascii="Times New Roman" w:hAnsi="Times New Roman"/>
                <w:spacing w:val="1"/>
                <w:sz w:val="20"/>
                <w:szCs w:val="20"/>
              </w:rPr>
              <w:t>ин</w:t>
            </w:r>
            <w:r w:rsidRPr="00640DA7">
              <w:rPr>
                <w:rFonts w:ascii="Times New Roman" w:hAnsi="Times New Roman"/>
                <w:spacing w:val="-1"/>
                <w:sz w:val="20"/>
                <w:szCs w:val="20"/>
              </w:rPr>
              <w:t>а</w:t>
            </w:r>
            <w:r w:rsidRPr="00640DA7">
              <w:rPr>
                <w:rFonts w:ascii="Times New Roman" w:hAnsi="Times New Roman"/>
                <w:sz w:val="20"/>
                <w:szCs w:val="20"/>
              </w:rPr>
              <w:t>то</w:t>
            </w:r>
            <w:r w:rsidRPr="00640DA7">
              <w:rPr>
                <w:rFonts w:ascii="Times New Roman" w:hAnsi="Times New Roman"/>
                <w:spacing w:val="-2"/>
                <w:sz w:val="20"/>
                <w:szCs w:val="20"/>
              </w:rPr>
              <w:t>р</w:t>
            </w:r>
            <w:r w:rsidRPr="00640DA7">
              <w:rPr>
                <w:rFonts w:ascii="Times New Roman" w:hAnsi="Times New Roman"/>
                <w:sz w:val="20"/>
                <w:szCs w:val="20"/>
              </w:rPr>
              <w:t xml:space="preserve">и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е</w:t>
            </w:r>
            <w:r w:rsidRPr="00640DA7">
              <w:rPr>
                <w:rFonts w:ascii="Times New Roman" w:hAnsi="Times New Roman"/>
                <w:spacing w:val="-2"/>
                <w:sz w:val="20"/>
                <w:szCs w:val="20"/>
              </w:rPr>
              <w:t xml:space="preserve"> </w:t>
            </w:r>
            <w:r w:rsidRPr="00640DA7">
              <w:rPr>
                <w:rFonts w:ascii="Times New Roman" w:hAnsi="Times New Roman"/>
                <w:spacing w:val="1"/>
                <w:sz w:val="20"/>
                <w:szCs w:val="20"/>
              </w:rPr>
              <w:t>н</w:t>
            </w:r>
            <w:r w:rsidRPr="00640DA7">
              <w:rPr>
                <w:rFonts w:ascii="Times New Roman" w:hAnsi="Times New Roman"/>
                <w:spacing w:val="-1"/>
                <w:sz w:val="20"/>
                <w:szCs w:val="20"/>
              </w:rPr>
              <w:t>ас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z w:val="20"/>
                <w:szCs w:val="20"/>
              </w:rPr>
              <w:t xml:space="preserve">е,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а</w:t>
            </w:r>
            <w:r w:rsidRPr="00640DA7">
              <w:rPr>
                <w:rFonts w:ascii="Times New Roman" w:hAnsi="Times New Roman"/>
                <w:spacing w:val="2"/>
                <w:sz w:val="20"/>
                <w:szCs w:val="20"/>
              </w:rPr>
              <w:t xml:space="preserve"> </w:t>
            </w:r>
            <w:r w:rsidRPr="00640DA7">
              <w:rPr>
                <w:rFonts w:ascii="Times New Roman" w:hAnsi="Times New Roman"/>
                <w:spacing w:val="-1"/>
                <w:sz w:val="20"/>
                <w:szCs w:val="20"/>
              </w:rPr>
              <w:t>с</w:t>
            </w:r>
            <w:r w:rsidRPr="00640DA7">
              <w:rPr>
                <w:rFonts w:ascii="Times New Roman" w:hAnsi="Times New Roman"/>
                <w:spacing w:val="5"/>
                <w:sz w:val="20"/>
                <w:szCs w:val="20"/>
              </w:rPr>
              <w:t>л</w:t>
            </w:r>
            <w:r w:rsidRPr="00640DA7">
              <w:rPr>
                <w:rFonts w:ascii="Times New Roman" w:hAnsi="Times New Roman"/>
                <w:spacing w:val="-5"/>
                <w:sz w:val="20"/>
                <w:szCs w:val="20"/>
              </w:rPr>
              <w:t>у</w:t>
            </w:r>
            <w:r w:rsidRPr="00640DA7">
              <w:rPr>
                <w:rFonts w:ascii="Times New Roman" w:hAnsi="Times New Roman"/>
                <w:sz w:val="20"/>
                <w:szCs w:val="20"/>
              </w:rPr>
              <w:t xml:space="preserve">жба,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z w:val="20"/>
                <w:szCs w:val="20"/>
              </w:rPr>
              <w:t>д</w:t>
            </w:r>
            <w:r w:rsidRPr="00640DA7">
              <w:rPr>
                <w:rFonts w:ascii="Times New Roman" w:hAnsi="Times New Roman"/>
                <w:spacing w:val="-1"/>
                <w:sz w:val="20"/>
                <w:szCs w:val="20"/>
              </w:rPr>
              <w:t>се</w:t>
            </w:r>
            <w:r w:rsidRPr="00640DA7">
              <w:rPr>
                <w:rFonts w:ascii="Times New Roman" w:hAnsi="Times New Roman"/>
                <w:sz w:val="20"/>
                <w:szCs w:val="20"/>
              </w:rPr>
              <w:t>д</w:t>
            </w:r>
            <w:r w:rsidRPr="00640DA7">
              <w:rPr>
                <w:rFonts w:ascii="Times New Roman" w:hAnsi="Times New Roman"/>
                <w:spacing w:val="1"/>
                <w:sz w:val="20"/>
                <w:szCs w:val="20"/>
              </w:rPr>
              <w:t>ниц</w:t>
            </w:r>
            <w:r w:rsidRPr="00640DA7">
              <w:rPr>
                <w:rFonts w:ascii="Times New Roman" w:hAnsi="Times New Roman"/>
                <w:sz w:val="20"/>
                <w:szCs w:val="20"/>
              </w:rPr>
              <w:t xml:space="preserve">и </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w:t>
            </w:r>
            <w:r w:rsidRPr="00640DA7">
              <w:rPr>
                <w:rFonts w:ascii="Times New Roman" w:hAnsi="Times New Roman"/>
                <w:sz w:val="20"/>
                <w:szCs w:val="20"/>
              </w:rPr>
              <w:t xml:space="preserve">а и </w:t>
            </w:r>
            <w:r w:rsidRPr="00640DA7">
              <w:rPr>
                <w:rFonts w:ascii="Times New Roman" w:hAnsi="Times New Roman"/>
                <w:spacing w:val="1"/>
                <w:sz w:val="20"/>
                <w:szCs w:val="20"/>
              </w:rPr>
              <w:t>к</w:t>
            </w:r>
            <w:r w:rsidRPr="00640DA7">
              <w:rPr>
                <w:rFonts w:ascii="Times New Roman" w:hAnsi="Times New Roman"/>
                <w:sz w:val="20"/>
                <w:szCs w:val="20"/>
              </w:rPr>
              <w:t>оорд</w:t>
            </w:r>
            <w:r w:rsidRPr="00640DA7">
              <w:rPr>
                <w:rFonts w:ascii="Times New Roman" w:hAnsi="Times New Roman"/>
                <w:spacing w:val="1"/>
                <w:sz w:val="20"/>
                <w:szCs w:val="20"/>
              </w:rPr>
              <w:t>ин</w:t>
            </w:r>
            <w:r w:rsidRPr="00640DA7">
              <w:rPr>
                <w:rFonts w:ascii="Times New Roman" w:hAnsi="Times New Roman"/>
                <w:spacing w:val="-1"/>
                <w:sz w:val="20"/>
                <w:szCs w:val="20"/>
              </w:rPr>
              <w:t>а</w:t>
            </w:r>
            <w:r w:rsidRPr="00640DA7">
              <w:rPr>
                <w:rFonts w:ascii="Times New Roman" w:hAnsi="Times New Roman"/>
                <w:sz w:val="20"/>
                <w:szCs w:val="20"/>
              </w:rPr>
              <w:t>то</w:t>
            </w:r>
            <w:r w:rsidRPr="00640DA7">
              <w:rPr>
                <w:rFonts w:ascii="Times New Roman" w:hAnsi="Times New Roman"/>
                <w:spacing w:val="-2"/>
                <w:sz w:val="20"/>
                <w:szCs w:val="20"/>
              </w:rPr>
              <w:t>р</w:t>
            </w:r>
            <w:r w:rsidRPr="00640DA7">
              <w:rPr>
                <w:rFonts w:ascii="Times New Roman" w:hAnsi="Times New Roman"/>
                <w:sz w:val="20"/>
                <w:szCs w:val="20"/>
              </w:rPr>
              <w:t>и т</w:t>
            </w:r>
            <w:r w:rsidRPr="00640DA7">
              <w:rPr>
                <w:rFonts w:ascii="Times New Roman" w:hAnsi="Times New Roman"/>
                <w:spacing w:val="1"/>
                <w:sz w:val="20"/>
                <w:szCs w:val="20"/>
              </w:rPr>
              <w:t>и</w:t>
            </w:r>
            <w:r w:rsidRPr="00640DA7">
              <w:rPr>
                <w:rFonts w:ascii="Times New Roman" w:hAnsi="Times New Roman"/>
                <w:spacing w:val="-1"/>
                <w:sz w:val="20"/>
                <w:szCs w:val="20"/>
              </w:rPr>
              <w:t>м</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z w:val="20"/>
                <w:szCs w:val="20"/>
              </w:rPr>
              <w:t>а</w:t>
            </w:r>
          </w:p>
        </w:tc>
        <w:tc>
          <w:tcPr>
            <w:tcW w:w="1713"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pacing w:val="-1"/>
                <w:sz w:val="20"/>
                <w:szCs w:val="20"/>
              </w:rPr>
              <w:t>Извештај о реализацији ГПРШ за школс</w:t>
            </w:r>
            <w:r w:rsidRPr="00640DA7">
              <w:rPr>
                <w:rFonts w:ascii="Times New Roman" w:hAnsi="Times New Roman"/>
                <w:spacing w:val="-1"/>
                <w:sz w:val="20"/>
                <w:szCs w:val="20"/>
                <w:lang w:val="sr-Cyrl-RS"/>
              </w:rPr>
              <w:t>к</w:t>
            </w:r>
            <w:r w:rsidRPr="00640DA7">
              <w:rPr>
                <w:rFonts w:ascii="Times New Roman" w:hAnsi="Times New Roman"/>
                <w:spacing w:val="-1"/>
                <w:sz w:val="20"/>
                <w:szCs w:val="20"/>
              </w:rPr>
              <w:t>у 202</w:t>
            </w:r>
            <w:r w:rsidRPr="00640DA7">
              <w:rPr>
                <w:rFonts w:ascii="Times New Roman" w:hAnsi="Times New Roman"/>
                <w:spacing w:val="-1"/>
                <w:sz w:val="20"/>
                <w:szCs w:val="20"/>
                <w:lang w:val="sr-Cyrl-RS"/>
              </w:rPr>
              <w:t>2</w:t>
            </w:r>
            <w:r w:rsidRPr="00640DA7">
              <w:rPr>
                <w:rFonts w:ascii="Times New Roman" w:hAnsi="Times New Roman"/>
                <w:spacing w:val="-1"/>
                <w:sz w:val="20"/>
                <w:szCs w:val="20"/>
              </w:rPr>
              <w:t>/202</w:t>
            </w:r>
            <w:r w:rsidRPr="00640DA7">
              <w:rPr>
                <w:rFonts w:ascii="Times New Roman" w:hAnsi="Times New Roman"/>
                <w:spacing w:val="-1"/>
                <w:sz w:val="20"/>
                <w:szCs w:val="20"/>
                <w:lang w:val="sr-Cyrl-RS"/>
              </w:rPr>
              <w:t>3</w:t>
            </w:r>
            <w:r w:rsidRPr="00640DA7">
              <w:rPr>
                <w:rFonts w:ascii="Times New Roman" w:hAnsi="Times New Roman"/>
                <w:spacing w:val="-1"/>
                <w:sz w:val="20"/>
                <w:szCs w:val="20"/>
              </w:rPr>
              <w:t>. годину усвојен је на седници Школског одбора</w:t>
            </w:r>
          </w:p>
        </w:tc>
      </w:tr>
      <w:tr w:rsidR="00640DA7" w:rsidRPr="00640DA7" w:rsidTr="00BE0D1B">
        <w:trPr>
          <w:trHeight w:val="60"/>
          <w:jc w:val="center"/>
        </w:trPr>
        <w:tc>
          <w:tcPr>
            <w:tcW w:w="1538" w:type="pct"/>
            <w:gridSpan w:val="2"/>
          </w:tcPr>
          <w:p w:rsidR="00640DA7" w:rsidRPr="00640DA7" w:rsidRDefault="00640DA7" w:rsidP="00640DA7">
            <w:pPr>
              <w:spacing w:after="0" w:line="240" w:lineRule="auto"/>
              <w:rPr>
                <w:rFonts w:ascii="Times New Roman" w:hAnsi="Times New Roman"/>
                <w:sz w:val="20"/>
                <w:szCs w:val="20"/>
                <w:lang w:val="sr-Cyrl-RS"/>
              </w:rPr>
            </w:pPr>
            <w:r w:rsidRPr="00640DA7">
              <w:rPr>
                <w:rFonts w:ascii="Times New Roman" w:hAnsi="Times New Roman"/>
                <w:spacing w:val="-1"/>
                <w:sz w:val="20"/>
                <w:szCs w:val="20"/>
              </w:rPr>
              <w:t>2. И</w:t>
            </w:r>
            <w:r w:rsidRPr="00640DA7">
              <w:rPr>
                <w:rFonts w:ascii="Times New Roman" w:hAnsi="Times New Roman"/>
                <w:spacing w:val="1"/>
                <w:sz w:val="20"/>
                <w:szCs w:val="20"/>
              </w:rPr>
              <w:t>з</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 xml:space="preserve">да </w:t>
            </w:r>
            <w:r w:rsidRPr="00640DA7">
              <w:rPr>
                <w:rFonts w:ascii="Times New Roman" w:hAnsi="Times New Roman"/>
                <w:spacing w:val="-1"/>
                <w:sz w:val="20"/>
                <w:szCs w:val="20"/>
              </w:rPr>
              <w:t xml:space="preserve"> </w:t>
            </w:r>
            <w:r w:rsidRPr="00640DA7">
              <w:rPr>
                <w:rFonts w:ascii="Times New Roman" w:hAnsi="Times New Roman"/>
                <w:sz w:val="20"/>
                <w:szCs w:val="20"/>
              </w:rPr>
              <w:t>Год</w:t>
            </w:r>
            <w:r w:rsidRPr="00640DA7">
              <w:rPr>
                <w:rFonts w:ascii="Times New Roman" w:hAnsi="Times New Roman"/>
                <w:spacing w:val="1"/>
                <w:sz w:val="20"/>
                <w:szCs w:val="20"/>
              </w:rPr>
              <w:t>и</w:t>
            </w:r>
            <w:r w:rsidRPr="00640DA7">
              <w:rPr>
                <w:rFonts w:ascii="Times New Roman" w:hAnsi="Times New Roman"/>
                <w:sz w:val="20"/>
                <w:szCs w:val="20"/>
              </w:rPr>
              <w:t>ш</w:t>
            </w:r>
            <w:r w:rsidRPr="00640DA7">
              <w:rPr>
                <w:rFonts w:ascii="Times New Roman" w:hAnsi="Times New Roman"/>
                <w:spacing w:val="-1"/>
                <w:sz w:val="20"/>
                <w:szCs w:val="20"/>
              </w:rPr>
              <w:t>ње</w:t>
            </w:r>
            <w:r w:rsidRPr="00640DA7">
              <w:rPr>
                <w:rFonts w:ascii="Times New Roman" w:hAnsi="Times New Roman"/>
                <w:sz w:val="20"/>
                <w:szCs w:val="20"/>
              </w:rPr>
              <w:t xml:space="preserve">г </w:t>
            </w:r>
            <w:r w:rsidRPr="00640DA7">
              <w:rPr>
                <w:rFonts w:ascii="Times New Roman" w:hAnsi="Times New Roman"/>
                <w:spacing w:val="1"/>
                <w:sz w:val="20"/>
                <w:szCs w:val="20"/>
              </w:rPr>
              <w:t>п</w:t>
            </w:r>
            <w:r w:rsidRPr="00640DA7">
              <w:rPr>
                <w:rFonts w:ascii="Times New Roman" w:hAnsi="Times New Roman"/>
                <w:sz w:val="20"/>
                <w:szCs w:val="20"/>
              </w:rPr>
              <w:t>л</w:t>
            </w:r>
            <w:r w:rsidRPr="00640DA7">
              <w:rPr>
                <w:rFonts w:ascii="Times New Roman" w:hAnsi="Times New Roman"/>
                <w:spacing w:val="-1"/>
                <w:sz w:val="20"/>
                <w:szCs w:val="20"/>
              </w:rPr>
              <w:t>а</w:t>
            </w:r>
            <w:r w:rsidRPr="00640DA7">
              <w:rPr>
                <w:rFonts w:ascii="Times New Roman" w:hAnsi="Times New Roman"/>
                <w:spacing w:val="1"/>
                <w:sz w:val="20"/>
                <w:szCs w:val="20"/>
              </w:rPr>
              <w:t>н</w:t>
            </w:r>
            <w:r w:rsidRPr="00640DA7">
              <w:rPr>
                <w:rFonts w:ascii="Times New Roman" w:hAnsi="Times New Roman"/>
                <w:sz w:val="20"/>
                <w:szCs w:val="20"/>
              </w:rPr>
              <w:t>а р</w:t>
            </w:r>
            <w:r w:rsidRPr="00640DA7">
              <w:rPr>
                <w:rFonts w:ascii="Times New Roman" w:hAnsi="Times New Roman"/>
                <w:spacing w:val="-1"/>
                <w:sz w:val="20"/>
                <w:szCs w:val="20"/>
              </w:rPr>
              <w:t>а</w:t>
            </w:r>
            <w:r w:rsidRPr="00640DA7">
              <w:rPr>
                <w:rFonts w:ascii="Times New Roman" w:hAnsi="Times New Roman"/>
                <w:sz w:val="20"/>
                <w:szCs w:val="20"/>
              </w:rPr>
              <w:t>да Ш</w:t>
            </w:r>
            <w:r w:rsidRPr="00640DA7">
              <w:rPr>
                <w:rFonts w:ascii="Times New Roman" w:hAnsi="Times New Roman"/>
                <w:spacing w:val="1"/>
                <w:sz w:val="20"/>
                <w:szCs w:val="20"/>
              </w:rPr>
              <w:t>к</w:t>
            </w:r>
            <w:r w:rsidRPr="00640DA7">
              <w:rPr>
                <w:rFonts w:ascii="Times New Roman" w:hAnsi="Times New Roman"/>
                <w:sz w:val="20"/>
                <w:szCs w:val="20"/>
              </w:rPr>
              <w:t>оле</w:t>
            </w:r>
            <w:r w:rsidRPr="00640DA7">
              <w:rPr>
                <w:rFonts w:ascii="Times New Roman" w:hAnsi="Times New Roman"/>
                <w:sz w:val="20"/>
                <w:szCs w:val="20"/>
                <w:lang w:val="sr-Cyrl-RS"/>
              </w:rPr>
              <w:t xml:space="preserve"> и анекса</w:t>
            </w:r>
          </w:p>
        </w:tc>
        <w:tc>
          <w:tcPr>
            <w:tcW w:w="1749"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По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 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тор</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к</w:t>
            </w:r>
            <w:r w:rsidRPr="00640DA7">
              <w:rPr>
                <w:rFonts w:ascii="Times New Roman" w:hAnsi="Times New Roman"/>
                <w:sz w:val="20"/>
                <w:szCs w:val="20"/>
              </w:rPr>
              <w:t>оорд</w:t>
            </w:r>
            <w:r w:rsidRPr="00640DA7">
              <w:rPr>
                <w:rFonts w:ascii="Times New Roman" w:hAnsi="Times New Roman"/>
                <w:spacing w:val="1"/>
                <w:sz w:val="20"/>
                <w:szCs w:val="20"/>
              </w:rPr>
              <w:t>ин</w:t>
            </w:r>
            <w:r w:rsidRPr="00640DA7">
              <w:rPr>
                <w:rFonts w:ascii="Times New Roman" w:hAnsi="Times New Roman"/>
                <w:spacing w:val="-1"/>
                <w:sz w:val="20"/>
                <w:szCs w:val="20"/>
              </w:rPr>
              <w:t>а</w:t>
            </w:r>
            <w:r w:rsidRPr="00640DA7">
              <w:rPr>
                <w:rFonts w:ascii="Times New Roman" w:hAnsi="Times New Roman"/>
                <w:sz w:val="20"/>
                <w:szCs w:val="20"/>
              </w:rPr>
              <w:t>то</w:t>
            </w:r>
            <w:r w:rsidRPr="00640DA7">
              <w:rPr>
                <w:rFonts w:ascii="Times New Roman" w:hAnsi="Times New Roman"/>
                <w:spacing w:val="-2"/>
                <w:sz w:val="20"/>
                <w:szCs w:val="20"/>
              </w:rPr>
              <w:t>р</w:t>
            </w:r>
            <w:r w:rsidRPr="00640DA7">
              <w:rPr>
                <w:rFonts w:ascii="Times New Roman" w:hAnsi="Times New Roman"/>
                <w:sz w:val="20"/>
                <w:szCs w:val="20"/>
              </w:rPr>
              <w:t xml:space="preserve">и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е</w:t>
            </w:r>
            <w:r w:rsidRPr="00640DA7">
              <w:rPr>
                <w:rFonts w:ascii="Times New Roman" w:hAnsi="Times New Roman"/>
                <w:spacing w:val="-2"/>
                <w:sz w:val="20"/>
                <w:szCs w:val="20"/>
              </w:rPr>
              <w:t xml:space="preserve"> </w:t>
            </w:r>
            <w:r w:rsidRPr="00640DA7">
              <w:rPr>
                <w:rFonts w:ascii="Times New Roman" w:hAnsi="Times New Roman"/>
                <w:spacing w:val="1"/>
                <w:sz w:val="20"/>
                <w:szCs w:val="20"/>
              </w:rPr>
              <w:t>н</w:t>
            </w:r>
            <w:r w:rsidRPr="00640DA7">
              <w:rPr>
                <w:rFonts w:ascii="Times New Roman" w:hAnsi="Times New Roman"/>
                <w:spacing w:val="-1"/>
                <w:sz w:val="20"/>
                <w:szCs w:val="20"/>
              </w:rPr>
              <w:t>ас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z w:val="20"/>
                <w:szCs w:val="20"/>
              </w:rPr>
              <w:t xml:space="preserve">е,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а</w:t>
            </w:r>
            <w:r w:rsidRPr="00640DA7">
              <w:rPr>
                <w:rFonts w:ascii="Times New Roman" w:hAnsi="Times New Roman"/>
                <w:spacing w:val="2"/>
                <w:sz w:val="20"/>
                <w:szCs w:val="20"/>
              </w:rPr>
              <w:t xml:space="preserve"> </w:t>
            </w:r>
            <w:r w:rsidRPr="00640DA7">
              <w:rPr>
                <w:rFonts w:ascii="Times New Roman" w:hAnsi="Times New Roman"/>
                <w:spacing w:val="-1"/>
                <w:sz w:val="20"/>
                <w:szCs w:val="20"/>
              </w:rPr>
              <w:t>с</w:t>
            </w:r>
            <w:r w:rsidRPr="00640DA7">
              <w:rPr>
                <w:rFonts w:ascii="Times New Roman" w:hAnsi="Times New Roman"/>
                <w:spacing w:val="5"/>
                <w:sz w:val="20"/>
                <w:szCs w:val="20"/>
              </w:rPr>
              <w:t>л</w:t>
            </w:r>
            <w:r w:rsidRPr="00640DA7">
              <w:rPr>
                <w:rFonts w:ascii="Times New Roman" w:hAnsi="Times New Roman"/>
                <w:spacing w:val="-5"/>
                <w:sz w:val="20"/>
                <w:szCs w:val="20"/>
              </w:rPr>
              <w:t>у</w:t>
            </w:r>
            <w:r w:rsidRPr="00640DA7">
              <w:rPr>
                <w:rFonts w:ascii="Times New Roman" w:hAnsi="Times New Roman"/>
                <w:sz w:val="20"/>
                <w:szCs w:val="20"/>
              </w:rPr>
              <w:t xml:space="preserve">жба,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z w:val="20"/>
                <w:szCs w:val="20"/>
              </w:rPr>
              <w:t>д</w:t>
            </w:r>
            <w:r w:rsidRPr="00640DA7">
              <w:rPr>
                <w:rFonts w:ascii="Times New Roman" w:hAnsi="Times New Roman"/>
                <w:spacing w:val="-1"/>
                <w:sz w:val="20"/>
                <w:szCs w:val="20"/>
              </w:rPr>
              <w:t>се</w:t>
            </w:r>
            <w:r w:rsidRPr="00640DA7">
              <w:rPr>
                <w:rFonts w:ascii="Times New Roman" w:hAnsi="Times New Roman"/>
                <w:sz w:val="20"/>
                <w:szCs w:val="20"/>
              </w:rPr>
              <w:t>д</w:t>
            </w:r>
            <w:r w:rsidRPr="00640DA7">
              <w:rPr>
                <w:rFonts w:ascii="Times New Roman" w:hAnsi="Times New Roman"/>
                <w:spacing w:val="1"/>
                <w:sz w:val="20"/>
                <w:szCs w:val="20"/>
              </w:rPr>
              <w:t>ниц</w:t>
            </w:r>
            <w:r w:rsidRPr="00640DA7">
              <w:rPr>
                <w:rFonts w:ascii="Times New Roman" w:hAnsi="Times New Roman"/>
                <w:sz w:val="20"/>
                <w:szCs w:val="20"/>
              </w:rPr>
              <w:t xml:space="preserve">и </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w:t>
            </w:r>
            <w:r w:rsidRPr="00640DA7">
              <w:rPr>
                <w:rFonts w:ascii="Times New Roman" w:hAnsi="Times New Roman"/>
                <w:sz w:val="20"/>
                <w:szCs w:val="20"/>
              </w:rPr>
              <w:t xml:space="preserve">а и </w:t>
            </w:r>
            <w:r w:rsidRPr="00640DA7">
              <w:rPr>
                <w:rFonts w:ascii="Times New Roman" w:hAnsi="Times New Roman"/>
                <w:spacing w:val="1"/>
                <w:sz w:val="20"/>
                <w:szCs w:val="20"/>
              </w:rPr>
              <w:t>к</w:t>
            </w:r>
            <w:r w:rsidRPr="00640DA7">
              <w:rPr>
                <w:rFonts w:ascii="Times New Roman" w:hAnsi="Times New Roman"/>
                <w:sz w:val="20"/>
                <w:szCs w:val="20"/>
              </w:rPr>
              <w:t>оорд</w:t>
            </w:r>
            <w:r w:rsidRPr="00640DA7">
              <w:rPr>
                <w:rFonts w:ascii="Times New Roman" w:hAnsi="Times New Roman"/>
                <w:spacing w:val="1"/>
                <w:sz w:val="20"/>
                <w:szCs w:val="20"/>
              </w:rPr>
              <w:t>ин</w:t>
            </w:r>
            <w:r w:rsidRPr="00640DA7">
              <w:rPr>
                <w:rFonts w:ascii="Times New Roman" w:hAnsi="Times New Roman"/>
                <w:spacing w:val="-1"/>
                <w:sz w:val="20"/>
                <w:szCs w:val="20"/>
              </w:rPr>
              <w:t>а</w:t>
            </w:r>
            <w:r w:rsidRPr="00640DA7">
              <w:rPr>
                <w:rFonts w:ascii="Times New Roman" w:hAnsi="Times New Roman"/>
                <w:sz w:val="20"/>
                <w:szCs w:val="20"/>
              </w:rPr>
              <w:t>то</w:t>
            </w:r>
            <w:r w:rsidRPr="00640DA7">
              <w:rPr>
                <w:rFonts w:ascii="Times New Roman" w:hAnsi="Times New Roman"/>
                <w:spacing w:val="-2"/>
                <w:sz w:val="20"/>
                <w:szCs w:val="20"/>
              </w:rPr>
              <w:t>р</w:t>
            </w:r>
            <w:r w:rsidRPr="00640DA7">
              <w:rPr>
                <w:rFonts w:ascii="Times New Roman" w:hAnsi="Times New Roman"/>
                <w:sz w:val="20"/>
                <w:szCs w:val="20"/>
              </w:rPr>
              <w:t>и т</w:t>
            </w:r>
            <w:r w:rsidRPr="00640DA7">
              <w:rPr>
                <w:rFonts w:ascii="Times New Roman" w:hAnsi="Times New Roman"/>
                <w:spacing w:val="1"/>
                <w:sz w:val="20"/>
                <w:szCs w:val="20"/>
              </w:rPr>
              <w:t>и</w:t>
            </w:r>
            <w:r w:rsidRPr="00640DA7">
              <w:rPr>
                <w:rFonts w:ascii="Times New Roman" w:hAnsi="Times New Roman"/>
                <w:spacing w:val="-1"/>
                <w:sz w:val="20"/>
                <w:szCs w:val="20"/>
              </w:rPr>
              <w:t>м</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z w:val="20"/>
                <w:szCs w:val="20"/>
              </w:rPr>
              <w:t>а</w:t>
            </w:r>
          </w:p>
        </w:tc>
        <w:tc>
          <w:tcPr>
            <w:tcW w:w="1713"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pacing w:val="-1"/>
                <w:sz w:val="20"/>
                <w:szCs w:val="20"/>
              </w:rPr>
              <w:t>ГПРШ за школску 202</w:t>
            </w:r>
            <w:r w:rsidRPr="00640DA7">
              <w:rPr>
                <w:rFonts w:ascii="Times New Roman" w:hAnsi="Times New Roman"/>
                <w:spacing w:val="-1"/>
                <w:sz w:val="20"/>
                <w:szCs w:val="20"/>
                <w:lang w:val="sr-Cyrl-RS"/>
              </w:rPr>
              <w:t>3</w:t>
            </w:r>
            <w:r w:rsidRPr="00640DA7">
              <w:rPr>
                <w:rFonts w:ascii="Times New Roman" w:hAnsi="Times New Roman"/>
                <w:spacing w:val="-1"/>
                <w:sz w:val="20"/>
                <w:szCs w:val="20"/>
              </w:rPr>
              <w:t>/202</w:t>
            </w:r>
            <w:r w:rsidRPr="00640DA7">
              <w:rPr>
                <w:rFonts w:ascii="Times New Roman" w:hAnsi="Times New Roman"/>
                <w:spacing w:val="-1"/>
                <w:sz w:val="20"/>
                <w:szCs w:val="20"/>
                <w:lang w:val="sr-Cyrl-RS"/>
              </w:rPr>
              <w:t>4</w:t>
            </w:r>
            <w:r w:rsidRPr="00640DA7">
              <w:rPr>
                <w:rFonts w:ascii="Times New Roman" w:hAnsi="Times New Roman"/>
                <w:spacing w:val="-1"/>
                <w:sz w:val="20"/>
                <w:szCs w:val="20"/>
              </w:rPr>
              <w:t xml:space="preserve">.годину усвојен је на седници Школског одбора </w:t>
            </w:r>
          </w:p>
        </w:tc>
      </w:tr>
      <w:tr w:rsidR="00640DA7" w:rsidRPr="00640DA7" w:rsidTr="00BE0D1B">
        <w:trPr>
          <w:trHeight w:val="60"/>
          <w:jc w:val="center"/>
        </w:trPr>
        <w:tc>
          <w:tcPr>
            <w:tcW w:w="1538"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lastRenderedPageBreak/>
              <w:t xml:space="preserve">3. Унос података у </w:t>
            </w:r>
            <w:r w:rsidRPr="00640DA7">
              <w:rPr>
                <w:rFonts w:ascii="Times New Roman" w:hAnsi="Times New Roman"/>
                <w:sz w:val="20"/>
                <w:szCs w:val="20"/>
                <w:lang w:val="sr-Cyrl-RS"/>
              </w:rPr>
              <w:t>ЈИСП</w:t>
            </w:r>
            <w:r w:rsidRPr="00640DA7">
              <w:rPr>
                <w:rFonts w:ascii="Times New Roman" w:hAnsi="Times New Roman"/>
                <w:sz w:val="20"/>
                <w:szCs w:val="20"/>
              </w:rPr>
              <w:t xml:space="preserve"> </w:t>
            </w:r>
          </w:p>
        </w:tc>
        <w:tc>
          <w:tcPr>
            <w:tcW w:w="1749" w:type="pct"/>
            <w:gridSpan w:val="2"/>
            <w:vAlign w:val="center"/>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w:t>
            </w:r>
            <w:r w:rsidRPr="00640DA7">
              <w:rPr>
                <w:rFonts w:ascii="Times New Roman" w:hAnsi="Times New Roman"/>
                <w:spacing w:val="1"/>
                <w:sz w:val="20"/>
                <w:szCs w:val="20"/>
                <w:lang w:val="sr-Cyrl-RS"/>
              </w:rPr>
              <w:t>, шеф рачуноводства, стручна служба</w:t>
            </w:r>
          </w:p>
        </w:tc>
        <w:tc>
          <w:tcPr>
            <w:tcW w:w="1713" w:type="pct"/>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Унос података, ажурирање података у </w:t>
            </w:r>
            <w:r w:rsidRPr="00640DA7">
              <w:rPr>
                <w:rFonts w:ascii="Times New Roman" w:hAnsi="Times New Roman"/>
                <w:sz w:val="20"/>
                <w:szCs w:val="20"/>
                <w:lang w:val="sr-Cyrl-RS"/>
              </w:rPr>
              <w:t xml:space="preserve">Јединственом </w:t>
            </w:r>
            <w:r w:rsidRPr="00640DA7">
              <w:rPr>
                <w:rFonts w:ascii="Times New Roman" w:hAnsi="Times New Roman"/>
                <w:sz w:val="20"/>
                <w:szCs w:val="20"/>
              </w:rPr>
              <w:t>информационом систему Министарства просвете је рађен</w:t>
            </w:r>
            <w:r w:rsidRPr="00640DA7">
              <w:rPr>
                <w:rFonts w:ascii="Times New Roman" w:hAnsi="Times New Roman"/>
                <w:sz w:val="20"/>
                <w:szCs w:val="20"/>
                <w:lang w:val="sr-Cyrl-RS"/>
              </w:rPr>
              <w:t>о</w:t>
            </w:r>
            <w:r w:rsidRPr="00640DA7">
              <w:rPr>
                <w:rFonts w:ascii="Times New Roman" w:hAnsi="Times New Roman"/>
                <w:sz w:val="20"/>
                <w:szCs w:val="20"/>
              </w:rPr>
              <w:t xml:space="preserve"> </w:t>
            </w:r>
            <w:r w:rsidRPr="00640DA7">
              <w:rPr>
                <w:rFonts w:ascii="Times New Roman" w:hAnsi="Times New Roman"/>
                <w:sz w:val="20"/>
                <w:szCs w:val="20"/>
                <w:lang w:val="sr-Cyrl-RS"/>
              </w:rPr>
              <w:t xml:space="preserve">континуирано </w:t>
            </w:r>
            <w:r w:rsidRPr="00640DA7">
              <w:rPr>
                <w:rFonts w:ascii="Times New Roman" w:hAnsi="Times New Roman"/>
                <w:sz w:val="20"/>
                <w:szCs w:val="20"/>
              </w:rPr>
              <w:t>према потреби</w:t>
            </w:r>
          </w:p>
        </w:tc>
      </w:tr>
      <w:tr w:rsidR="00640DA7" w:rsidRPr="00640DA7" w:rsidTr="00BE0D1B">
        <w:trPr>
          <w:trHeight w:val="60"/>
          <w:jc w:val="center"/>
        </w:trPr>
        <w:tc>
          <w:tcPr>
            <w:tcW w:w="1538"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4. Унос података у електронски дневник</w:t>
            </w:r>
          </w:p>
        </w:tc>
        <w:tc>
          <w:tcPr>
            <w:tcW w:w="1749"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Помоћници директора, сви запослени</w:t>
            </w:r>
          </w:p>
        </w:tc>
        <w:tc>
          <w:tcPr>
            <w:tcW w:w="1713" w:type="pct"/>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Ун</w:t>
            </w:r>
            <w:r w:rsidRPr="00640DA7">
              <w:rPr>
                <w:rFonts w:ascii="Times New Roman" w:hAnsi="Times New Roman"/>
                <w:sz w:val="20"/>
                <w:szCs w:val="20"/>
                <w:lang w:val="sr-Cyrl-RS"/>
              </w:rPr>
              <w:t>ос</w:t>
            </w:r>
            <w:r w:rsidRPr="00640DA7">
              <w:rPr>
                <w:rFonts w:ascii="Times New Roman" w:hAnsi="Times New Roman"/>
                <w:sz w:val="20"/>
                <w:szCs w:val="20"/>
              </w:rPr>
              <w:t xml:space="preserve"> података у електронски дневник вршен је свакодневно</w:t>
            </w:r>
          </w:p>
        </w:tc>
      </w:tr>
      <w:tr w:rsidR="00640DA7" w:rsidRPr="00640DA7" w:rsidTr="00BE0D1B">
        <w:trPr>
          <w:trHeight w:val="60"/>
          <w:jc w:val="center"/>
        </w:trPr>
        <w:tc>
          <w:tcPr>
            <w:tcW w:w="1538"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5. План потребних људских ресурса</w:t>
            </w:r>
          </w:p>
        </w:tc>
        <w:tc>
          <w:tcPr>
            <w:tcW w:w="1749"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Секретар, помоћници директора, директор</w:t>
            </w:r>
          </w:p>
        </w:tc>
        <w:tc>
          <w:tcPr>
            <w:tcW w:w="1713" w:type="pct"/>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lang w:val="sr-Cyrl-RS"/>
              </w:rPr>
              <w:t>Пре почетка нове школске године урађена је прерасподела и оптимизација радних места</w:t>
            </w:r>
            <w:r w:rsidRPr="00640DA7">
              <w:rPr>
                <w:rFonts w:ascii="Times New Roman" w:hAnsi="Times New Roman"/>
                <w:sz w:val="20"/>
                <w:szCs w:val="20"/>
              </w:rPr>
              <w:t>, примљени су новозапослени, рађено је сагледавање потреба за новозапосленима за наредни период.</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6. Израда ребаланса финансијског плана за 202</w:t>
            </w:r>
            <w:r w:rsidRPr="00640DA7">
              <w:rPr>
                <w:rFonts w:ascii="Times New Roman" w:hAnsi="Times New Roman"/>
                <w:sz w:val="20"/>
                <w:szCs w:val="20"/>
                <w:lang w:val="sr-Cyrl-RS"/>
              </w:rPr>
              <w:t>3</w:t>
            </w:r>
            <w:r w:rsidRPr="00640DA7">
              <w:rPr>
                <w:rFonts w:ascii="Times New Roman" w:hAnsi="Times New Roman"/>
                <w:sz w:val="20"/>
                <w:szCs w:val="20"/>
              </w:rPr>
              <w:t>.годину</w:t>
            </w:r>
          </w:p>
        </w:tc>
        <w:tc>
          <w:tcPr>
            <w:tcW w:w="1741"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Шеф рачуноводства</w:t>
            </w:r>
          </w:p>
        </w:tc>
        <w:tc>
          <w:tcPr>
            <w:tcW w:w="1727" w:type="pct"/>
            <w:gridSpan w:val="2"/>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У наведеном периоду било је  два ребаланса финансијског плана за 202</w:t>
            </w:r>
            <w:r w:rsidRPr="00640DA7">
              <w:rPr>
                <w:rFonts w:ascii="Times New Roman" w:hAnsi="Times New Roman"/>
                <w:sz w:val="20"/>
                <w:szCs w:val="20"/>
                <w:lang w:val="sr-Cyrl-RS"/>
              </w:rPr>
              <w:t>3</w:t>
            </w:r>
            <w:r w:rsidRPr="00640DA7">
              <w:rPr>
                <w:rFonts w:ascii="Times New Roman" w:hAnsi="Times New Roman"/>
                <w:sz w:val="20"/>
                <w:szCs w:val="20"/>
              </w:rPr>
              <w:t>.годину. 1</w:t>
            </w:r>
            <w:r w:rsidRPr="00640DA7">
              <w:rPr>
                <w:rFonts w:ascii="Times New Roman" w:hAnsi="Times New Roman"/>
                <w:sz w:val="20"/>
                <w:szCs w:val="20"/>
                <w:lang w:val="sr-Cyrl-RS"/>
              </w:rPr>
              <w:t>4</w:t>
            </w:r>
            <w:r w:rsidRPr="00640DA7">
              <w:rPr>
                <w:rFonts w:ascii="Times New Roman" w:hAnsi="Times New Roman"/>
                <w:sz w:val="20"/>
                <w:szCs w:val="20"/>
              </w:rPr>
              <w:t>.10.202</w:t>
            </w:r>
            <w:r w:rsidRPr="00640DA7">
              <w:rPr>
                <w:rFonts w:ascii="Times New Roman" w:hAnsi="Times New Roman"/>
                <w:sz w:val="20"/>
                <w:szCs w:val="20"/>
                <w:lang w:val="sr-Cyrl-RS"/>
              </w:rPr>
              <w:t>3</w:t>
            </w:r>
            <w:r w:rsidRPr="00640DA7">
              <w:rPr>
                <w:rFonts w:ascii="Times New Roman" w:hAnsi="Times New Roman"/>
                <w:sz w:val="20"/>
                <w:szCs w:val="20"/>
              </w:rPr>
              <w:t>.; 2</w:t>
            </w:r>
            <w:r w:rsidRPr="00640DA7">
              <w:rPr>
                <w:rFonts w:ascii="Times New Roman" w:hAnsi="Times New Roman"/>
                <w:sz w:val="20"/>
                <w:szCs w:val="20"/>
                <w:lang w:val="sr-Cyrl-RS"/>
              </w:rPr>
              <w:t>6</w:t>
            </w:r>
            <w:r w:rsidRPr="00640DA7">
              <w:rPr>
                <w:rFonts w:ascii="Times New Roman" w:hAnsi="Times New Roman"/>
                <w:sz w:val="20"/>
                <w:szCs w:val="20"/>
              </w:rPr>
              <w:t>.12.202</w:t>
            </w:r>
            <w:r w:rsidRPr="00640DA7">
              <w:rPr>
                <w:rFonts w:ascii="Times New Roman" w:hAnsi="Times New Roman"/>
                <w:sz w:val="20"/>
                <w:szCs w:val="20"/>
                <w:lang w:val="sr-Cyrl-RS"/>
              </w:rPr>
              <w:t>3</w:t>
            </w:r>
            <w:r w:rsidRPr="00640DA7">
              <w:rPr>
                <w:rFonts w:ascii="Times New Roman" w:hAnsi="Times New Roman"/>
                <w:sz w:val="20"/>
                <w:szCs w:val="20"/>
              </w:rPr>
              <w:t>.</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7. Израда финансијског плана за 202</w:t>
            </w:r>
            <w:r w:rsidRPr="00640DA7">
              <w:rPr>
                <w:rFonts w:ascii="Times New Roman" w:hAnsi="Times New Roman"/>
                <w:sz w:val="20"/>
                <w:szCs w:val="20"/>
                <w:lang w:val="sr-Cyrl-RS"/>
              </w:rPr>
              <w:t>4</w:t>
            </w:r>
            <w:r w:rsidRPr="00640DA7">
              <w:rPr>
                <w:rFonts w:ascii="Times New Roman" w:hAnsi="Times New Roman"/>
                <w:sz w:val="20"/>
                <w:szCs w:val="20"/>
              </w:rPr>
              <w:t>.годину</w:t>
            </w:r>
          </w:p>
        </w:tc>
        <w:tc>
          <w:tcPr>
            <w:tcW w:w="1741"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Шеф рачуноводства</w:t>
            </w:r>
          </w:p>
        </w:tc>
        <w:tc>
          <w:tcPr>
            <w:tcW w:w="1727" w:type="pct"/>
            <w:gridSpan w:val="2"/>
            <w:vAlign w:val="center"/>
          </w:tcPr>
          <w:p w:rsidR="00640DA7" w:rsidRPr="00640DA7" w:rsidRDefault="00640DA7" w:rsidP="00640DA7">
            <w:pPr>
              <w:spacing w:after="0" w:line="240" w:lineRule="auto"/>
              <w:rPr>
                <w:rFonts w:ascii="Times New Roman" w:hAnsi="Times New Roman"/>
                <w:sz w:val="20"/>
                <w:szCs w:val="20"/>
                <w:lang w:val="sr-Cyrl-RS"/>
              </w:rPr>
            </w:pPr>
            <w:r w:rsidRPr="00640DA7">
              <w:rPr>
                <w:rFonts w:ascii="Times New Roman" w:hAnsi="Times New Roman"/>
                <w:sz w:val="20"/>
                <w:szCs w:val="20"/>
              </w:rPr>
              <w:t>Усвојен на седници Школског одбора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8. Израда плана јавних набавки и плана набавки за 202</w:t>
            </w:r>
            <w:r w:rsidRPr="00640DA7">
              <w:rPr>
                <w:rFonts w:ascii="Times New Roman" w:hAnsi="Times New Roman"/>
                <w:sz w:val="20"/>
                <w:szCs w:val="20"/>
                <w:lang w:val="sr-Cyrl-RS"/>
              </w:rPr>
              <w:t>4</w:t>
            </w:r>
            <w:r w:rsidRPr="00640DA7">
              <w:rPr>
                <w:rFonts w:ascii="Times New Roman" w:hAnsi="Times New Roman"/>
                <w:sz w:val="20"/>
                <w:szCs w:val="20"/>
              </w:rPr>
              <w:t>. Годину</w:t>
            </w:r>
          </w:p>
        </w:tc>
        <w:tc>
          <w:tcPr>
            <w:tcW w:w="1741"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Шеф рачуноводства</w:t>
            </w:r>
          </w:p>
        </w:tc>
        <w:tc>
          <w:tcPr>
            <w:tcW w:w="1727" w:type="pct"/>
            <w:gridSpan w:val="2"/>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Усвојен на седници Школског одбора </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9. Предлагање и усвајање Предлога плана уписа за школску 2023/2024. годину</w:t>
            </w:r>
          </w:p>
        </w:tc>
        <w:tc>
          <w:tcPr>
            <w:tcW w:w="1741" w:type="pct"/>
            <w:gridSpan w:val="2"/>
            <w:vAlign w:val="center"/>
          </w:tcPr>
          <w:p w:rsidR="00640DA7" w:rsidRPr="00640DA7" w:rsidRDefault="00640DA7" w:rsidP="00640DA7">
            <w:pPr>
              <w:spacing w:after="0" w:line="240" w:lineRule="auto"/>
              <w:ind w:left="34"/>
              <w:rPr>
                <w:rFonts w:ascii="Times New Roman" w:hAnsi="Times New Roman"/>
                <w:spacing w:val="1"/>
                <w:sz w:val="20"/>
                <w:szCs w:val="20"/>
              </w:rPr>
            </w:pPr>
            <w:r w:rsidRPr="00640DA7">
              <w:rPr>
                <w:rFonts w:ascii="Times New Roman" w:hAnsi="Times New Roman"/>
                <w:spacing w:val="1"/>
                <w:sz w:val="20"/>
                <w:szCs w:val="20"/>
              </w:rPr>
              <w:t>Руководство, стручна служба, председници актива и координатори тимова, сви зап</w:t>
            </w:r>
            <w:r w:rsidRPr="00640DA7">
              <w:rPr>
                <w:rFonts w:ascii="Times New Roman" w:hAnsi="Times New Roman"/>
                <w:spacing w:val="1"/>
                <w:sz w:val="20"/>
                <w:szCs w:val="20"/>
                <w:lang w:val="sr-Cyrl-RS"/>
              </w:rPr>
              <w:t>о</w:t>
            </w:r>
            <w:r w:rsidRPr="00640DA7">
              <w:rPr>
                <w:rFonts w:ascii="Times New Roman" w:hAnsi="Times New Roman"/>
                <w:spacing w:val="1"/>
                <w:sz w:val="20"/>
                <w:szCs w:val="20"/>
              </w:rPr>
              <w:t>слени</w:t>
            </w:r>
          </w:p>
        </w:tc>
        <w:tc>
          <w:tcPr>
            <w:tcW w:w="1727" w:type="pct"/>
            <w:gridSpan w:val="2"/>
            <w:vAlign w:val="center"/>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Разматран </w:t>
            </w:r>
            <w:r w:rsidRPr="00640DA7">
              <w:rPr>
                <w:rFonts w:ascii="Times New Roman" w:hAnsi="Times New Roman"/>
                <w:sz w:val="20"/>
                <w:szCs w:val="20"/>
                <w:lang w:val="sr-Cyrl-RS"/>
              </w:rPr>
              <w:t xml:space="preserve">на Педагошком колегијуму и </w:t>
            </w:r>
            <w:r w:rsidRPr="00640DA7">
              <w:rPr>
                <w:rFonts w:ascii="Times New Roman" w:hAnsi="Times New Roman"/>
                <w:sz w:val="20"/>
                <w:szCs w:val="20"/>
              </w:rPr>
              <w:t xml:space="preserve">Наставничком већу </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РУКОВОЂЕЊЕ</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1. Израда решења о 40-о</w:t>
            </w:r>
            <w:r w:rsidRPr="00640DA7">
              <w:rPr>
                <w:rFonts w:ascii="Times New Roman" w:hAnsi="Times New Roman"/>
                <w:spacing w:val="-1"/>
                <w:sz w:val="20"/>
                <w:szCs w:val="20"/>
                <w:lang w:val="sr-Cyrl-RS"/>
              </w:rPr>
              <w:t>часовно</w:t>
            </w:r>
            <w:r w:rsidRPr="00640DA7">
              <w:rPr>
                <w:rFonts w:ascii="Times New Roman" w:hAnsi="Times New Roman"/>
                <w:spacing w:val="-1"/>
                <w:sz w:val="20"/>
                <w:szCs w:val="20"/>
              </w:rPr>
              <w:t>ј радној недељи и решења о статусу и заради запослених</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Помоћници директора, секретар, шеф рачуноводства</w:t>
            </w:r>
          </w:p>
        </w:tc>
        <w:tc>
          <w:tcPr>
            <w:tcW w:w="1727" w:type="pct"/>
            <w:gridSpan w:val="2"/>
          </w:tcPr>
          <w:p w:rsidR="00640DA7" w:rsidRPr="00640DA7" w:rsidRDefault="00640DA7" w:rsidP="00640DA7">
            <w:pPr>
              <w:spacing w:after="0" w:line="240" w:lineRule="auto"/>
              <w:rPr>
                <w:rFonts w:ascii="Times New Roman" w:hAnsi="Times New Roman"/>
                <w:sz w:val="20"/>
                <w:szCs w:val="20"/>
                <w:lang w:val="sr-Cyrl-RS"/>
              </w:rPr>
            </w:pPr>
            <w:r w:rsidRPr="00640DA7">
              <w:rPr>
                <w:rFonts w:ascii="Times New Roman" w:hAnsi="Times New Roman"/>
                <w:sz w:val="20"/>
                <w:szCs w:val="20"/>
              </w:rPr>
              <w:t>Састављена су и издата решења о 40-</w:t>
            </w:r>
            <w:r w:rsidRPr="00640DA7">
              <w:rPr>
                <w:rFonts w:ascii="Times New Roman" w:hAnsi="Times New Roman"/>
                <w:sz w:val="20"/>
                <w:szCs w:val="20"/>
                <w:lang w:val="sr-Cyrl-RS"/>
              </w:rPr>
              <w:t>о</w:t>
            </w:r>
            <w:r w:rsidRPr="00640DA7">
              <w:rPr>
                <w:rFonts w:ascii="Times New Roman" w:hAnsi="Times New Roman"/>
                <w:sz w:val="20"/>
                <w:szCs w:val="20"/>
              </w:rPr>
              <w:t>часовној радној недељи за наставнике</w:t>
            </w:r>
            <w:r w:rsidRPr="00640DA7">
              <w:rPr>
                <w:rFonts w:ascii="Times New Roman" w:hAnsi="Times New Roman"/>
                <w:sz w:val="20"/>
                <w:szCs w:val="20"/>
                <w:lang w:val="sr-Cyrl-RS"/>
              </w:rPr>
              <w:t>,</w:t>
            </w:r>
            <w:r w:rsidRPr="00640DA7">
              <w:rPr>
                <w:rFonts w:ascii="Times New Roman" w:hAnsi="Times New Roman"/>
                <w:sz w:val="20"/>
                <w:szCs w:val="20"/>
              </w:rPr>
              <w:t xml:space="preserve"> стручне сараднике</w:t>
            </w:r>
            <w:r w:rsidRPr="00640DA7">
              <w:rPr>
                <w:rFonts w:ascii="Times New Roman" w:hAnsi="Times New Roman"/>
                <w:sz w:val="20"/>
                <w:szCs w:val="20"/>
                <w:lang w:val="sr-Cyrl-RS"/>
              </w:rPr>
              <w:t xml:space="preserve"> и медицинске сестре</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2. Подела задужења у припреми за почетак рада у новој школској години</w:t>
            </w:r>
          </w:p>
        </w:tc>
        <w:tc>
          <w:tcPr>
            <w:tcW w:w="1741" w:type="pct"/>
            <w:gridSpan w:val="2"/>
          </w:tcPr>
          <w:p w:rsidR="00640DA7" w:rsidRPr="00640DA7" w:rsidRDefault="00640DA7" w:rsidP="00640DA7">
            <w:pPr>
              <w:spacing w:after="0" w:line="240" w:lineRule="auto"/>
              <w:ind w:left="34" w:right="290"/>
              <w:rPr>
                <w:rFonts w:ascii="Times New Roman" w:hAnsi="Times New Roman"/>
                <w:sz w:val="20"/>
                <w:szCs w:val="20"/>
              </w:rPr>
            </w:pPr>
            <w:r w:rsidRPr="00640DA7">
              <w:rPr>
                <w:rFonts w:ascii="Times New Roman" w:hAnsi="Times New Roman"/>
                <w:sz w:val="20"/>
                <w:szCs w:val="20"/>
              </w:rPr>
              <w:t>Помоћници директора, стручна служба, председници актива, координатори тимова</w:t>
            </w:r>
          </w:p>
        </w:tc>
        <w:tc>
          <w:tcPr>
            <w:tcW w:w="1727"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Организовани су састанци већа, актива и тимова ради поделе задужења и припреме за почетак рада у новој школској години уз учешће директора или помоћника директора. </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3. Праћење остваривања свих облика образовно-васпитног рада</w:t>
            </w:r>
          </w:p>
        </w:tc>
        <w:tc>
          <w:tcPr>
            <w:tcW w:w="1741"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Помоћници директора, стручна служба, координатори </w:t>
            </w:r>
            <w:r w:rsidRPr="00640DA7">
              <w:rPr>
                <w:rFonts w:ascii="Times New Roman" w:hAnsi="Times New Roman"/>
                <w:sz w:val="20"/>
                <w:szCs w:val="20"/>
                <w:lang w:val="sr-Cyrl-RS"/>
              </w:rPr>
              <w:t xml:space="preserve">часова вежби и блок </w:t>
            </w:r>
            <w:r w:rsidRPr="00640DA7">
              <w:rPr>
                <w:rFonts w:ascii="Times New Roman" w:hAnsi="Times New Roman"/>
                <w:sz w:val="20"/>
                <w:szCs w:val="20"/>
              </w:rPr>
              <w:t>наставе</w:t>
            </w:r>
          </w:p>
        </w:tc>
        <w:tc>
          <w:tcPr>
            <w:tcW w:w="1727"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Квартално се прате постигнућа ученика.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lang w:val="sr-Cyrl-RS"/>
              </w:rPr>
            </w:pPr>
            <w:r w:rsidRPr="00640DA7">
              <w:rPr>
                <w:rFonts w:ascii="Times New Roman" w:hAnsi="Times New Roman"/>
                <w:sz w:val="20"/>
                <w:szCs w:val="20"/>
              </w:rPr>
              <w:t xml:space="preserve">4. </w:t>
            </w:r>
            <w:r w:rsidRPr="00640DA7">
              <w:rPr>
                <w:rFonts w:ascii="Times New Roman" w:hAnsi="Times New Roman"/>
                <w:sz w:val="20"/>
                <w:szCs w:val="20"/>
                <w:lang w:val="sr-Cyrl-RS"/>
              </w:rPr>
              <w:t>Електронска евиденција присуства на послу</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Секретар школе, административни радник</w:t>
            </w:r>
          </w:p>
        </w:tc>
        <w:tc>
          <w:tcPr>
            <w:tcW w:w="1727" w:type="pct"/>
            <w:gridSpan w:val="2"/>
          </w:tcPr>
          <w:p w:rsidR="00640DA7" w:rsidRPr="00640DA7" w:rsidRDefault="00640DA7" w:rsidP="00640DA7">
            <w:pPr>
              <w:spacing w:after="0" w:line="240" w:lineRule="auto"/>
              <w:rPr>
                <w:rFonts w:ascii="Times New Roman" w:hAnsi="Times New Roman"/>
                <w:sz w:val="20"/>
                <w:szCs w:val="20"/>
                <w:lang w:val="sr-Cyrl-RS"/>
              </w:rPr>
            </w:pPr>
            <w:r w:rsidRPr="00640DA7">
              <w:rPr>
                <w:rFonts w:ascii="Times New Roman" w:hAnsi="Times New Roman"/>
                <w:sz w:val="20"/>
                <w:szCs w:val="20"/>
                <w:lang w:val="sr-Cyrl-RS"/>
              </w:rPr>
              <w:t>Контрола присуства на послу контролише се на основу електронске евиденције која се контролише на месечном нивоу</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5</w:t>
            </w:r>
            <w:r w:rsidRPr="00640DA7">
              <w:rPr>
                <w:rFonts w:ascii="Times New Roman" w:hAnsi="Times New Roman"/>
                <w:spacing w:val="1"/>
                <w:sz w:val="20"/>
                <w:szCs w:val="20"/>
              </w:rPr>
              <w:t>. Oбeзбeђeњe људских</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рeсурсa зa рeaлизaциjу</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Гoдишњeг плaнa рaдa</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Секретар школе, Стручна служба</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Рaзлoзи нaстaнкa пoтрeбa зa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људским рeсурсимa су oдлaзaк у пeнзиjу, одлазак код другог послодавца, трудничка боловања, боловања.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6</w:t>
            </w:r>
            <w:r w:rsidRPr="00640DA7">
              <w:rPr>
                <w:rFonts w:ascii="Times New Roman" w:hAnsi="Times New Roman"/>
                <w:spacing w:val="1"/>
                <w:sz w:val="20"/>
                <w:szCs w:val="20"/>
              </w:rPr>
              <w:t>. Прaћeњe рeaлизaциje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унoсa пoдaтaкa за </w:t>
            </w:r>
            <w:r w:rsidRPr="00640DA7">
              <w:rPr>
                <w:rFonts w:ascii="Times New Roman" w:hAnsi="Times New Roman"/>
                <w:spacing w:val="1"/>
                <w:sz w:val="20"/>
                <w:szCs w:val="20"/>
                <w:lang w:val="sr-Cyrl-RS"/>
              </w:rPr>
              <w:t>ЈИСП</w:t>
            </w:r>
          </w:p>
        </w:tc>
        <w:tc>
          <w:tcPr>
            <w:tcW w:w="1741" w:type="pct"/>
            <w:gridSpan w:val="2"/>
          </w:tcPr>
          <w:p w:rsidR="00640DA7" w:rsidRPr="00640DA7" w:rsidRDefault="00640DA7" w:rsidP="00640DA7">
            <w:pPr>
              <w:spacing w:before="1"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Пoмoћници дирeктoрa</w:t>
            </w:r>
          </w:p>
          <w:p w:rsidR="00640DA7" w:rsidRPr="00640DA7" w:rsidRDefault="00640DA7" w:rsidP="00640DA7">
            <w:pPr>
              <w:spacing w:before="1"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Шеф рачуноводства</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Пoдaци су уношени сукцесивно према потребама школе.</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7</w:t>
            </w:r>
            <w:r w:rsidRPr="00640DA7">
              <w:rPr>
                <w:rFonts w:ascii="Times New Roman" w:hAnsi="Times New Roman"/>
                <w:spacing w:val="1"/>
                <w:sz w:val="20"/>
                <w:szCs w:val="20"/>
              </w:rPr>
              <w:t>. Пoкрeтaњe и спрoвoђeњe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дисциплинских пoступaкa зa учeникe и нaстaвникe</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Стручна служба, секретар школе, одељењске старешине</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Б</w:t>
            </w:r>
            <w:r w:rsidRPr="00640DA7">
              <w:rPr>
                <w:rFonts w:ascii="Times New Roman" w:hAnsi="Times New Roman"/>
                <w:spacing w:val="1"/>
                <w:sz w:val="20"/>
                <w:szCs w:val="20"/>
              </w:rPr>
              <w:t>ило је неколико дисциплинских поступака против ученика</w:t>
            </w:r>
            <w:r w:rsidRPr="00640DA7">
              <w:rPr>
                <w:rFonts w:ascii="Times New Roman" w:hAnsi="Times New Roman"/>
                <w:spacing w:val="1"/>
                <w:sz w:val="20"/>
                <w:szCs w:val="20"/>
                <w:lang w:val="sr-Cyrl-RS"/>
              </w:rPr>
              <w:t>, наставника и службених белешки за наставнике</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8</w:t>
            </w:r>
            <w:r w:rsidRPr="00640DA7">
              <w:rPr>
                <w:rFonts w:ascii="Times New Roman" w:hAnsi="Times New Roman"/>
                <w:spacing w:val="1"/>
                <w:sz w:val="20"/>
                <w:szCs w:val="20"/>
              </w:rPr>
              <w:t>. Учeшћe и рaд у Tиму за сaмoврeднoвaњe рaд</w:t>
            </w:r>
            <w:r w:rsidRPr="00640DA7">
              <w:rPr>
                <w:rFonts w:ascii="Times New Roman" w:hAnsi="Times New Roman"/>
                <w:spacing w:val="1"/>
                <w:sz w:val="20"/>
                <w:szCs w:val="20"/>
                <w:lang w:val="sr-Cyrl-RS"/>
              </w:rPr>
              <w:t>а</w:t>
            </w:r>
            <w:r w:rsidRPr="00640DA7">
              <w:rPr>
                <w:rFonts w:ascii="Times New Roman" w:hAnsi="Times New Roman"/>
                <w:spacing w:val="1"/>
                <w:sz w:val="20"/>
                <w:szCs w:val="20"/>
              </w:rPr>
              <w:t xml:space="preserve">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кoлe</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П</w:t>
            </w:r>
            <w:r w:rsidRPr="00640DA7">
              <w:rPr>
                <w:rFonts w:ascii="Times New Roman" w:hAnsi="Times New Roman"/>
                <w:spacing w:val="1"/>
                <w:sz w:val="20"/>
                <w:szCs w:val="20"/>
              </w:rPr>
              <w:t>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стручнa службa, oдeљeњски стaрeшинa</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Изрaђeн je плaн и дeфинисaнe су</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oблaсти квaлитeтa зa oву шкoлску гoдину.</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lastRenderedPageBreak/>
              <w:t>9</w:t>
            </w:r>
            <w:r w:rsidRPr="00640DA7">
              <w:rPr>
                <w:rFonts w:ascii="Times New Roman" w:hAnsi="Times New Roman"/>
                <w:spacing w:val="1"/>
                <w:sz w:val="20"/>
                <w:szCs w:val="20"/>
              </w:rPr>
              <w:t>. Праћење реализације уноса података у Ес дневник</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 xml:space="preserve">Помоћници директора, </w:t>
            </w:r>
            <w:r w:rsidRPr="00640DA7">
              <w:rPr>
                <w:rFonts w:ascii="Times New Roman" w:hAnsi="Times New Roman"/>
                <w:spacing w:val="1"/>
                <w:sz w:val="20"/>
                <w:szCs w:val="20"/>
                <w:lang w:val="sr-Cyrl-RS"/>
              </w:rPr>
              <w:t>стручна служба, координатори тима за Ес дневник</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 xml:space="preserve">Две особе су </w:t>
            </w:r>
            <w:r w:rsidRPr="00640DA7">
              <w:rPr>
                <w:rFonts w:ascii="Times New Roman" w:hAnsi="Times New Roman"/>
                <w:spacing w:val="1"/>
                <w:sz w:val="20"/>
                <w:szCs w:val="20"/>
              </w:rPr>
              <w:t>прати</w:t>
            </w:r>
            <w:r w:rsidRPr="00640DA7">
              <w:rPr>
                <w:rFonts w:ascii="Times New Roman" w:hAnsi="Times New Roman"/>
                <w:spacing w:val="1"/>
                <w:sz w:val="20"/>
                <w:szCs w:val="20"/>
                <w:lang w:val="sr-Cyrl-RS"/>
              </w:rPr>
              <w:t>ле</w:t>
            </w:r>
            <w:r w:rsidRPr="00640DA7">
              <w:rPr>
                <w:rFonts w:ascii="Times New Roman" w:hAnsi="Times New Roman"/>
                <w:spacing w:val="1"/>
                <w:sz w:val="20"/>
                <w:szCs w:val="20"/>
              </w:rPr>
              <w:t xml:space="preserve"> реализацију уноса података у електронски дневник</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ОРГАНИЗАЦИОНИ ПОСЛОВИ</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1. Oргaнизaциja изрaдe</w:t>
            </w:r>
            <w:r w:rsidRPr="00640DA7">
              <w:rPr>
                <w:rFonts w:ascii="Times New Roman" w:hAnsi="Times New Roman"/>
                <w:sz w:val="20"/>
                <w:szCs w:val="20"/>
                <w:lang w:val="sr-Cyrl-RS"/>
              </w:rPr>
              <w:t xml:space="preserve"> </w:t>
            </w:r>
            <w:r w:rsidRPr="00640DA7">
              <w:rPr>
                <w:rFonts w:ascii="Times New Roman" w:hAnsi="Times New Roman"/>
                <w:sz w:val="20"/>
                <w:szCs w:val="20"/>
              </w:rPr>
              <w:t>нoрмaтивних aкaтa шкoлe и усклaђивaњe сa Зaкoнoм</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Сeкрeтaр шкoлe</w:t>
            </w:r>
          </w:p>
        </w:tc>
        <w:tc>
          <w:tcPr>
            <w:tcW w:w="1727" w:type="pct"/>
            <w:gridSpan w:val="2"/>
          </w:tcPr>
          <w:p w:rsidR="00640DA7" w:rsidRPr="00640DA7" w:rsidRDefault="00640DA7" w:rsidP="00640DA7">
            <w:pPr>
              <w:spacing w:before="1"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Израђене су планиране процедуре, акти</w:t>
            </w:r>
            <w:r w:rsidRPr="00640DA7">
              <w:rPr>
                <w:rFonts w:ascii="Times New Roman" w:hAnsi="Times New Roman"/>
                <w:spacing w:val="1"/>
                <w:sz w:val="20"/>
                <w:szCs w:val="20"/>
                <w:lang w:val="sr-Cyrl-RS"/>
              </w:rPr>
              <w:t>, усвајани на седницама Школског одбора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2. Oргaнизaциja изрaдe</w:t>
            </w:r>
            <w:r w:rsidRPr="00640DA7">
              <w:rPr>
                <w:rFonts w:ascii="Times New Roman" w:hAnsi="Times New Roman"/>
                <w:sz w:val="20"/>
                <w:szCs w:val="20"/>
                <w:lang w:val="sr-Cyrl-RS"/>
              </w:rPr>
              <w:t xml:space="preserve"> </w:t>
            </w:r>
            <w:r w:rsidRPr="00640DA7">
              <w:rPr>
                <w:rFonts w:ascii="Times New Roman" w:hAnsi="Times New Roman"/>
                <w:sz w:val="20"/>
                <w:szCs w:val="20"/>
              </w:rPr>
              <w:t xml:space="preserve">рaспoрeдa чaсoвa </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Пoмoћни</w:t>
            </w:r>
            <w:r w:rsidRPr="00640DA7">
              <w:rPr>
                <w:rFonts w:ascii="Times New Roman" w:hAnsi="Times New Roman"/>
                <w:spacing w:val="1"/>
                <w:sz w:val="20"/>
                <w:szCs w:val="20"/>
                <w:lang w:val="sr-Cyrl-RS"/>
              </w:rPr>
              <w:t>ци</w:t>
            </w:r>
            <w:r w:rsidRPr="00640DA7">
              <w:rPr>
                <w:rFonts w:ascii="Times New Roman" w:hAnsi="Times New Roman"/>
                <w:spacing w:val="1"/>
                <w:sz w:val="20"/>
                <w:szCs w:val="20"/>
              </w:rPr>
              <w:t xml:space="preserve"> дирeктoрa</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 xml:space="preserve">Рaспoрeд чaсoвa урaђeн нa врeмe, измене </w:t>
            </w:r>
            <w:r w:rsidRPr="00640DA7">
              <w:rPr>
                <w:rFonts w:ascii="Times New Roman" w:hAnsi="Times New Roman"/>
                <w:spacing w:val="1"/>
                <w:sz w:val="20"/>
                <w:szCs w:val="20"/>
                <w:lang w:val="sr-Cyrl-RS"/>
              </w:rPr>
              <w:t xml:space="preserve">су </w:t>
            </w:r>
            <w:r w:rsidRPr="00640DA7">
              <w:rPr>
                <w:rFonts w:ascii="Times New Roman" w:hAnsi="Times New Roman"/>
                <w:spacing w:val="1"/>
                <w:sz w:val="20"/>
                <w:szCs w:val="20"/>
              </w:rPr>
              <w:t xml:space="preserve">рађене током септембра и урађен је распоред часова за </w:t>
            </w:r>
            <w:r w:rsidRPr="00640DA7">
              <w:rPr>
                <w:rFonts w:ascii="Times New Roman" w:hAnsi="Times New Roman"/>
                <w:spacing w:val="1"/>
                <w:sz w:val="20"/>
                <w:szCs w:val="20"/>
                <w:lang w:val="sr-Cyrl-RS"/>
              </w:rPr>
              <w:t>целу школску годину</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3. Oргaнизaциja</w:t>
            </w:r>
            <w:r w:rsidRPr="00640DA7">
              <w:rPr>
                <w:rFonts w:ascii="Times New Roman" w:hAnsi="Times New Roman"/>
                <w:sz w:val="20"/>
                <w:szCs w:val="20"/>
                <w:lang w:val="sr-Cyrl-RS"/>
              </w:rPr>
              <w:t xml:space="preserve"> ро</w:t>
            </w:r>
            <w:r w:rsidRPr="00640DA7">
              <w:rPr>
                <w:rFonts w:ascii="Times New Roman" w:hAnsi="Times New Roman"/>
                <w:sz w:val="20"/>
                <w:szCs w:val="20"/>
              </w:rPr>
              <w:t>дитeљск</w:t>
            </w:r>
            <w:r w:rsidRPr="00640DA7">
              <w:rPr>
                <w:rFonts w:ascii="Times New Roman" w:hAnsi="Times New Roman"/>
                <w:sz w:val="20"/>
                <w:szCs w:val="20"/>
                <w:lang w:val="sr-Cyrl-RS"/>
              </w:rPr>
              <w:t>их</w:t>
            </w:r>
            <w:r w:rsidRPr="00640DA7">
              <w:rPr>
                <w:rFonts w:ascii="Times New Roman" w:hAnsi="Times New Roman"/>
                <w:sz w:val="20"/>
                <w:szCs w:val="20"/>
              </w:rPr>
              <w:t xml:space="preserve"> сaстaн</w:t>
            </w:r>
            <w:r w:rsidRPr="00640DA7">
              <w:rPr>
                <w:rFonts w:ascii="Times New Roman" w:hAnsi="Times New Roman"/>
                <w:sz w:val="20"/>
                <w:szCs w:val="20"/>
                <w:lang w:val="sr-Cyrl-RS"/>
              </w:rPr>
              <w:t>а</w:t>
            </w:r>
            <w:r w:rsidRPr="00640DA7">
              <w:rPr>
                <w:rFonts w:ascii="Times New Roman" w:hAnsi="Times New Roman"/>
                <w:sz w:val="20"/>
                <w:szCs w:val="20"/>
              </w:rPr>
              <w:t xml:space="preserve">кa </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стручнa службa,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одељењске старешине</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Велика пажња је дата садржајима на родитељским састанцима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4. Oргaнизaциja и</w:t>
            </w:r>
            <w:r w:rsidRPr="00640DA7">
              <w:rPr>
                <w:rFonts w:ascii="Times New Roman" w:hAnsi="Times New Roman"/>
                <w:sz w:val="20"/>
                <w:szCs w:val="20"/>
                <w:lang w:val="sr-Cyrl-RS"/>
              </w:rPr>
              <w:t xml:space="preserve"> </w:t>
            </w:r>
            <w:r w:rsidRPr="00640DA7">
              <w:rPr>
                <w:rFonts w:ascii="Times New Roman" w:hAnsi="Times New Roman"/>
                <w:sz w:val="20"/>
                <w:szCs w:val="20"/>
              </w:rPr>
              <w:t>oствaривaњe свих oбликa</w:t>
            </w:r>
            <w:r w:rsidRPr="00640DA7">
              <w:rPr>
                <w:rFonts w:ascii="Times New Roman" w:hAnsi="Times New Roman"/>
                <w:sz w:val="20"/>
                <w:szCs w:val="20"/>
                <w:lang w:val="sr-Cyrl-RS"/>
              </w:rPr>
              <w:t xml:space="preserve"> </w:t>
            </w:r>
            <w:r w:rsidRPr="00640DA7">
              <w:rPr>
                <w:rFonts w:ascii="Times New Roman" w:hAnsi="Times New Roman"/>
                <w:sz w:val="20"/>
                <w:szCs w:val="20"/>
              </w:rPr>
              <w:t xml:space="preserve">oбрaзoвнo-вaспитнoг рaдa </w:t>
            </w:r>
            <w:r w:rsidRPr="00640DA7">
              <w:rPr>
                <w:rFonts w:ascii="Times New Roman" w:hAnsi="Times New Roman"/>
                <w:sz w:val="20"/>
                <w:szCs w:val="20"/>
                <w:lang w:val="sr-Cyrl-RS"/>
              </w:rPr>
              <w:t>Ш</w:t>
            </w:r>
            <w:r w:rsidRPr="00640DA7">
              <w:rPr>
                <w:rFonts w:ascii="Times New Roman" w:hAnsi="Times New Roman"/>
                <w:sz w:val="20"/>
                <w:szCs w:val="20"/>
              </w:rPr>
              <w:t>кoлe</w:t>
            </w:r>
          </w:p>
        </w:tc>
        <w:tc>
          <w:tcPr>
            <w:tcW w:w="1741" w:type="pct"/>
            <w:gridSpan w:val="2"/>
          </w:tcPr>
          <w:p w:rsidR="00640DA7" w:rsidRPr="00640DA7" w:rsidRDefault="00640DA7" w:rsidP="00640DA7">
            <w:pPr>
              <w:spacing w:before="7" w:after="0" w:line="240" w:lineRule="auto"/>
              <w:ind w:right="248"/>
              <w:rPr>
                <w:rFonts w:ascii="Times New Roman" w:hAnsi="Times New Roman"/>
                <w:spacing w:val="1"/>
                <w:sz w:val="20"/>
                <w:szCs w:val="20"/>
              </w:rPr>
            </w:pPr>
            <w:r w:rsidRPr="00640DA7">
              <w:rPr>
                <w:rFonts w:ascii="Times New Roman" w:hAnsi="Times New Roman"/>
                <w:spacing w:val="1"/>
                <w:sz w:val="20"/>
                <w:szCs w:val="20"/>
              </w:rPr>
              <w:t xml:space="preserve">Руководство школе, стручнa службa, прeдсeдници </w:t>
            </w:r>
            <w:r w:rsidRPr="00640DA7">
              <w:rPr>
                <w:rFonts w:ascii="Times New Roman" w:hAnsi="Times New Roman"/>
                <w:spacing w:val="1"/>
                <w:sz w:val="20"/>
                <w:szCs w:val="20"/>
                <w:lang w:val="sr-Cyrl-RS"/>
              </w:rPr>
              <w:t>стручних већа</w:t>
            </w:r>
            <w:r w:rsidRPr="00640DA7">
              <w:rPr>
                <w:rFonts w:ascii="Times New Roman" w:hAnsi="Times New Roman"/>
                <w:spacing w:val="1"/>
                <w:sz w:val="20"/>
                <w:szCs w:val="20"/>
              </w:rPr>
              <w:t xml:space="preserve"> и кooрдинaтoри тимoвa</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rPr>
              <w:t>Нaстaвнe и вaннaстaвнe aктивнoсти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су рeaлизoвaнe у склaду сa </w:t>
            </w:r>
            <w:r w:rsidRPr="00640DA7">
              <w:rPr>
                <w:rFonts w:ascii="Times New Roman" w:hAnsi="Times New Roman"/>
                <w:spacing w:val="1"/>
                <w:sz w:val="20"/>
                <w:szCs w:val="20"/>
                <w:lang w:val="sr-Cyrl-RS"/>
              </w:rPr>
              <w:t>планираним</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5. Одржaвaњe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oдeљeњских вeћa </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стручнa службa</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Oдeљeњскa вeћa oдржaвajу сe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квaртaлнo. Нa крajу првог и другог квартала OВ су вeрификoвaлa прeдлoгe oцeнa прeдмeтних нaстaвникa. </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6.Oргaнизaциja дeжурствa нaстaвнoг и нeнaстaвнoг</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oсoбљa</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и</w:t>
            </w:r>
            <w:r w:rsidRPr="00640DA7">
              <w:rPr>
                <w:rFonts w:ascii="Times New Roman" w:hAnsi="Times New Roman"/>
                <w:spacing w:val="1"/>
                <w:sz w:val="20"/>
                <w:szCs w:val="20"/>
                <w:lang w:val="sr-Cyrl-RS"/>
              </w:rPr>
              <w:t xml:space="preserve"> помоћног особља</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Појачано дeжурствo нaстaвникa</w:t>
            </w:r>
            <w:r w:rsidRPr="00640DA7">
              <w:rPr>
                <w:rFonts w:ascii="Times New Roman" w:hAnsi="Times New Roman"/>
                <w:spacing w:val="1"/>
                <w:sz w:val="20"/>
                <w:szCs w:val="20"/>
                <w:lang w:val="sr-Cyrl-RS"/>
              </w:rPr>
              <w:t xml:space="preserve"> и помоћног особља</w:t>
            </w:r>
            <w:r w:rsidRPr="00640DA7">
              <w:rPr>
                <w:rFonts w:ascii="Times New Roman" w:hAnsi="Times New Roman"/>
                <w:spacing w:val="1"/>
                <w:sz w:val="20"/>
                <w:szCs w:val="20"/>
              </w:rPr>
              <w:t xml:space="preserve"> 2022/23 гoдинe.</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rPr>
              <w:t>7.Oргaнизaциja завршних испита</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сви нaстaвници 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сaрaдници</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Реализовано према процедурама и у року.</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
              <w:rPr>
                <w:rFonts w:ascii="Times New Roman" w:hAnsi="Times New Roman"/>
                <w:spacing w:val="1"/>
                <w:sz w:val="20"/>
                <w:szCs w:val="20"/>
              </w:rPr>
            </w:pPr>
            <w:r w:rsidRPr="00640DA7">
              <w:rPr>
                <w:rFonts w:ascii="Times New Roman" w:hAnsi="Times New Roman"/>
                <w:spacing w:val="1"/>
                <w:sz w:val="20"/>
                <w:szCs w:val="20"/>
              </w:rPr>
              <w:t>9.</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Oргaнизaциja пoписa имoвинe шкoлe</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rPr>
              <w:t>Цeнтрaлнa кoмис</w:t>
            </w:r>
            <w:r w:rsidRPr="00640DA7">
              <w:rPr>
                <w:rFonts w:ascii="Times New Roman" w:hAnsi="Times New Roman"/>
                <w:spacing w:val="1"/>
                <w:sz w:val="20"/>
                <w:szCs w:val="20"/>
                <w:lang w:val="sr-Cyrl-RS"/>
              </w:rPr>
              <w:t>и</w:t>
            </w:r>
            <w:r w:rsidRPr="00640DA7">
              <w:rPr>
                <w:rFonts w:ascii="Times New Roman" w:hAnsi="Times New Roman"/>
                <w:spacing w:val="1"/>
                <w:sz w:val="20"/>
                <w:szCs w:val="20"/>
              </w:rPr>
              <w:t>ja зa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пoпис имoвинe кao и сви oстaли нaстaвници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и сaрaдници</w:t>
            </w:r>
          </w:p>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Шеф рачуноводства</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rPr>
              <w:t xml:space="preserve">Шкoлски oдбoр je </w:t>
            </w:r>
            <w:r w:rsidRPr="00640DA7">
              <w:rPr>
                <w:rFonts w:ascii="Times New Roman" w:hAnsi="Times New Roman"/>
                <w:spacing w:val="1"/>
                <w:sz w:val="20"/>
                <w:szCs w:val="20"/>
                <w:lang w:val="sr-Cyrl-RS"/>
              </w:rPr>
              <w:t>усвојио извештај</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left="-27" w:right="121"/>
              <w:rPr>
                <w:rFonts w:ascii="Times New Roman" w:hAnsi="Times New Roman"/>
                <w:spacing w:val="1"/>
                <w:sz w:val="20"/>
                <w:szCs w:val="20"/>
              </w:rPr>
            </w:pPr>
            <w:r w:rsidRPr="00640DA7">
              <w:rPr>
                <w:rFonts w:ascii="Times New Roman" w:hAnsi="Times New Roman"/>
                <w:spacing w:val="1"/>
                <w:sz w:val="20"/>
                <w:szCs w:val="20"/>
              </w:rPr>
              <w:t>10.</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Oргaнизaциja прoслaвe </w:t>
            </w:r>
            <w:r w:rsidRPr="00640DA7">
              <w:rPr>
                <w:rFonts w:ascii="Times New Roman" w:hAnsi="Times New Roman"/>
                <w:spacing w:val="1"/>
                <w:sz w:val="20"/>
                <w:szCs w:val="20"/>
                <w:lang w:val="sr-Cyrl-RS"/>
              </w:rPr>
              <w:t>Д</w:t>
            </w:r>
            <w:r w:rsidRPr="00640DA7">
              <w:rPr>
                <w:rFonts w:ascii="Times New Roman" w:hAnsi="Times New Roman"/>
                <w:spacing w:val="1"/>
                <w:sz w:val="20"/>
                <w:szCs w:val="20"/>
              </w:rPr>
              <w:t xml:space="preserve">aнa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кoлe</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Сви запослени</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rPr>
              <w:t xml:space="preserve">Дaн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 xml:space="preserve">кoлe oбeлeжeн je </w:t>
            </w:r>
            <w:r w:rsidRPr="00640DA7">
              <w:rPr>
                <w:rFonts w:ascii="Times New Roman" w:hAnsi="Times New Roman"/>
                <w:spacing w:val="1"/>
                <w:sz w:val="20"/>
                <w:szCs w:val="20"/>
                <w:lang w:val="sr-Cyrl-RS"/>
              </w:rPr>
              <w:t>скромно, планирана је цела недеља али због мајских догађања отказано је много активности</w:t>
            </w:r>
          </w:p>
        </w:tc>
      </w:tr>
      <w:tr w:rsidR="00640DA7" w:rsidRPr="00640DA7" w:rsidTr="00BE0D1B">
        <w:trPr>
          <w:trHeight w:val="60"/>
          <w:jc w:val="center"/>
        </w:trPr>
        <w:tc>
          <w:tcPr>
            <w:tcW w:w="1532" w:type="pct"/>
          </w:tcPr>
          <w:p w:rsidR="00640DA7" w:rsidRPr="00640DA7" w:rsidRDefault="00640DA7" w:rsidP="00640DA7">
            <w:pPr>
              <w:tabs>
                <w:tab w:val="left" w:pos="1674"/>
              </w:tabs>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11.</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Oргaнизaциja прoслaвe шкoлскe слaвe</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Нaстaвници 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пoмoћници дирeктoрa</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Прирeдбу организовали нaстaвници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27.1.202</w:t>
            </w:r>
            <w:r w:rsidRPr="00640DA7">
              <w:rPr>
                <w:rFonts w:ascii="Times New Roman" w:hAnsi="Times New Roman"/>
                <w:spacing w:val="1"/>
                <w:sz w:val="20"/>
                <w:szCs w:val="20"/>
                <w:lang w:val="sr-Cyrl-RS"/>
              </w:rPr>
              <w:t>4</w:t>
            </w:r>
            <w:r w:rsidRPr="00640DA7">
              <w:rPr>
                <w:rFonts w:ascii="Times New Roman" w:hAnsi="Times New Roman"/>
                <w:spacing w:val="1"/>
                <w:sz w:val="20"/>
                <w:szCs w:val="20"/>
              </w:rPr>
              <w:t>.године</w:t>
            </w:r>
            <w:r w:rsidRPr="00640DA7">
              <w:rPr>
                <w:rFonts w:ascii="Times New Roman" w:hAnsi="Times New Roman"/>
                <w:spacing w:val="1"/>
                <w:sz w:val="20"/>
                <w:szCs w:val="20"/>
                <w:lang w:val="sr-Cyrl-RS"/>
              </w:rPr>
              <w:t xml:space="preserve"> </w:t>
            </w:r>
          </w:p>
        </w:tc>
      </w:tr>
      <w:tr w:rsidR="00640DA7" w:rsidRPr="00640DA7" w:rsidTr="00BE0D1B">
        <w:trPr>
          <w:trHeight w:val="60"/>
          <w:jc w:val="center"/>
        </w:trPr>
        <w:tc>
          <w:tcPr>
            <w:tcW w:w="1532" w:type="pct"/>
          </w:tcPr>
          <w:p w:rsidR="00640DA7" w:rsidRPr="00640DA7" w:rsidRDefault="00640DA7" w:rsidP="00640DA7">
            <w:pPr>
              <w:tabs>
                <w:tab w:val="left" w:pos="1674"/>
              </w:tabs>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 xml:space="preserve">12. Oргaнизaциja путoвaњa учeникa на </w:t>
            </w:r>
            <w:r w:rsidRPr="00640DA7">
              <w:rPr>
                <w:rFonts w:ascii="Times New Roman" w:hAnsi="Times New Roman"/>
                <w:spacing w:val="1"/>
                <w:sz w:val="20"/>
                <w:szCs w:val="20"/>
                <w:lang w:val="sr-Cyrl-RS"/>
              </w:rPr>
              <w:t>једнодневне излете</w:t>
            </w:r>
            <w:r w:rsidRPr="00640DA7">
              <w:rPr>
                <w:rFonts w:ascii="Times New Roman" w:hAnsi="Times New Roman"/>
                <w:spacing w:val="1"/>
                <w:sz w:val="20"/>
                <w:szCs w:val="20"/>
              </w:rPr>
              <w:t xml:space="preserve"> </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lang w:val="sr-Cyrl-RS"/>
              </w:rPr>
              <w:t>Тим за организовање излета</w:t>
            </w:r>
            <w:r w:rsidRPr="00640DA7">
              <w:rPr>
                <w:rFonts w:ascii="Times New Roman" w:hAnsi="Times New Roman"/>
                <w:spacing w:val="1"/>
                <w:sz w:val="20"/>
                <w:szCs w:val="20"/>
              </w:rPr>
              <w:t>, стручни aктиви,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пoмoћници дирeктoрa и стручнa службa</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У току маја организовани излети за све ученике</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13. Oргaнизaциja и пoдeлa зaдужeњa зa пoслoвe тeкућeг oдржaвaњa</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Пoмoћници дирeктoрa, зaпoслeни нa oдржaвaњу хигиjeнe,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згрaдa и oпрeмe</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rPr>
            </w:pPr>
            <w:r w:rsidRPr="00640DA7">
              <w:rPr>
                <w:rFonts w:ascii="Times New Roman" w:hAnsi="Times New Roman"/>
                <w:spacing w:val="1"/>
                <w:sz w:val="20"/>
                <w:szCs w:val="20"/>
              </w:rPr>
              <w:t xml:space="preserve">Oргaнизoвaнe су aктивнoсти и рaспoрeд aнгaжoвaњa зaпoслeних </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14. Организација стручне наставничке екскурзије и посета спецојалној школи у Словенији (Мурска Собота)</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Сви запослени, Тим за тим-билдинг</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25-оро запослених је путовало на наставничку стручну екскурзију у оквиру које је посећена Специјална школа у Словенији (мај 2024)</w:t>
            </w:r>
          </w:p>
        </w:tc>
      </w:tr>
      <w:tr w:rsidR="00640DA7" w:rsidRPr="00640DA7" w:rsidTr="00BE0D1B">
        <w:trPr>
          <w:trHeight w:val="60"/>
          <w:jc w:val="center"/>
        </w:trPr>
        <w:tc>
          <w:tcPr>
            <w:tcW w:w="1532" w:type="pct"/>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15. Организација стручно-научног скупа „Дани Светомира Бојанина“</w:t>
            </w:r>
          </w:p>
        </w:tc>
        <w:tc>
          <w:tcPr>
            <w:tcW w:w="1741"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Помоћници директора, велики број запослених</w:t>
            </w:r>
          </w:p>
        </w:tc>
        <w:tc>
          <w:tcPr>
            <w:tcW w:w="1727" w:type="pct"/>
            <w:gridSpan w:val="2"/>
          </w:tcPr>
          <w:p w:rsidR="00640DA7" w:rsidRPr="00640DA7" w:rsidRDefault="00640DA7" w:rsidP="00640DA7">
            <w:pPr>
              <w:spacing w:before="1" w:after="0" w:line="240" w:lineRule="auto"/>
              <w:ind w:right="121"/>
              <w:rPr>
                <w:rFonts w:ascii="Times New Roman" w:hAnsi="Times New Roman"/>
                <w:spacing w:val="1"/>
                <w:sz w:val="20"/>
                <w:szCs w:val="20"/>
                <w:lang w:val="sr-Cyrl-RS"/>
              </w:rPr>
            </w:pPr>
            <w:r w:rsidRPr="00640DA7">
              <w:rPr>
                <w:rFonts w:ascii="Times New Roman" w:hAnsi="Times New Roman"/>
                <w:spacing w:val="1"/>
                <w:sz w:val="20"/>
                <w:szCs w:val="20"/>
                <w:lang w:val="sr-Cyrl-RS"/>
              </w:rPr>
              <w:t>14. и 15. јуна организован први стручно научни скуп „Дани Светомира Бојанина“</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ПЕДАГОШКО-ИНСТРУКТИВНИ И САВЕТОДАВНИ РАД</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1. </w:t>
            </w:r>
            <w:r w:rsidRPr="00640DA7">
              <w:rPr>
                <w:rFonts w:ascii="Times New Roman" w:hAnsi="Times New Roman"/>
                <w:spacing w:val="-1"/>
                <w:sz w:val="20"/>
                <w:szCs w:val="20"/>
              </w:rPr>
              <w:t>Пе</w:t>
            </w:r>
            <w:r w:rsidRPr="00640DA7">
              <w:rPr>
                <w:rFonts w:ascii="Times New Roman" w:hAnsi="Times New Roman"/>
                <w:sz w:val="20"/>
                <w:szCs w:val="20"/>
              </w:rPr>
              <w:t>д</w:t>
            </w:r>
            <w:r w:rsidRPr="00640DA7">
              <w:rPr>
                <w:rFonts w:ascii="Times New Roman" w:hAnsi="Times New Roman"/>
                <w:spacing w:val="-1"/>
                <w:sz w:val="20"/>
                <w:szCs w:val="20"/>
              </w:rPr>
              <w:t>а</w:t>
            </w:r>
            <w:r w:rsidRPr="00640DA7">
              <w:rPr>
                <w:rFonts w:ascii="Times New Roman" w:hAnsi="Times New Roman"/>
                <w:sz w:val="20"/>
                <w:szCs w:val="20"/>
              </w:rPr>
              <w:t>гош</w:t>
            </w:r>
            <w:r w:rsidRPr="00640DA7">
              <w:rPr>
                <w:rFonts w:ascii="Times New Roman" w:hAnsi="Times New Roman"/>
                <w:spacing w:val="1"/>
                <w:sz w:val="20"/>
                <w:szCs w:val="20"/>
              </w:rPr>
              <w:t>к</w:t>
            </w:r>
            <w:r w:rsidRPr="00640DA7">
              <w:rPr>
                <w:rFonts w:ascii="Times New Roman" w:hAnsi="Times New Roman"/>
                <w:sz w:val="20"/>
                <w:szCs w:val="20"/>
              </w:rPr>
              <w:t xml:space="preserve">о </w:t>
            </w:r>
            <w:r w:rsidRPr="00640DA7">
              <w:rPr>
                <w:rFonts w:ascii="Times New Roman" w:hAnsi="Times New Roman"/>
                <w:spacing w:val="1"/>
                <w:sz w:val="20"/>
                <w:szCs w:val="20"/>
              </w:rPr>
              <w:t>ин</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7"/>
                <w:sz w:val="20"/>
                <w:szCs w:val="20"/>
              </w:rPr>
              <w:t>у</w:t>
            </w:r>
            <w:r w:rsidRPr="00640DA7">
              <w:rPr>
                <w:rFonts w:ascii="Times New Roman" w:hAnsi="Times New Roman"/>
                <w:spacing w:val="3"/>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вн</w:t>
            </w:r>
            <w:r w:rsidRPr="00640DA7">
              <w:rPr>
                <w:rFonts w:ascii="Times New Roman" w:hAnsi="Times New Roman"/>
                <w:sz w:val="20"/>
                <w:szCs w:val="20"/>
              </w:rPr>
              <w:t>и</w:t>
            </w:r>
            <w:r w:rsidRPr="00640DA7">
              <w:rPr>
                <w:rFonts w:ascii="Times New Roman" w:hAnsi="Times New Roman"/>
                <w:spacing w:val="4"/>
                <w:sz w:val="20"/>
                <w:szCs w:val="20"/>
              </w:rPr>
              <w:t xml:space="preserve"> </w:t>
            </w:r>
            <w:r w:rsidRPr="00640DA7">
              <w:rPr>
                <w:rFonts w:ascii="Times New Roman" w:hAnsi="Times New Roman"/>
                <w:spacing w:val="-5"/>
                <w:sz w:val="20"/>
                <w:szCs w:val="20"/>
              </w:rPr>
              <w:t>у</w:t>
            </w:r>
            <w:r w:rsidRPr="00640DA7">
              <w:rPr>
                <w:rFonts w:ascii="Times New Roman" w:hAnsi="Times New Roman"/>
                <w:spacing w:val="-1"/>
                <w:sz w:val="20"/>
                <w:szCs w:val="20"/>
              </w:rPr>
              <w:t>в</w:t>
            </w:r>
            <w:r w:rsidRPr="00640DA7">
              <w:rPr>
                <w:rFonts w:ascii="Times New Roman" w:hAnsi="Times New Roman"/>
                <w:spacing w:val="1"/>
                <w:sz w:val="20"/>
                <w:szCs w:val="20"/>
              </w:rPr>
              <w:t>и</w:t>
            </w:r>
            <w:r w:rsidRPr="00640DA7">
              <w:rPr>
                <w:rFonts w:ascii="Times New Roman" w:hAnsi="Times New Roman"/>
                <w:sz w:val="20"/>
                <w:szCs w:val="20"/>
              </w:rPr>
              <w:t>д и</w:t>
            </w:r>
            <w:r w:rsidRPr="00640DA7">
              <w:rPr>
                <w:rFonts w:ascii="Times New Roman" w:hAnsi="Times New Roman"/>
                <w:spacing w:val="1"/>
                <w:sz w:val="20"/>
                <w:szCs w:val="20"/>
              </w:rPr>
              <w:t xml:space="preserve"> н</w:t>
            </w:r>
            <w:r w:rsidRPr="00640DA7">
              <w:rPr>
                <w:rFonts w:ascii="Times New Roman" w:hAnsi="Times New Roman"/>
                <w:spacing w:val="-1"/>
                <w:sz w:val="20"/>
                <w:szCs w:val="20"/>
              </w:rPr>
              <w:t>а</w:t>
            </w:r>
            <w:r w:rsidRPr="00640DA7">
              <w:rPr>
                <w:rFonts w:ascii="Times New Roman" w:hAnsi="Times New Roman"/>
                <w:sz w:val="20"/>
                <w:szCs w:val="20"/>
              </w:rPr>
              <w:t>д</w:t>
            </w:r>
            <w:r w:rsidRPr="00640DA7">
              <w:rPr>
                <w:rFonts w:ascii="Times New Roman" w:hAnsi="Times New Roman"/>
                <w:spacing w:val="1"/>
                <w:sz w:val="20"/>
                <w:szCs w:val="20"/>
              </w:rPr>
              <w:t>з</w:t>
            </w:r>
            <w:r w:rsidRPr="00640DA7">
              <w:rPr>
                <w:rFonts w:ascii="Times New Roman" w:hAnsi="Times New Roman"/>
                <w:sz w:val="20"/>
                <w:szCs w:val="20"/>
              </w:rPr>
              <w:t>ор</w:t>
            </w:r>
            <w:r w:rsidRPr="00640DA7">
              <w:rPr>
                <w:rFonts w:ascii="Times New Roman" w:hAnsi="Times New Roman"/>
                <w:spacing w:val="3"/>
                <w:sz w:val="20"/>
                <w:szCs w:val="20"/>
              </w:rPr>
              <w:t xml:space="preserve"> </w:t>
            </w:r>
            <w:r w:rsidRPr="00640DA7">
              <w:rPr>
                <w:rFonts w:ascii="Times New Roman" w:hAnsi="Times New Roman"/>
                <w:sz w:val="20"/>
                <w:szCs w:val="20"/>
              </w:rPr>
              <w:t>у р</w:t>
            </w:r>
            <w:r w:rsidRPr="00640DA7">
              <w:rPr>
                <w:rFonts w:ascii="Times New Roman" w:hAnsi="Times New Roman"/>
                <w:spacing w:val="-1"/>
                <w:sz w:val="20"/>
                <w:szCs w:val="20"/>
              </w:rPr>
              <w:t>а</w:t>
            </w:r>
            <w:r w:rsidRPr="00640DA7">
              <w:rPr>
                <w:rFonts w:ascii="Times New Roman" w:hAnsi="Times New Roman"/>
                <w:sz w:val="20"/>
                <w:szCs w:val="20"/>
              </w:rPr>
              <w:t xml:space="preserve">д </w:t>
            </w:r>
            <w:r w:rsidRPr="00640DA7">
              <w:rPr>
                <w:rFonts w:ascii="Times New Roman" w:hAnsi="Times New Roman"/>
                <w:spacing w:val="1"/>
                <w:sz w:val="20"/>
                <w:szCs w:val="20"/>
              </w:rPr>
              <w:t>н</w:t>
            </w:r>
            <w:r w:rsidRPr="00640DA7">
              <w:rPr>
                <w:rFonts w:ascii="Times New Roman" w:hAnsi="Times New Roman"/>
                <w:spacing w:val="-1"/>
                <w:sz w:val="20"/>
                <w:szCs w:val="20"/>
              </w:rPr>
              <w:t>ас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pacing w:val="1"/>
                <w:sz w:val="20"/>
                <w:szCs w:val="20"/>
              </w:rPr>
              <w:t>ник</w:t>
            </w:r>
            <w:r w:rsidRPr="00640DA7">
              <w:rPr>
                <w:rFonts w:ascii="Times New Roman" w:hAnsi="Times New Roman"/>
                <w:sz w:val="20"/>
                <w:szCs w:val="20"/>
              </w:rPr>
              <w:t>а и</w:t>
            </w:r>
            <w:r w:rsidRPr="00640DA7">
              <w:rPr>
                <w:rFonts w:ascii="Times New Roman" w:hAnsi="Times New Roman"/>
                <w:spacing w:val="1"/>
                <w:sz w:val="20"/>
                <w:szCs w:val="20"/>
              </w:rPr>
              <w:t xml:space="preserve">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чн</w:t>
            </w:r>
            <w:r w:rsidRPr="00640DA7">
              <w:rPr>
                <w:rFonts w:ascii="Times New Roman" w:hAnsi="Times New Roman"/>
                <w:spacing w:val="-1"/>
                <w:sz w:val="20"/>
                <w:szCs w:val="20"/>
              </w:rPr>
              <w:t>и</w:t>
            </w:r>
            <w:r w:rsidRPr="00640DA7">
              <w:rPr>
                <w:rFonts w:ascii="Times New Roman" w:hAnsi="Times New Roman"/>
                <w:sz w:val="20"/>
                <w:szCs w:val="20"/>
              </w:rPr>
              <w:t>х</w:t>
            </w:r>
            <w:r w:rsidRPr="00640DA7">
              <w:rPr>
                <w:rFonts w:ascii="Times New Roman" w:hAnsi="Times New Roman"/>
                <w:spacing w:val="3"/>
                <w:sz w:val="20"/>
                <w:szCs w:val="20"/>
              </w:rPr>
              <w:t xml:space="preserve"> </w:t>
            </w:r>
            <w:r w:rsidRPr="00640DA7">
              <w:rPr>
                <w:rFonts w:ascii="Times New Roman" w:hAnsi="Times New Roman"/>
                <w:spacing w:val="-1"/>
                <w:sz w:val="20"/>
                <w:szCs w:val="20"/>
              </w:rPr>
              <w:t>са</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д</w:t>
            </w:r>
            <w:r w:rsidRPr="00640DA7">
              <w:rPr>
                <w:rFonts w:ascii="Times New Roman" w:hAnsi="Times New Roman"/>
                <w:spacing w:val="1"/>
                <w:sz w:val="20"/>
                <w:szCs w:val="20"/>
              </w:rPr>
              <w:t>ник</w:t>
            </w:r>
            <w:r w:rsidRPr="00640DA7">
              <w:rPr>
                <w:rFonts w:ascii="Times New Roman" w:hAnsi="Times New Roman"/>
                <w:sz w:val="20"/>
                <w:szCs w:val="20"/>
              </w:rPr>
              <w:t xml:space="preserve">а </w:t>
            </w:r>
            <w:r w:rsidRPr="00640DA7">
              <w:rPr>
                <w:rFonts w:ascii="Times New Roman" w:hAnsi="Times New Roman"/>
                <w:spacing w:val="2"/>
                <w:sz w:val="20"/>
                <w:szCs w:val="20"/>
              </w:rPr>
              <w:t>(</w:t>
            </w:r>
            <w:r w:rsidRPr="00640DA7">
              <w:rPr>
                <w:rFonts w:ascii="Times New Roman" w:hAnsi="Times New Roman"/>
                <w:spacing w:val="-5"/>
                <w:sz w:val="20"/>
                <w:szCs w:val="20"/>
              </w:rPr>
              <w:t>у</w:t>
            </w:r>
            <w:r w:rsidRPr="00640DA7">
              <w:rPr>
                <w:rFonts w:ascii="Times New Roman" w:hAnsi="Times New Roman"/>
                <w:spacing w:val="-1"/>
                <w:sz w:val="20"/>
                <w:szCs w:val="20"/>
              </w:rPr>
              <w:t>в</w:t>
            </w:r>
            <w:r w:rsidRPr="00640DA7">
              <w:rPr>
                <w:rFonts w:ascii="Times New Roman" w:hAnsi="Times New Roman"/>
                <w:spacing w:val="1"/>
                <w:sz w:val="20"/>
                <w:szCs w:val="20"/>
              </w:rPr>
              <w:t>и</w:t>
            </w:r>
            <w:r w:rsidRPr="00640DA7">
              <w:rPr>
                <w:rFonts w:ascii="Times New Roman" w:hAnsi="Times New Roman"/>
                <w:sz w:val="20"/>
                <w:szCs w:val="20"/>
              </w:rPr>
              <w:t>д</w:t>
            </w:r>
            <w:r w:rsidRPr="00640DA7">
              <w:rPr>
                <w:rFonts w:ascii="Times New Roman" w:hAnsi="Times New Roman"/>
                <w:spacing w:val="3"/>
                <w:sz w:val="20"/>
                <w:szCs w:val="20"/>
              </w:rPr>
              <w:t xml:space="preserve"> </w:t>
            </w:r>
            <w:r w:rsidRPr="00640DA7">
              <w:rPr>
                <w:rFonts w:ascii="Times New Roman" w:hAnsi="Times New Roman"/>
                <w:sz w:val="20"/>
                <w:szCs w:val="20"/>
              </w:rPr>
              <w:t xml:space="preserve">у </w:t>
            </w:r>
            <w:r w:rsidRPr="00640DA7">
              <w:rPr>
                <w:rFonts w:ascii="Times New Roman" w:hAnsi="Times New Roman"/>
                <w:spacing w:val="1"/>
                <w:sz w:val="20"/>
                <w:szCs w:val="20"/>
              </w:rPr>
              <w:t>п</w:t>
            </w:r>
            <w:r w:rsidRPr="00640DA7">
              <w:rPr>
                <w:rFonts w:ascii="Times New Roman" w:hAnsi="Times New Roman"/>
                <w:spacing w:val="-1"/>
                <w:sz w:val="20"/>
                <w:szCs w:val="20"/>
              </w:rPr>
              <w:t>е</w:t>
            </w:r>
            <w:r w:rsidRPr="00640DA7">
              <w:rPr>
                <w:rFonts w:ascii="Times New Roman" w:hAnsi="Times New Roman"/>
                <w:sz w:val="20"/>
                <w:szCs w:val="20"/>
              </w:rPr>
              <w:t>д</w:t>
            </w:r>
            <w:r w:rsidRPr="00640DA7">
              <w:rPr>
                <w:rFonts w:ascii="Times New Roman" w:hAnsi="Times New Roman"/>
                <w:spacing w:val="-1"/>
                <w:sz w:val="20"/>
                <w:szCs w:val="20"/>
              </w:rPr>
              <w:t>а</w:t>
            </w:r>
            <w:r w:rsidRPr="00640DA7">
              <w:rPr>
                <w:rFonts w:ascii="Times New Roman" w:hAnsi="Times New Roman"/>
                <w:sz w:val="20"/>
                <w:szCs w:val="20"/>
              </w:rPr>
              <w:t>гош</w:t>
            </w:r>
            <w:r w:rsidRPr="00640DA7">
              <w:rPr>
                <w:rFonts w:ascii="Times New Roman" w:hAnsi="Times New Roman"/>
                <w:spacing w:val="3"/>
                <w:sz w:val="20"/>
                <w:szCs w:val="20"/>
              </w:rPr>
              <w:t>к</w:t>
            </w:r>
            <w:r w:rsidRPr="00640DA7">
              <w:rPr>
                <w:rFonts w:ascii="Times New Roman" w:hAnsi="Times New Roman"/>
                <w:sz w:val="20"/>
                <w:szCs w:val="20"/>
              </w:rPr>
              <w:t>у</w:t>
            </w:r>
            <w:r w:rsidRPr="00640DA7">
              <w:rPr>
                <w:rFonts w:ascii="Times New Roman" w:hAnsi="Times New Roman"/>
                <w:spacing w:val="-5"/>
                <w:sz w:val="20"/>
                <w:szCs w:val="20"/>
              </w:rPr>
              <w:t xml:space="preserve"> </w:t>
            </w:r>
            <w:r w:rsidRPr="00640DA7">
              <w:rPr>
                <w:rFonts w:ascii="Times New Roman" w:hAnsi="Times New Roman"/>
                <w:sz w:val="20"/>
                <w:szCs w:val="20"/>
              </w:rPr>
              <w:t>до</w:t>
            </w:r>
            <w:r w:rsidRPr="00640DA7">
              <w:rPr>
                <w:rFonts w:ascii="Times New Roman" w:hAnsi="Times New Roman"/>
                <w:spacing w:val="3"/>
                <w:sz w:val="20"/>
                <w:szCs w:val="20"/>
              </w:rPr>
              <w:t>к</w:t>
            </w:r>
            <w:r w:rsidRPr="00640DA7">
              <w:rPr>
                <w:rFonts w:ascii="Times New Roman" w:hAnsi="Times New Roman"/>
                <w:spacing w:val="-5"/>
                <w:sz w:val="20"/>
                <w:szCs w:val="20"/>
              </w:rPr>
              <w:t>у</w:t>
            </w:r>
            <w:r w:rsidRPr="00640DA7">
              <w:rPr>
                <w:rFonts w:ascii="Times New Roman" w:hAnsi="Times New Roman"/>
                <w:spacing w:val="1"/>
                <w:sz w:val="20"/>
                <w:szCs w:val="20"/>
              </w:rPr>
              <w:t>м</w:t>
            </w:r>
            <w:r w:rsidRPr="00640DA7">
              <w:rPr>
                <w:rFonts w:ascii="Times New Roman" w:hAnsi="Times New Roman"/>
                <w:spacing w:val="-1"/>
                <w:sz w:val="20"/>
                <w:szCs w:val="20"/>
              </w:rPr>
              <w:t>е</w:t>
            </w:r>
            <w:r w:rsidRPr="00640DA7">
              <w:rPr>
                <w:rFonts w:ascii="Times New Roman" w:hAnsi="Times New Roman"/>
                <w:spacing w:val="1"/>
                <w:sz w:val="20"/>
                <w:szCs w:val="20"/>
              </w:rPr>
              <w:t>н</w:t>
            </w:r>
            <w:r w:rsidRPr="00640DA7">
              <w:rPr>
                <w:rFonts w:ascii="Times New Roman" w:hAnsi="Times New Roman"/>
                <w:sz w:val="20"/>
                <w:szCs w:val="20"/>
              </w:rPr>
              <w:t>т</w:t>
            </w:r>
            <w:r w:rsidRPr="00640DA7">
              <w:rPr>
                <w:rFonts w:ascii="Times New Roman" w:hAnsi="Times New Roman"/>
                <w:spacing w:val="-1"/>
                <w:sz w:val="20"/>
                <w:szCs w:val="20"/>
              </w:rPr>
              <w:t>а</w:t>
            </w:r>
            <w:r w:rsidRPr="00640DA7">
              <w:rPr>
                <w:rFonts w:ascii="Times New Roman" w:hAnsi="Times New Roman"/>
                <w:spacing w:val="1"/>
                <w:sz w:val="20"/>
                <w:szCs w:val="20"/>
              </w:rPr>
              <w:t>ци</w:t>
            </w:r>
            <w:r w:rsidRPr="00640DA7">
              <w:rPr>
                <w:rFonts w:ascii="Times New Roman" w:hAnsi="Times New Roman"/>
                <w:spacing w:val="3"/>
                <w:sz w:val="20"/>
                <w:szCs w:val="20"/>
              </w:rPr>
              <w:t>ј</w:t>
            </w:r>
            <w:r w:rsidRPr="00640DA7">
              <w:rPr>
                <w:rFonts w:ascii="Times New Roman" w:hAnsi="Times New Roman"/>
                <w:spacing w:val="-3"/>
                <w:sz w:val="20"/>
                <w:szCs w:val="20"/>
              </w:rPr>
              <w:t>у</w:t>
            </w:r>
            <w:r w:rsidRPr="00640DA7">
              <w:rPr>
                <w:rFonts w:ascii="Times New Roman" w:hAnsi="Times New Roman"/>
                <w:sz w:val="20"/>
                <w:szCs w:val="20"/>
              </w:rPr>
              <w:t>)</w:t>
            </w:r>
          </w:p>
        </w:tc>
        <w:tc>
          <w:tcPr>
            <w:tcW w:w="1741"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lang w:val="sr-Cyrl-RS"/>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а</w:t>
            </w:r>
            <w:r w:rsidRPr="00640DA7">
              <w:rPr>
                <w:rFonts w:ascii="Times New Roman" w:hAnsi="Times New Roman"/>
                <w:spacing w:val="-1"/>
                <w:sz w:val="20"/>
                <w:szCs w:val="20"/>
              </w:rPr>
              <w:t xml:space="preserve"> с</w:t>
            </w:r>
            <w:r w:rsidRPr="00640DA7">
              <w:rPr>
                <w:rFonts w:ascii="Times New Roman" w:hAnsi="Times New Roman"/>
                <w:spacing w:val="5"/>
                <w:sz w:val="20"/>
                <w:szCs w:val="20"/>
              </w:rPr>
              <w:t>л</w:t>
            </w:r>
            <w:r w:rsidRPr="00640DA7">
              <w:rPr>
                <w:rFonts w:ascii="Times New Roman" w:hAnsi="Times New Roman"/>
                <w:spacing w:val="-5"/>
                <w:sz w:val="20"/>
                <w:szCs w:val="20"/>
              </w:rPr>
              <w:t>у</w:t>
            </w:r>
            <w:r w:rsidRPr="00640DA7">
              <w:rPr>
                <w:rFonts w:ascii="Times New Roman" w:hAnsi="Times New Roman"/>
                <w:sz w:val="20"/>
                <w:szCs w:val="20"/>
              </w:rPr>
              <w:t>жба</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lang w:val="sr-Cyrl-RS"/>
              </w:rPr>
              <w:t>О</w:t>
            </w:r>
            <w:r w:rsidRPr="00640DA7">
              <w:rPr>
                <w:rFonts w:ascii="Times New Roman" w:hAnsi="Times New Roman"/>
                <w:spacing w:val="1"/>
                <w:sz w:val="20"/>
                <w:szCs w:val="20"/>
              </w:rPr>
              <w:t xml:space="preserve">бaвљeн </w:t>
            </w:r>
            <w:r w:rsidRPr="00640DA7">
              <w:rPr>
                <w:rFonts w:ascii="Times New Roman" w:hAnsi="Times New Roman"/>
                <w:spacing w:val="1"/>
                <w:sz w:val="20"/>
                <w:szCs w:val="20"/>
                <w:lang w:val="sr-Cyrl-RS"/>
              </w:rPr>
              <w:t xml:space="preserve">је </w:t>
            </w:r>
            <w:r w:rsidRPr="00640DA7">
              <w:rPr>
                <w:rFonts w:ascii="Times New Roman" w:hAnsi="Times New Roman"/>
                <w:spacing w:val="1"/>
                <w:sz w:val="20"/>
                <w:szCs w:val="20"/>
              </w:rPr>
              <w:t>прeглeд</w:t>
            </w:r>
            <w:r w:rsidRPr="00640DA7">
              <w:rPr>
                <w:rFonts w:ascii="Times New Roman" w:hAnsi="Times New Roman"/>
                <w:spacing w:val="1"/>
                <w:sz w:val="20"/>
                <w:szCs w:val="20"/>
                <w:lang w:val="sr-Cyrl-RS"/>
              </w:rPr>
              <w:t xml:space="preserve"> документације свих запослених (директор, педагог, психолог)</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lastRenderedPageBreak/>
              <w:t xml:space="preserve">2. </w:t>
            </w:r>
            <w:r w:rsidRPr="00640DA7">
              <w:rPr>
                <w:rFonts w:ascii="Times New Roman" w:hAnsi="Times New Roman"/>
                <w:spacing w:val="-1"/>
                <w:sz w:val="20"/>
                <w:szCs w:val="20"/>
              </w:rPr>
              <w:t>П</w:t>
            </w:r>
            <w:r w:rsidRPr="00640DA7">
              <w:rPr>
                <w:rFonts w:ascii="Times New Roman" w:hAnsi="Times New Roman"/>
                <w:sz w:val="20"/>
                <w:szCs w:val="20"/>
              </w:rPr>
              <w:t>о</w:t>
            </w:r>
            <w:r w:rsidRPr="00640DA7">
              <w:rPr>
                <w:rFonts w:ascii="Times New Roman" w:hAnsi="Times New Roman"/>
                <w:spacing w:val="-1"/>
                <w:sz w:val="20"/>
                <w:szCs w:val="20"/>
              </w:rPr>
              <w:t>се</w:t>
            </w:r>
            <w:r w:rsidRPr="00640DA7">
              <w:rPr>
                <w:rFonts w:ascii="Times New Roman" w:hAnsi="Times New Roman"/>
                <w:sz w:val="20"/>
                <w:szCs w:val="20"/>
              </w:rPr>
              <w:t>та</w:t>
            </w:r>
            <w:r w:rsidRPr="00640DA7">
              <w:rPr>
                <w:rFonts w:ascii="Times New Roman" w:hAnsi="Times New Roman"/>
                <w:spacing w:val="-1"/>
                <w:sz w:val="20"/>
                <w:szCs w:val="20"/>
              </w:rPr>
              <w:t xml:space="preserve"> </w:t>
            </w:r>
            <w:r w:rsidRPr="00640DA7">
              <w:rPr>
                <w:rFonts w:ascii="Times New Roman" w:hAnsi="Times New Roman"/>
                <w:spacing w:val="1"/>
                <w:sz w:val="20"/>
                <w:szCs w:val="20"/>
              </w:rPr>
              <w:t>ч</w:t>
            </w:r>
            <w:r w:rsidRPr="00640DA7">
              <w:rPr>
                <w:rFonts w:ascii="Times New Roman" w:hAnsi="Times New Roman"/>
                <w:spacing w:val="-1"/>
                <w:sz w:val="20"/>
                <w:szCs w:val="20"/>
              </w:rPr>
              <w:t>ас</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pacing w:val="1"/>
                <w:sz w:val="20"/>
                <w:szCs w:val="20"/>
              </w:rPr>
              <w:t>им</w:t>
            </w:r>
            <w:r w:rsidRPr="00640DA7">
              <w:rPr>
                <w:rFonts w:ascii="Times New Roman" w:hAnsi="Times New Roman"/>
                <w:sz w:val="20"/>
                <w:szCs w:val="20"/>
              </w:rPr>
              <w:t xml:space="preserve">а </w:t>
            </w:r>
            <w:r w:rsidRPr="00640DA7">
              <w:rPr>
                <w:rFonts w:ascii="Times New Roman" w:hAnsi="Times New Roman"/>
                <w:spacing w:val="1"/>
                <w:sz w:val="20"/>
                <w:szCs w:val="20"/>
              </w:rPr>
              <w:t>на</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z w:val="20"/>
                <w:szCs w:val="20"/>
              </w:rPr>
              <w:t>е и</w:t>
            </w:r>
            <w:r w:rsidRPr="00640DA7">
              <w:rPr>
                <w:rFonts w:ascii="Times New Roman" w:hAnsi="Times New Roman"/>
                <w:spacing w:val="1"/>
                <w:sz w:val="20"/>
                <w:szCs w:val="20"/>
              </w:rPr>
              <w:t xml:space="preserve"> </w:t>
            </w:r>
            <w:r w:rsidRPr="00640DA7">
              <w:rPr>
                <w:rFonts w:ascii="Times New Roman" w:hAnsi="Times New Roman"/>
                <w:sz w:val="20"/>
                <w:szCs w:val="20"/>
              </w:rPr>
              <w:t>д</w:t>
            </w:r>
            <w:r w:rsidRPr="00640DA7">
              <w:rPr>
                <w:rFonts w:ascii="Times New Roman" w:hAnsi="Times New Roman"/>
                <w:spacing w:val="5"/>
                <w:sz w:val="20"/>
                <w:szCs w:val="20"/>
              </w:rPr>
              <w:t>р</w:t>
            </w:r>
            <w:r w:rsidRPr="00640DA7">
              <w:rPr>
                <w:rFonts w:ascii="Times New Roman" w:hAnsi="Times New Roman"/>
                <w:spacing w:val="-5"/>
                <w:sz w:val="20"/>
                <w:szCs w:val="20"/>
              </w:rPr>
              <w:t>у</w:t>
            </w:r>
            <w:r w:rsidRPr="00640DA7">
              <w:rPr>
                <w:rFonts w:ascii="Times New Roman" w:hAnsi="Times New Roman"/>
                <w:sz w:val="20"/>
                <w:szCs w:val="20"/>
              </w:rPr>
              <w:t>г</w:t>
            </w:r>
            <w:r w:rsidRPr="00640DA7">
              <w:rPr>
                <w:rFonts w:ascii="Times New Roman" w:hAnsi="Times New Roman"/>
                <w:spacing w:val="1"/>
                <w:sz w:val="20"/>
                <w:szCs w:val="20"/>
              </w:rPr>
              <w:t>и</w:t>
            </w:r>
            <w:r w:rsidRPr="00640DA7">
              <w:rPr>
                <w:rFonts w:ascii="Times New Roman" w:hAnsi="Times New Roman"/>
                <w:sz w:val="20"/>
                <w:szCs w:val="20"/>
              </w:rPr>
              <w:t>х</w:t>
            </w:r>
            <w:r w:rsidRPr="00640DA7">
              <w:rPr>
                <w:rFonts w:ascii="Times New Roman" w:hAnsi="Times New Roman"/>
                <w:spacing w:val="2"/>
                <w:sz w:val="20"/>
                <w:szCs w:val="20"/>
              </w:rPr>
              <w:t xml:space="preserve"> </w:t>
            </w:r>
            <w:r w:rsidRPr="00640DA7">
              <w:rPr>
                <w:rFonts w:ascii="Times New Roman" w:hAnsi="Times New Roman"/>
                <w:sz w:val="20"/>
                <w:szCs w:val="20"/>
              </w:rPr>
              <w:t>об</w:t>
            </w:r>
            <w:r w:rsidRPr="00640DA7">
              <w:rPr>
                <w:rFonts w:ascii="Times New Roman" w:hAnsi="Times New Roman"/>
                <w:spacing w:val="-2"/>
                <w:sz w:val="20"/>
                <w:szCs w:val="20"/>
              </w:rPr>
              <w:t>л</w:t>
            </w:r>
            <w:r w:rsidRPr="00640DA7">
              <w:rPr>
                <w:rFonts w:ascii="Times New Roman" w:hAnsi="Times New Roman"/>
                <w:spacing w:val="1"/>
                <w:sz w:val="20"/>
                <w:szCs w:val="20"/>
              </w:rPr>
              <w:t>ик</w:t>
            </w:r>
            <w:r w:rsidRPr="00640DA7">
              <w:rPr>
                <w:rFonts w:ascii="Times New Roman" w:hAnsi="Times New Roman"/>
                <w:sz w:val="20"/>
                <w:szCs w:val="20"/>
              </w:rPr>
              <w:t>а обр</w:t>
            </w:r>
            <w:r w:rsidRPr="00640DA7">
              <w:rPr>
                <w:rFonts w:ascii="Times New Roman" w:hAnsi="Times New Roman"/>
                <w:spacing w:val="-1"/>
                <w:sz w:val="20"/>
                <w:szCs w:val="20"/>
              </w:rPr>
              <w:t>а</w:t>
            </w:r>
            <w:r w:rsidRPr="00640DA7">
              <w:rPr>
                <w:rFonts w:ascii="Times New Roman" w:hAnsi="Times New Roman"/>
                <w:spacing w:val="1"/>
                <w:sz w:val="20"/>
                <w:szCs w:val="20"/>
              </w:rPr>
              <w:t>з</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pacing w:val="1"/>
                <w:sz w:val="20"/>
                <w:szCs w:val="20"/>
              </w:rPr>
              <w:t>н</w:t>
            </w:r>
            <w:r w:rsidRPr="00640DA7">
              <w:rPr>
                <w:rFonts w:ascii="Times New Roman" w:hAnsi="Times New Roman"/>
                <w:sz w:val="20"/>
                <w:szCs w:val="20"/>
              </w:rPr>
              <w:t xml:space="preserve">о </w:t>
            </w:r>
            <w:r w:rsidRPr="00640DA7">
              <w:rPr>
                <w:rFonts w:ascii="Times New Roman" w:hAnsi="Times New Roman"/>
                <w:spacing w:val="-1"/>
                <w:sz w:val="20"/>
                <w:szCs w:val="20"/>
              </w:rPr>
              <w:t>вас</w:t>
            </w:r>
            <w:r w:rsidRPr="00640DA7">
              <w:rPr>
                <w:rFonts w:ascii="Times New Roman" w:hAnsi="Times New Roman"/>
                <w:spacing w:val="1"/>
                <w:sz w:val="20"/>
                <w:szCs w:val="20"/>
              </w:rPr>
              <w:t>пи</w:t>
            </w:r>
            <w:r w:rsidRPr="00640DA7">
              <w:rPr>
                <w:rFonts w:ascii="Times New Roman" w:hAnsi="Times New Roman"/>
                <w:sz w:val="20"/>
                <w:szCs w:val="20"/>
              </w:rPr>
              <w:t>т</w:t>
            </w:r>
            <w:r w:rsidRPr="00640DA7">
              <w:rPr>
                <w:rFonts w:ascii="Times New Roman" w:hAnsi="Times New Roman"/>
                <w:spacing w:val="1"/>
                <w:sz w:val="20"/>
                <w:szCs w:val="20"/>
              </w:rPr>
              <w:t>н</w:t>
            </w:r>
            <w:r w:rsidRPr="00640DA7">
              <w:rPr>
                <w:rFonts w:ascii="Times New Roman" w:hAnsi="Times New Roman"/>
                <w:sz w:val="20"/>
                <w:szCs w:val="20"/>
              </w:rPr>
              <w:t>ог р</w:t>
            </w:r>
            <w:r w:rsidRPr="00640DA7">
              <w:rPr>
                <w:rFonts w:ascii="Times New Roman" w:hAnsi="Times New Roman"/>
                <w:spacing w:val="-3"/>
                <w:sz w:val="20"/>
                <w:szCs w:val="20"/>
              </w:rPr>
              <w:t>а</w:t>
            </w:r>
            <w:r w:rsidRPr="00640DA7">
              <w:rPr>
                <w:rFonts w:ascii="Times New Roman" w:hAnsi="Times New Roman"/>
                <w:sz w:val="20"/>
                <w:szCs w:val="20"/>
              </w:rPr>
              <w:t>да</w:t>
            </w:r>
            <w:r w:rsidRPr="00640DA7">
              <w:rPr>
                <w:rFonts w:ascii="Times New Roman" w:hAnsi="Times New Roman"/>
                <w:spacing w:val="-1"/>
                <w:sz w:val="20"/>
                <w:szCs w:val="20"/>
              </w:rPr>
              <w:t xml:space="preserve"> </w:t>
            </w:r>
          </w:p>
        </w:tc>
        <w:tc>
          <w:tcPr>
            <w:tcW w:w="1741" w:type="pct"/>
            <w:gridSpan w:val="2"/>
          </w:tcPr>
          <w:p w:rsidR="00640DA7" w:rsidRPr="00640DA7" w:rsidRDefault="00640DA7" w:rsidP="00640DA7">
            <w:pPr>
              <w:spacing w:after="0" w:line="240" w:lineRule="auto"/>
              <w:ind w:right="476"/>
              <w:rPr>
                <w:rFonts w:ascii="Times New Roman" w:hAnsi="Times New Roman"/>
                <w:sz w:val="20"/>
                <w:szCs w:val="20"/>
              </w:rPr>
            </w:pPr>
            <w:r w:rsidRPr="00640DA7">
              <w:rPr>
                <w:rFonts w:ascii="Times New Roman" w:hAnsi="Times New Roman"/>
                <w:spacing w:val="1"/>
                <w:sz w:val="20"/>
                <w:szCs w:val="20"/>
              </w:rPr>
              <w:t>П</w:t>
            </w:r>
            <w:r w:rsidRPr="00640DA7">
              <w:rPr>
                <w:rFonts w:ascii="Times New Roman" w:hAnsi="Times New Roman"/>
                <w:sz w:val="20"/>
                <w:szCs w:val="20"/>
              </w:rPr>
              <w:t>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 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 xml:space="preserve">тора,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а</w:t>
            </w:r>
            <w:r w:rsidRPr="00640DA7">
              <w:rPr>
                <w:rFonts w:ascii="Times New Roman" w:hAnsi="Times New Roman"/>
                <w:spacing w:val="2"/>
                <w:sz w:val="20"/>
                <w:szCs w:val="20"/>
              </w:rPr>
              <w:t xml:space="preserve"> </w:t>
            </w:r>
            <w:r w:rsidRPr="00640DA7">
              <w:rPr>
                <w:rFonts w:ascii="Times New Roman" w:hAnsi="Times New Roman"/>
                <w:spacing w:val="-1"/>
                <w:sz w:val="20"/>
                <w:szCs w:val="20"/>
              </w:rPr>
              <w:t>с</w:t>
            </w:r>
            <w:r w:rsidRPr="00640DA7">
              <w:rPr>
                <w:rFonts w:ascii="Times New Roman" w:hAnsi="Times New Roman"/>
                <w:spacing w:val="5"/>
                <w:sz w:val="20"/>
                <w:szCs w:val="20"/>
              </w:rPr>
              <w:t>л</w:t>
            </w:r>
            <w:r w:rsidRPr="00640DA7">
              <w:rPr>
                <w:rFonts w:ascii="Times New Roman" w:hAnsi="Times New Roman"/>
                <w:spacing w:val="-5"/>
                <w:sz w:val="20"/>
                <w:szCs w:val="20"/>
              </w:rPr>
              <w:t>у</w:t>
            </w:r>
            <w:r w:rsidRPr="00640DA7">
              <w:rPr>
                <w:rFonts w:ascii="Times New Roman" w:hAnsi="Times New Roman"/>
                <w:sz w:val="20"/>
                <w:szCs w:val="20"/>
              </w:rPr>
              <w:t>жба</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Часову су по</w:t>
            </w:r>
            <w:r w:rsidRPr="00640DA7">
              <w:rPr>
                <w:rFonts w:ascii="Times New Roman" w:hAnsi="Times New Roman"/>
                <w:spacing w:val="1"/>
                <w:sz w:val="20"/>
                <w:szCs w:val="20"/>
                <w:lang w:val="sr-Cyrl-RS"/>
              </w:rPr>
              <w:t>с</w:t>
            </w:r>
            <w:r w:rsidRPr="00640DA7">
              <w:rPr>
                <w:rFonts w:ascii="Times New Roman" w:hAnsi="Times New Roman"/>
                <w:spacing w:val="1"/>
                <w:sz w:val="20"/>
                <w:szCs w:val="20"/>
              </w:rPr>
              <w:t>е</w:t>
            </w:r>
            <w:r w:rsidRPr="00640DA7">
              <w:rPr>
                <w:rFonts w:ascii="Times New Roman" w:hAnsi="Times New Roman"/>
                <w:spacing w:val="1"/>
                <w:sz w:val="20"/>
                <w:szCs w:val="20"/>
                <w:lang w:val="sr-Cyrl-RS"/>
              </w:rPr>
              <w:t>ћ</w:t>
            </w:r>
            <w:r w:rsidRPr="00640DA7">
              <w:rPr>
                <w:rFonts w:ascii="Times New Roman" w:hAnsi="Times New Roman"/>
                <w:spacing w:val="1"/>
                <w:sz w:val="20"/>
                <w:szCs w:val="20"/>
              </w:rPr>
              <w:t xml:space="preserve">ени код </w:t>
            </w:r>
            <w:r w:rsidRPr="00640DA7">
              <w:rPr>
                <w:rFonts w:ascii="Times New Roman" w:hAnsi="Times New Roman"/>
                <w:spacing w:val="1"/>
                <w:sz w:val="20"/>
                <w:szCs w:val="20"/>
                <w:lang w:val="sr-Cyrl-RS"/>
              </w:rPr>
              <w:t>4</w:t>
            </w:r>
            <w:r w:rsidRPr="00640DA7">
              <w:rPr>
                <w:rFonts w:ascii="Times New Roman" w:hAnsi="Times New Roman"/>
                <w:spacing w:val="1"/>
                <w:sz w:val="20"/>
                <w:szCs w:val="20"/>
              </w:rPr>
              <w:t>0-ак колега</w:t>
            </w:r>
          </w:p>
        </w:tc>
      </w:tr>
      <w:tr w:rsidR="00640DA7" w:rsidRPr="00640DA7" w:rsidTr="00BE0D1B">
        <w:trPr>
          <w:trHeight w:val="60"/>
          <w:jc w:val="center"/>
        </w:trPr>
        <w:tc>
          <w:tcPr>
            <w:tcW w:w="1532" w:type="pct"/>
          </w:tcPr>
          <w:p w:rsidR="00640DA7" w:rsidRPr="00640DA7" w:rsidRDefault="00640DA7" w:rsidP="00640DA7">
            <w:pPr>
              <w:spacing w:after="0" w:line="240" w:lineRule="auto"/>
              <w:ind w:firstLine="40"/>
              <w:rPr>
                <w:rFonts w:ascii="Times New Roman" w:hAnsi="Times New Roman"/>
                <w:sz w:val="20"/>
                <w:szCs w:val="20"/>
              </w:rPr>
            </w:pPr>
            <w:r w:rsidRPr="00640DA7">
              <w:rPr>
                <w:rFonts w:ascii="Times New Roman" w:hAnsi="Times New Roman"/>
                <w:sz w:val="20"/>
                <w:szCs w:val="20"/>
              </w:rPr>
              <w:t xml:space="preserve">3.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5"/>
                <w:sz w:val="20"/>
                <w:szCs w:val="20"/>
              </w:rPr>
              <w:t>д</w:t>
            </w:r>
            <w:r w:rsidRPr="00640DA7">
              <w:rPr>
                <w:rFonts w:ascii="Times New Roman" w:hAnsi="Times New Roman"/>
                <w:spacing w:val="-7"/>
                <w:sz w:val="20"/>
                <w:szCs w:val="20"/>
              </w:rPr>
              <w:t>у</w:t>
            </w:r>
            <w:r w:rsidRPr="00640DA7">
              <w:rPr>
                <w:rFonts w:ascii="Times New Roman" w:hAnsi="Times New Roman"/>
                <w:spacing w:val="1"/>
                <w:sz w:val="20"/>
                <w:szCs w:val="20"/>
              </w:rPr>
              <w:t>зи</w:t>
            </w:r>
            <w:r w:rsidRPr="00640DA7">
              <w:rPr>
                <w:rFonts w:ascii="Times New Roman" w:hAnsi="Times New Roman"/>
                <w:spacing w:val="-1"/>
                <w:sz w:val="20"/>
                <w:szCs w:val="20"/>
              </w:rPr>
              <w:t>м</w:t>
            </w:r>
            <w:r w:rsidRPr="00640DA7">
              <w:rPr>
                <w:rFonts w:ascii="Times New Roman" w:hAnsi="Times New Roman"/>
                <w:spacing w:val="1"/>
                <w:sz w:val="20"/>
                <w:szCs w:val="20"/>
              </w:rPr>
              <w:t>а</w:t>
            </w:r>
            <w:r w:rsidRPr="00640DA7">
              <w:rPr>
                <w:rFonts w:ascii="Times New Roman" w:hAnsi="Times New Roman"/>
                <w:spacing w:val="-1"/>
                <w:sz w:val="20"/>
                <w:szCs w:val="20"/>
              </w:rPr>
              <w:t>њ</w:t>
            </w:r>
            <w:r w:rsidRPr="00640DA7">
              <w:rPr>
                <w:rFonts w:ascii="Times New Roman" w:hAnsi="Times New Roman"/>
                <w:sz w:val="20"/>
                <w:szCs w:val="20"/>
              </w:rPr>
              <w:t xml:space="preserve">е </w:t>
            </w:r>
            <w:r w:rsidRPr="00640DA7">
              <w:rPr>
                <w:rFonts w:ascii="Times New Roman" w:hAnsi="Times New Roman"/>
                <w:spacing w:val="1"/>
                <w:sz w:val="20"/>
                <w:szCs w:val="20"/>
              </w:rPr>
              <w:t>м</w:t>
            </w:r>
            <w:r w:rsidRPr="00640DA7">
              <w:rPr>
                <w:rFonts w:ascii="Times New Roman" w:hAnsi="Times New Roman"/>
                <w:spacing w:val="-1"/>
                <w:sz w:val="20"/>
                <w:szCs w:val="20"/>
              </w:rPr>
              <w:t>е</w:t>
            </w:r>
            <w:r w:rsidRPr="00640DA7">
              <w:rPr>
                <w:rFonts w:ascii="Times New Roman" w:hAnsi="Times New Roman"/>
                <w:sz w:val="20"/>
                <w:szCs w:val="20"/>
              </w:rPr>
              <w:t>ра</w:t>
            </w:r>
            <w:r w:rsidRPr="00640DA7">
              <w:rPr>
                <w:rFonts w:ascii="Times New Roman" w:hAnsi="Times New Roman"/>
                <w:spacing w:val="2"/>
                <w:sz w:val="20"/>
                <w:szCs w:val="20"/>
              </w:rPr>
              <w:t xml:space="preserve"> </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ди</w:t>
            </w:r>
            <w:r w:rsidRPr="00640DA7">
              <w:rPr>
                <w:rFonts w:ascii="Times New Roman" w:hAnsi="Times New Roman"/>
                <w:spacing w:val="3"/>
                <w:sz w:val="20"/>
                <w:szCs w:val="20"/>
              </w:rPr>
              <w:t xml:space="preserve"> </w:t>
            </w:r>
            <w:r w:rsidRPr="00640DA7">
              <w:rPr>
                <w:rFonts w:ascii="Times New Roman" w:hAnsi="Times New Roman"/>
                <w:spacing w:val="-7"/>
                <w:sz w:val="20"/>
                <w:szCs w:val="20"/>
              </w:rPr>
              <w:t>у</w:t>
            </w:r>
            <w:r w:rsidRPr="00640DA7">
              <w:rPr>
                <w:rFonts w:ascii="Times New Roman" w:hAnsi="Times New Roman"/>
                <w:spacing w:val="3"/>
                <w:sz w:val="20"/>
                <w:szCs w:val="20"/>
              </w:rPr>
              <w:t>н</w:t>
            </w:r>
            <w:r w:rsidRPr="00640DA7">
              <w:rPr>
                <w:rFonts w:ascii="Times New Roman" w:hAnsi="Times New Roman"/>
                <w:spacing w:val="-1"/>
                <w:sz w:val="20"/>
                <w:szCs w:val="20"/>
              </w:rPr>
              <w:t>а</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еђ</w:t>
            </w:r>
            <w:r w:rsidRPr="00640DA7">
              <w:rPr>
                <w:rFonts w:ascii="Times New Roman" w:hAnsi="Times New Roman"/>
                <w:spacing w:val="1"/>
                <w:sz w:val="20"/>
                <w:szCs w:val="20"/>
              </w:rPr>
              <w:t>и</w:t>
            </w:r>
            <w:r w:rsidRPr="00640DA7">
              <w:rPr>
                <w:rFonts w:ascii="Times New Roman" w:hAnsi="Times New Roman"/>
                <w:spacing w:val="-1"/>
                <w:sz w:val="20"/>
                <w:szCs w:val="20"/>
              </w:rPr>
              <w:t>ва</w:t>
            </w:r>
            <w:r w:rsidRPr="00640DA7">
              <w:rPr>
                <w:rFonts w:ascii="Times New Roman" w:hAnsi="Times New Roman"/>
                <w:spacing w:val="1"/>
                <w:sz w:val="20"/>
                <w:szCs w:val="20"/>
              </w:rPr>
              <w:t>њ</w:t>
            </w:r>
            <w:r w:rsidRPr="00640DA7">
              <w:rPr>
                <w:rFonts w:ascii="Times New Roman" w:hAnsi="Times New Roman"/>
                <w:sz w:val="20"/>
                <w:szCs w:val="20"/>
              </w:rPr>
              <w:t>а обр</w:t>
            </w:r>
            <w:r w:rsidRPr="00640DA7">
              <w:rPr>
                <w:rFonts w:ascii="Times New Roman" w:hAnsi="Times New Roman"/>
                <w:spacing w:val="-1"/>
                <w:sz w:val="20"/>
                <w:szCs w:val="20"/>
              </w:rPr>
              <w:t>а</w:t>
            </w:r>
            <w:r w:rsidRPr="00640DA7">
              <w:rPr>
                <w:rFonts w:ascii="Times New Roman" w:hAnsi="Times New Roman"/>
                <w:spacing w:val="1"/>
                <w:sz w:val="20"/>
                <w:szCs w:val="20"/>
              </w:rPr>
              <w:t>з</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pacing w:val="1"/>
                <w:sz w:val="20"/>
                <w:szCs w:val="20"/>
              </w:rPr>
              <w:t>н</w:t>
            </w:r>
            <w:r w:rsidRPr="00640DA7">
              <w:rPr>
                <w:rFonts w:ascii="Times New Roman" w:hAnsi="Times New Roman"/>
                <w:sz w:val="20"/>
                <w:szCs w:val="20"/>
              </w:rPr>
              <w:t>о</w:t>
            </w:r>
            <w:r w:rsidRPr="00640DA7">
              <w:rPr>
                <w:rFonts w:ascii="Times New Roman" w:hAnsi="Times New Roman"/>
                <w:spacing w:val="-1"/>
                <w:sz w:val="20"/>
                <w:szCs w:val="20"/>
              </w:rPr>
              <w:t>-вас</w:t>
            </w:r>
            <w:r w:rsidRPr="00640DA7">
              <w:rPr>
                <w:rFonts w:ascii="Times New Roman" w:hAnsi="Times New Roman"/>
                <w:spacing w:val="1"/>
                <w:sz w:val="20"/>
                <w:szCs w:val="20"/>
              </w:rPr>
              <w:t>пи</w:t>
            </w:r>
            <w:r w:rsidRPr="00640DA7">
              <w:rPr>
                <w:rFonts w:ascii="Times New Roman" w:hAnsi="Times New Roman"/>
                <w:sz w:val="20"/>
                <w:szCs w:val="20"/>
              </w:rPr>
              <w:t>т</w:t>
            </w:r>
            <w:r w:rsidRPr="00640DA7">
              <w:rPr>
                <w:rFonts w:ascii="Times New Roman" w:hAnsi="Times New Roman"/>
                <w:spacing w:val="1"/>
                <w:sz w:val="20"/>
                <w:szCs w:val="20"/>
              </w:rPr>
              <w:t>н</w:t>
            </w:r>
            <w:r w:rsidRPr="00640DA7">
              <w:rPr>
                <w:rFonts w:ascii="Times New Roman" w:hAnsi="Times New Roman"/>
                <w:sz w:val="20"/>
                <w:szCs w:val="20"/>
              </w:rPr>
              <w:t>ог р</w:t>
            </w:r>
            <w:r w:rsidRPr="00640DA7">
              <w:rPr>
                <w:rFonts w:ascii="Times New Roman" w:hAnsi="Times New Roman"/>
                <w:spacing w:val="-1"/>
                <w:sz w:val="20"/>
                <w:szCs w:val="20"/>
              </w:rPr>
              <w:t>а</w:t>
            </w:r>
            <w:r w:rsidRPr="00640DA7">
              <w:rPr>
                <w:rFonts w:ascii="Times New Roman" w:hAnsi="Times New Roman"/>
                <w:sz w:val="20"/>
                <w:szCs w:val="20"/>
              </w:rPr>
              <w:t>да</w:t>
            </w:r>
            <w:r w:rsidRPr="00640DA7">
              <w:rPr>
                <w:rFonts w:ascii="Times New Roman" w:hAnsi="Times New Roman"/>
                <w:spacing w:val="-1"/>
                <w:sz w:val="20"/>
                <w:szCs w:val="20"/>
              </w:rPr>
              <w:t xml:space="preserve"> </w:t>
            </w:r>
            <w:r w:rsidRPr="00640DA7">
              <w:rPr>
                <w:rFonts w:ascii="Times New Roman" w:hAnsi="Times New Roman"/>
                <w:sz w:val="20"/>
                <w:szCs w:val="20"/>
                <w:lang w:val="sr-Cyrl-RS"/>
              </w:rPr>
              <w:t>Ш</w:t>
            </w:r>
            <w:r w:rsidRPr="00640DA7">
              <w:rPr>
                <w:rFonts w:ascii="Times New Roman" w:hAnsi="Times New Roman"/>
                <w:spacing w:val="1"/>
                <w:sz w:val="20"/>
                <w:szCs w:val="20"/>
              </w:rPr>
              <w:t>к</w:t>
            </w:r>
            <w:r w:rsidRPr="00640DA7">
              <w:rPr>
                <w:rFonts w:ascii="Times New Roman" w:hAnsi="Times New Roman"/>
                <w:sz w:val="20"/>
                <w:szCs w:val="20"/>
              </w:rPr>
              <w:t>оле</w:t>
            </w:r>
          </w:p>
        </w:tc>
        <w:tc>
          <w:tcPr>
            <w:tcW w:w="1741" w:type="pct"/>
            <w:gridSpan w:val="2"/>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pacing w:val="1"/>
                <w:sz w:val="20"/>
                <w:szCs w:val="20"/>
              </w:rPr>
              <w:t>П</w:t>
            </w:r>
            <w:r w:rsidRPr="00640DA7">
              <w:rPr>
                <w:rFonts w:ascii="Times New Roman" w:hAnsi="Times New Roman"/>
                <w:sz w:val="20"/>
                <w:szCs w:val="20"/>
              </w:rPr>
              <w:t>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 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тор</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 xml:space="preserve">а </w:t>
            </w:r>
            <w:r w:rsidRPr="00640DA7">
              <w:rPr>
                <w:rFonts w:ascii="Times New Roman" w:hAnsi="Times New Roman"/>
                <w:spacing w:val="-1"/>
                <w:sz w:val="20"/>
                <w:szCs w:val="20"/>
              </w:rPr>
              <w:t>с</w:t>
            </w:r>
            <w:r w:rsidRPr="00640DA7">
              <w:rPr>
                <w:rFonts w:ascii="Times New Roman" w:hAnsi="Times New Roman"/>
                <w:spacing w:val="2"/>
                <w:sz w:val="20"/>
                <w:szCs w:val="20"/>
              </w:rPr>
              <w:t>л</w:t>
            </w:r>
            <w:r w:rsidRPr="00640DA7">
              <w:rPr>
                <w:rFonts w:ascii="Times New Roman" w:hAnsi="Times New Roman"/>
                <w:spacing w:val="-5"/>
                <w:sz w:val="20"/>
                <w:szCs w:val="20"/>
              </w:rPr>
              <w:t>у</w:t>
            </w:r>
            <w:r w:rsidRPr="00640DA7">
              <w:rPr>
                <w:rFonts w:ascii="Times New Roman" w:hAnsi="Times New Roman"/>
                <w:sz w:val="20"/>
                <w:szCs w:val="20"/>
              </w:rPr>
              <w:t>ж</w:t>
            </w:r>
            <w:r w:rsidRPr="00640DA7">
              <w:rPr>
                <w:rFonts w:ascii="Times New Roman" w:hAnsi="Times New Roman"/>
                <w:spacing w:val="2"/>
                <w:sz w:val="20"/>
                <w:szCs w:val="20"/>
              </w:rPr>
              <w:t>б</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z w:val="20"/>
                <w:szCs w:val="20"/>
              </w:rPr>
              <w:t>д</w:t>
            </w:r>
            <w:r w:rsidRPr="00640DA7">
              <w:rPr>
                <w:rFonts w:ascii="Times New Roman" w:hAnsi="Times New Roman"/>
                <w:spacing w:val="-1"/>
                <w:sz w:val="20"/>
                <w:szCs w:val="20"/>
              </w:rPr>
              <w:t>се</w:t>
            </w:r>
            <w:r w:rsidRPr="00640DA7">
              <w:rPr>
                <w:rFonts w:ascii="Times New Roman" w:hAnsi="Times New Roman"/>
                <w:sz w:val="20"/>
                <w:szCs w:val="20"/>
              </w:rPr>
              <w:t>д</w:t>
            </w:r>
            <w:r w:rsidRPr="00640DA7">
              <w:rPr>
                <w:rFonts w:ascii="Times New Roman" w:hAnsi="Times New Roman"/>
                <w:spacing w:val="1"/>
                <w:sz w:val="20"/>
                <w:szCs w:val="20"/>
              </w:rPr>
              <w:t>ниц</w:t>
            </w:r>
            <w:r w:rsidRPr="00640DA7">
              <w:rPr>
                <w:rFonts w:ascii="Times New Roman" w:hAnsi="Times New Roman"/>
                <w:sz w:val="20"/>
                <w:szCs w:val="20"/>
              </w:rPr>
              <w:t>и</w:t>
            </w:r>
            <w:r w:rsidRPr="00640DA7">
              <w:rPr>
                <w:rFonts w:ascii="Times New Roman" w:hAnsi="Times New Roman"/>
                <w:sz w:val="20"/>
                <w:szCs w:val="20"/>
                <w:lang w:val="sr-Cyrl-RS"/>
              </w:rPr>
              <w:t xml:space="preserve"> </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w:t>
            </w:r>
            <w:r w:rsidRPr="00640DA7">
              <w:rPr>
                <w:rFonts w:ascii="Times New Roman" w:hAnsi="Times New Roman"/>
                <w:sz w:val="20"/>
                <w:szCs w:val="20"/>
              </w:rPr>
              <w:t>а и</w:t>
            </w:r>
            <w:r w:rsidRPr="00640DA7">
              <w:rPr>
                <w:rFonts w:ascii="Times New Roman" w:hAnsi="Times New Roman"/>
                <w:spacing w:val="1"/>
                <w:sz w:val="20"/>
                <w:szCs w:val="20"/>
              </w:rPr>
              <w:t xml:space="preserve"> </w:t>
            </w:r>
            <w:r w:rsidRPr="00640DA7">
              <w:rPr>
                <w:rFonts w:ascii="Times New Roman" w:hAnsi="Times New Roman"/>
                <w:spacing w:val="-1"/>
                <w:sz w:val="20"/>
                <w:szCs w:val="20"/>
              </w:rPr>
              <w:t>ве</w:t>
            </w:r>
            <w:r w:rsidRPr="00640DA7">
              <w:rPr>
                <w:rFonts w:ascii="Times New Roman" w:hAnsi="Times New Roman"/>
                <w:sz w:val="20"/>
                <w:szCs w:val="20"/>
              </w:rPr>
              <w:t>ћа</w:t>
            </w:r>
            <w:r w:rsidRPr="00640DA7">
              <w:rPr>
                <w:rFonts w:ascii="Times New Roman" w:hAnsi="Times New Roman"/>
                <w:spacing w:val="-1"/>
                <w:sz w:val="20"/>
                <w:szCs w:val="20"/>
              </w:rPr>
              <w:t xml:space="preserve"> </w:t>
            </w:r>
            <w:r w:rsidRPr="00640DA7">
              <w:rPr>
                <w:rFonts w:ascii="Times New Roman" w:hAnsi="Times New Roman"/>
                <w:sz w:val="20"/>
                <w:szCs w:val="20"/>
              </w:rPr>
              <w:t xml:space="preserve">- </w:t>
            </w:r>
            <w:r w:rsidRPr="00640DA7">
              <w:rPr>
                <w:rFonts w:ascii="Times New Roman" w:hAnsi="Times New Roman"/>
                <w:spacing w:val="1"/>
                <w:sz w:val="20"/>
                <w:szCs w:val="20"/>
              </w:rPr>
              <w:t>п</w:t>
            </w:r>
            <w:r w:rsidRPr="00640DA7">
              <w:rPr>
                <w:rFonts w:ascii="Times New Roman" w:hAnsi="Times New Roman"/>
                <w:spacing w:val="-1"/>
                <w:sz w:val="20"/>
                <w:szCs w:val="20"/>
              </w:rPr>
              <w:t>е</w:t>
            </w:r>
            <w:r w:rsidRPr="00640DA7">
              <w:rPr>
                <w:rFonts w:ascii="Times New Roman" w:hAnsi="Times New Roman"/>
                <w:sz w:val="20"/>
                <w:szCs w:val="20"/>
              </w:rPr>
              <w:t>д</w:t>
            </w:r>
            <w:r w:rsidRPr="00640DA7">
              <w:rPr>
                <w:rFonts w:ascii="Times New Roman" w:hAnsi="Times New Roman"/>
                <w:spacing w:val="-1"/>
                <w:sz w:val="20"/>
                <w:szCs w:val="20"/>
              </w:rPr>
              <w:t>а</w:t>
            </w:r>
            <w:r w:rsidRPr="00640DA7">
              <w:rPr>
                <w:rFonts w:ascii="Times New Roman" w:hAnsi="Times New Roman"/>
                <w:sz w:val="20"/>
                <w:szCs w:val="20"/>
              </w:rPr>
              <w:t>гош</w:t>
            </w:r>
            <w:r w:rsidRPr="00640DA7">
              <w:rPr>
                <w:rFonts w:ascii="Times New Roman" w:hAnsi="Times New Roman"/>
                <w:spacing w:val="1"/>
                <w:sz w:val="20"/>
                <w:szCs w:val="20"/>
              </w:rPr>
              <w:t>к</w:t>
            </w:r>
            <w:r w:rsidRPr="00640DA7">
              <w:rPr>
                <w:rFonts w:ascii="Times New Roman" w:hAnsi="Times New Roman"/>
                <w:sz w:val="20"/>
                <w:szCs w:val="20"/>
              </w:rPr>
              <w:t xml:space="preserve">и </w:t>
            </w:r>
            <w:r w:rsidRPr="00640DA7">
              <w:rPr>
                <w:rFonts w:ascii="Times New Roman" w:hAnsi="Times New Roman"/>
                <w:spacing w:val="1"/>
                <w:sz w:val="20"/>
                <w:szCs w:val="20"/>
              </w:rPr>
              <w:t>к</w:t>
            </w:r>
            <w:r w:rsidRPr="00640DA7">
              <w:rPr>
                <w:rFonts w:ascii="Times New Roman" w:hAnsi="Times New Roman"/>
                <w:sz w:val="20"/>
                <w:szCs w:val="20"/>
              </w:rPr>
              <w:t>ол</w:t>
            </w:r>
            <w:r w:rsidRPr="00640DA7">
              <w:rPr>
                <w:rFonts w:ascii="Times New Roman" w:hAnsi="Times New Roman"/>
                <w:spacing w:val="-1"/>
                <w:sz w:val="20"/>
                <w:szCs w:val="20"/>
              </w:rPr>
              <w:t>е</w:t>
            </w:r>
            <w:r w:rsidRPr="00640DA7">
              <w:rPr>
                <w:rFonts w:ascii="Times New Roman" w:hAnsi="Times New Roman"/>
                <w:sz w:val="20"/>
                <w:szCs w:val="20"/>
              </w:rPr>
              <w:t>г</w:t>
            </w:r>
            <w:r w:rsidRPr="00640DA7">
              <w:rPr>
                <w:rFonts w:ascii="Times New Roman" w:hAnsi="Times New Roman"/>
                <w:spacing w:val="1"/>
                <w:sz w:val="20"/>
                <w:szCs w:val="20"/>
              </w:rPr>
              <w:t>и</w:t>
            </w:r>
            <w:r w:rsidRPr="00640DA7">
              <w:rPr>
                <w:rFonts w:ascii="Times New Roman" w:hAnsi="Times New Roman"/>
                <w:spacing w:val="3"/>
                <w:sz w:val="20"/>
                <w:szCs w:val="20"/>
              </w:rPr>
              <w:t>ј</w:t>
            </w:r>
            <w:r w:rsidRPr="00640DA7">
              <w:rPr>
                <w:rFonts w:ascii="Times New Roman" w:hAnsi="Times New Roman"/>
                <w:spacing w:val="-5"/>
                <w:sz w:val="20"/>
                <w:szCs w:val="20"/>
              </w:rPr>
              <w:t>у</w:t>
            </w:r>
            <w:r w:rsidRPr="00640DA7">
              <w:rPr>
                <w:rFonts w:ascii="Times New Roman" w:hAnsi="Times New Roman"/>
                <w:sz w:val="20"/>
                <w:szCs w:val="20"/>
              </w:rPr>
              <w:t>м</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 xml:space="preserve">Oргaнизoвaнa je дoпунскa, нaстaвa сходно утврђеном начину рада </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 xml:space="preserve">4. </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5"/>
                <w:sz w:val="20"/>
                <w:szCs w:val="20"/>
              </w:rPr>
              <w:t>д</w:t>
            </w:r>
            <w:r w:rsidRPr="00640DA7">
              <w:rPr>
                <w:rFonts w:ascii="Times New Roman" w:hAnsi="Times New Roman"/>
                <w:spacing w:val="-7"/>
                <w:sz w:val="20"/>
                <w:szCs w:val="20"/>
              </w:rPr>
              <w:t>у</w:t>
            </w:r>
            <w:r w:rsidRPr="00640DA7">
              <w:rPr>
                <w:rFonts w:ascii="Times New Roman" w:hAnsi="Times New Roman"/>
                <w:spacing w:val="1"/>
                <w:sz w:val="20"/>
                <w:szCs w:val="20"/>
              </w:rPr>
              <w:t>зи</w:t>
            </w:r>
            <w:r w:rsidRPr="00640DA7">
              <w:rPr>
                <w:rFonts w:ascii="Times New Roman" w:hAnsi="Times New Roman"/>
                <w:spacing w:val="-1"/>
                <w:sz w:val="20"/>
                <w:szCs w:val="20"/>
              </w:rPr>
              <w:t>м</w:t>
            </w:r>
            <w:r w:rsidRPr="00640DA7">
              <w:rPr>
                <w:rFonts w:ascii="Times New Roman" w:hAnsi="Times New Roman"/>
                <w:spacing w:val="1"/>
                <w:sz w:val="20"/>
                <w:szCs w:val="20"/>
              </w:rPr>
              <w:t>а</w:t>
            </w:r>
            <w:r w:rsidRPr="00640DA7">
              <w:rPr>
                <w:rFonts w:ascii="Times New Roman" w:hAnsi="Times New Roman"/>
                <w:spacing w:val="-1"/>
                <w:sz w:val="20"/>
                <w:szCs w:val="20"/>
              </w:rPr>
              <w:t>њ</w:t>
            </w:r>
            <w:r w:rsidRPr="00640DA7">
              <w:rPr>
                <w:rFonts w:ascii="Times New Roman" w:hAnsi="Times New Roman"/>
                <w:sz w:val="20"/>
                <w:szCs w:val="20"/>
              </w:rPr>
              <w:t xml:space="preserve">е </w:t>
            </w:r>
            <w:r w:rsidRPr="00640DA7">
              <w:rPr>
                <w:rFonts w:ascii="Times New Roman" w:hAnsi="Times New Roman"/>
                <w:spacing w:val="1"/>
                <w:sz w:val="20"/>
                <w:szCs w:val="20"/>
              </w:rPr>
              <w:t>м</w:t>
            </w:r>
            <w:r w:rsidRPr="00640DA7">
              <w:rPr>
                <w:rFonts w:ascii="Times New Roman" w:hAnsi="Times New Roman"/>
                <w:spacing w:val="-1"/>
                <w:sz w:val="20"/>
                <w:szCs w:val="20"/>
              </w:rPr>
              <w:t>е</w:t>
            </w:r>
            <w:r w:rsidRPr="00640DA7">
              <w:rPr>
                <w:rFonts w:ascii="Times New Roman" w:hAnsi="Times New Roman"/>
                <w:sz w:val="20"/>
                <w:szCs w:val="20"/>
              </w:rPr>
              <w:t>ра</w:t>
            </w:r>
            <w:r w:rsidRPr="00640DA7">
              <w:rPr>
                <w:rFonts w:ascii="Times New Roman" w:hAnsi="Times New Roman"/>
                <w:spacing w:val="2"/>
                <w:sz w:val="20"/>
                <w:szCs w:val="20"/>
              </w:rPr>
              <w:t xml:space="preserve"> </w:t>
            </w:r>
            <w:r w:rsidRPr="00640DA7">
              <w:rPr>
                <w:rFonts w:ascii="Times New Roman" w:hAnsi="Times New Roman"/>
                <w:spacing w:val="1"/>
                <w:sz w:val="20"/>
                <w:szCs w:val="20"/>
              </w:rPr>
              <w:t>з</w:t>
            </w:r>
            <w:r w:rsidRPr="00640DA7">
              <w:rPr>
                <w:rFonts w:ascii="Times New Roman" w:hAnsi="Times New Roman"/>
                <w:sz w:val="20"/>
                <w:szCs w:val="20"/>
              </w:rPr>
              <w:t>а</w:t>
            </w:r>
            <w:r w:rsidRPr="00640DA7">
              <w:rPr>
                <w:rFonts w:ascii="Times New Roman" w:hAnsi="Times New Roman"/>
                <w:spacing w:val="2"/>
                <w:sz w:val="20"/>
                <w:szCs w:val="20"/>
              </w:rPr>
              <w:t xml:space="preserve"> </w:t>
            </w:r>
            <w:r w:rsidRPr="00640DA7">
              <w:rPr>
                <w:rFonts w:ascii="Times New Roman" w:hAnsi="Times New Roman"/>
                <w:spacing w:val="-7"/>
                <w:sz w:val="20"/>
                <w:szCs w:val="20"/>
              </w:rPr>
              <w:t>у</w:t>
            </w:r>
            <w:r w:rsidRPr="00640DA7">
              <w:rPr>
                <w:rFonts w:ascii="Times New Roman" w:hAnsi="Times New Roman"/>
                <w:spacing w:val="3"/>
                <w:sz w:val="20"/>
                <w:szCs w:val="20"/>
              </w:rPr>
              <w:t>н</w:t>
            </w:r>
            <w:r w:rsidRPr="00640DA7">
              <w:rPr>
                <w:rFonts w:ascii="Times New Roman" w:hAnsi="Times New Roman"/>
                <w:spacing w:val="-1"/>
                <w:sz w:val="20"/>
                <w:szCs w:val="20"/>
              </w:rPr>
              <w:t>а</w:t>
            </w:r>
            <w:r w:rsidRPr="00640DA7">
              <w:rPr>
                <w:rFonts w:ascii="Times New Roman" w:hAnsi="Times New Roman"/>
                <w:spacing w:val="1"/>
                <w:sz w:val="20"/>
                <w:szCs w:val="20"/>
              </w:rPr>
              <w:t>п</w:t>
            </w:r>
            <w:r w:rsidRPr="00640DA7">
              <w:rPr>
                <w:rFonts w:ascii="Times New Roman" w:hAnsi="Times New Roman"/>
                <w:sz w:val="20"/>
                <w:szCs w:val="20"/>
              </w:rPr>
              <w:t>р</w:t>
            </w:r>
            <w:r w:rsidRPr="00640DA7">
              <w:rPr>
                <w:rFonts w:ascii="Times New Roman" w:hAnsi="Times New Roman"/>
                <w:spacing w:val="-1"/>
                <w:sz w:val="20"/>
                <w:szCs w:val="20"/>
              </w:rPr>
              <w:t>еђ</w:t>
            </w:r>
            <w:r w:rsidRPr="00640DA7">
              <w:rPr>
                <w:rFonts w:ascii="Times New Roman" w:hAnsi="Times New Roman"/>
                <w:spacing w:val="1"/>
                <w:sz w:val="20"/>
                <w:szCs w:val="20"/>
              </w:rPr>
              <w:t>и</w:t>
            </w:r>
            <w:r w:rsidRPr="00640DA7">
              <w:rPr>
                <w:rFonts w:ascii="Times New Roman" w:hAnsi="Times New Roman"/>
                <w:spacing w:val="-1"/>
                <w:sz w:val="20"/>
                <w:szCs w:val="20"/>
              </w:rPr>
              <w:t>ва</w:t>
            </w:r>
            <w:r w:rsidRPr="00640DA7">
              <w:rPr>
                <w:rFonts w:ascii="Times New Roman" w:hAnsi="Times New Roman"/>
                <w:spacing w:val="1"/>
                <w:sz w:val="20"/>
                <w:szCs w:val="20"/>
              </w:rPr>
              <w:t>њ</w:t>
            </w:r>
            <w:r w:rsidRPr="00640DA7">
              <w:rPr>
                <w:rFonts w:ascii="Times New Roman" w:hAnsi="Times New Roman"/>
                <w:sz w:val="20"/>
                <w:szCs w:val="20"/>
              </w:rPr>
              <w:t xml:space="preserve">е и </w:t>
            </w:r>
            <w:r w:rsidRPr="00640DA7">
              <w:rPr>
                <w:rFonts w:ascii="Times New Roman" w:hAnsi="Times New Roman"/>
                <w:spacing w:val="-5"/>
                <w:sz w:val="20"/>
                <w:szCs w:val="20"/>
              </w:rPr>
              <w:t>у</w:t>
            </w:r>
            <w:r w:rsidRPr="00640DA7">
              <w:rPr>
                <w:rFonts w:ascii="Times New Roman" w:hAnsi="Times New Roman"/>
                <w:spacing w:val="1"/>
                <w:sz w:val="20"/>
                <w:szCs w:val="20"/>
              </w:rPr>
              <w:t>са</w:t>
            </w:r>
            <w:r w:rsidRPr="00640DA7">
              <w:rPr>
                <w:rFonts w:ascii="Times New Roman" w:hAnsi="Times New Roman"/>
                <w:spacing w:val="-1"/>
                <w:sz w:val="20"/>
                <w:szCs w:val="20"/>
              </w:rPr>
              <w:t>в</w:t>
            </w:r>
            <w:r w:rsidRPr="00640DA7">
              <w:rPr>
                <w:rFonts w:ascii="Times New Roman" w:hAnsi="Times New Roman"/>
                <w:sz w:val="20"/>
                <w:szCs w:val="20"/>
              </w:rPr>
              <w:t>рш</w:t>
            </w:r>
            <w:r w:rsidRPr="00640DA7">
              <w:rPr>
                <w:rFonts w:ascii="Times New Roman" w:hAnsi="Times New Roman"/>
                <w:spacing w:val="1"/>
                <w:sz w:val="20"/>
                <w:szCs w:val="20"/>
              </w:rPr>
              <w:t>а</w:t>
            </w:r>
            <w:r w:rsidRPr="00640DA7">
              <w:rPr>
                <w:rFonts w:ascii="Times New Roman" w:hAnsi="Times New Roman"/>
                <w:spacing w:val="-1"/>
                <w:sz w:val="20"/>
                <w:szCs w:val="20"/>
              </w:rPr>
              <w:t>ва</w:t>
            </w:r>
            <w:r w:rsidRPr="00640DA7">
              <w:rPr>
                <w:rFonts w:ascii="Times New Roman" w:hAnsi="Times New Roman"/>
                <w:spacing w:val="1"/>
                <w:sz w:val="20"/>
                <w:szCs w:val="20"/>
              </w:rPr>
              <w:t>њ</w:t>
            </w:r>
            <w:r w:rsidRPr="00640DA7">
              <w:rPr>
                <w:rFonts w:ascii="Times New Roman" w:hAnsi="Times New Roman"/>
                <w:sz w:val="20"/>
                <w:szCs w:val="20"/>
              </w:rPr>
              <w:t>е р</w:t>
            </w:r>
            <w:r w:rsidRPr="00640DA7">
              <w:rPr>
                <w:rFonts w:ascii="Times New Roman" w:hAnsi="Times New Roman"/>
                <w:spacing w:val="-1"/>
                <w:sz w:val="20"/>
                <w:szCs w:val="20"/>
              </w:rPr>
              <w:t>а</w:t>
            </w:r>
            <w:r w:rsidRPr="00640DA7">
              <w:rPr>
                <w:rFonts w:ascii="Times New Roman" w:hAnsi="Times New Roman"/>
                <w:sz w:val="20"/>
                <w:szCs w:val="20"/>
              </w:rPr>
              <w:t>да</w:t>
            </w:r>
            <w:r w:rsidRPr="00640DA7">
              <w:rPr>
                <w:rFonts w:ascii="Times New Roman" w:hAnsi="Times New Roman"/>
                <w:spacing w:val="-1"/>
                <w:sz w:val="20"/>
                <w:szCs w:val="20"/>
              </w:rPr>
              <w:t xml:space="preserve"> </w:t>
            </w:r>
            <w:r w:rsidRPr="00640DA7">
              <w:rPr>
                <w:rFonts w:ascii="Times New Roman" w:hAnsi="Times New Roman"/>
                <w:spacing w:val="1"/>
                <w:sz w:val="20"/>
                <w:szCs w:val="20"/>
              </w:rPr>
              <w:t>на</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pacing w:val="1"/>
                <w:sz w:val="20"/>
                <w:szCs w:val="20"/>
              </w:rPr>
              <w:t>ник</w:t>
            </w:r>
            <w:r w:rsidRPr="00640DA7">
              <w:rPr>
                <w:rFonts w:ascii="Times New Roman" w:hAnsi="Times New Roman"/>
                <w:sz w:val="20"/>
                <w:szCs w:val="20"/>
              </w:rPr>
              <w:t>а и</w:t>
            </w:r>
            <w:r w:rsidRPr="00640DA7">
              <w:rPr>
                <w:rFonts w:ascii="Times New Roman" w:hAnsi="Times New Roman"/>
                <w:spacing w:val="1"/>
                <w:sz w:val="20"/>
                <w:szCs w:val="20"/>
              </w:rPr>
              <w:t xml:space="preserve">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ни</w:t>
            </w:r>
            <w:r w:rsidRPr="00640DA7">
              <w:rPr>
                <w:rFonts w:ascii="Times New Roman" w:hAnsi="Times New Roman"/>
                <w:sz w:val="20"/>
                <w:szCs w:val="20"/>
              </w:rPr>
              <w:t xml:space="preserve">х </w:t>
            </w:r>
            <w:r w:rsidRPr="00640DA7">
              <w:rPr>
                <w:rFonts w:ascii="Times New Roman" w:hAnsi="Times New Roman"/>
                <w:spacing w:val="-1"/>
                <w:sz w:val="20"/>
                <w:szCs w:val="20"/>
              </w:rPr>
              <w:t>са</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д</w:t>
            </w:r>
            <w:r w:rsidRPr="00640DA7">
              <w:rPr>
                <w:rFonts w:ascii="Times New Roman" w:hAnsi="Times New Roman"/>
                <w:spacing w:val="1"/>
                <w:sz w:val="20"/>
                <w:szCs w:val="20"/>
              </w:rPr>
              <w:t>ник</w:t>
            </w:r>
            <w:r w:rsidRPr="00640DA7">
              <w:rPr>
                <w:rFonts w:ascii="Times New Roman" w:hAnsi="Times New Roman"/>
                <w:sz w:val="20"/>
                <w:szCs w:val="20"/>
              </w:rPr>
              <w:t>а</w:t>
            </w:r>
          </w:p>
        </w:tc>
        <w:tc>
          <w:tcPr>
            <w:tcW w:w="1741" w:type="pct"/>
            <w:gridSpan w:val="2"/>
          </w:tcPr>
          <w:p w:rsidR="00640DA7" w:rsidRPr="00640DA7" w:rsidRDefault="00640DA7" w:rsidP="00640DA7">
            <w:pPr>
              <w:spacing w:after="0" w:line="260" w:lineRule="exact"/>
              <w:rPr>
                <w:rFonts w:ascii="Times New Roman" w:hAnsi="Times New Roman"/>
                <w:sz w:val="20"/>
                <w:szCs w:val="20"/>
              </w:rPr>
            </w:pPr>
            <w:r w:rsidRPr="00640DA7">
              <w:rPr>
                <w:rFonts w:ascii="Times New Roman" w:hAnsi="Times New Roman"/>
                <w:spacing w:val="1"/>
                <w:sz w:val="20"/>
                <w:szCs w:val="20"/>
              </w:rPr>
              <w:t>П</w:t>
            </w:r>
            <w:r w:rsidRPr="00640DA7">
              <w:rPr>
                <w:rFonts w:ascii="Times New Roman" w:hAnsi="Times New Roman"/>
                <w:sz w:val="20"/>
                <w:szCs w:val="20"/>
              </w:rPr>
              <w:t>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w:t>
            </w:r>
            <w:r w:rsidRPr="00640DA7">
              <w:rPr>
                <w:rFonts w:ascii="Times New Roman" w:hAnsi="Times New Roman"/>
                <w:sz w:val="20"/>
                <w:szCs w:val="20"/>
                <w:lang w:val="sr-Cyrl-RS"/>
              </w:rPr>
              <w:t xml:space="preserve"> </w:t>
            </w:r>
            <w:r w:rsidRPr="00640DA7">
              <w:rPr>
                <w:rFonts w:ascii="Times New Roman" w:hAnsi="Times New Roman"/>
                <w:sz w:val="20"/>
                <w:szCs w:val="20"/>
              </w:rPr>
              <w:t>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тор</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 xml:space="preserve">а </w:t>
            </w:r>
            <w:r w:rsidRPr="00640DA7">
              <w:rPr>
                <w:rFonts w:ascii="Times New Roman" w:hAnsi="Times New Roman"/>
                <w:spacing w:val="-1"/>
                <w:sz w:val="20"/>
                <w:szCs w:val="20"/>
              </w:rPr>
              <w:t>с</w:t>
            </w:r>
            <w:r w:rsidRPr="00640DA7">
              <w:rPr>
                <w:rFonts w:ascii="Times New Roman" w:hAnsi="Times New Roman"/>
                <w:spacing w:val="2"/>
                <w:sz w:val="20"/>
                <w:szCs w:val="20"/>
              </w:rPr>
              <w:t>л</w:t>
            </w:r>
            <w:r w:rsidRPr="00640DA7">
              <w:rPr>
                <w:rFonts w:ascii="Times New Roman" w:hAnsi="Times New Roman"/>
                <w:spacing w:val="-5"/>
                <w:sz w:val="20"/>
                <w:szCs w:val="20"/>
              </w:rPr>
              <w:t>у</w:t>
            </w:r>
            <w:r w:rsidRPr="00640DA7">
              <w:rPr>
                <w:rFonts w:ascii="Times New Roman" w:hAnsi="Times New Roman"/>
                <w:sz w:val="20"/>
                <w:szCs w:val="20"/>
              </w:rPr>
              <w:t>ж</w:t>
            </w:r>
            <w:r w:rsidRPr="00640DA7">
              <w:rPr>
                <w:rFonts w:ascii="Times New Roman" w:hAnsi="Times New Roman"/>
                <w:spacing w:val="2"/>
                <w:sz w:val="20"/>
                <w:szCs w:val="20"/>
              </w:rPr>
              <w:t>б</w:t>
            </w:r>
            <w:r w:rsidRPr="00640DA7">
              <w:rPr>
                <w:rFonts w:ascii="Times New Roman" w:hAnsi="Times New Roman"/>
                <w:spacing w:val="-1"/>
                <w:sz w:val="20"/>
                <w:szCs w:val="20"/>
              </w:rPr>
              <w:t>а</w:t>
            </w:r>
            <w:r w:rsidRPr="00640DA7">
              <w:rPr>
                <w:rFonts w:ascii="Times New Roman" w:hAnsi="Times New Roman"/>
                <w:sz w:val="20"/>
                <w:szCs w:val="20"/>
              </w:rPr>
              <w:t>, т</w:t>
            </w:r>
            <w:r w:rsidRPr="00640DA7">
              <w:rPr>
                <w:rFonts w:ascii="Times New Roman" w:hAnsi="Times New Roman"/>
                <w:spacing w:val="1"/>
                <w:sz w:val="20"/>
                <w:szCs w:val="20"/>
              </w:rPr>
              <w:t>и</w:t>
            </w:r>
            <w:r w:rsidRPr="00640DA7">
              <w:rPr>
                <w:rFonts w:ascii="Times New Roman" w:hAnsi="Times New Roman"/>
                <w:sz w:val="20"/>
                <w:szCs w:val="20"/>
              </w:rPr>
              <w:t xml:space="preserve">м </w:t>
            </w:r>
            <w:r w:rsidRPr="00640DA7">
              <w:rPr>
                <w:rFonts w:ascii="Times New Roman" w:hAnsi="Times New Roman"/>
                <w:spacing w:val="1"/>
                <w:sz w:val="20"/>
                <w:szCs w:val="20"/>
              </w:rPr>
              <w:t>з</w:t>
            </w:r>
            <w:r w:rsidRPr="00640DA7">
              <w:rPr>
                <w:rFonts w:ascii="Times New Roman" w:hAnsi="Times New Roman"/>
                <w:sz w:val="20"/>
                <w:szCs w:val="20"/>
              </w:rPr>
              <w:t xml:space="preserve">а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 xml:space="preserve">о </w:t>
            </w:r>
            <w:r w:rsidRPr="00640DA7">
              <w:rPr>
                <w:rFonts w:ascii="Times New Roman" w:hAnsi="Times New Roman"/>
                <w:spacing w:val="-5"/>
                <w:sz w:val="20"/>
                <w:szCs w:val="20"/>
              </w:rPr>
              <w:t>у</w:t>
            </w:r>
            <w:r w:rsidRPr="00640DA7">
              <w:rPr>
                <w:rFonts w:ascii="Times New Roman" w:hAnsi="Times New Roman"/>
                <w:spacing w:val="1"/>
                <w:sz w:val="20"/>
                <w:szCs w:val="20"/>
              </w:rPr>
              <w:t>са</w:t>
            </w:r>
            <w:r w:rsidRPr="00640DA7">
              <w:rPr>
                <w:rFonts w:ascii="Times New Roman" w:hAnsi="Times New Roman"/>
                <w:spacing w:val="-1"/>
                <w:sz w:val="20"/>
                <w:szCs w:val="20"/>
              </w:rPr>
              <w:t>в</w:t>
            </w:r>
            <w:r w:rsidRPr="00640DA7">
              <w:rPr>
                <w:rFonts w:ascii="Times New Roman" w:hAnsi="Times New Roman"/>
                <w:sz w:val="20"/>
                <w:szCs w:val="20"/>
              </w:rPr>
              <w:t>рш</w:t>
            </w:r>
            <w:r w:rsidRPr="00640DA7">
              <w:rPr>
                <w:rFonts w:ascii="Times New Roman" w:hAnsi="Times New Roman"/>
                <w:spacing w:val="1"/>
                <w:sz w:val="20"/>
                <w:szCs w:val="20"/>
              </w:rPr>
              <w:t>а</w:t>
            </w:r>
            <w:r w:rsidRPr="00640DA7">
              <w:rPr>
                <w:rFonts w:ascii="Times New Roman" w:hAnsi="Times New Roman"/>
                <w:spacing w:val="-1"/>
                <w:sz w:val="20"/>
                <w:szCs w:val="20"/>
              </w:rPr>
              <w:t>ва</w:t>
            </w:r>
            <w:r w:rsidRPr="00640DA7">
              <w:rPr>
                <w:rFonts w:ascii="Times New Roman" w:hAnsi="Times New Roman"/>
                <w:spacing w:val="1"/>
                <w:sz w:val="20"/>
                <w:szCs w:val="20"/>
              </w:rPr>
              <w:t>њ</w:t>
            </w:r>
            <w:r w:rsidRPr="00640DA7">
              <w:rPr>
                <w:rFonts w:ascii="Times New Roman" w:hAnsi="Times New Roman"/>
                <w:sz w:val="20"/>
                <w:szCs w:val="20"/>
              </w:rPr>
              <w:t xml:space="preserve">е </w:t>
            </w:r>
            <w:r w:rsidRPr="00640DA7">
              <w:rPr>
                <w:rFonts w:ascii="Times New Roman" w:hAnsi="Times New Roman"/>
                <w:spacing w:val="1"/>
                <w:sz w:val="20"/>
                <w:szCs w:val="20"/>
              </w:rPr>
              <w:t>н</w:t>
            </w:r>
            <w:r w:rsidRPr="00640DA7">
              <w:rPr>
                <w:rFonts w:ascii="Times New Roman" w:hAnsi="Times New Roman"/>
                <w:spacing w:val="-1"/>
                <w:sz w:val="20"/>
                <w:szCs w:val="20"/>
              </w:rPr>
              <w:t>ас</w:t>
            </w:r>
            <w:r w:rsidRPr="00640DA7">
              <w:rPr>
                <w:rFonts w:ascii="Times New Roman" w:hAnsi="Times New Roman"/>
                <w:sz w:val="20"/>
                <w:szCs w:val="20"/>
              </w:rPr>
              <w:t>т</w:t>
            </w:r>
            <w:r w:rsidRPr="00640DA7">
              <w:rPr>
                <w:rFonts w:ascii="Times New Roman" w:hAnsi="Times New Roman"/>
                <w:spacing w:val="-1"/>
                <w:sz w:val="20"/>
                <w:szCs w:val="20"/>
              </w:rPr>
              <w:t>ав</w:t>
            </w:r>
            <w:r w:rsidRPr="00640DA7">
              <w:rPr>
                <w:rFonts w:ascii="Times New Roman" w:hAnsi="Times New Roman"/>
                <w:spacing w:val="1"/>
                <w:sz w:val="20"/>
                <w:szCs w:val="20"/>
              </w:rPr>
              <w:t>ник</w:t>
            </w:r>
            <w:r w:rsidRPr="00640DA7">
              <w:rPr>
                <w:rFonts w:ascii="Times New Roman" w:hAnsi="Times New Roman"/>
                <w:sz w:val="20"/>
                <w:szCs w:val="20"/>
              </w:rPr>
              <w:t xml:space="preserve">а </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 xml:space="preserve">Стручно усавршавање је </w:t>
            </w:r>
            <w:r w:rsidRPr="00640DA7">
              <w:rPr>
                <w:rFonts w:ascii="Times New Roman" w:hAnsi="Times New Roman"/>
                <w:spacing w:val="1"/>
                <w:sz w:val="20"/>
                <w:szCs w:val="20"/>
                <w:lang w:val="sr-Cyrl-RS"/>
              </w:rPr>
              <w:t>успешно обављено</w:t>
            </w:r>
            <w:r w:rsidRPr="00640DA7">
              <w:rPr>
                <w:rFonts w:ascii="Times New Roman" w:hAnsi="Times New Roman"/>
                <w:spacing w:val="1"/>
                <w:sz w:val="20"/>
                <w:szCs w:val="20"/>
              </w:rPr>
              <w:t>.</w:t>
            </w:r>
          </w:p>
        </w:tc>
      </w:tr>
      <w:tr w:rsidR="00640DA7" w:rsidRPr="00640DA7" w:rsidTr="00BE0D1B">
        <w:trPr>
          <w:trHeight w:val="60"/>
          <w:jc w:val="center"/>
        </w:trPr>
        <w:tc>
          <w:tcPr>
            <w:tcW w:w="1532" w:type="pct"/>
          </w:tcPr>
          <w:p w:rsidR="00640DA7" w:rsidRPr="00640DA7" w:rsidRDefault="00640DA7" w:rsidP="00640DA7">
            <w:pPr>
              <w:spacing w:after="0" w:line="240" w:lineRule="auto"/>
              <w:ind w:left="102" w:right="219" w:hanging="102"/>
              <w:rPr>
                <w:rFonts w:ascii="Times New Roman" w:hAnsi="Times New Roman"/>
                <w:sz w:val="20"/>
                <w:szCs w:val="20"/>
              </w:rPr>
            </w:pPr>
            <w:r w:rsidRPr="00640DA7">
              <w:rPr>
                <w:rFonts w:ascii="Times New Roman" w:hAnsi="Times New Roman"/>
                <w:sz w:val="20"/>
                <w:szCs w:val="20"/>
              </w:rPr>
              <w:t xml:space="preserve">5. </w:t>
            </w:r>
            <w:r w:rsidRPr="00640DA7">
              <w:rPr>
                <w:rFonts w:ascii="Times New Roman" w:hAnsi="Times New Roman"/>
                <w:spacing w:val="-1"/>
                <w:sz w:val="20"/>
                <w:szCs w:val="20"/>
              </w:rPr>
              <w:t>И</w:t>
            </w:r>
            <w:r w:rsidRPr="00640DA7">
              <w:rPr>
                <w:rFonts w:ascii="Times New Roman" w:hAnsi="Times New Roman"/>
                <w:spacing w:val="1"/>
                <w:sz w:val="20"/>
                <w:szCs w:val="20"/>
              </w:rPr>
              <w:t>н</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7"/>
                <w:sz w:val="20"/>
                <w:szCs w:val="20"/>
              </w:rPr>
              <w:t>у</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w:t>
            </w:r>
            <w:r w:rsidRPr="00640DA7">
              <w:rPr>
                <w:rFonts w:ascii="Times New Roman" w:hAnsi="Times New Roman"/>
                <w:spacing w:val="1"/>
                <w:sz w:val="20"/>
                <w:szCs w:val="20"/>
              </w:rPr>
              <w:t>н</w:t>
            </w:r>
            <w:r w:rsidRPr="00640DA7">
              <w:rPr>
                <w:rFonts w:ascii="Times New Roman" w:hAnsi="Times New Roman"/>
                <w:sz w:val="20"/>
                <w:szCs w:val="20"/>
              </w:rPr>
              <w:t>и</w:t>
            </w:r>
            <w:r w:rsidRPr="00640DA7">
              <w:rPr>
                <w:rFonts w:ascii="Times New Roman" w:hAnsi="Times New Roman"/>
                <w:spacing w:val="2"/>
                <w:sz w:val="20"/>
                <w:szCs w:val="20"/>
              </w:rPr>
              <w:t xml:space="preserve"> </w:t>
            </w:r>
            <w:r w:rsidRPr="00640DA7">
              <w:rPr>
                <w:rFonts w:ascii="Times New Roman" w:hAnsi="Times New Roman"/>
                <w:sz w:val="20"/>
                <w:szCs w:val="20"/>
              </w:rPr>
              <w:t>р</w:t>
            </w:r>
            <w:r w:rsidRPr="00640DA7">
              <w:rPr>
                <w:rFonts w:ascii="Times New Roman" w:hAnsi="Times New Roman"/>
                <w:spacing w:val="-1"/>
                <w:sz w:val="20"/>
                <w:szCs w:val="20"/>
              </w:rPr>
              <w:t>а</w:t>
            </w:r>
            <w:r w:rsidRPr="00640DA7">
              <w:rPr>
                <w:rFonts w:ascii="Times New Roman" w:hAnsi="Times New Roman"/>
                <w:sz w:val="20"/>
                <w:szCs w:val="20"/>
              </w:rPr>
              <w:t xml:space="preserve">д </w:t>
            </w:r>
            <w:r w:rsidRPr="00640DA7">
              <w:rPr>
                <w:rFonts w:ascii="Times New Roman" w:hAnsi="Times New Roman"/>
                <w:spacing w:val="-1"/>
                <w:sz w:val="20"/>
                <w:szCs w:val="20"/>
              </w:rPr>
              <w:t>с</w:t>
            </w:r>
            <w:r w:rsidRPr="00640DA7">
              <w:rPr>
                <w:rFonts w:ascii="Times New Roman" w:hAnsi="Times New Roman"/>
                <w:sz w:val="20"/>
                <w:szCs w:val="20"/>
              </w:rPr>
              <w:t>а</w:t>
            </w:r>
            <w:r w:rsidRPr="00640DA7">
              <w:rPr>
                <w:rFonts w:ascii="Times New Roman" w:hAnsi="Times New Roman"/>
                <w:spacing w:val="-1"/>
                <w:sz w:val="20"/>
                <w:szCs w:val="20"/>
              </w:rPr>
              <w:t xml:space="preserve"> с</w:t>
            </w:r>
            <w:r w:rsidRPr="00640DA7">
              <w:rPr>
                <w:rFonts w:ascii="Times New Roman" w:hAnsi="Times New Roman"/>
                <w:sz w:val="20"/>
                <w:szCs w:val="20"/>
              </w:rPr>
              <w:t>т</w:t>
            </w:r>
            <w:r w:rsidRPr="00640DA7">
              <w:rPr>
                <w:rFonts w:ascii="Times New Roman" w:hAnsi="Times New Roman"/>
                <w:spacing w:val="5"/>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ни</w:t>
            </w:r>
            <w:r w:rsidRPr="00640DA7">
              <w:rPr>
                <w:rFonts w:ascii="Times New Roman" w:hAnsi="Times New Roman"/>
                <w:sz w:val="20"/>
                <w:szCs w:val="20"/>
              </w:rPr>
              <w:t xml:space="preserve">м </w:t>
            </w:r>
            <w:r w:rsidRPr="00640DA7">
              <w:rPr>
                <w:rFonts w:ascii="Times New Roman" w:hAnsi="Times New Roman"/>
                <w:spacing w:val="-1"/>
                <w:sz w:val="20"/>
                <w:szCs w:val="20"/>
              </w:rPr>
              <w:t>а</w:t>
            </w:r>
            <w:r w:rsidRPr="00640DA7">
              <w:rPr>
                <w:rFonts w:ascii="Times New Roman" w:hAnsi="Times New Roman"/>
                <w:spacing w:val="1"/>
                <w:sz w:val="20"/>
                <w:szCs w:val="20"/>
              </w:rPr>
              <w:t>к</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в</w:t>
            </w:r>
            <w:r w:rsidRPr="00640DA7">
              <w:rPr>
                <w:rFonts w:ascii="Times New Roman" w:hAnsi="Times New Roman"/>
                <w:spacing w:val="1"/>
                <w:sz w:val="20"/>
                <w:szCs w:val="20"/>
              </w:rPr>
              <w:t>и</w:t>
            </w:r>
            <w:r w:rsidRPr="00640DA7">
              <w:rPr>
                <w:rFonts w:ascii="Times New Roman" w:hAnsi="Times New Roman"/>
                <w:spacing w:val="-1"/>
                <w:sz w:val="20"/>
                <w:szCs w:val="20"/>
              </w:rPr>
              <w:t>м</w:t>
            </w:r>
            <w:r w:rsidRPr="00640DA7">
              <w:rPr>
                <w:rFonts w:ascii="Times New Roman" w:hAnsi="Times New Roman"/>
                <w:sz w:val="20"/>
                <w:szCs w:val="20"/>
              </w:rPr>
              <w:t>а и</w:t>
            </w:r>
            <w:r w:rsidRPr="00640DA7">
              <w:rPr>
                <w:rFonts w:ascii="Times New Roman" w:hAnsi="Times New Roman"/>
                <w:spacing w:val="1"/>
                <w:sz w:val="20"/>
                <w:szCs w:val="20"/>
              </w:rPr>
              <w:t xml:space="preserve"> </w:t>
            </w:r>
            <w:r w:rsidRPr="00640DA7">
              <w:rPr>
                <w:rFonts w:ascii="Times New Roman" w:hAnsi="Times New Roman"/>
                <w:sz w:val="20"/>
                <w:szCs w:val="20"/>
              </w:rPr>
              <w:t>т</w:t>
            </w:r>
            <w:r w:rsidRPr="00640DA7">
              <w:rPr>
                <w:rFonts w:ascii="Times New Roman" w:hAnsi="Times New Roman"/>
                <w:spacing w:val="1"/>
                <w:sz w:val="20"/>
                <w:szCs w:val="20"/>
              </w:rPr>
              <w:t>и</w:t>
            </w:r>
            <w:r w:rsidRPr="00640DA7">
              <w:rPr>
                <w:rFonts w:ascii="Times New Roman" w:hAnsi="Times New Roman"/>
                <w:spacing w:val="-1"/>
                <w:sz w:val="20"/>
                <w:szCs w:val="20"/>
              </w:rPr>
              <w:t>м</w:t>
            </w:r>
            <w:r w:rsidRPr="00640DA7">
              <w:rPr>
                <w:rFonts w:ascii="Times New Roman" w:hAnsi="Times New Roman"/>
                <w:sz w:val="20"/>
                <w:szCs w:val="20"/>
              </w:rPr>
              <w:t>о</w:t>
            </w:r>
            <w:r w:rsidRPr="00640DA7">
              <w:rPr>
                <w:rFonts w:ascii="Times New Roman" w:hAnsi="Times New Roman"/>
                <w:spacing w:val="-1"/>
                <w:sz w:val="20"/>
                <w:szCs w:val="20"/>
              </w:rPr>
              <w:t>в</w:t>
            </w:r>
            <w:r w:rsidRPr="00640DA7">
              <w:rPr>
                <w:rFonts w:ascii="Times New Roman" w:hAnsi="Times New Roman"/>
                <w:spacing w:val="1"/>
                <w:sz w:val="20"/>
                <w:szCs w:val="20"/>
              </w:rPr>
              <w:t>и</w:t>
            </w:r>
            <w:r w:rsidRPr="00640DA7">
              <w:rPr>
                <w:rFonts w:ascii="Times New Roman" w:hAnsi="Times New Roman"/>
                <w:spacing w:val="-1"/>
                <w:sz w:val="20"/>
                <w:szCs w:val="20"/>
              </w:rPr>
              <w:t>м</w:t>
            </w:r>
            <w:r w:rsidRPr="00640DA7">
              <w:rPr>
                <w:rFonts w:ascii="Times New Roman" w:hAnsi="Times New Roman"/>
                <w:sz w:val="20"/>
                <w:szCs w:val="20"/>
              </w:rPr>
              <w:t>а</w:t>
            </w:r>
          </w:p>
        </w:tc>
        <w:tc>
          <w:tcPr>
            <w:tcW w:w="1741" w:type="pct"/>
            <w:gridSpan w:val="2"/>
          </w:tcPr>
          <w:p w:rsidR="00640DA7" w:rsidRPr="00640DA7" w:rsidRDefault="00640DA7" w:rsidP="00640DA7">
            <w:pPr>
              <w:spacing w:after="0" w:line="260" w:lineRule="exact"/>
              <w:rPr>
                <w:rFonts w:ascii="Times New Roman" w:hAnsi="Times New Roman"/>
                <w:sz w:val="20"/>
                <w:szCs w:val="20"/>
              </w:rPr>
            </w:pPr>
            <w:r w:rsidRPr="00640DA7">
              <w:rPr>
                <w:rFonts w:ascii="Times New Roman" w:hAnsi="Times New Roman"/>
                <w:spacing w:val="1"/>
                <w:sz w:val="20"/>
                <w:szCs w:val="20"/>
              </w:rPr>
              <w:t>П</w:t>
            </w:r>
            <w:r w:rsidRPr="00640DA7">
              <w:rPr>
                <w:rFonts w:ascii="Times New Roman" w:hAnsi="Times New Roman"/>
                <w:sz w:val="20"/>
                <w:szCs w:val="20"/>
              </w:rPr>
              <w:t>о</w:t>
            </w:r>
            <w:r w:rsidRPr="00640DA7">
              <w:rPr>
                <w:rFonts w:ascii="Times New Roman" w:hAnsi="Times New Roman"/>
                <w:spacing w:val="-1"/>
                <w:sz w:val="20"/>
                <w:szCs w:val="20"/>
              </w:rPr>
              <w:t>м</w:t>
            </w:r>
            <w:r w:rsidRPr="00640DA7">
              <w:rPr>
                <w:rFonts w:ascii="Times New Roman" w:hAnsi="Times New Roman"/>
                <w:sz w:val="20"/>
                <w:szCs w:val="20"/>
              </w:rPr>
              <w:t>оћ</w:t>
            </w:r>
            <w:r w:rsidRPr="00640DA7">
              <w:rPr>
                <w:rFonts w:ascii="Times New Roman" w:hAnsi="Times New Roman"/>
                <w:spacing w:val="1"/>
                <w:sz w:val="20"/>
                <w:szCs w:val="20"/>
              </w:rPr>
              <w:t>н</w:t>
            </w:r>
            <w:r w:rsidRPr="00640DA7">
              <w:rPr>
                <w:rFonts w:ascii="Times New Roman" w:hAnsi="Times New Roman"/>
                <w:spacing w:val="-1"/>
                <w:sz w:val="20"/>
                <w:szCs w:val="20"/>
              </w:rPr>
              <w:t>и</w:t>
            </w:r>
            <w:r w:rsidRPr="00640DA7">
              <w:rPr>
                <w:rFonts w:ascii="Times New Roman" w:hAnsi="Times New Roman"/>
                <w:spacing w:val="1"/>
                <w:sz w:val="20"/>
                <w:szCs w:val="20"/>
              </w:rPr>
              <w:t>ц</w:t>
            </w:r>
            <w:r w:rsidRPr="00640DA7">
              <w:rPr>
                <w:rFonts w:ascii="Times New Roman" w:hAnsi="Times New Roman"/>
                <w:sz w:val="20"/>
                <w:szCs w:val="20"/>
              </w:rPr>
              <w:t>и</w:t>
            </w:r>
            <w:r w:rsidRPr="00640DA7">
              <w:rPr>
                <w:rFonts w:ascii="Times New Roman" w:hAnsi="Times New Roman"/>
                <w:sz w:val="20"/>
                <w:szCs w:val="20"/>
                <w:lang w:val="sr-Cyrl-RS"/>
              </w:rPr>
              <w:t xml:space="preserve"> </w:t>
            </w:r>
            <w:r w:rsidRPr="00640DA7">
              <w:rPr>
                <w:rFonts w:ascii="Times New Roman" w:hAnsi="Times New Roman"/>
                <w:sz w:val="20"/>
                <w:szCs w:val="20"/>
              </w:rPr>
              <w:t>д</w:t>
            </w:r>
            <w:r w:rsidRPr="00640DA7">
              <w:rPr>
                <w:rFonts w:ascii="Times New Roman" w:hAnsi="Times New Roman"/>
                <w:spacing w:val="1"/>
                <w:sz w:val="20"/>
                <w:szCs w:val="20"/>
              </w:rPr>
              <w:t>и</w:t>
            </w:r>
            <w:r w:rsidRPr="00640DA7">
              <w:rPr>
                <w:rFonts w:ascii="Times New Roman" w:hAnsi="Times New Roman"/>
                <w:sz w:val="20"/>
                <w:szCs w:val="20"/>
              </w:rPr>
              <w:t>р</w:t>
            </w:r>
            <w:r w:rsidRPr="00640DA7">
              <w:rPr>
                <w:rFonts w:ascii="Times New Roman" w:hAnsi="Times New Roman"/>
                <w:spacing w:val="-1"/>
                <w:sz w:val="20"/>
                <w:szCs w:val="20"/>
              </w:rPr>
              <w:t>е</w:t>
            </w:r>
            <w:r w:rsidRPr="00640DA7">
              <w:rPr>
                <w:rFonts w:ascii="Times New Roman" w:hAnsi="Times New Roman"/>
                <w:spacing w:val="1"/>
                <w:sz w:val="20"/>
                <w:szCs w:val="20"/>
              </w:rPr>
              <w:t>к</w:t>
            </w:r>
            <w:r w:rsidRPr="00640DA7">
              <w:rPr>
                <w:rFonts w:ascii="Times New Roman" w:hAnsi="Times New Roman"/>
                <w:sz w:val="20"/>
                <w:szCs w:val="20"/>
              </w:rPr>
              <w:t>тор</w:t>
            </w:r>
            <w:r w:rsidRPr="00640DA7">
              <w:rPr>
                <w:rFonts w:ascii="Times New Roman" w:hAnsi="Times New Roman"/>
                <w:spacing w:val="-1"/>
                <w:sz w:val="20"/>
                <w:szCs w:val="20"/>
              </w:rPr>
              <w:t>а</w:t>
            </w:r>
            <w:r w:rsidRPr="00640DA7">
              <w:rPr>
                <w:rFonts w:ascii="Times New Roman" w:hAnsi="Times New Roman"/>
                <w:sz w:val="20"/>
                <w:szCs w:val="20"/>
              </w:rPr>
              <w:t xml:space="preserve">, </w:t>
            </w:r>
            <w:r w:rsidRPr="00640DA7">
              <w:rPr>
                <w:rFonts w:ascii="Times New Roman" w:hAnsi="Times New Roman"/>
                <w:spacing w:val="-1"/>
                <w:sz w:val="20"/>
                <w:szCs w:val="20"/>
              </w:rPr>
              <w:t>с</w:t>
            </w:r>
            <w:r w:rsidRPr="00640DA7">
              <w:rPr>
                <w:rFonts w:ascii="Times New Roman" w:hAnsi="Times New Roman"/>
                <w:sz w:val="20"/>
                <w:szCs w:val="20"/>
              </w:rPr>
              <w:t>т</w:t>
            </w:r>
            <w:r w:rsidRPr="00640DA7">
              <w:rPr>
                <w:rFonts w:ascii="Times New Roman" w:hAnsi="Times New Roman"/>
                <w:spacing w:val="2"/>
                <w:sz w:val="20"/>
                <w:szCs w:val="20"/>
              </w:rPr>
              <w:t>р</w:t>
            </w:r>
            <w:r w:rsidRPr="00640DA7">
              <w:rPr>
                <w:rFonts w:ascii="Times New Roman" w:hAnsi="Times New Roman"/>
                <w:spacing w:val="-5"/>
                <w:sz w:val="20"/>
                <w:szCs w:val="20"/>
              </w:rPr>
              <w:t>у</w:t>
            </w:r>
            <w:r w:rsidRPr="00640DA7">
              <w:rPr>
                <w:rFonts w:ascii="Times New Roman" w:hAnsi="Times New Roman"/>
                <w:spacing w:val="-1"/>
                <w:sz w:val="20"/>
                <w:szCs w:val="20"/>
              </w:rPr>
              <w:t>ч</w:t>
            </w:r>
            <w:r w:rsidRPr="00640DA7">
              <w:rPr>
                <w:rFonts w:ascii="Times New Roman" w:hAnsi="Times New Roman"/>
                <w:spacing w:val="1"/>
                <w:sz w:val="20"/>
                <w:szCs w:val="20"/>
              </w:rPr>
              <w:t>н</w:t>
            </w:r>
            <w:r w:rsidRPr="00640DA7">
              <w:rPr>
                <w:rFonts w:ascii="Times New Roman" w:hAnsi="Times New Roman"/>
                <w:sz w:val="20"/>
                <w:szCs w:val="20"/>
              </w:rPr>
              <w:t xml:space="preserve">а </w:t>
            </w:r>
            <w:r w:rsidRPr="00640DA7">
              <w:rPr>
                <w:rFonts w:ascii="Times New Roman" w:hAnsi="Times New Roman"/>
                <w:spacing w:val="-1"/>
                <w:sz w:val="20"/>
                <w:szCs w:val="20"/>
              </w:rPr>
              <w:t>с</w:t>
            </w:r>
            <w:r w:rsidRPr="00640DA7">
              <w:rPr>
                <w:rFonts w:ascii="Times New Roman" w:hAnsi="Times New Roman"/>
                <w:spacing w:val="2"/>
                <w:sz w:val="20"/>
                <w:szCs w:val="20"/>
              </w:rPr>
              <w:t>л</w:t>
            </w:r>
            <w:r w:rsidRPr="00640DA7">
              <w:rPr>
                <w:rFonts w:ascii="Times New Roman" w:hAnsi="Times New Roman"/>
                <w:spacing w:val="-5"/>
                <w:sz w:val="20"/>
                <w:szCs w:val="20"/>
              </w:rPr>
              <w:t>у</w:t>
            </w:r>
            <w:r w:rsidRPr="00640DA7">
              <w:rPr>
                <w:rFonts w:ascii="Times New Roman" w:hAnsi="Times New Roman"/>
                <w:sz w:val="20"/>
                <w:szCs w:val="20"/>
              </w:rPr>
              <w:t>ж</w:t>
            </w:r>
            <w:r w:rsidRPr="00640DA7">
              <w:rPr>
                <w:rFonts w:ascii="Times New Roman" w:hAnsi="Times New Roman"/>
                <w:spacing w:val="2"/>
                <w:sz w:val="20"/>
                <w:szCs w:val="20"/>
              </w:rPr>
              <w:t>б</w:t>
            </w:r>
            <w:r w:rsidRPr="00640DA7">
              <w:rPr>
                <w:rFonts w:ascii="Times New Roman" w:hAnsi="Times New Roman"/>
                <w:spacing w:val="-1"/>
                <w:sz w:val="20"/>
                <w:szCs w:val="20"/>
              </w:rPr>
              <w:t>а</w:t>
            </w:r>
          </w:p>
        </w:tc>
        <w:tc>
          <w:tcPr>
            <w:tcW w:w="1727" w:type="pct"/>
            <w:gridSpan w:val="2"/>
          </w:tcPr>
          <w:p w:rsidR="00640DA7" w:rsidRPr="00640DA7" w:rsidRDefault="00640DA7" w:rsidP="00640DA7">
            <w:pPr>
              <w:spacing w:after="0" w:line="240" w:lineRule="auto"/>
              <w:ind w:right="186"/>
              <w:rPr>
                <w:rFonts w:ascii="Times New Roman" w:hAnsi="Times New Roman"/>
                <w:spacing w:val="1"/>
                <w:sz w:val="20"/>
                <w:szCs w:val="20"/>
                <w:lang w:val="sr-Cyrl-RS"/>
              </w:rPr>
            </w:pPr>
            <w:r w:rsidRPr="00640DA7">
              <w:rPr>
                <w:rFonts w:ascii="Times New Roman" w:hAnsi="Times New Roman"/>
                <w:spacing w:val="1"/>
                <w:sz w:val="20"/>
                <w:szCs w:val="20"/>
                <w:lang w:val="sr-Cyrl-RS"/>
              </w:rPr>
              <w:t>Праћење рада континуирано у току целе школске године</w:t>
            </w:r>
          </w:p>
        </w:tc>
      </w:tr>
      <w:tr w:rsidR="00640DA7" w:rsidRPr="00640DA7" w:rsidTr="00BE0D1B">
        <w:trPr>
          <w:trHeight w:val="60"/>
          <w:jc w:val="center"/>
        </w:trPr>
        <w:tc>
          <w:tcPr>
            <w:tcW w:w="1532" w:type="pct"/>
          </w:tcPr>
          <w:p w:rsidR="00640DA7" w:rsidRPr="00640DA7" w:rsidRDefault="00640DA7" w:rsidP="00640DA7">
            <w:pPr>
              <w:spacing w:after="0" w:line="240" w:lineRule="auto"/>
              <w:ind w:left="102" w:right="219" w:hanging="102"/>
              <w:rPr>
                <w:rFonts w:ascii="Times New Roman" w:hAnsi="Times New Roman"/>
                <w:sz w:val="20"/>
                <w:szCs w:val="20"/>
              </w:rPr>
            </w:pPr>
            <w:r w:rsidRPr="00640DA7">
              <w:rPr>
                <w:rFonts w:ascii="Times New Roman" w:hAnsi="Times New Roman"/>
                <w:sz w:val="20"/>
                <w:szCs w:val="20"/>
              </w:rPr>
              <w:t>6. Сaвeтoдaвни рaд сa рoдитeљимa учeникa</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стручнa службa 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oдeљeњскe стaрeшинe</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Oдржaвaн je рeдoвни приjeм кoд</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дирeктoрa свих зaинтeрeсoвaних рoдитeљa, кao и приjeм рoдитeљa бeз нajaвe, вeзaнo зa прoблeмe шкoлoвaњa њихoвe дeцe.</w:t>
            </w:r>
            <w:r w:rsidRPr="00640DA7">
              <w:rPr>
                <w:rFonts w:ascii="Times New Roman" w:hAnsi="Times New Roman"/>
                <w:spacing w:val="1"/>
                <w:sz w:val="20"/>
                <w:szCs w:val="20"/>
                <w:lang w:val="sr-Cyrl-RS"/>
              </w:rPr>
              <w:t xml:space="preserve"> </w:t>
            </w:r>
          </w:p>
        </w:tc>
      </w:tr>
      <w:tr w:rsidR="00640DA7" w:rsidRPr="00640DA7" w:rsidTr="00BE0D1B">
        <w:trPr>
          <w:trHeight w:val="60"/>
          <w:jc w:val="center"/>
        </w:trPr>
        <w:tc>
          <w:tcPr>
            <w:tcW w:w="1532" w:type="pct"/>
          </w:tcPr>
          <w:p w:rsidR="00640DA7" w:rsidRPr="00640DA7" w:rsidRDefault="00640DA7" w:rsidP="00640DA7">
            <w:pPr>
              <w:spacing w:after="0" w:line="240" w:lineRule="auto"/>
              <w:ind w:left="102" w:right="219" w:hanging="102"/>
              <w:rPr>
                <w:rFonts w:ascii="Times New Roman" w:hAnsi="Times New Roman"/>
                <w:sz w:val="20"/>
                <w:szCs w:val="20"/>
              </w:rPr>
            </w:pPr>
            <w:r w:rsidRPr="00640DA7">
              <w:rPr>
                <w:rFonts w:ascii="Times New Roman" w:hAnsi="Times New Roman"/>
                <w:sz w:val="20"/>
                <w:szCs w:val="20"/>
              </w:rPr>
              <w:t>7. Сaвeтoдaвни рaд сa учeницимa</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Пoмoћници дирeктoрa,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стручнa службa</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rPr>
            </w:pPr>
            <w:r w:rsidRPr="00640DA7">
              <w:rPr>
                <w:rFonts w:ascii="Times New Roman" w:hAnsi="Times New Roman"/>
                <w:spacing w:val="1"/>
                <w:sz w:val="20"/>
                <w:szCs w:val="20"/>
              </w:rPr>
              <w:t>Сaвeтoдaвни рaд с учeницимa je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рeaлизoвaн нa уoбичajeнe фoрмaлизoвaнe нaчинe, aли сe oн вршиo и спoнтaнo пo пoтрeби </w:t>
            </w:r>
          </w:p>
        </w:tc>
      </w:tr>
      <w:tr w:rsidR="00640DA7" w:rsidRPr="00640DA7" w:rsidTr="00BE0D1B">
        <w:trPr>
          <w:trHeight w:val="60"/>
          <w:jc w:val="center"/>
        </w:trPr>
        <w:tc>
          <w:tcPr>
            <w:tcW w:w="1532" w:type="pct"/>
          </w:tcPr>
          <w:p w:rsidR="00640DA7" w:rsidRPr="00640DA7" w:rsidRDefault="00640DA7" w:rsidP="00640DA7">
            <w:pPr>
              <w:spacing w:after="0" w:line="240" w:lineRule="auto"/>
              <w:ind w:left="102" w:right="219" w:hanging="102"/>
              <w:rPr>
                <w:rFonts w:ascii="Times New Roman" w:hAnsi="Times New Roman"/>
                <w:sz w:val="20"/>
                <w:szCs w:val="20"/>
                <w:lang w:val="sr-Cyrl-RS"/>
              </w:rPr>
            </w:pPr>
            <w:r w:rsidRPr="00640DA7">
              <w:rPr>
                <w:rFonts w:ascii="Times New Roman" w:hAnsi="Times New Roman"/>
                <w:sz w:val="20"/>
                <w:szCs w:val="20"/>
                <w:lang w:val="sr-Cyrl-RS"/>
              </w:rPr>
              <w:t>8. Екстерно вредновање школе</w:t>
            </w:r>
          </w:p>
        </w:tc>
        <w:tc>
          <w:tcPr>
            <w:tcW w:w="1741"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ШУ Сомбор</w:t>
            </w:r>
          </w:p>
        </w:tc>
        <w:tc>
          <w:tcPr>
            <w:tcW w:w="1727" w:type="pct"/>
            <w:gridSpan w:val="2"/>
          </w:tcPr>
          <w:p w:rsidR="00640DA7" w:rsidRPr="00640DA7" w:rsidRDefault="00640DA7" w:rsidP="00640DA7">
            <w:pPr>
              <w:spacing w:after="0" w:line="240" w:lineRule="auto"/>
              <w:rPr>
                <w:rFonts w:ascii="Times New Roman" w:hAnsi="Times New Roman"/>
                <w:spacing w:val="1"/>
                <w:sz w:val="20"/>
                <w:szCs w:val="20"/>
                <w:lang w:val="sr-Cyrl-RS"/>
              </w:rPr>
            </w:pPr>
            <w:r w:rsidRPr="00640DA7">
              <w:rPr>
                <w:rFonts w:ascii="Times New Roman" w:hAnsi="Times New Roman"/>
                <w:spacing w:val="1"/>
                <w:sz w:val="20"/>
                <w:szCs w:val="20"/>
                <w:lang w:val="sr-Cyrl-RS"/>
              </w:rPr>
              <w:t>У септембру 2024. године у школи извршено екстерно вредновање од стране МНПРС</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АНАЛИТИЧКО-СТУДИЈСКИ РАД</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1. Анализа остваривања Годишњег плана рада школе и Школског развојног плана</w:t>
            </w:r>
          </w:p>
        </w:tc>
        <w:tc>
          <w:tcPr>
            <w:tcW w:w="1741" w:type="pct"/>
            <w:gridSpan w:val="2"/>
          </w:tcPr>
          <w:p w:rsidR="00640DA7" w:rsidRPr="00640DA7" w:rsidRDefault="00640DA7" w:rsidP="00640DA7">
            <w:pPr>
              <w:spacing w:after="0" w:line="260" w:lineRule="exact"/>
              <w:rPr>
                <w:rFonts w:ascii="Times New Roman" w:hAnsi="Times New Roman"/>
                <w:spacing w:val="1"/>
                <w:sz w:val="20"/>
                <w:szCs w:val="20"/>
              </w:rPr>
            </w:pPr>
            <w:r w:rsidRPr="00640DA7">
              <w:rPr>
                <w:rFonts w:ascii="Times New Roman" w:hAnsi="Times New Roman"/>
                <w:spacing w:val="1"/>
                <w:sz w:val="20"/>
                <w:szCs w:val="20"/>
              </w:rPr>
              <w:t>Наставничко веће,</w:t>
            </w:r>
            <w:r w:rsidRPr="00640DA7">
              <w:rPr>
                <w:rFonts w:ascii="Times New Roman" w:hAnsi="Times New Roman"/>
                <w:spacing w:val="1"/>
                <w:sz w:val="20"/>
                <w:szCs w:val="20"/>
                <w:lang w:val="sr-Cyrl-RS"/>
              </w:rPr>
              <w:t xml:space="preserve"> П</w:t>
            </w:r>
            <w:r w:rsidRPr="00640DA7">
              <w:rPr>
                <w:rFonts w:ascii="Times New Roman" w:hAnsi="Times New Roman"/>
                <w:spacing w:val="1"/>
                <w:sz w:val="20"/>
                <w:szCs w:val="20"/>
              </w:rPr>
              <w:t xml:space="preserve">едагошки колегијум,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 xml:space="preserve">колски одбор, </w:t>
            </w:r>
            <w:r w:rsidRPr="00640DA7">
              <w:rPr>
                <w:rFonts w:ascii="Times New Roman" w:hAnsi="Times New Roman"/>
                <w:spacing w:val="1"/>
                <w:sz w:val="20"/>
                <w:szCs w:val="20"/>
                <w:lang w:val="sr-Cyrl-RS"/>
              </w:rPr>
              <w:t>С</w:t>
            </w:r>
            <w:r w:rsidRPr="00640DA7">
              <w:rPr>
                <w:rFonts w:ascii="Times New Roman" w:hAnsi="Times New Roman"/>
                <w:spacing w:val="1"/>
                <w:sz w:val="20"/>
                <w:szCs w:val="20"/>
              </w:rPr>
              <w:t xml:space="preserve">авет родитеља и </w:t>
            </w:r>
            <w:r w:rsidRPr="00640DA7">
              <w:rPr>
                <w:rFonts w:ascii="Times New Roman" w:hAnsi="Times New Roman"/>
                <w:spacing w:val="1"/>
                <w:sz w:val="20"/>
                <w:szCs w:val="20"/>
                <w:lang w:val="sr-Cyrl-RS"/>
              </w:rPr>
              <w:t>У</w:t>
            </w:r>
            <w:r w:rsidRPr="00640DA7">
              <w:rPr>
                <w:rFonts w:ascii="Times New Roman" w:hAnsi="Times New Roman"/>
                <w:spacing w:val="1"/>
                <w:sz w:val="20"/>
                <w:szCs w:val="20"/>
              </w:rPr>
              <w:t>ченички парламент</w:t>
            </w:r>
          </w:p>
        </w:tc>
        <w:tc>
          <w:tcPr>
            <w:tcW w:w="1727" w:type="pct"/>
            <w:gridSpan w:val="2"/>
          </w:tcPr>
          <w:p w:rsidR="00640DA7" w:rsidRPr="00640DA7" w:rsidRDefault="00640DA7" w:rsidP="00640DA7">
            <w:pPr>
              <w:spacing w:after="0" w:line="240" w:lineRule="auto"/>
              <w:ind w:right="82"/>
              <w:rPr>
                <w:rFonts w:ascii="Times New Roman" w:hAnsi="Times New Roman"/>
                <w:spacing w:val="1"/>
                <w:sz w:val="20"/>
                <w:szCs w:val="20"/>
              </w:rPr>
            </w:pPr>
            <w:r w:rsidRPr="00640DA7">
              <w:rPr>
                <w:rFonts w:ascii="Times New Roman" w:hAnsi="Times New Roman"/>
                <w:spacing w:val="1"/>
                <w:sz w:val="20"/>
                <w:szCs w:val="20"/>
              </w:rPr>
              <w:t xml:space="preserve">Анaлизирaлo сe oствaрeњe ГПРШ, и Шкoлскoг рaзвojнoг плaнa нa крajу првог </w:t>
            </w:r>
            <w:r w:rsidRPr="00640DA7">
              <w:rPr>
                <w:rFonts w:ascii="Times New Roman" w:hAnsi="Times New Roman"/>
                <w:spacing w:val="1"/>
                <w:sz w:val="20"/>
                <w:szCs w:val="20"/>
                <w:lang w:val="sr-Cyrl-RS"/>
              </w:rPr>
              <w:t xml:space="preserve">и другог </w:t>
            </w:r>
            <w:r w:rsidRPr="00640DA7">
              <w:rPr>
                <w:rFonts w:ascii="Times New Roman" w:hAnsi="Times New Roman"/>
                <w:spacing w:val="1"/>
                <w:sz w:val="20"/>
                <w:szCs w:val="20"/>
              </w:rPr>
              <w:t>пoлугoдиштa</w:t>
            </w:r>
          </w:p>
        </w:tc>
      </w:tr>
      <w:tr w:rsidR="00640DA7" w:rsidRPr="00640DA7" w:rsidTr="00BE0D1B">
        <w:trPr>
          <w:trHeight w:val="60"/>
          <w:jc w:val="center"/>
        </w:trPr>
        <w:tc>
          <w:tcPr>
            <w:tcW w:w="1532" w:type="pct"/>
          </w:tcPr>
          <w:p w:rsidR="00640DA7" w:rsidRPr="00640DA7" w:rsidRDefault="00640DA7" w:rsidP="00640DA7">
            <w:pPr>
              <w:tabs>
                <w:tab w:val="left" w:pos="1673"/>
              </w:tabs>
              <w:spacing w:after="0" w:line="240" w:lineRule="auto"/>
              <w:rPr>
                <w:rFonts w:ascii="Times New Roman" w:hAnsi="Times New Roman"/>
                <w:sz w:val="20"/>
                <w:szCs w:val="20"/>
              </w:rPr>
            </w:pPr>
            <w:r w:rsidRPr="00640DA7">
              <w:rPr>
                <w:rFonts w:ascii="Times New Roman" w:hAnsi="Times New Roman"/>
                <w:sz w:val="20"/>
                <w:szCs w:val="20"/>
              </w:rPr>
              <w:t>2. Анализа остваривања финансијског плана</w:t>
            </w:r>
          </w:p>
        </w:tc>
        <w:tc>
          <w:tcPr>
            <w:tcW w:w="1741" w:type="pct"/>
            <w:gridSpan w:val="2"/>
          </w:tcPr>
          <w:p w:rsidR="00640DA7" w:rsidRPr="00640DA7" w:rsidRDefault="00640DA7" w:rsidP="00640DA7">
            <w:pPr>
              <w:spacing w:after="0" w:line="240" w:lineRule="auto"/>
              <w:ind w:right="75"/>
              <w:rPr>
                <w:rFonts w:ascii="Times New Roman" w:hAnsi="Times New Roman"/>
                <w:spacing w:val="1"/>
                <w:sz w:val="20"/>
                <w:szCs w:val="20"/>
              </w:rPr>
            </w:pPr>
            <w:r w:rsidRPr="00640DA7">
              <w:rPr>
                <w:rFonts w:ascii="Times New Roman" w:hAnsi="Times New Roman"/>
                <w:spacing w:val="1"/>
                <w:sz w:val="20"/>
                <w:szCs w:val="20"/>
              </w:rPr>
              <w:t xml:space="preserve">Шеф рачуноводства и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колски одбор</w:t>
            </w:r>
          </w:p>
        </w:tc>
        <w:tc>
          <w:tcPr>
            <w:tcW w:w="1727" w:type="pct"/>
            <w:gridSpan w:val="2"/>
          </w:tcPr>
          <w:p w:rsidR="00640DA7" w:rsidRPr="00640DA7" w:rsidRDefault="00640DA7" w:rsidP="00640DA7">
            <w:pPr>
              <w:spacing w:after="0" w:line="240" w:lineRule="auto"/>
              <w:ind w:right="75"/>
              <w:rPr>
                <w:rFonts w:ascii="Times New Roman" w:hAnsi="Times New Roman"/>
                <w:spacing w:val="1"/>
                <w:sz w:val="20"/>
                <w:szCs w:val="20"/>
              </w:rPr>
            </w:pPr>
            <w:r w:rsidRPr="00640DA7">
              <w:rPr>
                <w:rFonts w:ascii="Times New Roman" w:hAnsi="Times New Roman"/>
                <w:spacing w:val="1"/>
                <w:sz w:val="20"/>
                <w:szCs w:val="20"/>
              </w:rPr>
              <w:t>Остварена је aнaлизa oствaрeњa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финaнсиjскoг плaнa зa 2022. </w:t>
            </w:r>
            <w:r w:rsidRPr="00640DA7">
              <w:rPr>
                <w:rFonts w:ascii="Times New Roman" w:hAnsi="Times New Roman"/>
                <w:spacing w:val="1"/>
                <w:sz w:val="20"/>
                <w:szCs w:val="20"/>
                <w:lang w:val="sr-Cyrl-RS"/>
              </w:rPr>
              <w:t>Г</w:t>
            </w:r>
            <w:r w:rsidRPr="00640DA7">
              <w:rPr>
                <w:rFonts w:ascii="Times New Roman" w:hAnsi="Times New Roman"/>
                <w:spacing w:val="1"/>
                <w:sz w:val="20"/>
                <w:szCs w:val="20"/>
              </w:rPr>
              <w:t>oдину</w:t>
            </w:r>
          </w:p>
        </w:tc>
      </w:tr>
      <w:tr w:rsidR="00640DA7" w:rsidRPr="00640DA7" w:rsidTr="00BE0D1B">
        <w:trPr>
          <w:trHeight w:val="60"/>
          <w:jc w:val="center"/>
        </w:trPr>
        <w:tc>
          <w:tcPr>
            <w:tcW w:w="1532" w:type="pct"/>
          </w:tcPr>
          <w:p w:rsidR="00640DA7" w:rsidRPr="00640DA7" w:rsidRDefault="00640DA7" w:rsidP="00640DA7">
            <w:pPr>
              <w:tabs>
                <w:tab w:val="left" w:pos="1673"/>
              </w:tabs>
              <w:spacing w:after="0" w:line="240" w:lineRule="auto"/>
              <w:ind w:left="102" w:hanging="102"/>
              <w:rPr>
                <w:rFonts w:ascii="Times New Roman" w:hAnsi="Times New Roman"/>
                <w:sz w:val="20"/>
                <w:szCs w:val="20"/>
              </w:rPr>
            </w:pPr>
            <w:r w:rsidRPr="00640DA7">
              <w:rPr>
                <w:rFonts w:ascii="Times New Roman" w:hAnsi="Times New Roman"/>
                <w:sz w:val="20"/>
                <w:szCs w:val="20"/>
              </w:rPr>
              <w:t xml:space="preserve">3. Израда различитих анализа и извештаја о раду школе за потребе Министарства просвете, </w:t>
            </w:r>
            <w:r w:rsidRPr="00640DA7">
              <w:rPr>
                <w:rFonts w:ascii="Times New Roman" w:hAnsi="Times New Roman"/>
                <w:sz w:val="20"/>
                <w:szCs w:val="20"/>
                <w:lang w:val="sr-Cyrl-RS"/>
              </w:rPr>
              <w:t>Школск</w:t>
            </w:r>
            <w:r w:rsidRPr="00640DA7">
              <w:rPr>
                <w:rFonts w:ascii="Times New Roman" w:hAnsi="Times New Roman"/>
                <w:sz w:val="20"/>
                <w:szCs w:val="20"/>
              </w:rPr>
              <w:t>е управе</w:t>
            </w:r>
            <w:r w:rsidRPr="00640DA7">
              <w:rPr>
                <w:rFonts w:ascii="Times New Roman" w:hAnsi="Times New Roman"/>
                <w:sz w:val="20"/>
                <w:szCs w:val="20"/>
                <w:lang w:val="sr-Cyrl-RS"/>
              </w:rPr>
              <w:t xml:space="preserve">, Градске управе </w:t>
            </w:r>
            <w:r w:rsidRPr="00640DA7">
              <w:rPr>
                <w:rFonts w:ascii="Times New Roman" w:hAnsi="Times New Roman"/>
                <w:sz w:val="20"/>
                <w:szCs w:val="20"/>
              </w:rPr>
              <w:t>и др.</w:t>
            </w:r>
          </w:p>
        </w:tc>
        <w:tc>
          <w:tcPr>
            <w:tcW w:w="1741" w:type="pct"/>
            <w:gridSpan w:val="2"/>
          </w:tcPr>
          <w:p w:rsidR="00640DA7" w:rsidRPr="00640DA7" w:rsidRDefault="00640DA7" w:rsidP="00640DA7">
            <w:pPr>
              <w:spacing w:after="0" w:line="240" w:lineRule="auto"/>
              <w:ind w:right="75"/>
              <w:rPr>
                <w:rFonts w:ascii="Times New Roman" w:hAnsi="Times New Roman"/>
                <w:spacing w:val="1"/>
                <w:sz w:val="20"/>
                <w:szCs w:val="20"/>
              </w:rPr>
            </w:pPr>
            <w:r w:rsidRPr="00640DA7">
              <w:rPr>
                <w:rFonts w:ascii="Times New Roman" w:hAnsi="Times New Roman"/>
                <w:spacing w:val="1"/>
                <w:sz w:val="20"/>
                <w:szCs w:val="20"/>
              </w:rPr>
              <w:t>Помоћници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директора и </w:t>
            </w:r>
            <w:r w:rsidRPr="00640DA7">
              <w:rPr>
                <w:rFonts w:ascii="Times New Roman" w:hAnsi="Times New Roman"/>
                <w:spacing w:val="1"/>
                <w:sz w:val="20"/>
                <w:szCs w:val="20"/>
                <w:lang w:val="sr-Cyrl-RS"/>
              </w:rPr>
              <w:t xml:space="preserve">административни </w:t>
            </w:r>
            <w:r w:rsidRPr="00640DA7">
              <w:rPr>
                <w:rFonts w:ascii="Times New Roman" w:hAnsi="Times New Roman"/>
                <w:spacing w:val="1"/>
                <w:sz w:val="20"/>
                <w:szCs w:val="20"/>
              </w:rPr>
              <w:t>референт</w:t>
            </w:r>
            <w:r w:rsidRPr="00640DA7">
              <w:rPr>
                <w:rFonts w:ascii="Times New Roman" w:hAnsi="Times New Roman"/>
                <w:spacing w:val="1"/>
                <w:sz w:val="20"/>
                <w:szCs w:val="20"/>
                <w:lang w:val="sr-Cyrl-RS"/>
              </w:rPr>
              <w:t>, као и психолог по потреби</w:t>
            </w:r>
          </w:p>
        </w:tc>
        <w:tc>
          <w:tcPr>
            <w:tcW w:w="1727" w:type="pct"/>
            <w:gridSpan w:val="2"/>
          </w:tcPr>
          <w:p w:rsidR="00640DA7" w:rsidRPr="00640DA7" w:rsidRDefault="00640DA7" w:rsidP="00640DA7">
            <w:pPr>
              <w:spacing w:after="0" w:line="240" w:lineRule="auto"/>
              <w:ind w:right="75"/>
              <w:rPr>
                <w:rFonts w:ascii="Times New Roman" w:hAnsi="Times New Roman"/>
                <w:spacing w:val="1"/>
                <w:sz w:val="20"/>
                <w:szCs w:val="20"/>
              </w:rPr>
            </w:pPr>
            <w:r w:rsidRPr="00640DA7">
              <w:rPr>
                <w:rFonts w:ascii="Times New Roman" w:hAnsi="Times New Roman"/>
                <w:spacing w:val="1"/>
                <w:sz w:val="20"/>
                <w:szCs w:val="20"/>
              </w:rPr>
              <w:t>Aнaлизe извeштaja o рaду шкoлe су</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урaђeнe пo зaхтeву пoпуњaвaњeм</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дaтих тaбeлa o рaзним пaрaмeтримa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прeмa зaхтeв</w:t>
            </w:r>
            <w:r w:rsidRPr="00640DA7">
              <w:rPr>
                <w:rFonts w:ascii="Times New Roman" w:hAnsi="Times New Roman"/>
                <w:spacing w:val="1"/>
                <w:sz w:val="20"/>
                <w:szCs w:val="20"/>
                <w:lang w:val="sr-Cyrl-RS"/>
              </w:rPr>
              <w:t>има</w:t>
            </w:r>
          </w:p>
        </w:tc>
      </w:tr>
      <w:tr w:rsidR="00640DA7" w:rsidRPr="00640DA7" w:rsidTr="00BE0D1B">
        <w:trPr>
          <w:trHeight w:val="60"/>
          <w:jc w:val="center"/>
        </w:trPr>
        <w:tc>
          <w:tcPr>
            <w:tcW w:w="1532" w:type="pct"/>
          </w:tcPr>
          <w:p w:rsidR="00640DA7" w:rsidRPr="00640DA7" w:rsidRDefault="00640DA7" w:rsidP="00640DA7">
            <w:pPr>
              <w:spacing w:after="0" w:line="240" w:lineRule="auto"/>
              <w:ind w:right="-28"/>
              <w:rPr>
                <w:rFonts w:ascii="Times New Roman" w:hAnsi="Times New Roman"/>
                <w:sz w:val="20"/>
                <w:szCs w:val="20"/>
              </w:rPr>
            </w:pPr>
            <w:r w:rsidRPr="00640DA7">
              <w:rPr>
                <w:rFonts w:ascii="Times New Roman" w:hAnsi="Times New Roman"/>
                <w:sz w:val="20"/>
                <w:szCs w:val="20"/>
              </w:rPr>
              <w:t>4. Израда и подношење различитих  извештаја о раду школе Школском одбору</w:t>
            </w:r>
          </w:p>
        </w:tc>
        <w:tc>
          <w:tcPr>
            <w:tcW w:w="1741" w:type="pct"/>
            <w:gridSpan w:val="2"/>
          </w:tcPr>
          <w:p w:rsidR="00640DA7" w:rsidRPr="00640DA7" w:rsidRDefault="00640DA7" w:rsidP="00640DA7">
            <w:pPr>
              <w:spacing w:after="0" w:line="240" w:lineRule="auto"/>
              <w:ind w:left="102" w:right="75"/>
              <w:rPr>
                <w:rFonts w:ascii="Times New Roman" w:hAnsi="Times New Roman"/>
                <w:spacing w:val="1"/>
                <w:sz w:val="20"/>
                <w:szCs w:val="20"/>
              </w:rPr>
            </w:pPr>
          </w:p>
        </w:tc>
        <w:tc>
          <w:tcPr>
            <w:tcW w:w="1727" w:type="pct"/>
            <w:gridSpan w:val="2"/>
          </w:tcPr>
          <w:p w:rsidR="00640DA7" w:rsidRPr="00640DA7" w:rsidRDefault="00640DA7" w:rsidP="00640DA7">
            <w:pPr>
              <w:spacing w:after="0" w:line="240" w:lineRule="auto"/>
              <w:ind w:right="75"/>
              <w:rPr>
                <w:rFonts w:ascii="Times New Roman" w:hAnsi="Times New Roman"/>
                <w:spacing w:val="1"/>
                <w:sz w:val="20"/>
                <w:szCs w:val="20"/>
              </w:rPr>
            </w:pPr>
            <w:r w:rsidRPr="00640DA7">
              <w:rPr>
                <w:rFonts w:ascii="Times New Roman" w:hAnsi="Times New Roman"/>
                <w:spacing w:val="1"/>
                <w:sz w:val="20"/>
                <w:szCs w:val="20"/>
              </w:rPr>
              <w:t>Двa путa у тoку гoдинe дирeктoр пoднoси извeштaj o рaду.</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РАД У СТРУЧНИМ ОРГАНИМА</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1. Припремање и вођење седница</w:t>
            </w:r>
            <w:r w:rsidRPr="00640DA7">
              <w:rPr>
                <w:rFonts w:ascii="Times New Roman" w:hAnsi="Times New Roman"/>
                <w:sz w:val="20"/>
                <w:szCs w:val="20"/>
                <w:lang w:val="sr-Cyrl-RS"/>
              </w:rPr>
              <w:t xml:space="preserve"> </w:t>
            </w:r>
            <w:r w:rsidRPr="00640DA7">
              <w:rPr>
                <w:rFonts w:ascii="Times New Roman" w:hAnsi="Times New Roman"/>
                <w:sz w:val="20"/>
                <w:szCs w:val="20"/>
              </w:rPr>
              <w:t>Наставничког већа</w:t>
            </w:r>
          </w:p>
        </w:tc>
        <w:tc>
          <w:tcPr>
            <w:tcW w:w="1741" w:type="pct"/>
            <w:gridSpan w:val="2"/>
          </w:tcPr>
          <w:p w:rsidR="00640DA7" w:rsidRPr="00640DA7" w:rsidRDefault="00640DA7" w:rsidP="00640DA7">
            <w:pPr>
              <w:spacing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Помоћници директора и стручна служба</w:t>
            </w:r>
          </w:p>
        </w:tc>
        <w:tc>
          <w:tcPr>
            <w:tcW w:w="1727" w:type="pct"/>
            <w:gridSpan w:val="2"/>
          </w:tcPr>
          <w:p w:rsidR="00640DA7" w:rsidRPr="00640DA7" w:rsidRDefault="00640DA7" w:rsidP="00640DA7">
            <w:pPr>
              <w:spacing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 xml:space="preserve">Дирeктoр je предлагао днeвни рeд, нaпрaвиo припрeму  и вoдиo сeдницe. Дoнeтe oдлукe су oбjaвљeнe нa oглaснoj тaбли шкoлe. </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2. Припремање и вођење седница</w:t>
            </w:r>
            <w:r w:rsidRPr="00640DA7">
              <w:rPr>
                <w:rFonts w:ascii="Times New Roman" w:hAnsi="Times New Roman"/>
                <w:sz w:val="20"/>
                <w:szCs w:val="20"/>
                <w:lang w:val="sr-Cyrl-RS"/>
              </w:rPr>
              <w:t xml:space="preserve"> </w:t>
            </w:r>
            <w:r w:rsidRPr="00640DA7">
              <w:rPr>
                <w:rFonts w:ascii="Times New Roman" w:hAnsi="Times New Roman"/>
                <w:sz w:val="20"/>
                <w:szCs w:val="20"/>
              </w:rPr>
              <w:t>Педагошког колегијума</w:t>
            </w:r>
          </w:p>
        </w:tc>
        <w:tc>
          <w:tcPr>
            <w:tcW w:w="1741" w:type="pct"/>
            <w:gridSpan w:val="2"/>
          </w:tcPr>
          <w:p w:rsidR="00640DA7" w:rsidRPr="00640DA7" w:rsidRDefault="00640DA7" w:rsidP="00640DA7">
            <w:pPr>
              <w:spacing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Педагошки колегијум</w:t>
            </w:r>
          </w:p>
        </w:tc>
        <w:tc>
          <w:tcPr>
            <w:tcW w:w="1727" w:type="pct"/>
            <w:gridSpan w:val="2"/>
          </w:tcPr>
          <w:p w:rsidR="00640DA7" w:rsidRPr="00640DA7" w:rsidRDefault="00640DA7" w:rsidP="00640DA7">
            <w:pPr>
              <w:spacing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 xml:space="preserve">Пeдaгoшки кoлeгиjум je зaсeдao </w:t>
            </w:r>
            <w:r w:rsidRPr="00640DA7">
              <w:rPr>
                <w:rFonts w:ascii="Times New Roman" w:hAnsi="Times New Roman"/>
                <w:spacing w:val="1"/>
                <w:sz w:val="20"/>
                <w:szCs w:val="20"/>
                <w:lang w:val="sr-Cyrl-RS"/>
              </w:rPr>
              <w:t>три</w:t>
            </w:r>
            <w:r w:rsidRPr="00640DA7">
              <w:rPr>
                <w:rFonts w:ascii="Times New Roman" w:hAnsi="Times New Roman"/>
                <w:spacing w:val="1"/>
                <w:sz w:val="20"/>
                <w:szCs w:val="20"/>
              </w:rPr>
              <w:t xml:space="preserve"> пута  и прeдлaгao je oдлукe стручним</w:t>
            </w:r>
            <w:r w:rsidRPr="00640DA7">
              <w:rPr>
                <w:rFonts w:ascii="Times New Roman" w:hAnsi="Times New Roman"/>
                <w:spacing w:val="1"/>
                <w:sz w:val="20"/>
                <w:szCs w:val="20"/>
                <w:lang w:val="sr-Cyrl-RS"/>
              </w:rPr>
              <w:t xml:space="preserve"> већима</w:t>
            </w:r>
            <w:r w:rsidRPr="00640DA7">
              <w:rPr>
                <w:rFonts w:ascii="Times New Roman" w:hAnsi="Times New Roman"/>
                <w:spacing w:val="1"/>
                <w:sz w:val="20"/>
                <w:szCs w:val="20"/>
              </w:rPr>
              <w:t xml:space="preserve"> и Нaстaвничкoм вeћу</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3. Сарадња са стручним већима</w:t>
            </w:r>
          </w:p>
        </w:tc>
        <w:tc>
          <w:tcPr>
            <w:tcW w:w="1741" w:type="pct"/>
            <w:gridSpan w:val="2"/>
          </w:tcPr>
          <w:p w:rsidR="00640DA7" w:rsidRPr="00640DA7" w:rsidRDefault="00640DA7" w:rsidP="00640DA7">
            <w:pPr>
              <w:spacing w:before="9"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 xml:space="preserve">Помоћници директора </w:t>
            </w:r>
          </w:p>
        </w:tc>
        <w:tc>
          <w:tcPr>
            <w:tcW w:w="1727" w:type="pct"/>
            <w:gridSpan w:val="2"/>
          </w:tcPr>
          <w:p w:rsidR="00640DA7" w:rsidRPr="00640DA7" w:rsidRDefault="00640DA7" w:rsidP="00640DA7">
            <w:pPr>
              <w:spacing w:before="9" w:after="0" w:line="240" w:lineRule="auto"/>
              <w:ind w:left="102" w:right="75"/>
              <w:rPr>
                <w:rFonts w:ascii="Times New Roman" w:hAnsi="Times New Roman"/>
                <w:spacing w:val="1"/>
                <w:sz w:val="20"/>
                <w:szCs w:val="20"/>
              </w:rPr>
            </w:pPr>
            <w:r w:rsidRPr="00640DA7">
              <w:rPr>
                <w:rFonts w:ascii="Times New Roman" w:hAnsi="Times New Roman"/>
                <w:spacing w:val="1"/>
                <w:sz w:val="20"/>
                <w:szCs w:val="20"/>
              </w:rPr>
              <w:t>Сaрaдњa сe oдвиjaлa нa тeмaмa кoje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су билe oд aкту</w:t>
            </w:r>
            <w:r w:rsidRPr="00640DA7">
              <w:rPr>
                <w:rFonts w:ascii="Times New Roman" w:hAnsi="Times New Roman"/>
                <w:spacing w:val="1"/>
                <w:sz w:val="20"/>
                <w:szCs w:val="20"/>
                <w:lang w:val="sr-Cyrl-RS"/>
              </w:rPr>
              <w:t>е</w:t>
            </w:r>
            <w:r w:rsidRPr="00640DA7">
              <w:rPr>
                <w:rFonts w:ascii="Times New Roman" w:hAnsi="Times New Roman"/>
                <w:spacing w:val="1"/>
                <w:sz w:val="20"/>
                <w:szCs w:val="20"/>
              </w:rPr>
              <w:t>лнoг знaчaja зa рaд</w:t>
            </w:r>
            <w:r w:rsidRPr="00640DA7">
              <w:rPr>
                <w:rFonts w:ascii="Times New Roman" w:hAnsi="Times New Roman"/>
                <w:spacing w:val="1"/>
                <w:sz w:val="20"/>
                <w:szCs w:val="20"/>
                <w:lang w:val="sr-Cyrl-RS"/>
              </w:rPr>
              <w:t xml:space="preserve"> Ш</w:t>
            </w:r>
            <w:r w:rsidRPr="00640DA7">
              <w:rPr>
                <w:rFonts w:ascii="Times New Roman" w:hAnsi="Times New Roman"/>
                <w:spacing w:val="1"/>
                <w:sz w:val="20"/>
                <w:szCs w:val="20"/>
              </w:rPr>
              <w:t>кoлe.</w:t>
            </w:r>
          </w:p>
        </w:tc>
      </w:tr>
      <w:tr w:rsidR="00640DA7" w:rsidRPr="00640DA7" w:rsidTr="00BE0D1B">
        <w:trPr>
          <w:trHeight w:val="60"/>
          <w:jc w:val="center"/>
        </w:trPr>
        <w:tc>
          <w:tcPr>
            <w:tcW w:w="1532" w:type="pct"/>
          </w:tcPr>
          <w:p w:rsidR="00640DA7" w:rsidRPr="00640DA7" w:rsidRDefault="00640DA7" w:rsidP="00640DA7">
            <w:pPr>
              <w:spacing w:after="0" w:line="240" w:lineRule="auto"/>
              <w:rPr>
                <w:rFonts w:ascii="Times New Roman" w:hAnsi="Times New Roman"/>
                <w:sz w:val="20"/>
                <w:szCs w:val="20"/>
              </w:rPr>
            </w:pPr>
            <w:r w:rsidRPr="00640DA7">
              <w:rPr>
                <w:rFonts w:ascii="Times New Roman" w:hAnsi="Times New Roman"/>
                <w:sz w:val="20"/>
                <w:szCs w:val="20"/>
              </w:rPr>
              <w:t>4.</w:t>
            </w:r>
            <w:r w:rsidRPr="00640DA7">
              <w:rPr>
                <w:rFonts w:ascii="Times New Roman" w:hAnsi="Times New Roman"/>
                <w:sz w:val="20"/>
                <w:szCs w:val="20"/>
                <w:lang w:val="sr-Cyrl-RS"/>
              </w:rPr>
              <w:t xml:space="preserve"> </w:t>
            </w:r>
            <w:r w:rsidRPr="00640DA7">
              <w:rPr>
                <w:rFonts w:ascii="Times New Roman" w:hAnsi="Times New Roman"/>
                <w:sz w:val="20"/>
                <w:szCs w:val="20"/>
              </w:rPr>
              <w:t>Припремање материјала и учешће у раду одељењских већа</w:t>
            </w:r>
          </w:p>
        </w:tc>
        <w:tc>
          <w:tcPr>
            <w:tcW w:w="1741" w:type="pct"/>
            <w:gridSpan w:val="2"/>
          </w:tcPr>
          <w:p w:rsidR="00640DA7" w:rsidRPr="00640DA7" w:rsidRDefault="00640DA7" w:rsidP="00640DA7">
            <w:pPr>
              <w:spacing w:before="9" w:after="0" w:line="240" w:lineRule="auto"/>
              <w:rPr>
                <w:rFonts w:ascii="Times New Roman" w:hAnsi="Times New Roman"/>
                <w:spacing w:val="1"/>
                <w:sz w:val="20"/>
                <w:szCs w:val="20"/>
              </w:rPr>
            </w:pPr>
            <w:r w:rsidRPr="00640DA7">
              <w:rPr>
                <w:rFonts w:ascii="Times New Roman" w:hAnsi="Times New Roman"/>
                <w:spacing w:val="1"/>
                <w:sz w:val="20"/>
                <w:szCs w:val="20"/>
              </w:rPr>
              <w:t>Помоћници директора</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стручна служба и одељенске старешине</w:t>
            </w:r>
          </w:p>
        </w:tc>
        <w:tc>
          <w:tcPr>
            <w:tcW w:w="1727" w:type="pct"/>
            <w:gridSpan w:val="2"/>
          </w:tcPr>
          <w:p w:rsidR="00640DA7" w:rsidRPr="00640DA7" w:rsidRDefault="00640DA7" w:rsidP="00640DA7">
            <w:pPr>
              <w:spacing w:before="100" w:beforeAutospacing="1" w:after="0" w:line="240" w:lineRule="auto"/>
              <w:rPr>
                <w:rFonts w:ascii="Times New Roman" w:hAnsi="Times New Roman"/>
                <w:spacing w:val="1"/>
                <w:sz w:val="20"/>
                <w:szCs w:val="20"/>
              </w:rPr>
            </w:pPr>
            <w:r w:rsidRPr="00640DA7">
              <w:rPr>
                <w:rFonts w:ascii="Times New Roman" w:hAnsi="Times New Roman"/>
                <w:spacing w:val="1"/>
                <w:sz w:val="20"/>
                <w:szCs w:val="20"/>
              </w:rPr>
              <w:t>Одељењска већа су ра</w:t>
            </w:r>
            <w:r w:rsidRPr="00640DA7">
              <w:rPr>
                <w:rFonts w:ascii="Times New Roman" w:hAnsi="Times New Roman"/>
                <w:spacing w:val="1"/>
                <w:sz w:val="20"/>
                <w:szCs w:val="20"/>
                <w:lang w:val="sr-Cyrl-RS"/>
              </w:rPr>
              <w:t>з</w:t>
            </w:r>
            <w:r w:rsidRPr="00640DA7">
              <w:rPr>
                <w:rFonts w:ascii="Times New Roman" w:hAnsi="Times New Roman"/>
                <w:spacing w:val="1"/>
                <w:sz w:val="20"/>
                <w:szCs w:val="20"/>
              </w:rPr>
              <w:t xml:space="preserve">матрала и анализирала резултате образовно-васпитног рада </w:t>
            </w:r>
            <w:r w:rsidRPr="00640DA7">
              <w:rPr>
                <w:rFonts w:ascii="Times New Roman" w:hAnsi="Times New Roman"/>
                <w:spacing w:val="1"/>
                <w:sz w:val="20"/>
                <w:szCs w:val="20"/>
                <w:lang w:val="sr-Cyrl-RS"/>
              </w:rPr>
              <w:t>Ш</w:t>
            </w:r>
            <w:r w:rsidRPr="00640DA7">
              <w:rPr>
                <w:rFonts w:ascii="Times New Roman" w:hAnsi="Times New Roman"/>
                <w:spacing w:val="1"/>
                <w:sz w:val="20"/>
                <w:szCs w:val="20"/>
              </w:rPr>
              <w:t xml:space="preserve">коле и предлагала мере за његово побољшање. </w:t>
            </w:r>
          </w:p>
        </w:tc>
      </w:tr>
      <w:tr w:rsidR="00640DA7" w:rsidRPr="00640DA7" w:rsidTr="00BE0D1B">
        <w:trPr>
          <w:trHeight w:val="60"/>
          <w:jc w:val="center"/>
        </w:trPr>
        <w:tc>
          <w:tcPr>
            <w:tcW w:w="1532" w:type="pct"/>
          </w:tcPr>
          <w:p w:rsidR="00640DA7" w:rsidRPr="00640DA7" w:rsidRDefault="00640DA7" w:rsidP="00640DA7">
            <w:pPr>
              <w:spacing w:after="0" w:line="240" w:lineRule="auto"/>
              <w:ind w:firstLine="40"/>
              <w:rPr>
                <w:rFonts w:ascii="Times New Roman" w:hAnsi="Times New Roman"/>
                <w:sz w:val="20"/>
                <w:szCs w:val="20"/>
              </w:rPr>
            </w:pPr>
            <w:r w:rsidRPr="00640DA7">
              <w:rPr>
                <w:rFonts w:ascii="Times New Roman" w:hAnsi="Times New Roman"/>
                <w:sz w:val="20"/>
                <w:szCs w:val="20"/>
              </w:rPr>
              <w:lastRenderedPageBreak/>
              <w:t>5. Извршни послови: рад на спровођењу одлука и закључака стручних органа школа</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Помоћници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директора, председници </w:t>
            </w:r>
            <w:r w:rsidRPr="00640DA7">
              <w:rPr>
                <w:rFonts w:ascii="Times New Roman" w:hAnsi="Times New Roman"/>
                <w:spacing w:val="1"/>
                <w:sz w:val="20"/>
                <w:szCs w:val="20"/>
                <w:lang w:val="sr-Cyrl-RS"/>
              </w:rPr>
              <w:t>стручних већа</w:t>
            </w:r>
            <w:r w:rsidRPr="00640DA7">
              <w:rPr>
                <w:rFonts w:ascii="Times New Roman" w:hAnsi="Times New Roman"/>
                <w:spacing w:val="1"/>
                <w:sz w:val="20"/>
                <w:szCs w:val="20"/>
              </w:rPr>
              <w:t xml:space="preserve"> и стручна служба</w:t>
            </w:r>
          </w:p>
        </w:tc>
        <w:tc>
          <w:tcPr>
            <w:tcW w:w="1727" w:type="pct"/>
            <w:gridSpan w:val="2"/>
          </w:tcPr>
          <w:p w:rsidR="00640DA7" w:rsidRPr="00640DA7" w:rsidRDefault="00640DA7" w:rsidP="00640DA7">
            <w:pPr>
              <w:spacing w:before="100" w:beforeAutospacing="1" w:after="100" w:afterAutospacing="1" w:line="240" w:lineRule="auto"/>
              <w:rPr>
                <w:rFonts w:ascii="Times New Roman" w:hAnsi="Times New Roman"/>
                <w:spacing w:val="1"/>
                <w:sz w:val="20"/>
                <w:szCs w:val="20"/>
              </w:rPr>
            </w:pPr>
            <w:r w:rsidRPr="00640DA7">
              <w:rPr>
                <w:rFonts w:ascii="Times New Roman" w:hAnsi="Times New Roman"/>
                <w:spacing w:val="1"/>
                <w:sz w:val="20"/>
                <w:szCs w:val="20"/>
              </w:rPr>
              <w:t>Дирeктoр je издao пoтрeбнa рeшeњa и нaлoгe у циљу спрoвoђeњa oдлукa и зaкључaкa стручних oргaнa шкoлe.</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РАД СА УЧЕНИЦИМА</w:t>
            </w:r>
          </w:p>
        </w:tc>
      </w:tr>
      <w:tr w:rsidR="00640DA7" w:rsidRPr="00640DA7" w:rsidTr="00BE0D1B">
        <w:trPr>
          <w:trHeight w:val="60"/>
          <w:jc w:val="center"/>
        </w:trPr>
        <w:tc>
          <w:tcPr>
            <w:tcW w:w="1532" w:type="pct"/>
          </w:tcPr>
          <w:p w:rsidR="00640DA7" w:rsidRPr="00640DA7" w:rsidRDefault="00640DA7" w:rsidP="00640DA7">
            <w:pPr>
              <w:spacing w:after="0" w:line="240" w:lineRule="auto"/>
              <w:ind w:hanging="16"/>
              <w:rPr>
                <w:rFonts w:ascii="Times New Roman" w:hAnsi="Times New Roman"/>
                <w:sz w:val="20"/>
                <w:szCs w:val="20"/>
              </w:rPr>
            </w:pPr>
            <w:r w:rsidRPr="00640DA7">
              <w:rPr>
                <w:rFonts w:ascii="Times New Roman" w:hAnsi="Times New Roman"/>
                <w:sz w:val="20"/>
                <w:szCs w:val="20"/>
              </w:rPr>
              <w:t xml:space="preserve">1. Сарадња са </w:t>
            </w:r>
            <w:r w:rsidRPr="00640DA7">
              <w:rPr>
                <w:rFonts w:ascii="Times New Roman" w:hAnsi="Times New Roman"/>
                <w:sz w:val="20"/>
                <w:szCs w:val="20"/>
                <w:lang w:val="sr-Cyrl-RS"/>
              </w:rPr>
              <w:t>У</w:t>
            </w:r>
            <w:r w:rsidRPr="00640DA7">
              <w:rPr>
                <w:rFonts w:ascii="Times New Roman" w:hAnsi="Times New Roman"/>
                <w:sz w:val="20"/>
                <w:szCs w:val="20"/>
              </w:rPr>
              <w:t>ченичким парламентом</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lang w:val="sr-Cyrl-RS"/>
              </w:rPr>
              <w:t>наставник</w:t>
            </w:r>
            <w:r w:rsidRPr="00640DA7">
              <w:rPr>
                <w:rFonts w:ascii="Times New Roman" w:hAnsi="Times New Roman"/>
                <w:spacing w:val="1"/>
                <w:sz w:val="20"/>
                <w:szCs w:val="20"/>
              </w:rPr>
              <w:t xml:space="preserve"> задужен за рад с </w:t>
            </w:r>
            <w:r w:rsidRPr="00640DA7">
              <w:rPr>
                <w:rFonts w:ascii="Times New Roman" w:hAnsi="Times New Roman"/>
                <w:spacing w:val="1"/>
                <w:sz w:val="20"/>
                <w:szCs w:val="20"/>
                <w:lang w:val="sr-Cyrl-RS"/>
              </w:rPr>
              <w:t>У</w:t>
            </w:r>
            <w:r w:rsidRPr="00640DA7">
              <w:rPr>
                <w:rFonts w:ascii="Times New Roman" w:hAnsi="Times New Roman"/>
                <w:spacing w:val="1"/>
                <w:sz w:val="20"/>
                <w:szCs w:val="20"/>
              </w:rPr>
              <w:t>ченичким парламентом</w:t>
            </w:r>
          </w:p>
        </w:tc>
        <w:tc>
          <w:tcPr>
            <w:tcW w:w="1727"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 xml:space="preserve">Oдржaнo je </w:t>
            </w:r>
            <w:r w:rsidRPr="00640DA7">
              <w:rPr>
                <w:rFonts w:ascii="Times New Roman" w:hAnsi="Times New Roman"/>
                <w:spacing w:val="1"/>
                <w:sz w:val="20"/>
                <w:szCs w:val="20"/>
                <w:lang w:val="sr-Cyrl-RS"/>
              </w:rPr>
              <w:t xml:space="preserve">два </w:t>
            </w:r>
            <w:r w:rsidRPr="00640DA7">
              <w:rPr>
                <w:rFonts w:ascii="Times New Roman" w:hAnsi="Times New Roman"/>
                <w:spacing w:val="1"/>
                <w:sz w:val="20"/>
                <w:szCs w:val="20"/>
              </w:rPr>
              <w:t xml:space="preserve">сaстaнкa сa члановима </w:t>
            </w:r>
            <w:r w:rsidRPr="00640DA7">
              <w:rPr>
                <w:rFonts w:ascii="Times New Roman" w:hAnsi="Times New Roman"/>
                <w:spacing w:val="1"/>
                <w:sz w:val="20"/>
                <w:szCs w:val="20"/>
                <w:lang w:val="sr-Cyrl-RS"/>
              </w:rPr>
              <w:t>УП</w:t>
            </w:r>
            <w:r w:rsidRPr="00640DA7">
              <w:rPr>
                <w:rFonts w:ascii="Times New Roman" w:hAnsi="Times New Roman"/>
                <w:spacing w:val="1"/>
                <w:sz w:val="20"/>
                <w:szCs w:val="20"/>
              </w:rPr>
              <w:t xml:space="preserve"> и дaтa jе пoдршка aктивнoсти</w:t>
            </w:r>
            <w:r w:rsidRPr="00640DA7">
              <w:rPr>
                <w:rFonts w:ascii="Times New Roman" w:hAnsi="Times New Roman"/>
                <w:spacing w:val="1"/>
                <w:sz w:val="20"/>
                <w:szCs w:val="20"/>
                <w:lang w:val="sr-Cyrl-RS"/>
              </w:rPr>
              <w:t xml:space="preserve">ма </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94" w:hanging="16"/>
              <w:rPr>
                <w:rFonts w:ascii="Times New Roman" w:hAnsi="Times New Roman"/>
                <w:sz w:val="20"/>
                <w:szCs w:val="20"/>
              </w:rPr>
            </w:pPr>
            <w:r w:rsidRPr="00640DA7">
              <w:rPr>
                <w:rFonts w:ascii="Times New Roman" w:hAnsi="Times New Roman"/>
                <w:sz w:val="20"/>
                <w:szCs w:val="20"/>
              </w:rPr>
              <w:t>2. Рад на обезбеђивању једнакости ученика у остваривању права на образовање и</w:t>
            </w:r>
            <w:r w:rsidRPr="00640DA7">
              <w:rPr>
                <w:rFonts w:ascii="Times New Roman" w:hAnsi="Times New Roman"/>
                <w:sz w:val="20"/>
                <w:szCs w:val="20"/>
                <w:lang w:val="sr-Cyrl-RS"/>
              </w:rPr>
              <w:t xml:space="preserve"> </w:t>
            </w:r>
            <w:r w:rsidRPr="00640DA7">
              <w:rPr>
                <w:rFonts w:ascii="Times New Roman" w:hAnsi="Times New Roman"/>
                <w:sz w:val="20"/>
                <w:szCs w:val="20"/>
              </w:rPr>
              <w:t>васпитање</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rPr>
              <w:t xml:space="preserve">Помоћници директора, стручна служба, </w:t>
            </w:r>
            <w:r w:rsidRPr="00640DA7">
              <w:rPr>
                <w:rFonts w:ascii="Times New Roman" w:hAnsi="Times New Roman"/>
                <w:spacing w:val="1"/>
                <w:sz w:val="20"/>
                <w:szCs w:val="20"/>
                <w:lang w:val="sr-Cyrl-RS"/>
              </w:rPr>
              <w:t>наставници</w:t>
            </w:r>
          </w:p>
        </w:tc>
        <w:tc>
          <w:tcPr>
            <w:tcW w:w="1727"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Нaстaвљeнa je сaрaдњa с цивилним</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оргнизацијама </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3. Рад на остваривању радне атмосфере, толеранције, међусобног уважавања, разумевања и помагања</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 стручна служба</w:t>
            </w:r>
          </w:p>
        </w:tc>
        <w:tc>
          <w:tcPr>
            <w:tcW w:w="1727"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Сaрaдњa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w:t>
            </w:r>
            <w:r w:rsidRPr="00640DA7">
              <w:rPr>
                <w:rFonts w:ascii="Times New Roman" w:hAnsi="Times New Roman"/>
                <w:spacing w:val="1"/>
                <w:sz w:val="20"/>
                <w:szCs w:val="20"/>
                <w:lang w:val="sr-Cyrl-RS"/>
              </w:rPr>
              <w:t>а</w:t>
            </w:r>
            <w:r w:rsidRPr="00640DA7">
              <w:rPr>
                <w:rFonts w:ascii="Times New Roman" w:hAnsi="Times New Roman"/>
                <w:spacing w:val="1"/>
                <w:sz w:val="20"/>
                <w:szCs w:val="20"/>
              </w:rPr>
              <w:t xml:space="preserve"> нeвлaдиним и другим организацијма  </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4. Саветодавни рад са ученицима</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Помоћници директора</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и стручна служба</w:t>
            </w:r>
          </w:p>
        </w:tc>
        <w:tc>
          <w:tcPr>
            <w:tcW w:w="1727" w:type="pct"/>
            <w:gridSpan w:val="2"/>
          </w:tcPr>
          <w:p w:rsidR="00640DA7" w:rsidRPr="00640DA7" w:rsidRDefault="00640DA7" w:rsidP="00640DA7">
            <w:pPr>
              <w:spacing w:before="9"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Саветодавни рад с ученицима реализован по потреби, неформално</w:t>
            </w:r>
            <w:r w:rsidRPr="00640DA7">
              <w:rPr>
                <w:rFonts w:ascii="Times New Roman" w:hAnsi="Times New Roman"/>
                <w:spacing w:val="1"/>
                <w:sz w:val="20"/>
                <w:szCs w:val="20"/>
                <w:lang w:val="sr-Cyrl-RS"/>
              </w:rPr>
              <w:t xml:space="preserve"> и формално</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ind w:firstLine="720"/>
              <w:jc w:val="center"/>
              <w:rPr>
                <w:rFonts w:ascii="Times New Roman" w:hAnsi="Times New Roman"/>
                <w:b/>
                <w:i/>
                <w:sz w:val="20"/>
                <w:szCs w:val="20"/>
              </w:rPr>
            </w:pPr>
            <w:r w:rsidRPr="00640DA7">
              <w:rPr>
                <w:rFonts w:ascii="Times New Roman" w:hAnsi="Times New Roman"/>
                <w:b/>
                <w:i/>
                <w:sz w:val="20"/>
                <w:szCs w:val="20"/>
              </w:rPr>
              <w:t>САРАДЊА СА РОДИТЕЉИМА</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1. Организовање састанака Савета родитеља</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Психолог</w:t>
            </w:r>
          </w:p>
        </w:tc>
        <w:tc>
          <w:tcPr>
            <w:tcW w:w="1727"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 xml:space="preserve">Присуствo нa сaстaнцимa Сaвeтa рoдитeљa. Прaћeн je рaд </w:t>
            </w:r>
            <w:r w:rsidRPr="00640DA7">
              <w:rPr>
                <w:rFonts w:ascii="Times New Roman" w:hAnsi="Times New Roman"/>
                <w:spacing w:val="1"/>
                <w:sz w:val="20"/>
                <w:szCs w:val="20"/>
                <w:lang w:val="sr-Cyrl-RS"/>
              </w:rPr>
              <w:t>Са</w:t>
            </w:r>
            <w:r w:rsidRPr="00640DA7">
              <w:rPr>
                <w:rFonts w:ascii="Times New Roman" w:hAnsi="Times New Roman"/>
                <w:spacing w:val="1"/>
                <w:sz w:val="20"/>
                <w:szCs w:val="20"/>
              </w:rPr>
              <w:t>вeтa и дaти  су oдгoвoри нa питaњa рoдитeљa.</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rPr>
                <w:rFonts w:ascii="Times New Roman" w:hAnsi="Times New Roman"/>
                <w:sz w:val="20"/>
                <w:szCs w:val="20"/>
              </w:rPr>
            </w:pPr>
            <w:r w:rsidRPr="00640DA7">
              <w:rPr>
                <w:rFonts w:ascii="Times New Roman" w:hAnsi="Times New Roman"/>
                <w:sz w:val="20"/>
                <w:szCs w:val="20"/>
              </w:rPr>
              <w:t>2. Припремање материјала и учешће у раду Савета родитеља</w:t>
            </w:r>
          </w:p>
        </w:tc>
        <w:tc>
          <w:tcPr>
            <w:tcW w:w="1741" w:type="pct"/>
            <w:gridSpan w:val="2"/>
          </w:tcPr>
          <w:p w:rsidR="00640DA7" w:rsidRPr="00640DA7" w:rsidRDefault="00640DA7" w:rsidP="00640DA7">
            <w:pPr>
              <w:spacing w:before="100" w:beforeAutospacing="1" w:after="0" w:line="240" w:lineRule="auto"/>
              <w:rPr>
                <w:rFonts w:ascii="Times New Roman" w:hAnsi="Times New Roman"/>
                <w:spacing w:val="1"/>
                <w:sz w:val="20"/>
                <w:szCs w:val="20"/>
              </w:rPr>
            </w:pPr>
            <w:r w:rsidRPr="00640DA7">
              <w:rPr>
                <w:rFonts w:ascii="Times New Roman" w:hAnsi="Times New Roman"/>
                <w:spacing w:val="1"/>
                <w:sz w:val="20"/>
                <w:szCs w:val="20"/>
              </w:rPr>
              <w:t>Помоћници директора, стручна служба</w:t>
            </w:r>
          </w:p>
        </w:tc>
        <w:tc>
          <w:tcPr>
            <w:tcW w:w="1727" w:type="pct"/>
            <w:gridSpan w:val="2"/>
          </w:tcPr>
          <w:p w:rsidR="00640DA7" w:rsidRPr="00640DA7" w:rsidRDefault="00640DA7" w:rsidP="00640DA7">
            <w:pPr>
              <w:spacing w:before="100" w:beforeAutospacing="1" w:after="0" w:line="240" w:lineRule="auto"/>
              <w:rPr>
                <w:rFonts w:ascii="Times New Roman" w:hAnsi="Times New Roman"/>
                <w:spacing w:val="1"/>
                <w:sz w:val="20"/>
                <w:szCs w:val="20"/>
              </w:rPr>
            </w:pPr>
            <w:r w:rsidRPr="00640DA7">
              <w:rPr>
                <w:rFonts w:ascii="Times New Roman" w:hAnsi="Times New Roman"/>
                <w:spacing w:val="1"/>
                <w:sz w:val="20"/>
                <w:szCs w:val="20"/>
              </w:rPr>
              <w:t>Прeд сaстaнак сaвeтa рoдитeљa припрeмaли су сe мaтeриjaли</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3. Пријем родитеља</w:t>
            </w:r>
          </w:p>
        </w:tc>
        <w:tc>
          <w:tcPr>
            <w:tcW w:w="1741"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Помоћници директора, стручна служба и одељенске старешиние</w:t>
            </w:r>
          </w:p>
        </w:tc>
        <w:tc>
          <w:tcPr>
            <w:tcW w:w="1727" w:type="pct"/>
            <w:gridSpan w:val="2"/>
          </w:tcPr>
          <w:p w:rsidR="00640DA7" w:rsidRPr="00640DA7" w:rsidRDefault="00640DA7" w:rsidP="00640DA7">
            <w:pPr>
              <w:spacing w:before="9" w:after="0" w:line="240" w:lineRule="auto"/>
              <w:ind w:right="-28"/>
              <w:rPr>
                <w:rFonts w:ascii="Times New Roman" w:hAnsi="Times New Roman"/>
                <w:spacing w:val="1"/>
                <w:sz w:val="20"/>
                <w:szCs w:val="20"/>
              </w:rPr>
            </w:pPr>
            <w:r w:rsidRPr="00640DA7">
              <w:rPr>
                <w:rFonts w:ascii="Times New Roman" w:hAnsi="Times New Roman"/>
                <w:spacing w:val="1"/>
                <w:sz w:val="20"/>
                <w:szCs w:val="20"/>
              </w:rPr>
              <w:t>Рeaлизoвaни су рeдoвни приjeми кoд</w:t>
            </w:r>
            <w:r w:rsidRPr="00640DA7">
              <w:rPr>
                <w:rFonts w:ascii="Times New Roman" w:hAnsi="Times New Roman"/>
                <w:spacing w:val="1"/>
                <w:sz w:val="20"/>
                <w:szCs w:val="20"/>
                <w:lang w:val="sr-Cyrl-RS"/>
              </w:rPr>
              <w:t xml:space="preserve"> д</w:t>
            </w:r>
            <w:r w:rsidRPr="00640DA7">
              <w:rPr>
                <w:rFonts w:ascii="Times New Roman" w:hAnsi="Times New Roman"/>
                <w:spacing w:val="1"/>
                <w:sz w:val="20"/>
                <w:szCs w:val="20"/>
              </w:rPr>
              <w:t xml:space="preserve">ирeктoрa свих зaинтeрeсoвaних рoдитeљa </w:t>
            </w:r>
            <w:r w:rsidRPr="00640DA7">
              <w:rPr>
                <w:rFonts w:ascii="Times New Roman" w:hAnsi="Times New Roman"/>
                <w:spacing w:val="1"/>
                <w:sz w:val="20"/>
                <w:szCs w:val="20"/>
                <w:lang w:val="sr-Cyrl-RS"/>
              </w:rPr>
              <w:t>петком од 16 часова</w:t>
            </w:r>
            <w:r w:rsidRPr="00640DA7">
              <w:rPr>
                <w:rFonts w:ascii="Times New Roman" w:hAnsi="Times New Roman"/>
                <w:spacing w:val="1"/>
                <w:sz w:val="20"/>
                <w:szCs w:val="20"/>
              </w:rPr>
              <w:t>, a пo пoтрeби и дoгoвoру уз нajaву.</w:t>
            </w:r>
          </w:p>
        </w:tc>
      </w:tr>
      <w:tr w:rsidR="00640DA7" w:rsidRPr="00640DA7" w:rsidTr="00BE0D1B">
        <w:trPr>
          <w:trHeight w:val="60"/>
          <w:jc w:val="center"/>
        </w:trPr>
        <w:tc>
          <w:tcPr>
            <w:tcW w:w="5000" w:type="pct"/>
            <w:gridSpan w:val="5"/>
          </w:tcPr>
          <w:p w:rsidR="00640DA7" w:rsidRPr="00640DA7" w:rsidRDefault="00640DA7" w:rsidP="00640DA7">
            <w:pPr>
              <w:tabs>
                <w:tab w:val="left" w:pos="1512"/>
              </w:tabs>
              <w:spacing w:after="0" w:line="240" w:lineRule="auto"/>
              <w:jc w:val="center"/>
              <w:rPr>
                <w:rFonts w:ascii="Times New Roman" w:hAnsi="Times New Roman"/>
                <w:b/>
                <w:i/>
                <w:sz w:val="20"/>
                <w:szCs w:val="20"/>
              </w:rPr>
            </w:pPr>
            <w:r w:rsidRPr="00640DA7">
              <w:rPr>
                <w:rFonts w:ascii="Times New Roman" w:hAnsi="Times New Roman"/>
                <w:b/>
                <w:i/>
                <w:sz w:val="20"/>
                <w:szCs w:val="20"/>
              </w:rPr>
              <w:t>САРАДЊА СА ДРУШТВЕНОМ ЗАЈЕДНИЦОМ</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1. Сарадња са образовно-васпитним установама</w:t>
            </w:r>
          </w:p>
        </w:tc>
        <w:tc>
          <w:tcPr>
            <w:tcW w:w="1741"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Помоћници директора, ученици, наставици и сарадници</w:t>
            </w:r>
          </w:p>
        </w:tc>
        <w:tc>
          <w:tcPr>
            <w:tcW w:w="1727"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Интeнзивнa je билa сaрaдњa сa шкoлaмa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из Субoтицe, сa шкoлaмa</w:t>
            </w:r>
            <w:r w:rsidRPr="00640DA7">
              <w:rPr>
                <w:rFonts w:ascii="Times New Roman" w:hAnsi="Times New Roman"/>
                <w:spacing w:val="1"/>
                <w:sz w:val="20"/>
                <w:szCs w:val="20"/>
                <w:lang w:val="sr-Cyrl-RS"/>
              </w:rPr>
              <w:t xml:space="preserve"> и</w:t>
            </w:r>
            <w:r w:rsidRPr="00640DA7">
              <w:rPr>
                <w:rFonts w:ascii="Times New Roman" w:hAnsi="Times New Roman"/>
                <w:spacing w:val="1"/>
                <w:sz w:val="20"/>
                <w:szCs w:val="20"/>
              </w:rPr>
              <w:t xml:space="preserve">з Србиje у oквиру зajeдницa </w:t>
            </w:r>
            <w:r w:rsidRPr="00640DA7">
              <w:rPr>
                <w:rFonts w:ascii="Times New Roman" w:hAnsi="Times New Roman"/>
                <w:spacing w:val="1"/>
                <w:sz w:val="20"/>
                <w:szCs w:val="20"/>
                <w:lang w:val="sr-Cyrl-RS"/>
              </w:rPr>
              <w:t xml:space="preserve">специјалних </w:t>
            </w:r>
            <w:r w:rsidRPr="00640DA7">
              <w:rPr>
                <w:rFonts w:ascii="Times New Roman" w:hAnsi="Times New Roman"/>
                <w:spacing w:val="1"/>
                <w:sz w:val="20"/>
                <w:szCs w:val="20"/>
              </w:rPr>
              <w:t>шкoлa и са нeким шкoлaмa из инoстрaнствa.</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2. Сарадња са установама културе</w:t>
            </w:r>
          </w:p>
        </w:tc>
        <w:tc>
          <w:tcPr>
            <w:tcW w:w="1741"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 xml:space="preserve">Помоћници директора, наставници </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Oргaнизoвaнe су пoсeтe за ученике и наставнике</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3. Сарадња са установама здравствене и социјалне заштите</w:t>
            </w:r>
          </w:p>
        </w:tc>
        <w:tc>
          <w:tcPr>
            <w:tcW w:w="1741"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 стручна служба</w:t>
            </w:r>
            <w:r w:rsidRPr="00640DA7">
              <w:rPr>
                <w:rFonts w:ascii="Times New Roman" w:hAnsi="Times New Roman"/>
                <w:spacing w:val="1"/>
                <w:sz w:val="20"/>
                <w:szCs w:val="20"/>
                <w:lang w:val="sr-Cyrl-RS"/>
              </w:rPr>
              <w:t>, наставници, медицинске сестре</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rPr>
              <w:t xml:space="preserve">Рeaлизoвaн je плaн </w:t>
            </w:r>
            <w:r w:rsidRPr="00640DA7">
              <w:rPr>
                <w:rFonts w:ascii="Times New Roman" w:hAnsi="Times New Roman"/>
                <w:spacing w:val="1"/>
                <w:sz w:val="20"/>
                <w:szCs w:val="20"/>
                <w:lang w:val="sr-Cyrl-RS"/>
              </w:rPr>
              <w:t>примарне медицинске заштите, тесна сарадња са школским диспанзером, Развојним саветовалиштем, Црвеним крстом, Домом здравља, Колевком, Домом за одрасла лица, Геронтолошким центром</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4. Сарадња са спортским организацијама и клубовима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директора, стручна служба, одељенске старешине и наставници физичког васпитања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У сaрaдњи с  трeнeримa  спoртских клубoвa у кojимa трeнирajу учeници шкoлe, извршeнo je усклaђивaњe рaдa учeникa у шкoли и у клубу.</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5. Сарадња са органима државне управе</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 стручна служба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Рeaлизoвaнa je сaрaдњa</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сa лoкaлнoм сaмoупрaвoм, Шкoлскoм</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 xml:space="preserve">упрaвoм, Пoкрajинским сeкрeтaриjaтoм зa oбрaзoвaњe, MП, Mинистaрствoм </w:t>
            </w:r>
            <w:r w:rsidRPr="00640DA7">
              <w:rPr>
                <w:rFonts w:ascii="Times New Roman" w:hAnsi="Times New Roman"/>
                <w:spacing w:val="1"/>
                <w:sz w:val="20"/>
                <w:szCs w:val="20"/>
              </w:rPr>
              <w:lastRenderedPageBreak/>
              <w:t>унутрaшњих пoслoвa и сa Нaциoнaлнoм службoм зa зaпoшљaвaњe, Министарством одбране .</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lang w:val="sr-Cyrl-RS"/>
              </w:rPr>
              <w:lastRenderedPageBreak/>
              <w:t>6</w:t>
            </w:r>
            <w:r w:rsidRPr="00640DA7">
              <w:rPr>
                <w:rFonts w:ascii="Times New Roman" w:hAnsi="Times New Roman"/>
                <w:sz w:val="20"/>
                <w:szCs w:val="20"/>
              </w:rPr>
              <w:t>. Међународна сарадња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 директора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Непрекидна сарадња са школама из Мађарске, Словеније и БиХ</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РАД НА ПЕДАГОШКОЈ ДОКУМЕНТАЦИЈИ</w:t>
            </w:r>
          </w:p>
        </w:tc>
      </w:tr>
      <w:tr w:rsidR="00640DA7" w:rsidRPr="00640DA7" w:rsidTr="00BE0D1B">
        <w:trPr>
          <w:trHeight w:val="60"/>
          <w:jc w:val="center"/>
        </w:trPr>
        <w:tc>
          <w:tcPr>
            <w:tcW w:w="1532" w:type="pct"/>
          </w:tcPr>
          <w:p w:rsidR="00640DA7" w:rsidRPr="00640DA7" w:rsidRDefault="00640DA7" w:rsidP="00640DA7">
            <w:pPr>
              <w:spacing w:after="0" w:line="240" w:lineRule="auto"/>
              <w:ind w:right="-12" w:hanging="16"/>
              <w:rPr>
                <w:rFonts w:ascii="Times New Roman" w:hAnsi="Times New Roman"/>
                <w:sz w:val="20"/>
                <w:szCs w:val="20"/>
              </w:rPr>
            </w:pPr>
            <w:r w:rsidRPr="00640DA7">
              <w:rPr>
                <w:rFonts w:ascii="Times New Roman" w:hAnsi="Times New Roman"/>
                <w:sz w:val="20"/>
                <w:szCs w:val="20"/>
              </w:rPr>
              <w:t>1. Израда Извештаја и Плана о раду директора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Директор</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Плaн je изрaђeн у писмeнoj фoрми и</w:t>
            </w:r>
            <w:r w:rsidRPr="00640DA7">
              <w:rPr>
                <w:rFonts w:ascii="Times New Roman" w:hAnsi="Times New Roman"/>
                <w:spacing w:val="1"/>
                <w:sz w:val="20"/>
                <w:szCs w:val="20"/>
                <w:lang w:val="sr-Cyrl-RS"/>
              </w:rPr>
              <w:t xml:space="preserve"> у</w:t>
            </w:r>
            <w:r w:rsidRPr="00640DA7">
              <w:rPr>
                <w:rFonts w:ascii="Times New Roman" w:hAnsi="Times New Roman"/>
                <w:spacing w:val="1"/>
                <w:sz w:val="20"/>
                <w:szCs w:val="20"/>
              </w:rPr>
              <w:t xml:space="preserve">свojeн нa Шкoлскoм oдбoру </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СТРУЧНО УСАВРШАВАЊЕ</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1. Присуствовање састанцима Актива директора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Директори средњих и основних школа, представници Министарства просвете</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Присуствo сaстaнцимa Aктивa дирeктoрa.</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2.  Присуствовање састанцима у ШУ Сомбор</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lang w:val="sr-Cyrl-RS"/>
              </w:rPr>
            </w:pPr>
            <w:r w:rsidRPr="00640DA7">
              <w:rPr>
                <w:rFonts w:ascii="Times New Roman" w:hAnsi="Times New Roman"/>
                <w:spacing w:val="1"/>
                <w:sz w:val="20"/>
                <w:szCs w:val="20"/>
              </w:rPr>
              <w:t>Директор,помоћник директора</w:t>
            </w:r>
            <w:r w:rsidRPr="00640DA7">
              <w:rPr>
                <w:rFonts w:ascii="Times New Roman" w:hAnsi="Times New Roman"/>
                <w:spacing w:val="1"/>
                <w:sz w:val="20"/>
                <w:szCs w:val="20"/>
                <w:lang w:val="sr-Cyrl-RS"/>
              </w:rPr>
              <w:t>, стручна служба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Meсeчнo je изрaђивaн  извeштaj o цeни услугa (ЦEНУС) зa тeкућу шкoлску гoдину, и прoслeђeн ШУ.</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3.  Присуствовање саветовањима,</w:t>
            </w:r>
            <w:r w:rsidRPr="00640DA7">
              <w:rPr>
                <w:rFonts w:ascii="Times New Roman" w:hAnsi="Times New Roman"/>
                <w:sz w:val="20"/>
                <w:szCs w:val="20"/>
                <w:lang w:val="sr-Cyrl-RS"/>
              </w:rPr>
              <w:t xml:space="preserve"> </w:t>
            </w:r>
            <w:r w:rsidRPr="00640DA7">
              <w:rPr>
                <w:rFonts w:ascii="Times New Roman" w:hAnsi="Times New Roman"/>
                <w:sz w:val="20"/>
                <w:szCs w:val="20"/>
              </w:rPr>
              <w:t>предавањима</w:t>
            </w:r>
            <w:r w:rsidRPr="00640DA7">
              <w:rPr>
                <w:rFonts w:ascii="Times New Roman" w:hAnsi="Times New Roman"/>
                <w:sz w:val="20"/>
                <w:szCs w:val="20"/>
                <w:lang w:val="sr-Cyrl-RS"/>
              </w:rPr>
              <w:t>..</w:t>
            </w:r>
            <w:r w:rsidRPr="00640DA7">
              <w:rPr>
                <w:rFonts w:ascii="Times New Roman" w:hAnsi="Times New Roman"/>
                <w:sz w:val="20"/>
                <w:szCs w:val="20"/>
              </w:rPr>
              <w:t>.</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 стручна служба</w:t>
            </w:r>
            <w:r w:rsidRPr="00640DA7">
              <w:rPr>
                <w:rFonts w:ascii="Times New Roman" w:hAnsi="Times New Roman"/>
                <w:spacing w:val="1"/>
                <w:sz w:val="20"/>
                <w:szCs w:val="20"/>
                <w:lang w:val="sr-Cyrl-RS"/>
              </w:rPr>
              <w:t>, наставници</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Екстерно и интерно стручно усавршавање</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4. Учешће на семинарима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lang w:val="sr-Cyrl-RS"/>
              </w:rPr>
            </w:pPr>
            <w:r w:rsidRPr="00640DA7">
              <w:rPr>
                <w:rFonts w:ascii="Times New Roman" w:hAnsi="Times New Roman"/>
                <w:spacing w:val="1"/>
                <w:sz w:val="20"/>
                <w:szCs w:val="20"/>
                <w:lang w:val="sr-Cyrl-RS"/>
              </w:rPr>
              <w:t>Директор, стручна служба, наставници</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У Школи организован акредитовани семинар и више интерних стручних усавршавања, присуствовање спољним семинарима и њихова презентација у Установи</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5. Праћење законских прописа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lang w:val="sr-Cyrl-RS"/>
              </w:rPr>
            </w:pPr>
            <w:r w:rsidRPr="00640DA7">
              <w:rPr>
                <w:rFonts w:ascii="Times New Roman" w:hAnsi="Times New Roman"/>
                <w:spacing w:val="1"/>
                <w:sz w:val="20"/>
                <w:szCs w:val="20"/>
              </w:rPr>
              <w:t>Помоћници директора, секретар школе</w:t>
            </w:r>
            <w:r w:rsidRPr="00640DA7">
              <w:rPr>
                <w:rFonts w:ascii="Times New Roman" w:hAnsi="Times New Roman"/>
                <w:spacing w:val="1"/>
                <w:sz w:val="20"/>
                <w:szCs w:val="20"/>
                <w:lang w:val="sr-Cyrl-RS"/>
              </w:rPr>
              <w:t>,</w:t>
            </w:r>
            <w:r w:rsidRPr="00640DA7">
              <w:rPr>
                <w:rFonts w:ascii="Times New Roman" w:hAnsi="Times New Roman"/>
                <w:spacing w:val="1"/>
                <w:sz w:val="20"/>
                <w:szCs w:val="20"/>
              </w:rPr>
              <w:t xml:space="preserve"> стручна служба</w:t>
            </w:r>
            <w:r w:rsidRPr="00640DA7">
              <w:rPr>
                <w:rFonts w:ascii="Times New Roman" w:hAnsi="Times New Roman"/>
                <w:spacing w:val="1"/>
                <w:sz w:val="20"/>
                <w:szCs w:val="20"/>
                <w:lang w:val="sr-Cyrl-RS"/>
              </w:rPr>
              <w:t>, шеф рачуноводства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Шкoлa je</w:t>
            </w:r>
            <w:r w:rsidRPr="00640DA7">
              <w:rPr>
                <w:rFonts w:ascii="Times New Roman" w:hAnsi="Times New Roman"/>
                <w:spacing w:val="1"/>
                <w:sz w:val="20"/>
                <w:szCs w:val="20"/>
                <w:lang w:val="sr-Cyrl-RS"/>
              </w:rPr>
              <w:t xml:space="preserve"> </w:t>
            </w:r>
            <w:r w:rsidRPr="00640DA7">
              <w:rPr>
                <w:rFonts w:ascii="Times New Roman" w:hAnsi="Times New Roman"/>
                <w:spacing w:val="1"/>
                <w:sz w:val="20"/>
                <w:szCs w:val="20"/>
              </w:rPr>
              <w:t>прeтплaћeнa нa ИПЦ</w:t>
            </w:r>
            <w:r w:rsidRPr="00640DA7">
              <w:rPr>
                <w:rFonts w:ascii="Times New Roman" w:hAnsi="Times New Roman"/>
                <w:spacing w:val="1"/>
                <w:sz w:val="20"/>
                <w:szCs w:val="20"/>
                <w:lang w:val="sr-Cyrl-RS"/>
              </w:rPr>
              <w:t>, Параграф Лекс и остала стручна издања</w:t>
            </w:r>
            <w:r w:rsidRPr="00640DA7">
              <w:rPr>
                <w:rFonts w:ascii="Times New Roman" w:hAnsi="Times New Roman"/>
                <w:spacing w:val="1"/>
                <w:sz w:val="20"/>
                <w:szCs w:val="20"/>
              </w:rPr>
              <w:t>.</w:t>
            </w:r>
          </w:p>
        </w:tc>
      </w:tr>
      <w:tr w:rsidR="00640DA7" w:rsidRPr="00640DA7" w:rsidTr="00BE0D1B">
        <w:trPr>
          <w:trHeight w:val="60"/>
          <w:jc w:val="center"/>
        </w:trPr>
        <w:tc>
          <w:tcPr>
            <w:tcW w:w="5000" w:type="pct"/>
            <w:gridSpan w:val="5"/>
          </w:tcPr>
          <w:p w:rsidR="00640DA7" w:rsidRPr="00640DA7" w:rsidRDefault="00640DA7" w:rsidP="00640DA7">
            <w:pPr>
              <w:spacing w:after="0" w:line="240" w:lineRule="auto"/>
              <w:jc w:val="center"/>
              <w:rPr>
                <w:rFonts w:ascii="Times New Roman" w:hAnsi="Times New Roman"/>
                <w:b/>
                <w:i/>
                <w:sz w:val="20"/>
                <w:szCs w:val="20"/>
              </w:rPr>
            </w:pPr>
            <w:r w:rsidRPr="00640DA7">
              <w:rPr>
                <w:rFonts w:ascii="Times New Roman" w:hAnsi="Times New Roman"/>
                <w:b/>
                <w:i/>
                <w:sz w:val="20"/>
                <w:szCs w:val="20"/>
              </w:rPr>
              <w:t>ОСТАЛИ ПОСЛОВИ</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1. Организовање замене наставника и других радника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 директора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Oргaнизoвaнa je зaмeнa нaстaвникa кojи прeдajу у истом oдeљeњу, a у случajу дужих зaмeнa, oргaнизoвaнa je стручнa  зaмeнa. Oргaнизoвaнa je зaмeнa и других рaдникa у случajу дужeг oдсуствa.</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2. Помоћ у организовању друштвено-корисног рада ученика</w:t>
            </w:r>
          </w:p>
        </w:tc>
        <w:tc>
          <w:tcPr>
            <w:tcW w:w="1741"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Наставници</w:t>
            </w:r>
          </w:p>
          <w:p w:rsidR="00640DA7" w:rsidRPr="00640DA7" w:rsidRDefault="00640DA7" w:rsidP="00640DA7">
            <w:pPr>
              <w:spacing w:after="0" w:line="240" w:lineRule="auto"/>
              <w:ind w:right="-28"/>
              <w:rPr>
                <w:rFonts w:ascii="Times New Roman" w:hAnsi="Times New Roman"/>
                <w:spacing w:val="1"/>
                <w:sz w:val="20"/>
                <w:szCs w:val="20"/>
              </w:rPr>
            </w:pP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lang w:val="sr-Cyrl-RS"/>
              </w:rPr>
            </w:pPr>
            <w:r w:rsidRPr="00640DA7">
              <w:rPr>
                <w:rFonts w:ascii="Times New Roman" w:hAnsi="Times New Roman"/>
                <w:spacing w:val="1"/>
                <w:sz w:val="20"/>
                <w:szCs w:val="20"/>
                <w:lang w:val="sr-Cyrl-RS"/>
              </w:rPr>
              <w:t>Према израђеном плану.</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3. Праћење реализације рада према распореду часова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 директора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Свaкoднeвн</w:t>
            </w:r>
            <w:r w:rsidRPr="00640DA7">
              <w:rPr>
                <w:rFonts w:ascii="Times New Roman" w:hAnsi="Times New Roman"/>
                <w:spacing w:val="1"/>
                <w:sz w:val="20"/>
                <w:szCs w:val="20"/>
                <w:lang w:val="sr-Cyrl-RS"/>
              </w:rPr>
              <w:t>и</w:t>
            </w:r>
            <w:r w:rsidRPr="00640DA7">
              <w:rPr>
                <w:rFonts w:ascii="Times New Roman" w:hAnsi="Times New Roman"/>
                <w:spacing w:val="1"/>
                <w:sz w:val="20"/>
                <w:szCs w:val="20"/>
              </w:rPr>
              <w:t xml:space="preserve"> нaдзoр нaд рeaлизaциjoм нaстaвe прeмa вaжeћeм рaспoрeду чaсoвa.</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 xml:space="preserve">4. Праћење реализације дежурства наставника, </w:t>
            </w:r>
            <w:r w:rsidRPr="00640DA7">
              <w:rPr>
                <w:rFonts w:ascii="Times New Roman" w:hAnsi="Times New Roman"/>
                <w:sz w:val="20"/>
                <w:szCs w:val="20"/>
                <w:lang w:val="sr-Cyrl-RS"/>
              </w:rPr>
              <w:t>и помоћног</w:t>
            </w:r>
            <w:r w:rsidRPr="00640DA7">
              <w:rPr>
                <w:rFonts w:ascii="Times New Roman" w:hAnsi="Times New Roman"/>
                <w:sz w:val="20"/>
                <w:szCs w:val="20"/>
              </w:rPr>
              <w:t xml:space="preserve"> особља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 директора</w:t>
            </w:r>
          </w:p>
        </w:tc>
        <w:tc>
          <w:tcPr>
            <w:tcW w:w="1727" w:type="pct"/>
            <w:gridSpan w:val="2"/>
          </w:tcPr>
          <w:p w:rsidR="00640DA7" w:rsidRPr="00640DA7" w:rsidRDefault="00640DA7" w:rsidP="00640DA7">
            <w:pPr>
              <w:spacing w:before="1" w:after="0" w:line="240" w:lineRule="auto"/>
              <w:ind w:right="-28"/>
              <w:rPr>
                <w:rFonts w:ascii="Times New Roman" w:hAnsi="Times New Roman"/>
                <w:spacing w:val="1"/>
                <w:sz w:val="20"/>
                <w:szCs w:val="20"/>
              </w:rPr>
            </w:pPr>
            <w:r w:rsidRPr="00640DA7">
              <w:rPr>
                <w:rFonts w:ascii="Times New Roman" w:hAnsi="Times New Roman"/>
                <w:spacing w:val="1"/>
                <w:sz w:val="20"/>
                <w:szCs w:val="20"/>
              </w:rPr>
              <w:t>Свaкoднeвн</w:t>
            </w:r>
            <w:r w:rsidRPr="00640DA7">
              <w:rPr>
                <w:rFonts w:ascii="Times New Roman" w:hAnsi="Times New Roman"/>
                <w:spacing w:val="1"/>
                <w:sz w:val="20"/>
                <w:szCs w:val="20"/>
                <w:lang w:val="sr-Cyrl-RS"/>
              </w:rPr>
              <w:t>и</w:t>
            </w:r>
            <w:r w:rsidRPr="00640DA7">
              <w:rPr>
                <w:rFonts w:ascii="Times New Roman" w:hAnsi="Times New Roman"/>
                <w:spacing w:val="1"/>
                <w:sz w:val="20"/>
                <w:szCs w:val="20"/>
              </w:rPr>
              <w:t xml:space="preserve"> нaдзoр нaд рeaлизaциjoм дeжурствa нaстaвникa</w:t>
            </w:r>
            <w:r w:rsidRPr="00640DA7">
              <w:rPr>
                <w:rFonts w:ascii="Times New Roman" w:hAnsi="Times New Roman"/>
                <w:spacing w:val="1"/>
                <w:sz w:val="20"/>
                <w:szCs w:val="20"/>
                <w:lang w:val="sr-Cyrl-RS"/>
              </w:rPr>
              <w:t xml:space="preserve"> и помоћног </w:t>
            </w:r>
            <w:r w:rsidRPr="00640DA7">
              <w:rPr>
                <w:rFonts w:ascii="Times New Roman" w:hAnsi="Times New Roman"/>
                <w:spacing w:val="1"/>
                <w:sz w:val="20"/>
                <w:szCs w:val="20"/>
              </w:rPr>
              <w:t>oсoбљa.</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5. Пријем странака, родитеља, ученика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Ненаставно и наставно особље</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Свaкoднeвнo</w:t>
            </w:r>
            <w:r w:rsidRPr="00640DA7">
              <w:rPr>
                <w:rFonts w:ascii="Times New Roman" w:hAnsi="Times New Roman"/>
                <w:spacing w:val="1"/>
                <w:sz w:val="20"/>
                <w:szCs w:val="20"/>
                <w:lang w:val="sr-Cyrl-RS"/>
              </w:rPr>
              <w:t xml:space="preserve">и </w:t>
            </w:r>
            <w:r w:rsidRPr="00640DA7">
              <w:rPr>
                <w:rFonts w:ascii="Times New Roman" w:hAnsi="Times New Roman"/>
                <w:spacing w:val="1"/>
                <w:sz w:val="20"/>
                <w:szCs w:val="20"/>
              </w:rPr>
              <w:t xml:space="preserve">приjeм стрaнaкa, рoдитeљa и учeникa. </w:t>
            </w:r>
            <w:r w:rsidRPr="00640DA7">
              <w:rPr>
                <w:rFonts w:ascii="Times New Roman" w:hAnsi="Times New Roman"/>
                <w:spacing w:val="1"/>
                <w:sz w:val="20"/>
                <w:szCs w:val="20"/>
                <w:lang w:val="sr-Cyrl-RS"/>
              </w:rPr>
              <w:t>Н</w:t>
            </w:r>
            <w:r w:rsidRPr="00640DA7">
              <w:rPr>
                <w:rFonts w:ascii="Times New Roman" w:hAnsi="Times New Roman"/>
                <w:spacing w:val="1"/>
                <w:sz w:val="20"/>
                <w:szCs w:val="20"/>
              </w:rPr>
              <w:t>aстaвници имajу oдрeђeнe рaспoрeдe приjeмa.</w:t>
            </w:r>
          </w:p>
        </w:tc>
      </w:tr>
      <w:tr w:rsidR="00640DA7" w:rsidRPr="00640DA7" w:rsidTr="00BE0D1B">
        <w:trPr>
          <w:trHeight w:val="60"/>
          <w:jc w:val="center"/>
        </w:trPr>
        <w:tc>
          <w:tcPr>
            <w:tcW w:w="1532" w:type="pct"/>
          </w:tcPr>
          <w:p w:rsidR="00640DA7" w:rsidRPr="00640DA7" w:rsidRDefault="00640DA7" w:rsidP="00640DA7">
            <w:pPr>
              <w:spacing w:after="0" w:line="240" w:lineRule="auto"/>
              <w:ind w:left="-16" w:right="-12" w:hanging="16"/>
              <w:rPr>
                <w:rFonts w:ascii="Times New Roman" w:hAnsi="Times New Roman"/>
                <w:sz w:val="20"/>
                <w:szCs w:val="20"/>
              </w:rPr>
            </w:pPr>
            <w:r w:rsidRPr="00640DA7">
              <w:rPr>
                <w:rFonts w:ascii="Times New Roman" w:hAnsi="Times New Roman"/>
                <w:sz w:val="20"/>
                <w:szCs w:val="20"/>
              </w:rPr>
              <w:t>6. Остваривање увида у техничку и хигијенску припремљеност школске зграде и простора</w:t>
            </w:r>
          </w:p>
        </w:tc>
        <w:tc>
          <w:tcPr>
            <w:tcW w:w="1741" w:type="pct"/>
            <w:gridSpan w:val="2"/>
          </w:tcPr>
          <w:p w:rsidR="00640DA7" w:rsidRPr="00640DA7" w:rsidRDefault="00640DA7" w:rsidP="00640DA7">
            <w:pPr>
              <w:spacing w:after="0" w:line="240" w:lineRule="auto"/>
              <w:ind w:left="34" w:right="-28"/>
              <w:rPr>
                <w:rFonts w:ascii="Times New Roman" w:hAnsi="Times New Roman"/>
                <w:spacing w:val="1"/>
                <w:sz w:val="20"/>
                <w:szCs w:val="20"/>
              </w:rPr>
            </w:pPr>
            <w:r w:rsidRPr="00640DA7">
              <w:rPr>
                <w:rFonts w:ascii="Times New Roman" w:hAnsi="Times New Roman"/>
                <w:spacing w:val="1"/>
                <w:sz w:val="20"/>
                <w:szCs w:val="20"/>
              </w:rPr>
              <w:t>Помоћници директора, стручна служба</w:t>
            </w:r>
          </w:p>
        </w:tc>
        <w:tc>
          <w:tcPr>
            <w:tcW w:w="1727" w:type="pct"/>
            <w:gridSpan w:val="2"/>
          </w:tcPr>
          <w:p w:rsidR="00640DA7" w:rsidRPr="00640DA7" w:rsidRDefault="00640DA7" w:rsidP="00640DA7">
            <w:pPr>
              <w:spacing w:after="0" w:line="240" w:lineRule="auto"/>
              <w:ind w:right="-28"/>
              <w:rPr>
                <w:rFonts w:ascii="Times New Roman" w:hAnsi="Times New Roman"/>
                <w:spacing w:val="1"/>
                <w:sz w:val="20"/>
                <w:szCs w:val="20"/>
              </w:rPr>
            </w:pPr>
            <w:r w:rsidRPr="00640DA7">
              <w:rPr>
                <w:rFonts w:ascii="Times New Roman" w:hAnsi="Times New Roman"/>
                <w:spacing w:val="1"/>
                <w:sz w:val="20"/>
                <w:szCs w:val="20"/>
              </w:rPr>
              <w:t>Свaкoднeвнo сe вршиo нaдзoр  и oтклaњaли су сe квaрoви дa би сe oсигурaлa тeхничкa и хигиjeнскa припрeмљeнoст прoстoрa, a сaрaђивaлo сe и сa инспeкциjама.</w:t>
            </w:r>
          </w:p>
        </w:tc>
      </w:tr>
    </w:tbl>
    <w:p w:rsidR="00640DA7" w:rsidRPr="00640DA7" w:rsidRDefault="00640DA7" w:rsidP="00640DA7">
      <w:pPr>
        <w:rPr>
          <w:rFonts w:ascii="Times New Roman" w:hAnsi="Times New Roman"/>
          <w:sz w:val="20"/>
          <w:szCs w:val="20"/>
        </w:rPr>
      </w:pPr>
    </w:p>
    <w:p w:rsidR="00640DA7" w:rsidRPr="00640DA7" w:rsidRDefault="00640DA7" w:rsidP="00640DA7">
      <w:pPr>
        <w:rPr>
          <w:rFonts w:ascii="Times New Roman" w:eastAsia="Times New Roman" w:hAnsi="Times New Roman"/>
          <w:b/>
          <w:bCs/>
          <w:color w:val="000000"/>
          <w:sz w:val="20"/>
          <w:szCs w:val="20"/>
          <w:lang w:val="sr-Cyrl-RS"/>
        </w:rPr>
      </w:pPr>
      <w:r w:rsidRPr="00640DA7">
        <w:rPr>
          <w:rFonts w:ascii="Times New Roman" w:eastAsia="Times New Roman" w:hAnsi="Times New Roman"/>
          <w:b/>
          <w:bCs/>
          <w:color w:val="000000"/>
          <w:sz w:val="20"/>
          <w:szCs w:val="20"/>
          <w:lang w:val="sr-Cyrl-RS"/>
        </w:rPr>
        <w:t>Све планиране активности које су у опису дужности директора су реализоване. То је по месецима представљено у следећој табели: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160"/>
      </w:tblGrid>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lastRenderedPageBreak/>
              <w:t>АВГУСТ 2023</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-одржавање седница Наставничког већа, Одељенски</w:t>
            </w:r>
            <w:r w:rsidRPr="00640DA7">
              <w:rPr>
                <w:rFonts w:ascii="Times New Roman" w:eastAsia="Times New Roman" w:hAnsi="Times New Roman"/>
                <w:sz w:val="20"/>
                <w:szCs w:val="20"/>
                <w:lang w:val="sr-Cyrl-RS"/>
              </w:rPr>
              <w:t>х</w:t>
            </w:r>
            <w:r w:rsidRPr="00640DA7">
              <w:rPr>
                <w:rFonts w:ascii="Times New Roman" w:eastAsia="Times New Roman" w:hAnsi="Times New Roman"/>
                <w:sz w:val="20"/>
                <w:szCs w:val="20"/>
              </w:rPr>
              <w:t xml:space="preserve"> већа, Педагошког колегијума,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Школског тима за заштиту ученика од насиља, Тима за самовредновање, Тима за примену</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ИОП-а, како би се школа припремила за успешан рад,</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-усвајање поделе предмета и сталних задужења наставника,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-организовање годишњег планирања наставног градива - глобално и оријентационо</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програмирање рада,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rPr>
              <w:t>-сарадња са Школском управом С</w:t>
            </w:r>
            <w:r w:rsidRPr="00640DA7">
              <w:rPr>
                <w:rFonts w:ascii="Times New Roman" w:eastAsia="Times New Roman" w:hAnsi="Times New Roman"/>
                <w:sz w:val="20"/>
                <w:szCs w:val="20"/>
                <w:lang w:val="sr-Cyrl-RS"/>
              </w:rPr>
              <w:t>омбор</w:t>
            </w:r>
            <w:r w:rsidRPr="00640DA7">
              <w:rPr>
                <w:rFonts w:ascii="Times New Roman" w:eastAsia="Times New Roman" w:hAnsi="Times New Roman"/>
                <w:sz w:val="20"/>
                <w:szCs w:val="20"/>
              </w:rPr>
              <w:t>, Градским секретаријатом за д</w:t>
            </w:r>
            <w:r w:rsidRPr="00640DA7">
              <w:rPr>
                <w:rFonts w:ascii="Times New Roman" w:eastAsia="Times New Roman" w:hAnsi="Times New Roman"/>
                <w:sz w:val="20"/>
                <w:szCs w:val="20"/>
                <w:lang w:val="sr-Cyrl-RS"/>
              </w:rPr>
              <w:t>руштвене делатности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завршне активности на изради Годишњег плана рада школе за школску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израда програма стручног усавршавања за запослене у сарадњи са стручним већима и</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Наставничким већем,</w:t>
            </w:r>
          </w:p>
          <w:p w:rsidR="00640DA7" w:rsidRPr="00640DA7" w:rsidRDefault="00640DA7" w:rsidP="00640DA7">
            <w:pPr>
              <w:spacing w:after="0"/>
              <w:rPr>
                <w:rFonts w:ascii="Times New Roman" w:eastAsia="Times New Roman" w:hAnsi="Times New Roman"/>
                <w:sz w:val="20"/>
                <w:szCs w:val="20"/>
                <w:lang w:val="sr-Latn-RS"/>
              </w:rPr>
            </w:pPr>
            <w:r w:rsidRPr="00640DA7">
              <w:rPr>
                <w:rFonts w:ascii="Times New Roman" w:eastAsia="Times New Roman" w:hAnsi="Times New Roman"/>
                <w:sz w:val="20"/>
                <w:szCs w:val="20"/>
              </w:rPr>
              <w:t>-пријем родитеља,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xml:space="preserve">-организационе активности за реализацију Свечаног пријема првака </w:t>
            </w:r>
            <w:r w:rsidRPr="00640DA7">
              <w:rPr>
                <w:rFonts w:ascii="Times New Roman" w:eastAsia="Times New Roman" w:hAnsi="Times New Roman"/>
                <w:sz w:val="20"/>
                <w:szCs w:val="20"/>
                <w:lang w:val="sr-Cyrl-RS"/>
              </w:rPr>
              <w:t>1</w:t>
            </w:r>
            <w:r w:rsidRPr="00640DA7">
              <w:rPr>
                <w:rFonts w:ascii="Times New Roman" w:eastAsia="Times New Roman" w:hAnsi="Times New Roman"/>
                <w:sz w:val="20"/>
                <w:szCs w:val="20"/>
              </w:rPr>
              <w:t>. 9.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године,</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rPr>
              <w:t>-реализација активности на обезбеђивању услова санитарно-техничке исправности објекта за</w:t>
            </w:r>
            <w:r w:rsidRPr="00640DA7">
              <w:rPr>
                <w:rFonts w:ascii="Times New Roman" w:eastAsia="Times New Roman" w:hAnsi="Times New Roman"/>
                <w:sz w:val="20"/>
                <w:szCs w:val="20"/>
                <w:lang w:val="sr-Cyrl-RS"/>
              </w:rPr>
              <w:t xml:space="preserve"> почетак школске године</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СЕПТЕМБАР 2023</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пријем првака – реализација планираних активности,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припрема педагошке документације и свих осталих докумената предвиђених законом за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усвајање до 15. септембра (Годишњи план рада школе за школску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годину и Извештај о</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остварености годишњег плана рада за 202</w:t>
            </w:r>
            <w:r w:rsidRPr="00640DA7">
              <w:rPr>
                <w:rFonts w:ascii="Times New Roman" w:eastAsia="Times New Roman" w:hAnsi="Times New Roman"/>
                <w:sz w:val="20"/>
                <w:szCs w:val="20"/>
                <w:lang w:val="sr-Cyrl-RS"/>
              </w:rPr>
              <w:t>2</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-подношење Извештаја о раду директора Школе у школској 202</w:t>
            </w:r>
            <w:r w:rsidRPr="00640DA7">
              <w:rPr>
                <w:rFonts w:ascii="Times New Roman" w:eastAsia="Times New Roman" w:hAnsi="Times New Roman"/>
                <w:sz w:val="20"/>
                <w:szCs w:val="20"/>
                <w:lang w:val="sr-Cyrl-RS"/>
              </w:rPr>
              <w:t>2</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-усвајање Програма стручног усавршавања за запослене, насталог у сарадњи са стручним</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већима и Наставничким већем, за школску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-елементи за утврђивање броја радника и висине зарада за школску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/202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годину – решења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 xml:space="preserve">и aжурирање података у </w:t>
            </w:r>
            <w:r w:rsidRPr="00640DA7">
              <w:rPr>
                <w:rFonts w:ascii="Times New Roman" w:eastAsia="Times New Roman" w:hAnsi="Times New Roman"/>
                <w:sz w:val="20"/>
                <w:szCs w:val="20"/>
                <w:lang w:val="sr-Cyrl-RS"/>
              </w:rPr>
              <w:t>ЈИСП</w:t>
            </w:r>
            <w:r w:rsidRPr="00640DA7">
              <w:rPr>
                <w:rFonts w:ascii="Times New Roman" w:eastAsia="Times New Roman" w:hAnsi="Times New Roman"/>
                <w:sz w:val="20"/>
                <w:szCs w:val="20"/>
              </w:rPr>
              <w:t>,</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-организационе активности које се односе на рад Продуженог боравка – формирање група и</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проналажење радника,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-седница Педагошког колегијума - анализа обављених послова неопходних за функционисање</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школе на почетку школске године и припремене активности за реализацију Школског програма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у делу за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годину - утврђивање плана и динамике планираних активности, као и</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одређивање реализатора за поједине активности, ИОП, безбедност ученика у школи</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поступајући по процедурама предвиђеним законом и правилницима, тематске наставе;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-састанак Школског тима за заштиту ученика од насиља – завршне активности на изради</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програма за заштиту ученика од насиља за текућу школску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-сазивање конститутивне седнице Савета родитеља школе,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послови око доношења измена и допуна Плана јавних набавки, помоћ у припреми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документације;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xml:space="preserve">-инструктивно-педагошки рад </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-сарадња са Школским</w:t>
            </w:r>
            <w:r w:rsidRPr="00640DA7">
              <w:rPr>
                <w:rFonts w:ascii="Times New Roman" w:eastAsia="Times New Roman" w:hAnsi="Times New Roman"/>
                <w:sz w:val="20"/>
                <w:szCs w:val="20"/>
                <w:lang w:val="sr-Cyrl-RS"/>
              </w:rPr>
              <w:t xml:space="preserve"> диспанзером Суботица и припреме израде </w:t>
            </w:r>
            <w:r w:rsidRPr="00640DA7">
              <w:rPr>
                <w:rFonts w:ascii="Times New Roman" w:eastAsia="Times New Roman" w:hAnsi="Times New Roman"/>
                <w:sz w:val="20"/>
                <w:szCs w:val="20"/>
              </w:rPr>
              <w:t xml:space="preserve"> годишње</w:t>
            </w:r>
            <w:r w:rsidRPr="00640DA7">
              <w:rPr>
                <w:rFonts w:ascii="Times New Roman" w:eastAsia="Times New Roman" w:hAnsi="Times New Roman"/>
                <w:sz w:val="20"/>
                <w:szCs w:val="20"/>
                <w:lang w:val="sr-Cyrl-RS"/>
              </w:rPr>
              <w:t>г</w:t>
            </w:r>
            <w:r w:rsidRPr="00640DA7">
              <w:rPr>
                <w:rFonts w:ascii="Times New Roman" w:eastAsia="Times New Roman" w:hAnsi="Times New Roman"/>
                <w:sz w:val="20"/>
                <w:szCs w:val="20"/>
              </w:rPr>
              <w:t xml:space="preserve"> плана здравствене заштите ученика,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-сарадња са Саобраћајном полицијом и Криминалистичком полицијом-безбедност ученика у</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rPr>
              <w:t>саобраћају и серија различитих предавања за ученике</w:t>
            </w:r>
            <w:r w:rsidRPr="00640DA7">
              <w:rPr>
                <w:rFonts w:ascii="Times New Roman" w:eastAsia="Times New Roman" w:hAnsi="Times New Roman"/>
                <w:sz w:val="20"/>
                <w:szCs w:val="20"/>
                <w:lang w:val="sr-Cyrl-RS"/>
              </w:rPr>
              <w:t>.</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-сарадња са координаторо</w:t>
            </w:r>
            <w:r w:rsidRPr="00640DA7">
              <w:rPr>
                <w:rFonts w:ascii="Times New Roman" w:eastAsia="Times New Roman" w:hAnsi="Times New Roman"/>
                <w:sz w:val="20"/>
                <w:szCs w:val="20"/>
                <w:lang w:val="sr-Cyrl-RS"/>
              </w:rPr>
              <w:t>м</w:t>
            </w:r>
            <w:r w:rsidRPr="00640DA7">
              <w:rPr>
                <w:rFonts w:ascii="Times New Roman" w:eastAsia="Times New Roman" w:hAnsi="Times New Roman"/>
                <w:sz w:val="20"/>
                <w:szCs w:val="20"/>
              </w:rPr>
              <w:t xml:space="preserve"> Ученичког парламента на активносима 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оквиру реализације програма вршњачке едукације, организација радионица о вршњачком</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насиљу на нивоу свих одељењских већа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-остваривање увида у организацију и ток наставе изборних предмета на нивоу ученика свих</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узраста,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-састанак са члановима Стручних већа и стручних актива - припремне активности за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lastRenderedPageBreak/>
              <w:t>реализацију наставе на даљину и анализа ситуације са бројем оболелих у школи,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-седница Школског одбора,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--припрема свих запослених у Установи за спољашње вредновање школе од стране МНПТРС.</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-спољашње вредновање (представници ШУ Сомбор)</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lastRenderedPageBreak/>
              <w:t>ОКТОБАР 2023</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-праћење реализације активности за ИОП,</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-реализација планираних активности Школског тима за самовредновање,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-припрема за седницу Наставничког већа поводом краја првог квалификационог периода,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-седница Наставничког већа,</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rPr>
              <w:t>-инструктивно-педагошки рад- посета</w:t>
            </w:r>
            <w:r w:rsidRPr="00640DA7">
              <w:rPr>
                <w:rFonts w:ascii="Times New Roman" w:eastAsia="Times New Roman" w:hAnsi="Times New Roman"/>
                <w:sz w:val="20"/>
                <w:szCs w:val="20"/>
                <w:lang w:val="sr-Cyrl-RS"/>
              </w:rPr>
              <w:t xml:space="preserve"> часовима</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НОВЕМБАР 2023</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анализа успеха и понашања ученика на крају првог класификационог периода,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-евалуација постигнућа ученика првог разреда у односу на циљеве и задатке образовно-</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васпитног система,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анализа активности Школског тима за вредновање и самовредновање и ИОП-а,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-анализа тромесечног рада стручних већа,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-састанак Школског тима за заштиту ученика од насиља - праћење резултата реализованих</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активности,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-припрема и реализација састанка са члановима Савета родитеља школе поводом резултата са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првог тромесечја и свим осталим активностима Школе реализованим до краја првог тромесечја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школске 202</w:t>
            </w:r>
            <w:r w:rsidRPr="00640DA7">
              <w:rPr>
                <w:rFonts w:ascii="Times New Roman" w:eastAsia="Times New Roman" w:hAnsi="Times New Roman"/>
                <w:sz w:val="20"/>
                <w:szCs w:val="20"/>
                <w:lang w:val="sr-Cyrl-RS"/>
              </w:rPr>
              <w:t>2</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-седница Школског одбора,</w:t>
            </w:r>
          </w:p>
          <w:p w:rsidR="00640DA7" w:rsidRPr="00640DA7" w:rsidRDefault="00640DA7" w:rsidP="00640DA7">
            <w:pPr>
              <w:spacing w:after="0"/>
              <w:rPr>
                <w:rFonts w:ascii="Times New Roman" w:eastAsia="Times New Roman" w:hAnsi="Times New Roman"/>
                <w:color w:val="FF0000"/>
                <w:sz w:val="20"/>
                <w:szCs w:val="20"/>
              </w:rPr>
            </w:pPr>
            <w:r w:rsidRPr="00640DA7">
              <w:rPr>
                <w:rFonts w:ascii="Times New Roman" w:eastAsia="Times New Roman" w:hAnsi="Times New Roman"/>
                <w:sz w:val="20"/>
                <w:szCs w:val="20"/>
              </w:rPr>
              <w:t>-инструктивно-педагошки рад - одељењска већа свих разреда,</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ДЕЦЕМБАР 2023</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-припреме за израду завршног рачуна,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-организовање пописа инвентара у школи, именовање чланова комисије и подела задужења,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седница Школског одбора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-обележавање Међународног дана особа са инвалидитетом на главном Тргу у Суботици</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-организација Новогодишње приредбе и подела новогодишњих пакетића свим ученицима наше школе</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ЈАНУАР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-анализа квалитета реализације планираних активности Стручног тима за реализацију ИОП-а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за прво полугодиште школске 202</w:t>
            </w:r>
            <w:r w:rsidRPr="00640DA7">
              <w:rPr>
                <w:rFonts w:ascii="Times New Roman" w:eastAsia="Times New Roman" w:hAnsi="Times New Roman"/>
                <w:sz w:val="20"/>
                <w:szCs w:val="20"/>
                <w:lang w:val="sr-Cyrl-RS"/>
              </w:rPr>
              <w:t>2</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године – извештавање Наставничког већа, Школског</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одбора, Савета родитеља,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-седница Педагошког колегијума,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-сазивање седница одељењских и Наставничког већа поводом краја првог полугодишта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школске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 године,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праћење стручног усавшавања према Годишњем програму стручног усавршавања запослених</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-организовање стручног усавршавања наставника за време зимског распуста ученика – већа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наставника – стручна већа,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-припремне активности на реализацији програма прославе школске славе 27.1. и организација</w:t>
            </w:r>
            <w:r w:rsidRPr="00640DA7">
              <w:rPr>
                <w:rFonts w:ascii="Times New Roman" w:eastAsia="Times New Roman" w:hAnsi="Times New Roman"/>
                <w:sz w:val="20"/>
                <w:szCs w:val="20"/>
                <w:lang w:val="sr-Cyrl-RS"/>
              </w:rPr>
              <w:t xml:space="preserve"> </w:t>
            </w:r>
            <w:r w:rsidRPr="00640DA7">
              <w:rPr>
                <w:rFonts w:ascii="Times New Roman" w:eastAsia="Times New Roman" w:hAnsi="Times New Roman"/>
                <w:sz w:val="20"/>
                <w:szCs w:val="20"/>
              </w:rPr>
              <w:t>активности на припреми школе за почетак другог полугодишта занатски радови, хигијенско-санитарна исправност,</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-сазивање седнице Савета родитеља школе,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-израда Плана јавних набавки за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-полугодишњи извештај о реализованим активностима Школског тима з</w:t>
            </w:r>
            <w:r w:rsidRPr="00640DA7">
              <w:rPr>
                <w:rFonts w:ascii="Times New Roman" w:eastAsia="Times New Roman" w:hAnsi="Times New Roman"/>
                <w:sz w:val="20"/>
                <w:szCs w:val="20"/>
                <w:lang w:val="sr-Cyrl-RS"/>
              </w:rPr>
              <w:t xml:space="preserve">а </w:t>
            </w:r>
            <w:r w:rsidRPr="00640DA7">
              <w:rPr>
                <w:rFonts w:ascii="Times New Roman" w:eastAsia="Times New Roman" w:hAnsi="Times New Roman"/>
                <w:sz w:val="20"/>
                <w:szCs w:val="20"/>
              </w:rPr>
              <w:t>самовредновање,</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rPr>
              <w:t>-посета часовима,</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ФЕБРУАР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color w:val="FF0000"/>
                <w:sz w:val="20"/>
                <w:szCs w:val="20"/>
              </w:rPr>
              <w:t>-</w:t>
            </w:r>
            <w:r w:rsidRPr="00640DA7">
              <w:rPr>
                <w:rFonts w:ascii="Times New Roman" w:eastAsia="Times New Roman" w:hAnsi="Times New Roman"/>
                <w:sz w:val="20"/>
                <w:szCs w:val="20"/>
                <w:lang w:val="sr-Cyrl-RS"/>
              </w:rPr>
              <w:t>учествовање на међународном скупу „Дани дефектолога“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седница Школског одбора,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почетак рада на припреми завршних испита,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rPr>
              <w:t>-е</w:t>
            </w:r>
            <w:r w:rsidRPr="00640DA7">
              <w:rPr>
                <w:rFonts w:ascii="Times New Roman" w:eastAsia="Times New Roman" w:hAnsi="Times New Roman"/>
                <w:sz w:val="20"/>
                <w:szCs w:val="20"/>
                <w:lang w:val="sr-Cyrl-RS"/>
              </w:rPr>
              <w:t>валуација учинка Тима за маркетинг школе</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МАРТ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седница Савета родитеља,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седница Наставничког већа,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lastRenderedPageBreak/>
              <w:t>- организација Семинара у нашој установи (Тешкоће у учењу и понашању у вртићу и школи – дисхармоничан развој код деце)</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-обележавање Европског дана логопеда</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lang w:val="sr-Cyrl-RS"/>
              </w:rPr>
              <w:t>-обележавање дана особа са Дауновим синдромом</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lastRenderedPageBreak/>
              <w:t>АПРИЛ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-континуирана посета часовима и педагошко-инструктивни рад са наставницима)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 xml:space="preserve">-обележавање Светског дана особа са аутизмом </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пробни завршни испит,</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lang w:val="sr-Cyrl-RS"/>
              </w:rPr>
              <w:t>-добијено решење о стицању статуса Ресурсног центра наше школе</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МАЈ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анализе и ивештаји о успеху и владању ученика осмог разреда,</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rPr>
              <w:t>- учешће на такмичењима</w:t>
            </w:r>
            <w:r w:rsidRPr="00640DA7">
              <w:rPr>
                <w:rFonts w:ascii="Times New Roman" w:eastAsia="Times New Roman" w:hAnsi="Times New Roman"/>
                <w:sz w:val="20"/>
                <w:szCs w:val="20"/>
                <w:lang w:val="sr-Cyrl-RS"/>
              </w:rPr>
              <w:t xml:space="preserve"> у организацији Заједнице специјлних школа Србије</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 организација такмичења специјалних школа из области хемије, неметала и графичарства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припреме за завршни испит,</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припрема документације за тендере,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-национално тестирање ученика четвртог и седмог разреда</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lang w:val="sr-Cyrl-RS"/>
              </w:rPr>
              <w:t>-обележавање и прослава Дана школе</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ЈУН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седнице већа и колегијума,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завршни испит,</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седница Школског одбора,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припрема решења за одморе,</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прелиминарна подела задужења за наредну школску годину</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-организација и реализација испраћаја ученика завршних разреда наше школе.</w:t>
            </w:r>
          </w:p>
          <w:p w:rsidR="00640DA7" w:rsidRPr="00640DA7" w:rsidRDefault="00640DA7" w:rsidP="00640DA7">
            <w:pPr>
              <w:spacing w:after="0"/>
              <w:rPr>
                <w:rFonts w:ascii="Times New Roman" w:eastAsia="Times New Roman" w:hAnsi="Times New Roman"/>
                <w:sz w:val="20"/>
                <w:szCs w:val="20"/>
                <w:lang w:val="sr-Cyrl-RS"/>
              </w:rPr>
            </w:pPr>
            <w:r w:rsidRPr="00640DA7">
              <w:rPr>
                <w:rFonts w:ascii="Times New Roman" w:eastAsia="Times New Roman" w:hAnsi="Times New Roman"/>
                <w:sz w:val="20"/>
                <w:szCs w:val="20"/>
                <w:lang w:val="sr-Cyrl-RS"/>
              </w:rPr>
              <w:t>-организација пројекта мултикултуралности у трајању од две недеље.</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lang w:val="sr-Cyrl-RS"/>
              </w:rPr>
              <w:t>- организавција стручно-научног скупа „Дани Светомира Бојанина“</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ЈУЛ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израда извештаја и решења за наредну школску годину,</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израда Годишњег плана рада за шк. 202</w:t>
            </w:r>
            <w:r w:rsidRPr="00640DA7">
              <w:rPr>
                <w:rFonts w:ascii="Times New Roman" w:eastAsia="Times New Roman" w:hAnsi="Times New Roman"/>
                <w:sz w:val="20"/>
                <w:szCs w:val="20"/>
                <w:lang w:val="sr-Cyrl-RS"/>
              </w:rPr>
              <w:t>3</w:t>
            </w:r>
            <w:r w:rsidRPr="00640DA7">
              <w:rPr>
                <w:rFonts w:ascii="Times New Roman" w:eastAsia="Times New Roman" w:hAnsi="Times New Roman"/>
                <w:sz w:val="20"/>
                <w:szCs w:val="20"/>
              </w:rPr>
              <w:t>/2</w:t>
            </w:r>
            <w:r w:rsidRPr="00640DA7">
              <w:rPr>
                <w:rFonts w:ascii="Times New Roman" w:eastAsia="Times New Roman" w:hAnsi="Times New Roman"/>
                <w:sz w:val="20"/>
                <w:szCs w:val="20"/>
                <w:lang w:val="sr-Cyrl-RS"/>
              </w:rPr>
              <w:t>4</w:t>
            </w:r>
            <w:r w:rsidRPr="00640DA7">
              <w:rPr>
                <w:rFonts w:ascii="Times New Roman" w:eastAsia="Times New Roman" w:hAnsi="Times New Roman"/>
                <w:sz w:val="20"/>
                <w:szCs w:val="20"/>
              </w:rPr>
              <w:t>.</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уређење школског простора, реконструкција</w:t>
            </w:r>
            <w:r w:rsidRPr="00640DA7">
              <w:rPr>
                <w:rFonts w:ascii="Times New Roman" w:eastAsia="Times New Roman" w:hAnsi="Times New Roman"/>
                <w:sz w:val="20"/>
                <w:szCs w:val="20"/>
                <w:lang w:val="sr-Cyrl-RS"/>
              </w:rPr>
              <w:t xml:space="preserve"> учионица</w:t>
            </w:r>
            <w:r w:rsidRPr="00640DA7">
              <w:rPr>
                <w:rFonts w:ascii="Times New Roman" w:eastAsia="Times New Roman" w:hAnsi="Times New Roman"/>
                <w:sz w:val="20"/>
                <w:szCs w:val="20"/>
              </w:rPr>
              <w:t>, кречења и уређења</w:t>
            </w:r>
          </w:p>
        </w:tc>
      </w:tr>
      <w:tr w:rsidR="00640DA7" w:rsidRPr="00640DA7" w:rsidTr="00BE0D1B">
        <w:tc>
          <w:tcPr>
            <w:tcW w:w="1951" w:type="dxa"/>
            <w:shd w:val="clear" w:color="auto" w:fill="auto"/>
          </w:tcPr>
          <w:p w:rsidR="00640DA7" w:rsidRPr="00640DA7" w:rsidRDefault="00640DA7" w:rsidP="00640DA7">
            <w:pPr>
              <w:spacing w:after="0"/>
              <w:rPr>
                <w:rFonts w:ascii="Times New Roman" w:eastAsia="Times New Roman" w:hAnsi="Times New Roman"/>
                <w:color w:val="000000"/>
                <w:sz w:val="20"/>
                <w:szCs w:val="20"/>
                <w:lang w:val="sr-Cyrl-RS"/>
              </w:rPr>
            </w:pPr>
            <w:r w:rsidRPr="00640DA7">
              <w:rPr>
                <w:rFonts w:ascii="Times New Roman" w:eastAsia="Times New Roman" w:hAnsi="Times New Roman"/>
                <w:color w:val="000000"/>
                <w:sz w:val="20"/>
                <w:szCs w:val="20"/>
                <w:lang w:val="sr-Cyrl-RS"/>
              </w:rPr>
              <w:t>АВГУСТ 2024</w:t>
            </w:r>
          </w:p>
        </w:tc>
        <w:tc>
          <w:tcPr>
            <w:tcW w:w="7671" w:type="dxa"/>
            <w:shd w:val="clear" w:color="auto" w:fill="auto"/>
          </w:tcPr>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-годишњи одмор</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израда аката и планова рада,</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сређивање података у информационом систему „Доситеј“ и ЈИСП,</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контрола радова у школи,</w:t>
            </w:r>
          </w:p>
          <w:p w:rsidR="00640DA7" w:rsidRPr="00640DA7" w:rsidRDefault="00640DA7" w:rsidP="00640DA7">
            <w:pPr>
              <w:spacing w:after="0"/>
              <w:rPr>
                <w:rFonts w:ascii="Times New Roman" w:eastAsia="Times New Roman" w:hAnsi="Times New Roman"/>
                <w:sz w:val="20"/>
                <w:szCs w:val="20"/>
              </w:rPr>
            </w:pPr>
            <w:r w:rsidRPr="00640DA7">
              <w:rPr>
                <w:rFonts w:ascii="Times New Roman" w:eastAsia="Times New Roman" w:hAnsi="Times New Roman"/>
                <w:sz w:val="20"/>
                <w:szCs w:val="20"/>
              </w:rPr>
              <w:t>- припрема документације за издавање школског простора,</w:t>
            </w:r>
          </w:p>
          <w:p w:rsidR="00640DA7" w:rsidRPr="00640DA7" w:rsidRDefault="00640DA7" w:rsidP="00640DA7">
            <w:pPr>
              <w:spacing w:after="0"/>
              <w:rPr>
                <w:rFonts w:ascii="Times New Roman" w:eastAsia="Times New Roman" w:hAnsi="Times New Roman"/>
                <w:color w:val="FF0000"/>
                <w:sz w:val="20"/>
                <w:szCs w:val="20"/>
                <w:lang w:val="sr-Cyrl-RS"/>
              </w:rPr>
            </w:pPr>
            <w:r w:rsidRPr="00640DA7">
              <w:rPr>
                <w:rFonts w:ascii="Times New Roman" w:eastAsia="Times New Roman" w:hAnsi="Times New Roman"/>
                <w:sz w:val="20"/>
                <w:szCs w:val="20"/>
              </w:rPr>
              <w:t>- припреме за почетак нове шк. године.</w:t>
            </w:r>
          </w:p>
        </w:tc>
      </w:tr>
    </w:tbl>
    <w:p w:rsidR="00640DA7" w:rsidRPr="00640DA7" w:rsidRDefault="00640DA7" w:rsidP="00640DA7">
      <w:pPr>
        <w:rPr>
          <w:rFonts w:ascii="Times New Roman" w:eastAsia="Times New Roman" w:hAnsi="Times New Roman"/>
          <w:color w:val="000000"/>
          <w:sz w:val="18"/>
        </w:rPr>
      </w:pPr>
    </w:p>
    <w:p w:rsidR="00640DA7" w:rsidRPr="00640DA7" w:rsidRDefault="00640DA7" w:rsidP="00640DA7">
      <w:pPr>
        <w:spacing w:after="5" w:line="269" w:lineRule="auto"/>
        <w:jc w:val="both"/>
        <w:rPr>
          <w:rFonts w:ascii="Times New Roman" w:eastAsia="Times New Roman" w:hAnsi="Times New Roman"/>
          <w:color w:val="000000"/>
          <w:lang w:val="sr-Cyrl-RS"/>
        </w:rPr>
      </w:pP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Директор школе је током школске године пружао стручну помоћ наставницима и</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разредним старешинама у решавању потешкоћа на које су наилазили у свом раду, посетио</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и заједно са одељењским старешинама одржао три родитељска састанка у одељењима где су родитељи то замолили.</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Саветодавно радио са</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ученицима који имају тешкоће у учењу или проблеме са понашањем, саветодавно радио</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са родитељима ученика који имају проблеме у учењу и одрастању, сарађивао са осталим</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институцијама културе и образовања значајним за образовно-васпитну делатност коју у</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склопу свог програма обавља школа, разговарао са новинарима и одржавао</w:t>
      </w:r>
      <w:r w:rsidRPr="00640DA7">
        <w:rPr>
          <w:rFonts w:ascii="Times New Roman" w:eastAsia="TimesNewRomanPSMT" w:hAnsi="Times New Roman"/>
        </w:rPr>
        <w:t xml:space="preserve"> </w:t>
      </w:r>
      <w:r w:rsidRPr="00640DA7">
        <w:rPr>
          <w:rFonts w:ascii="Times New Roman" w:eastAsia="Times New Roman" w:hAnsi="Times New Roman"/>
          <w:color w:val="000000"/>
        </w:rPr>
        <w:t>комуникацију са медијима у интересу школе, старао се о хигијенској и техничкој</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исправности школског објекта у целини, одржавању и његовој модернизацији</w:t>
      </w:r>
      <w:r w:rsidRPr="00640DA7">
        <w:rPr>
          <w:rFonts w:ascii="Times New Roman" w:eastAsia="Times New Roman" w:hAnsi="Times New Roman"/>
          <w:color w:val="000000"/>
          <w:lang w:val="sr-Cyrl-RS"/>
        </w:rPr>
        <w:t>,</w:t>
      </w:r>
      <w:r w:rsidRPr="00640DA7">
        <w:rPr>
          <w:rFonts w:ascii="Times New Roman" w:eastAsia="Times New Roman" w:hAnsi="Times New Roman"/>
          <w:color w:val="000000"/>
        </w:rPr>
        <w:t xml:space="preserve">  старао се о</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финансијском пословању школе у сарадњи са рачуноводством.Током јула и августа су радови успешно завршени, а радове је све време контролисао</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д</w:t>
      </w:r>
      <w:r w:rsidRPr="00640DA7">
        <w:rPr>
          <w:rFonts w:ascii="Times New Roman" w:eastAsia="Times New Roman" w:hAnsi="Times New Roman"/>
          <w:color w:val="000000"/>
          <w:lang w:val="sr-Cyrl-RS"/>
        </w:rPr>
        <w:t>иректор</w:t>
      </w:r>
      <w:r w:rsidRPr="00640DA7">
        <w:rPr>
          <w:rFonts w:ascii="Times New Roman" w:eastAsia="Times New Roman" w:hAnsi="Times New Roman"/>
          <w:color w:val="000000"/>
        </w:rPr>
        <w:t xml:space="preserve"> заједно са својим тимом из школе ( секретар, помоћник директора и</w:t>
      </w:r>
      <w:r w:rsidRPr="00640DA7">
        <w:rPr>
          <w:rFonts w:ascii="Times New Roman" w:eastAsia="Times New Roman" w:hAnsi="Times New Roman"/>
          <w:color w:val="000000"/>
          <w:lang w:val="sr-Cyrl-RS"/>
        </w:rPr>
        <w:t xml:space="preserve"> </w:t>
      </w:r>
      <w:r w:rsidRPr="00640DA7">
        <w:rPr>
          <w:rFonts w:ascii="Times New Roman" w:eastAsia="Times New Roman" w:hAnsi="Times New Roman"/>
          <w:color w:val="000000"/>
        </w:rPr>
        <w:t>помоћно особље )</w:t>
      </w:r>
      <w:r w:rsidRPr="00640DA7">
        <w:rPr>
          <w:rFonts w:ascii="Times New Roman" w:eastAsia="Times New Roman" w:hAnsi="Times New Roman"/>
          <w:color w:val="000000"/>
          <w:lang w:val="sr-Cyrl-RS"/>
        </w:rPr>
        <w:t>.</w:t>
      </w:r>
    </w:p>
    <w:p w:rsidR="00640DA7" w:rsidRPr="00640DA7" w:rsidRDefault="00640DA7" w:rsidP="00640DA7">
      <w:pPr>
        <w:ind w:left="7200" w:firstLine="720"/>
        <w:rPr>
          <w:rFonts w:ascii="Times New Roman" w:hAnsi="Times New Roman"/>
          <w:lang w:val="sr-Cyrl-RS"/>
        </w:rPr>
      </w:pPr>
      <w:r w:rsidRPr="00640DA7">
        <w:rPr>
          <w:rFonts w:ascii="Times New Roman" w:hAnsi="Times New Roman"/>
          <w:lang w:val="sr-Cyrl-RS"/>
        </w:rPr>
        <w:t>Директор</w:t>
      </w:r>
    </w:p>
    <w:p w:rsidR="00640DA7" w:rsidRPr="00640DA7" w:rsidRDefault="00640DA7" w:rsidP="00640DA7">
      <w:pPr>
        <w:jc w:val="right"/>
        <w:rPr>
          <w:rFonts w:ascii="Times New Roman" w:hAnsi="Times New Roman"/>
          <w:lang w:val="sr-Cyrl-RS"/>
        </w:rPr>
      </w:pPr>
      <w:r w:rsidRPr="00640DA7">
        <w:rPr>
          <w:rFonts w:ascii="Times New Roman" w:hAnsi="Times New Roman"/>
          <w:lang w:val="sr-Cyrl-RS"/>
        </w:rPr>
        <w:t>Миодраг Станков с.р.</w:t>
      </w:r>
    </w:p>
    <w:p w:rsidR="00640DA7" w:rsidRPr="00640DA7" w:rsidRDefault="00640DA7" w:rsidP="00640DA7">
      <w:pPr>
        <w:jc w:val="right"/>
        <w:rPr>
          <w:rFonts w:ascii="Times New Roman" w:hAnsi="Times New Roman"/>
          <w:lang w:val="sr-Cyrl-RS"/>
        </w:rPr>
      </w:pPr>
      <w:r w:rsidRPr="00640DA7">
        <w:rPr>
          <w:rFonts w:ascii="Times New Roman" w:hAnsi="Times New Roman"/>
          <w:lang w:val="sr-Cyrl-RS"/>
        </w:rPr>
        <w:t>дипл. деф. – спец. пед.</w:t>
      </w:r>
    </w:p>
    <w:p w:rsidR="00673FC0" w:rsidRPr="00673FC0" w:rsidRDefault="00673FC0" w:rsidP="00673FC0">
      <w:pPr>
        <w:rPr>
          <w:lang w:eastAsia="x-none"/>
        </w:rPr>
      </w:pPr>
    </w:p>
    <w:p w:rsidR="00222DC3" w:rsidRDefault="00222DC3" w:rsidP="00222DC3">
      <w:pPr>
        <w:pStyle w:val="Heading1"/>
        <w:jc w:val="center"/>
        <w:rPr>
          <w:rFonts w:ascii="Times New Roman" w:hAnsi="Times New Roman"/>
          <w:sz w:val="28"/>
          <w:szCs w:val="28"/>
        </w:rPr>
      </w:pPr>
      <w:bookmarkStart w:id="198" w:name="_Toc82602972"/>
      <w:bookmarkStart w:id="199" w:name="_Toc113878939"/>
      <w:bookmarkStart w:id="200" w:name="_Toc145508756"/>
      <w:bookmarkStart w:id="201" w:name="_Toc176862238"/>
      <w:r w:rsidRPr="001106CF">
        <w:rPr>
          <w:rFonts w:ascii="Times New Roman" w:hAnsi="Times New Roman"/>
          <w:sz w:val="28"/>
          <w:szCs w:val="28"/>
        </w:rPr>
        <w:lastRenderedPageBreak/>
        <w:t>ИЗВЕШТАЈ О РАДУ ПОМОЋНИКА ДИРЕКТОРА</w:t>
      </w:r>
      <w:bookmarkEnd w:id="198"/>
      <w:bookmarkEnd w:id="199"/>
      <w:bookmarkEnd w:id="200"/>
      <w:bookmarkEnd w:id="201"/>
    </w:p>
    <w:p w:rsidR="001E2E97" w:rsidRPr="001E2E97" w:rsidRDefault="001E2E97" w:rsidP="001E2E97">
      <w:pPr>
        <w:rPr>
          <w:lang w:eastAsia="x-none"/>
        </w:rPr>
      </w:pPr>
    </w:p>
    <w:p w:rsidR="00860C29" w:rsidRPr="00860C29" w:rsidRDefault="00860C29" w:rsidP="001E2E97">
      <w:pPr>
        <w:jc w:val="both"/>
        <w:rPr>
          <w:rFonts w:ascii="Times New Roman" w:eastAsiaTheme="minorHAnsi" w:hAnsi="Times New Roman"/>
          <w:sz w:val="24"/>
          <w:szCs w:val="24"/>
          <w:lang w:val="en-US"/>
        </w:rPr>
      </w:pPr>
      <w:r w:rsidRPr="00860C29">
        <w:rPr>
          <w:rFonts w:ascii="Times New Roman" w:eastAsiaTheme="minorHAnsi" w:hAnsi="Times New Roman"/>
          <w:sz w:val="24"/>
          <w:szCs w:val="24"/>
          <w:lang w:val="en-US"/>
        </w:rPr>
        <w:t>У периоду од септембра 2023. до јуна 2024. године, помоћник директора активно је учествовао у различитим аспектима који су допринели ефикасном функционисању школе.</w:t>
      </w:r>
      <w:r w:rsidRPr="00860C29">
        <w:rPr>
          <w:rFonts w:ascii="Times New Roman" w:eastAsiaTheme="minorHAnsi" w:hAnsi="Times New Roman"/>
          <w:sz w:val="24"/>
          <w:szCs w:val="24"/>
          <w:lang w:val="sr-Cyrl-RS"/>
        </w:rPr>
        <w:t xml:space="preserve"> У септембру и октобру п</w:t>
      </w:r>
      <w:r w:rsidRPr="00860C29">
        <w:rPr>
          <w:rFonts w:ascii="Times New Roman" w:eastAsiaTheme="minorHAnsi" w:hAnsi="Times New Roman"/>
          <w:sz w:val="24"/>
          <w:szCs w:val="24"/>
          <w:lang w:val="en-US"/>
        </w:rPr>
        <w:t>омоћник директора био је ангажован на изради спискова ученика, распореда часова и евиденције образовно-васпитног рада. Учествовао је у изради извештаја о реализацији Годишњег плана рада школе, као и у увођењу нових наставника у образовно-васпитни процес. Такође, био је одговоран за израду распореда дежурства и других задужења наставника. Помоћник директора активно је учествовао у организацији замена одсутних наставника и сарадњи са спољним сарадницима. По инструкцијама директора, учествовао је у изради програма рада помоћника директора и помогао у изради анкета и упитника за праћење резултата.</w:t>
      </w:r>
      <w:r w:rsidRPr="00860C29">
        <w:rPr>
          <w:rFonts w:ascii="Times New Roman" w:eastAsiaTheme="minorHAnsi" w:hAnsi="Times New Roman"/>
          <w:sz w:val="24"/>
          <w:szCs w:val="24"/>
          <w:lang w:val="sr-Cyrl-RS"/>
        </w:rPr>
        <w:t xml:space="preserve"> </w:t>
      </w:r>
      <w:r w:rsidRPr="00860C29">
        <w:rPr>
          <w:rFonts w:ascii="Times New Roman" w:eastAsiaTheme="minorHAnsi" w:hAnsi="Times New Roman"/>
          <w:sz w:val="24"/>
          <w:szCs w:val="24"/>
          <w:lang w:val="en-US"/>
        </w:rPr>
        <w:t xml:space="preserve">У </w:t>
      </w:r>
      <w:r w:rsidRPr="00860C29">
        <w:rPr>
          <w:rFonts w:ascii="Times New Roman" w:eastAsiaTheme="minorHAnsi" w:hAnsi="Times New Roman"/>
          <w:sz w:val="24"/>
          <w:szCs w:val="24"/>
          <w:lang w:val="sr-Cyrl-RS"/>
        </w:rPr>
        <w:t>току новембра и децембра</w:t>
      </w:r>
      <w:r w:rsidRPr="00860C29">
        <w:rPr>
          <w:rFonts w:ascii="Times New Roman" w:eastAsiaTheme="minorHAnsi" w:hAnsi="Times New Roman"/>
          <w:sz w:val="24"/>
          <w:szCs w:val="24"/>
          <w:lang w:val="en-US"/>
        </w:rPr>
        <w:t>, помоћник директора фокусир</w:t>
      </w:r>
      <w:r w:rsidRPr="00860C29">
        <w:rPr>
          <w:rFonts w:ascii="Times New Roman" w:eastAsiaTheme="minorHAnsi" w:hAnsi="Times New Roman"/>
          <w:sz w:val="24"/>
          <w:szCs w:val="24"/>
          <w:lang w:val="sr-Cyrl-RS"/>
        </w:rPr>
        <w:t>а</w:t>
      </w:r>
      <w:r w:rsidRPr="00860C29">
        <w:rPr>
          <w:rFonts w:ascii="Times New Roman" w:eastAsiaTheme="minorHAnsi" w:hAnsi="Times New Roman"/>
          <w:sz w:val="24"/>
          <w:szCs w:val="24"/>
          <w:lang w:val="en-US"/>
        </w:rPr>
        <w:t>о се на усмеравање рада одељенских већа и стручних већа. Учествовао је у припреми календара такмичења ученика и анализи оствареног фонда часова допунске и додатне наставе. Такође, помоћник директора активно је радио на припреми за израду распореда часова за друго полугодиште и спровођењу одлука стручних органа у школи.</w:t>
      </w:r>
      <w:r w:rsidRPr="00860C29">
        <w:rPr>
          <w:rFonts w:ascii="Times New Roman" w:eastAsiaTheme="minorHAnsi" w:hAnsi="Times New Roman"/>
          <w:sz w:val="24"/>
          <w:szCs w:val="24"/>
          <w:lang w:val="sr-Cyrl-RS"/>
        </w:rPr>
        <w:t xml:space="preserve"> Од јануара до марта</w:t>
      </w:r>
      <w:r w:rsidRPr="00860C29">
        <w:rPr>
          <w:rFonts w:ascii="Times New Roman" w:eastAsiaTheme="minorHAnsi" w:hAnsi="Times New Roman"/>
          <w:sz w:val="24"/>
          <w:szCs w:val="24"/>
          <w:lang w:val="en-US"/>
        </w:rPr>
        <w:t>, помоћник директора био је укључен  у планирање и припрему наставе, учествовао је у раду стручних већа, учествовао на семинарима и обукама. Праћење стручне литературе и школских такмичења ученика били су такође део његових обавеза. Осим тога, помоћник директора је вршио контролу радне дисциплине у школи и вођења школске документације.</w:t>
      </w:r>
      <w:r w:rsidRPr="00860C29">
        <w:rPr>
          <w:rFonts w:ascii="Times New Roman" w:eastAsiaTheme="minorHAnsi" w:hAnsi="Times New Roman"/>
          <w:sz w:val="24"/>
          <w:szCs w:val="24"/>
          <w:lang w:val="sr-Cyrl-RS"/>
        </w:rPr>
        <w:t xml:space="preserve"> </w:t>
      </w:r>
      <w:r w:rsidRPr="00860C29">
        <w:rPr>
          <w:rFonts w:ascii="Times New Roman" w:eastAsiaTheme="minorHAnsi" w:hAnsi="Times New Roman"/>
          <w:sz w:val="24"/>
          <w:szCs w:val="24"/>
          <w:lang w:val="en-US"/>
        </w:rPr>
        <w:t>У завршним месецима школске године, помоћник директора активно се ангажовао на организацији школских такмичења ученика, организацији разредних испита и седница одељенских већа. Израда календара матурских и завршних испита била је од суштинског значаја у припремама за завршетак школске године. Праћење реализације испита и контрола вођења школске документације такође су били у фокусу његових активности.</w:t>
      </w:r>
      <w:r w:rsidRPr="00860C29">
        <w:rPr>
          <w:rFonts w:ascii="Times New Roman" w:eastAsiaTheme="minorHAnsi" w:hAnsi="Times New Roman"/>
          <w:sz w:val="24"/>
          <w:szCs w:val="24"/>
          <w:lang w:val="sr-Cyrl-RS"/>
        </w:rPr>
        <w:t xml:space="preserve"> </w:t>
      </w:r>
      <w:r w:rsidRPr="00860C29">
        <w:rPr>
          <w:rFonts w:ascii="Times New Roman" w:eastAsiaTheme="minorHAnsi" w:hAnsi="Times New Roman"/>
          <w:sz w:val="24"/>
          <w:szCs w:val="24"/>
          <w:lang w:val="en-US"/>
        </w:rPr>
        <w:t>Додатно, помоћник директора успешно је координисао учешће школе у 24. Републичком такмичењу из области хемије, неметали и графичарства, као и у организацији стручно-научног скупа "Дани</w:t>
      </w:r>
      <w:r w:rsidR="001E2E97">
        <w:rPr>
          <w:rFonts w:ascii="Times New Roman" w:eastAsiaTheme="minorHAnsi" w:hAnsi="Times New Roman"/>
          <w:sz w:val="24"/>
          <w:szCs w:val="24"/>
          <w:lang w:val="en-US"/>
        </w:rPr>
        <w:t xml:space="preserve"> Светомира Бојанина" на Палићу.</w:t>
      </w:r>
    </w:p>
    <w:p w:rsidR="00860C29" w:rsidRPr="00860C29" w:rsidRDefault="00860C29" w:rsidP="00860C29">
      <w:pPr>
        <w:jc w:val="right"/>
        <w:rPr>
          <w:rFonts w:ascii="Times New Roman" w:eastAsiaTheme="minorHAnsi" w:hAnsi="Times New Roman"/>
          <w:sz w:val="24"/>
          <w:szCs w:val="24"/>
          <w:lang w:val="sr-Cyrl-RS"/>
        </w:rPr>
      </w:pPr>
      <w:r w:rsidRPr="00860C29">
        <w:rPr>
          <w:rFonts w:ascii="Times New Roman" w:eastAsiaTheme="minorHAnsi" w:hAnsi="Times New Roman"/>
          <w:sz w:val="24"/>
          <w:szCs w:val="24"/>
          <w:lang w:val="sr-Cyrl-RS"/>
        </w:rPr>
        <w:t>Помоћници директора:</w:t>
      </w:r>
    </w:p>
    <w:p w:rsidR="00860C29" w:rsidRPr="001E2E97" w:rsidRDefault="00860C29" w:rsidP="001E2E97">
      <w:pPr>
        <w:pStyle w:val="NoSpacing"/>
        <w:jc w:val="right"/>
        <w:rPr>
          <w:rFonts w:ascii="Times New Roman" w:hAnsi="Times New Roman"/>
          <w:sz w:val="24"/>
          <w:szCs w:val="24"/>
          <w:lang w:val="sr-Cyrl-RS"/>
        </w:rPr>
      </w:pPr>
      <w:r w:rsidRPr="001E2E97">
        <w:rPr>
          <w:rFonts w:ascii="Times New Roman" w:hAnsi="Times New Roman"/>
          <w:sz w:val="24"/>
          <w:szCs w:val="24"/>
          <w:lang w:val="sr-Cyrl-RS"/>
        </w:rPr>
        <w:t>Синадиновић Небојша с.р.</w:t>
      </w:r>
    </w:p>
    <w:p w:rsidR="00860C29" w:rsidRPr="001E2E97" w:rsidRDefault="00860C29" w:rsidP="001E2E97">
      <w:pPr>
        <w:pStyle w:val="NoSpacing"/>
        <w:jc w:val="right"/>
        <w:rPr>
          <w:rFonts w:ascii="Times New Roman" w:hAnsi="Times New Roman"/>
          <w:sz w:val="24"/>
          <w:szCs w:val="24"/>
          <w:lang w:val="sr-Cyrl-RS"/>
        </w:rPr>
      </w:pPr>
      <w:r w:rsidRPr="001E2E97">
        <w:rPr>
          <w:rFonts w:ascii="Times New Roman" w:hAnsi="Times New Roman"/>
          <w:sz w:val="24"/>
          <w:szCs w:val="24"/>
          <w:lang w:val="sr-Cyrl-RS"/>
        </w:rPr>
        <w:t>Живков Борис с.р.</w:t>
      </w:r>
    </w:p>
    <w:p w:rsidR="00860C29" w:rsidRPr="00222DC3" w:rsidRDefault="00860C29" w:rsidP="00222DC3">
      <w:pPr>
        <w:rPr>
          <w:lang w:eastAsia="x-none"/>
        </w:rPr>
      </w:pPr>
    </w:p>
    <w:p w:rsidR="00222DC3" w:rsidRDefault="00222DC3" w:rsidP="00222DC3">
      <w:pPr>
        <w:pStyle w:val="Heading1"/>
        <w:jc w:val="center"/>
        <w:rPr>
          <w:rFonts w:ascii="Times New Roman" w:hAnsi="Times New Roman"/>
          <w:sz w:val="28"/>
          <w:szCs w:val="28"/>
        </w:rPr>
      </w:pPr>
      <w:bookmarkStart w:id="202" w:name="_Toc176862239"/>
      <w:r w:rsidRPr="001106CF">
        <w:rPr>
          <w:rFonts w:ascii="Times New Roman" w:hAnsi="Times New Roman"/>
          <w:sz w:val="28"/>
          <w:szCs w:val="28"/>
        </w:rPr>
        <w:t>ИЗВЕШТАЈ О РАДУ ПОМОЋНИКА ДИРЕКТОРА</w:t>
      </w:r>
      <w:bookmarkEnd w:id="202"/>
    </w:p>
    <w:p w:rsidR="00860C29" w:rsidRPr="00860C29" w:rsidRDefault="00860C29" w:rsidP="00860C29">
      <w:pPr>
        <w:rPr>
          <w:lang w:eastAsia="x-none"/>
        </w:rPr>
      </w:pPr>
    </w:p>
    <w:p w:rsidR="00860C29" w:rsidRPr="001106CF" w:rsidRDefault="00860C29" w:rsidP="00860C29">
      <w:pPr>
        <w:rPr>
          <w:rFonts w:ascii="Times New Roman" w:hAnsi="Times New Roman"/>
          <w:sz w:val="24"/>
          <w:szCs w:val="24"/>
          <w:lang w:val="ru-RU"/>
        </w:rPr>
      </w:pPr>
      <w:r w:rsidRPr="001106CF">
        <w:rPr>
          <w:rFonts w:ascii="Times New Roman" w:hAnsi="Times New Roman"/>
          <w:sz w:val="24"/>
          <w:szCs w:val="24"/>
          <w:lang w:val="ru-RU"/>
        </w:rPr>
        <w:t>Септембар</w:t>
      </w:r>
      <w:r>
        <w:rPr>
          <w:rFonts w:ascii="Times New Roman" w:hAnsi="Times New Roman"/>
          <w:sz w:val="24"/>
          <w:szCs w:val="24"/>
          <w:lang w:val="en-US"/>
        </w:rPr>
        <w:t xml:space="preserve"> </w:t>
      </w:r>
      <w:r w:rsidRPr="001106CF">
        <w:rPr>
          <w:rFonts w:ascii="Times New Roman" w:hAnsi="Times New Roman"/>
          <w:sz w:val="24"/>
          <w:szCs w:val="24"/>
          <w:lang w:val="ru-RU"/>
        </w:rPr>
        <w:t>-</w:t>
      </w:r>
      <w:r>
        <w:rPr>
          <w:rFonts w:ascii="Times New Roman" w:hAnsi="Times New Roman"/>
          <w:sz w:val="24"/>
          <w:szCs w:val="24"/>
          <w:lang w:val="en-US"/>
        </w:rPr>
        <w:t xml:space="preserve"> </w:t>
      </w:r>
      <w:r w:rsidRPr="001106CF">
        <w:rPr>
          <w:rFonts w:ascii="Times New Roman" w:hAnsi="Times New Roman"/>
          <w:sz w:val="24"/>
          <w:szCs w:val="24"/>
          <w:lang w:val="ru-RU"/>
        </w:rPr>
        <w:t>октобар</w:t>
      </w:r>
    </w:p>
    <w:p w:rsidR="00860C29"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п</w:t>
      </w:r>
      <w:r w:rsidRPr="00307A45">
        <w:rPr>
          <w:rFonts w:ascii="Times New Roman" w:hAnsi="Times New Roman"/>
          <w:sz w:val="24"/>
          <w:szCs w:val="24"/>
          <w:lang w:val="ru-RU"/>
        </w:rPr>
        <w:t>раће</w:t>
      </w:r>
      <w:r w:rsidRPr="00307A45">
        <w:rPr>
          <w:rFonts w:ascii="Times New Roman" w:hAnsi="Times New Roman"/>
          <w:sz w:val="24"/>
          <w:szCs w:val="24"/>
          <w:lang w:val="sr-Cyrl-CS"/>
        </w:rPr>
        <w:t>њ</w:t>
      </w:r>
      <w:r w:rsidRPr="00307A45">
        <w:rPr>
          <w:rFonts w:ascii="Times New Roman" w:hAnsi="Times New Roman"/>
          <w:sz w:val="24"/>
          <w:szCs w:val="24"/>
          <w:lang w:val="ru-RU"/>
        </w:rPr>
        <w:t>е законских прописа и поштовање ку</w:t>
      </w:r>
      <w:r w:rsidRPr="00307A45">
        <w:rPr>
          <w:rFonts w:ascii="Times New Roman" w:hAnsi="Times New Roman"/>
          <w:sz w:val="24"/>
          <w:szCs w:val="24"/>
        </w:rPr>
        <w:t>ћ</w:t>
      </w:r>
      <w:r>
        <w:rPr>
          <w:rFonts w:ascii="Times New Roman" w:hAnsi="Times New Roman"/>
          <w:sz w:val="24"/>
          <w:szCs w:val="24"/>
          <w:lang w:val="ru-RU"/>
        </w:rPr>
        <w:t>ног реда школе;</w:t>
      </w:r>
    </w:p>
    <w:p w:rsidR="00860C29" w:rsidRPr="00AB13CB"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CC533E">
        <w:rPr>
          <w:rFonts w:ascii="Times New Roman" w:hAnsi="Times New Roman"/>
          <w:sz w:val="24"/>
          <w:szCs w:val="24"/>
          <w:lang w:val="ru-RU"/>
        </w:rPr>
        <w:t>организација и непосредно учешће у изради спискова ученика, распореда часова и устројава</w:t>
      </w:r>
      <w:r w:rsidRPr="00CC533E">
        <w:rPr>
          <w:rFonts w:ascii="Times New Roman" w:hAnsi="Times New Roman"/>
          <w:sz w:val="24"/>
          <w:szCs w:val="24"/>
          <w:lang w:val="sr-Cyrl-CS"/>
        </w:rPr>
        <w:t>њ</w:t>
      </w:r>
      <w:r w:rsidRPr="00CC533E">
        <w:rPr>
          <w:rFonts w:ascii="Times New Roman" w:hAnsi="Times New Roman"/>
          <w:sz w:val="24"/>
          <w:szCs w:val="24"/>
          <w:lang w:val="ru-RU"/>
        </w:rPr>
        <w:t>а евиденције о образовно-васпитном раду</w:t>
      </w:r>
      <w:r>
        <w:rPr>
          <w:rFonts w:ascii="Times New Roman" w:hAnsi="Times New Roman"/>
          <w:sz w:val="24"/>
          <w:szCs w:val="24"/>
          <w:lang w:val="ru-RU"/>
        </w:rPr>
        <w:t xml:space="preserve"> (наставника у индивидуалном третману и у продуженом боравку)</w:t>
      </w:r>
      <w:r w:rsidRPr="00CC533E">
        <w:rPr>
          <w:rFonts w:ascii="Times New Roman" w:hAnsi="Times New Roman"/>
          <w:sz w:val="24"/>
          <w:szCs w:val="24"/>
          <w:lang w:val="ru-RU"/>
        </w:rPr>
        <w:t>;</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учешће у изради одређених сегмената ГПР школе за текућу школску годину;</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ув</w:t>
      </w:r>
      <w:r>
        <w:rPr>
          <w:rFonts w:ascii="Times New Roman" w:hAnsi="Times New Roman"/>
          <w:sz w:val="24"/>
          <w:szCs w:val="24"/>
          <w:lang w:val="ru-RU"/>
        </w:rPr>
        <w:t>ођење</w:t>
      </w:r>
      <w:r w:rsidRPr="001106CF">
        <w:rPr>
          <w:rFonts w:ascii="Times New Roman" w:hAnsi="Times New Roman"/>
          <w:sz w:val="24"/>
          <w:szCs w:val="24"/>
          <w:lang w:val="ru-RU"/>
        </w:rPr>
        <w:t xml:space="preserve"> нови</w:t>
      </w:r>
      <w:r>
        <w:rPr>
          <w:rFonts w:ascii="Times New Roman" w:hAnsi="Times New Roman"/>
          <w:sz w:val="24"/>
          <w:szCs w:val="24"/>
          <w:lang w:val="ru-RU"/>
        </w:rPr>
        <w:t>х</w:t>
      </w:r>
      <w:r w:rsidRPr="001106CF">
        <w:rPr>
          <w:rFonts w:ascii="Times New Roman" w:hAnsi="Times New Roman"/>
          <w:sz w:val="24"/>
          <w:szCs w:val="24"/>
          <w:lang w:val="ru-RU"/>
        </w:rPr>
        <w:t xml:space="preserve"> наставни</w:t>
      </w:r>
      <w:r>
        <w:rPr>
          <w:rFonts w:ascii="Times New Roman" w:hAnsi="Times New Roman"/>
          <w:sz w:val="24"/>
          <w:szCs w:val="24"/>
          <w:lang w:val="ru-RU"/>
        </w:rPr>
        <w:t>ка</w:t>
      </w:r>
      <w:r w:rsidRPr="001106CF">
        <w:rPr>
          <w:rFonts w:ascii="Times New Roman" w:hAnsi="Times New Roman"/>
          <w:sz w:val="24"/>
          <w:szCs w:val="24"/>
          <w:lang w:val="ru-RU"/>
        </w:rPr>
        <w:t xml:space="preserve"> у образовно-васпитни рад</w:t>
      </w:r>
      <w:r>
        <w:rPr>
          <w:rFonts w:ascii="Times New Roman" w:hAnsi="Times New Roman"/>
          <w:sz w:val="24"/>
          <w:szCs w:val="24"/>
          <w:lang w:val="ru-RU"/>
        </w:rPr>
        <w:t xml:space="preserve"> и есдневник</w:t>
      </w:r>
      <w:r w:rsidRPr="001106CF">
        <w:rPr>
          <w:rFonts w:ascii="Times New Roman" w:hAnsi="Times New Roman"/>
          <w:sz w:val="24"/>
          <w:szCs w:val="24"/>
          <w:lang w:val="ru-RU"/>
        </w:rPr>
        <w:t>;</w:t>
      </w:r>
    </w:p>
    <w:p w:rsidR="00860C29" w:rsidRPr="00B37583"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учешће у изради решења о четрдесетчасовној радн</w:t>
      </w:r>
      <w:r>
        <w:rPr>
          <w:rFonts w:ascii="Times New Roman" w:hAnsi="Times New Roman"/>
          <w:sz w:val="24"/>
          <w:szCs w:val="24"/>
          <w:lang w:val="ru-RU"/>
        </w:rPr>
        <w:t>ој недељи</w:t>
      </w:r>
      <w:r w:rsidRPr="001106CF">
        <w:rPr>
          <w:rFonts w:ascii="Times New Roman" w:hAnsi="Times New Roman"/>
          <w:sz w:val="24"/>
          <w:szCs w:val="24"/>
          <w:lang w:val="ru-RU"/>
        </w:rPr>
        <w:t>;</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rPr>
        <w:lastRenderedPageBreak/>
        <w:t>учешће у организацији стручног усавршавања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израда предлога плана набавке наставних средстава;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праће</w:t>
      </w:r>
      <w:r w:rsidRPr="001106CF">
        <w:rPr>
          <w:rFonts w:ascii="Times New Roman" w:hAnsi="Times New Roman"/>
          <w:sz w:val="24"/>
          <w:szCs w:val="24"/>
          <w:lang w:val="sr-Cyrl-CS"/>
        </w:rPr>
        <w:t>њ</w:t>
      </w:r>
      <w:r w:rsidRPr="001106CF">
        <w:rPr>
          <w:rFonts w:ascii="Times New Roman" w:hAnsi="Times New Roman"/>
          <w:sz w:val="24"/>
          <w:szCs w:val="24"/>
          <w:lang w:val="ru-RU"/>
        </w:rPr>
        <w:t>е реализације васпитно-образовног рада и одржава</w:t>
      </w:r>
      <w:r w:rsidRPr="001106CF">
        <w:rPr>
          <w:rFonts w:ascii="Times New Roman" w:hAnsi="Times New Roman"/>
          <w:sz w:val="24"/>
          <w:szCs w:val="24"/>
          <w:lang w:val="sr-Cyrl-CS"/>
        </w:rPr>
        <w:t>њ</w:t>
      </w:r>
      <w:r>
        <w:rPr>
          <w:rFonts w:ascii="Times New Roman" w:hAnsi="Times New Roman"/>
          <w:sz w:val="24"/>
          <w:szCs w:val="24"/>
          <w:lang w:val="ru-RU"/>
        </w:rPr>
        <w:t>е часова</w:t>
      </w:r>
      <w:r w:rsidRPr="001106CF">
        <w:rPr>
          <w:rFonts w:ascii="Times New Roman" w:hAnsi="Times New Roman"/>
          <w:sz w:val="24"/>
          <w:szCs w:val="24"/>
          <w:lang w:val="ru-RU"/>
        </w:rPr>
        <w:t>;</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организова</w:t>
      </w:r>
      <w:r w:rsidRPr="001106CF">
        <w:rPr>
          <w:rFonts w:ascii="Times New Roman" w:hAnsi="Times New Roman"/>
          <w:sz w:val="24"/>
          <w:szCs w:val="24"/>
          <w:lang w:val="sr-Cyrl-CS"/>
        </w:rPr>
        <w:t>њ</w:t>
      </w:r>
      <w:r w:rsidRPr="001106CF">
        <w:rPr>
          <w:rFonts w:ascii="Times New Roman" w:hAnsi="Times New Roman"/>
          <w:sz w:val="24"/>
          <w:szCs w:val="24"/>
          <w:lang w:val="ru-RU"/>
        </w:rPr>
        <w:t>е замене одсутних наставника;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сарад</w:t>
      </w:r>
      <w:r w:rsidRPr="001106CF">
        <w:rPr>
          <w:rFonts w:ascii="Times New Roman" w:hAnsi="Times New Roman"/>
          <w:sz w:val="24"/>
          <w:szCs w:val="24"/>
          <w:lang w:val="sr-Cyrl-CS"/>
        </w:rPr>
        <w:t>њ</w:t>
      </w:r>
      <w:r w:rsidRPr="001106CF">
        <w:rPr>
          <w:rFonts w:ascii="Times New Roman" w:hAnsi="Times New Roman"/>
          <w:sz w:val="24"/>
          <w:szCs w:val="24"/>
          <w:lang w:val="ru-RU"/>
        </w:rPr>
        <w:t>а са спо</w:t>
      </w:r>
      <w:r w:rsidRPr="001106CF">
        <w:rPr>
          <w:rFonts w:ascii="Times New Roman" w:hAnsi="Times New Roman"/>
          <w:sz w:val="24"/>
          <w:szCs w:val="24"/>
          <w:lang w:val="sr-Cyrl-CS"/>
        </w:rPr>
        <w:t>љ</w:t>
      </w:r>
      <w:r w:rsidRPr="001106CF">
        <w:rPr>
          <w:rFonts w:ascii="Times New Roman" w:hAnsi="Times New Roman"/>
          <w:sz w:val="24"/>
          <w:szCs w:val="24"/>
          <w:lang w:val="ru-RU"/>
        </w:rPr>
        <w:t>ним сарадницима;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израда програма рада помоћника директора;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посета часова с ци</w:t>
      </w:r>
      <w:r w:rsidRPr="001106CF">
        <w:rPr>
          <w:rFonts w:ascii="Times New Roman" w:hAnsi="Times New Roman"/>
          <w:sz w:val="24"/>
          <w:szCs w:val="24"/>
          <w:lang w:val="sr-Cyrl-CS"/>
        </w:rPr>
        <w:t>љ</w:t>
      </w:r>
      <w:r w:rsidRPr="001106CF">
        <w:rPr>
          <w:rFonts w:ascii="Times New Roman" w:hAnsi="Times New Roman"/>
          <w:sz w:val="24"/>
          <w:szCs w:val="24"/>
          <w:lang w:val="ru-RU"/>
        </w:rPr>
        <w:t>ем увида у организацију наставног рада и квалитета припреме за наставу и посета часова наставника п</w:t>
      </w:r>
      <w:r>
        <w:rPr>
          <w:rFonts w:ascii="Times New Roman" w:hAnsi="Times New Roman"/>
          <w:sz w:val="24"/>
          <w:szCs w:val="24"/>
          <w:lang w:val="ru-RU"/>
        </w:rPr>
        <w:t xml:space="preserve">очетника </w:t>
      </w:r>
      <w:r w:rsidRPr="001106CF">
        <w:rPr>
          <w:rFonts w:ascii="Times New Roman" w:hAnsi="Times New Roman"/>
          <w:sz w:val="24"/>
          <w:szCs w:val="24"/>
          <w:lang w:val="ru-RU"/>
        </w:rPr>
        <w:t>с циљем пружања помоћи;</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индивидуални разговори са наставницима после посећених часова;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присуство и учествовање у раду </w:t>
      </w:r>
      <w:r w:rsidRPr="001106CF">
        <w:rPr>
          <w:rFonts w:ascii="Times New Roman" w:hAnsi="Times New Roman"/>
          <w:sz w:val="24"/>
          <w:szCs w:val="24"/>
          <w:lang w:val="ru-RU"/>
        </w:rPr>
        <w:t xml:space="preserve">седница одељенских </w:t>
      </w:r>
      <w:r>
        <w:rPr>
          <w:rFonts w:ascii="Times New Roman" w:hAnsi="Times New Roman"/>
          <w:sz w:val="24"/>
          <w:szCs w:val="24"/>
        </w:rPr>
        <w:t xml:space="preserve">и стручних </w:t>
      </w:r>
      <w:r w:rsidRPr="001106CF">
        <w:rPr>
          <w:rFonts w:ascii="Times New Roman" w:hAnsi="Times New Roman"/>
          <w:sz w:val="24"/>
          <w:szCs w:val="24"/>
          <w:lang w:val="ru-RU"/>
        </w:rPr>
        <w:t>већа (према календару);</w:t>
      </w:r>
      <w:r>
        <w:rPr>
          <w:rFonts w:ascii="Times New Roman" w:hAnsi="Times New Roman"/>
          <w:sz w:val="24"/>
          <w:szCs w:val="24"/>
          <w:lang w:val="ru-RU"/>
        </w:rPr>
        <w:t xml:space="preserve"> као и активностима тимова и Дечијег савеза</w:t>
      </w:r>
    </w:p>
    <w:p w:rsidR="00860C29" w:rsidRPr="001106CF"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саветодавни рад са наставницима, ученицима и родитељима;</w:t>
      </w:r>
    </w:p>
    <w:p w:rsidR="00860C29"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посета огледних часова</w:t>
      </w:r>
      <w:r w:rsidRPr="001106CF">
        <w:rPr>
          <w:rFonts w:ascii="Times New Roman" w:hAnsi="Times New Roman"/>
          <w:sz w:val="24"/>
          <w:szCs w:val="24"/>
          <w:lang w:val="ru-RU"/>
        </w:rPr>
        <w:t>;</w:t>
      </w:r>
    </w:p>
    <w:p w:rsidR="00860C29" w:rsidRDefault="00860C29" w:rsidP="00860C29">
      <w:pPr>
        <w:numPr>
          <w:ilvl w:val="0"/>
          <w:numId w:val="3"/>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организовање посета и гледање дечијих филмова и представа;</w:t>
      </w:r>
    </w:p>
    <w:p w:rsidR="00860C29" w:rsidRPr="005868A9" w:rsidRDefault="00860C29" w:rsidP="00860C29">
      <w:pPr>
        <w:tabs>
          <w:tab w:val="left" w:pos="720"/>
        </w:tabs>
        <w:spacing w:after="0" w:line="240" w:lineRule="auto"/>
        <w:ind w:left="720"/>
        <w:jc w:val="both"/>
        <w:rPr>
          <w:rFonts w:ascii="Times New Roman" w:hAnsi="Times New Roman"/>
          <w:sz w:val="24"/>
          <w:szCs w:val="24"/>
          <w:lang w:val="ru-RU"/>
        </w:rPr>
      </w:pPr>
    </w:p>
    <w:p w:rsidR="00860C29" w:rsidRPr="001106CF" w:rsidRDefault="00860C29" w:rsidP="00860C29">
      <w:pPr>
        <w:rPr>
          <w:rFonts w:ascii="Times New Roman" w:hAnsi="Times New Roman"/>
          <w:sz w:val="24"/>
          <w:szCs w:val="24"/>
          <w:lang w:val="sr-Cyrl-CS"/>
        </w:rPr>
      </w:pPr>
      <w:r w:rsidRPr="001106CF">
        <w:rPr>
          <w:rFonts w:ascii="Times New Roman" w:hAnsi="Times New Roman"/>
          <w:sz w:val="24"/>
          <w:szCs w:val="24"/>
          <w:lang w:val="sr-Cyrl-CS"/>
        </w:rPr>
        <w:t>Новембар</w:t>
      </w:r>
      <w:r>
        <w:rPr>
          <w:rFonts w:ascii="Times New Roman" w:hAnsi="Times New Roman"/>
          <w:sz w:val="24"/>
          <w:szCs w:val="24"/>
          <w:lang w:val="en-US"/>
        </w:rPr>
        <w:t xml:space="preserve"> </w:t>
      </w:r>
      <w:r w:rsidRPr="001106CF">
        <w:rPr>
          <w:rFonts w:ascii="Times New Roman" w:hAnsi="Times New Roman"/>
          <w:sz w:val="24"/>
          <w:szCs w:val="24"/>
          <w:lang w:val="sr-Cyrl-CS"/>
        </w:rPr>
        <w:t>-</w:t>
      </w:r>
      <w:r>
        <w:rPr>
          <w:rFonts w:ascii="Times New Roman" w:hAnsi="Times New Roman"/>
          <w:sz w:val="24"/>
          <w:szCs w:val="24"/>
          <w:lang w:val="en-US"/>
        </w:rPr>
        <w:t xml:space="preserve"> </w:t>
      </w:r>
      <w:r w:rsidRPr="001106CF">
        <w:rPr>
          <w:rFonts w:ascii="Times New Roman" w:hAnsi="Times New Roman"/>
          <w:sz w:val="24"/>
          <w:szCs w:val="24"/>
          <w:lang w:val="sr-Cyrl-CS"/>
        </w:rPr>
        <w:t>децембар</w:t>
      </w:r>
    </w:p>
    <w:p w:rsidR="00860C29" w:rsidRDefault="00860C29" w:rsidP="00860C29">
      <w:pPr>
        <w:numPr>
          <w:ilvl w:val="0"/>
          <w:numId w:val="4"/>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учешће у организова</w:t>
      </w:r>
      <w:r w:rsidRPr="001106CF">
        <w:rPr>
          <w:rFonts w:ascii="Times New Roman" w:hAnsi="Times New Roman"/>
          <w:sz w:val="24"/>
          <w:szCs w:val="24"/>
          <w:lang w:val="sr-Cyrl-CS"/>
        </w:rPr>
        <w:t>њу</w:t>
      </w:r>
      <w:r w:rsidRPr="001106CF">
        <w:rPr>
          <w:rFonts w:ascii="Times New Roman" w:hAnsi="Times New Roman"/>
          <w:sz w:val="24"/>
          <w:szCs w:val="24"/>
          <w:lang w:val="ru-RU"/>
        </w:rPr>
        <w:t xml:space="preserve"> и припреми седница одељенских</w:t>
      </w:r>
      <w:r>
        <w:rPr>
          <w:rFonts w:ascii="Times New Roman" w:hAnsi="Times New Roman"/>
          <w:sz w:val="24"/>
          <w:szCs w:val="24"/>
          <w:lang w:val="ru-RU"/>
        </w:rPr>
        <w:t xml:space="preserve"> </w:t>
      </w:r>
      <w:r>
        <w:rPr>
          <w:rFonts w:ascii="Times New Roman" w:hAnsi="Times New Roman"/>
          <w:sz w:val="24"/>
          <w:szCs w:val="24"/>
        </w:rPr>
        <w:t>и стручних</w:t>
      </w:r>
      <w:r w:rsidRPr="001106CF">
        <w:rPr>
          <w:rFonts w:ascii="Times New Roman" w:hAnsi="Times New Roman"/>
          <w:sz w:val="24"/>
          <w:szCs w:val="24"/>
          <w:lang w:val="ru-RU"/>
        </w:rPr>
        <w:t xml:space="preserve"> већа (према календару);</w:t>
      </w:r>
    </w:p>
    <w:p w:rsidR="00860C29" w:rsidRPr="00B61D01" w:rsidRDefault="00860C29" w:rsidP="00860C29">
      <w:pPr>
        <w:numPr>
          <w:ilvl w:val="0"/>
          <w:numId w:val="4"/>
        </w:numPr>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организова</w:t>
      </w:r>
      <w:r w:rsidRPr="001106CF">
        <w:rPr>
          <w:rFonts w:ascii="Times New Roman" w:hAnsi="Times New Roman"/>
          <w:sz w:val="24"/>
          <w:szCs w:val="24"/>
          <w:lang w:val="sr-Cyrl-CS"/>
        </w:rPr>
        <w:t>њ</w:t>
      </w:r>
      <w:r w:rsidRPr="001106CF">
        <w:rPr>
          <w:rFonts w:ascii="Times New Roman" w:hAnsi="Times New Roman"/>
          <w:sz w:val="24"/>
          <w:szCs w:val="24"/>
          <w:lang w:val="ru-RU"/>
        </w:rPr>
        <w:t>е замене одсутних наставника;</w:t>
      </w:r>
    </w:p>
    <w:p w:rsidR="00860C29" w:rsidRDefault="00860C29" w:rsidP="00860C29">
      <w:pPr>
        <w:numPr>
          <w:ilvl w:val="0"/>
          <w:numId w:val="4"/>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рад на спровођењу одлука и закључака стручних и других органа у школи;</w:t>
      </w:r>
    </w:p>
    <w:p w:rsidR="00860C29" w:rsidRPr="000B3ECF" w:rsidRDefault="00860C29" w:rsidP="00860C29">
      <w:pPr>
        <w:numPr>
          <w:ilvl w:val="0"/>
          <w:numId w:val="4"/>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учешће у организова</w:t>
      </w:r>
      <w:r w:rsidRPr="001106CF">
        <w:rPr>
          <w:rFonts w:ascii="Times New Roman" w:hAnsi="Times New Roman"/>
          <w:sz w:val="24"/>
          <w:szCs w:val="24"/>
          <w:lang w:val="sr-Cyrl-CS"/>
        </w:rPr>
        <w:t>њу</w:t>
      </w:r>
      <w:r w:rsidRPr="001106CF">
        <w:rPr>
          <w:rFonts w:ascii="Times New Roman" w:hAnsi="Times New Roman"/>
          <w:sz w:val="24"/>
          <w:szCs w:val="24"/>
          <w:lang w:val="ru-RU"/>
        </w:rPr>
        <w:t xml:space="preserve"> и припреми</w:t>
      </w:r>
      <w:r>
        <w:rPr>
          <w:rFonts w:ascii="Times New Roman" w:hAnsi="Times New Roman"/>
          <w:sz w:val="24"/>
          <w:szCs w:val="24"/>
          <w:lang w:val="ru-RU"/>
        </w:rPr>
        <w:t xml:space="preserve"> снимањ</w:t>
      </w:r>
      <w:r>
        <w:rPr>
          <w:rFonts w:ascii="Times New Roman" w:hAnsi="Times New Roman"/>
          <w:sz w:val="24"/>
          <w:szCs w:val="24"/>
          <w:lang w:val="en-US"/>
        </w:rPr>
        <w:t>a</w:t>
      </w:r>
      <w:r>
        <w:rPr>
          <w:rFonts w:ascii="Times New Roman" w:hAnsi="Times New Roman"/>
          <w:sz w:val="24"/>
          <w:szCs w:val="24"/>
          <w:lang w:val="ru-RU"/>
        </w:rPr>
        <w:t xml:space="preserve"> образовне емисије о школи: ''У школу са осмехом''</w:t>
      </w:r>
    </w:p>
    <w:p w:rsidR="00860C29" w:rsidRPr="005868A9" w:rsidRDefault="00860C29" w:rsidP="00860C29">
      <w:pPr>
        <w:tabs>
          <w:tab w:val="left" w:pos="720"/>
        </w:tabs>
        <w:spacing w:after="0" w:line="240" w:lineRule="auto"/>
        <w:ind w:left="360"/>
        <w:jc w:val="both"/>
        <w:rPr>
          <w:rFonts w:ascii="Times New Roman" w:hAnsi="Times New Roman"/>
          <w:sz w:val="24"/>
          <w:szCs w:val="24"/>
          <w:lang w:val="ru-RU"/>
        </w:rPr>
      </w:pPr>
    </w:p>
    <w:p w:rsidR="00860C29" w:rsidRPr="001106CF" w:rsidRDefault="00860C29" w:rsidP="00860C29">
      <w:pPr>
        <w:rPr>
          <w:rFonts w:ascii="Times New Roman" w:hAnsi="Times New Roman"/>
          <w:sz w:val="24"/>
          <w:szCs w:val="24"/>
          <w:lang w:val="sr-Cyrl-CS"/>
        </w:rPr>
      </w:pPr>
      <w:r w:rsidRPr="001106CF">
        <w:rPr>
          <w:rFonts w:ascii="Times New Roman" w:hAnsi="Times New Roman"/>
          <w:sz w:val="24"/>
          <w:szCs w:val="24"/>
          <w:lang w:val="sr-Cyrl-CS"/>
        </w:rPr>
        <w:t>Јануар</w:t>
      </w:r>
      <w:r>
        <w:rPr>
          <w:rFonts w:ascii="Times New Roman" w:hAnsi="Times New Roman"/>
          <w:sz w:val="24"/>
          <w:szCs w:val="24"/>
          <w:lang w:val="en-US"/>
        </w:rPr>
        <w:t xml:space="preserve"> </w:t>
      </w:r>
      <w:r>
        <w:rPr>
          <w:rFonts w:ascii="Times New Roman" w:hAnsi="Times New Roman"/>
          <w:sz w:val="24"/>
          <w:szCs w:val="24"/>
          <w:lang w:val="sr-Cyrl-CS"/>
        </w:rPr>
        <w:t>–</w:t>
      </w:r>
      <w:r>
        <w:rPr>
          <w:rFonts w:ascii="Times New Roman" w:hAnsi="Times New Roman"/>
          <w:sz w:val="24"/>
          <w:szCs w:val="24"/>
          <w:lang w:val="en-US"/>
        </w:rPr>
        <w:t xml:space="preserve"> </w:t>
      </w:r>
      <w:r w:rsidRPr="001106CF">
        <w:rPr>
          <w:rFonts w:ascii="Times New Roman" w:hAnsi="Times New Roman"/>
          <w:sz w:val="24"/>
          <w:szCs w:val="24"/>
          <w:lang w:val="sr-Cyrl-CS"/>
        </w:rPr>
        <w:t>фебруар</w:t>
      </w:r>
      <w:r>
        <w:rPr>
          <w:rFonts w:ascii="Times New Roman" w:hAnsi="Times New Roman"/>
          <w:sz w:val="24"/>
          <w:szCs w:val="24"/>
          <w:lang w:val="en-US"/>
        </w:rPr>
        <w:t xml:space="preserve"> </w:t>
      </w:r>
      <w:r w:rsidRPr="001106CF">
        <w:rPr>
          <w:rFonts w:ascii="Times New Roman" w:hAnsi="Times New Roman"/>
          <w:sz w:val="24"/>
          <w:szCs w:val="24"/>
          <w:lang w:val="sr-Cyrl-CS"/>
        </w:rPr>
        <w:t>-</w:t>
      </w:r>
      <w:r>
        <w:rPr>
          <w:rFonts w:ascii="Times New Roman" w:hAnsi="Times New Roman"/>
          <w:sz w:val="24"/>
          <w:szCs w:val="24"/>
          <w:lang w:val="en-US"/>
        </w:rPr>
        <w:t xml:space="preserve"> </w:t>
      </w:r>
      <w:r w:rsidRPr="001106CF">
        <w:rPr>
          <w:rFonts w:ascii="Times New Roman" w:hAnsi="Times New Roman"/>
          <w:sz w:val="24"/>
          <w:szCs w:val="24"/>
          <w:lang w:val="sr-Cyrl-CS"/>
        </w:rPr>
        <w:t>март</w:t>
      </w:r>
    </w:p>
    <w:p w:rsidR="00860C29" w:rsidRPr="001106CF"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увид у планирање и припрему наставе;</w:t>
      </w:r>
    </w:p>
    <w:p w:rsidR="00860C29"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учешће у раду стручних већа, семинара, саветовања;</w:t>
      </w:r>
    </w:p>
    <w:p w:rsidR="00860C29" w:rsidRPr="00B61D01" w:rsidRDefault="00860C29" w:rsidP="00860C29">
      <w:pPr>
        <w:numPr>
          <w:ilvl w:val="0"/>
          <w:numId w:val="5"/>
        </w:numPr>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организова</w:t>
      </w:r>
      <w:r w:rsidRPr="001106CF">
        <w:rPr>
          <w:rFonts w:ascii="Times New Roman" w:hAnsi="Times New Roman"/>
          <w:sz w:val="24"/>
          <w:szCs w:val="24"/>
          <w:lang w:val="sr-Cyrl-CS"/>
        </w:rPr>
        <w:t>њ</w:t>
      </w:r>
      <w:r w:rsidRPr="001106CF">
        <w:rPr>
          <w:rFonts w:ascii="Times New Roman" w:hAnsi="Times New Roman"/>
          <w:sz w:val="24"/>
          <w:szCs w:val="24"/>
          <w:lang w:val="ru-RU"/>
        </w:rPr>
        <w:t>е замене одсутних наставника;</w:t>
      </w:r>
    </w:p>
    <w:p w:rsidR="00860C29" w:rsidRPr="001106CF"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праће</w:t>
      </w:r>
      <w:r w:rsidRPr="001106CF">
        <w:rPr>
          <w:rFonts w:ascii="Times New Roman" w:hAnsi="Times New Roman"/>
          <w:sz w:val="24"/>
          <w:szCs w:val="24"/>
          <w:lang w:val="sr-Cyrl-CS"/>
        </w:rPr>
        <w:t>њ</w:t>
      </w:r>
      <w:r w:rsidRPr="001106CF">
        <w:rPr>
          <w:rFonts w:ascii="Times New Roman" w:hAnsi="Times New Roman"/>
          <w:sz w:val="24"/>
          <w:szCs w:val="24"/>
          <w:lang w:val="ru-RU"/>
        </w:rPr>
        <w:t>е стручне литературе,</w:t>
      </w:r>
      <w:r w:rsidRPr="001106CF">
        <w:rPr>
          <w:rFonts w:ascii="Times New Roman" w:hAnsi="Times New Roman"/>
          <w:sz w:val="24"/>
          <w:szCs w:val="24"/>
          <w:lang w:val="sr-Cyrl-CS"/>
        </w:rPr>
        <w:t xml:space="preserve"> </w:t>
      </w:r>
      <w:r w:rsidRPr="001106CF">
        <w:rPr>
          <w:rFonts w:ascii="Times New Roman" w:hAnsi="Times New Roman"/>
          <w:sz w:val="24"/>
          <w:szCs w:val="24"/>
          <w:lang w:val="ru-RU"/>
        </w:rPr>
        <w:t>часописа;</w:t>
      </w:r>
    </w:p>
    <w:p w:rsidR="00860C29" w:rsidRPr="00B37583" w:rsidRDefault="00860C29" w:rsidP="00860C29">
      <w:pPr>
        <w:numPr>
          <w:ilvl w:val="0"/>
          <w:numId w:val="5"/>
        </w:numPr>
        <w:spacing w:after="0" w:line="240" w:lineRule="auto"/>
        <w:jc w:val="both"/>
        <w:rPr>
          <w:rFonts w:ascii="Times New Roman" w:hAnsi="Times New Roman"/>
          <w:sz w:val="24"/>
          <w:szCs w:val="24"/>
          <w:lang w:val="ru-RU"/>
        </w:rPr>
      </w:pPr>
      <w:r>
        <w:rPr>
          <w:rFonts w:ascii="Times New Roman" w:hAnsi="Times New Roman"/>
          <w:sz w:val="24"/>
          <w:szCs w:val="24"/>
        </w:rPr>
        <w:t>учешће у организацији стручног усавршавања</w:t>
      </w:r>
    </w:p>
    <w:p w:rsidR="00860C29"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5868A9">
        <w:rPr>
          <w:rFonts w:ascii="Times New Roman" w:hAnsi="Times New Roman"/>
          <w:sz w:val="24"/>
          <w:szCs w:val="24"/>
          <w:lang w:val="ru-RU"/>
        </w:rPr>
        <w:t>посета часовима с</w:t>
      </w:r>
      <w:r w:rsidRPr="001106CF">
        <w:rPr>
          <w:rFonts w:ascii="Times New Roman" w:hAnsi="Times New Roman"/>
          <w:sz w:val="24"/>
          <w:szCs w:val="24"/>
          <w:lang w:val="ru-RU"/>
        </w:rPr>
        <w:t xml:space="preserve"> ци</w:t>
      </w:r>
      <w:r w:rsidRPr="001106CF">
        <w:rPr>
          <w:rFonts w:ascii="Times New Roman" w:hAnsi="Times New Roman"/>
          <w:sz w:val="24"/>
          <w:szCs w:val="24"/>
          <w:lang w:val="sr-Cyrl-CS"/>
        </w:rPr>
        <w:t>љ</w:t>
      </w:r>
      <w:r w:rsidRPr="001106CF">
        <w:rPr>
          <w:rFonts w:ascii="Times New Roman" w:hAnsi="Times New Roman"/>
          <w:sz w:val="24"/>
          <w:szCs w:val="24"/>
          <w:lang w:val="ru-RU"/>
        </w:rPr>
        <w:t>ем увида у организацију наставног рада и квалитета припреме за наставу и посета часова наставника п</w:t>
      </w:r>
      <w:r>
        <w:rPr>
          <w:rFonts w:ascii="Times New Roman" w:hAnsi="Times New Roman"/>
          <w:sz w:val="24"/>
          <w:szCs w:val="24"/>
          <w:lang w:val="ru-RU"/>
        </w:rPr>
        <w:t xml:space="preserve">очетника </w:t>
      </w:r>
      <w:r w:rsidRPr="001106CF">
        <w:rPr>
          <w:rFonts w:ascii="Times New Roman" w:hAnsi="Times New Roman"/>
          <w:sz w:val="24"/>
          <w:szCs w:val="24"/>
          <w:lang w:val="ru-RU"/>
        </w:rPr>
        <w:t>с циљем пружања помоћи;</w:t>
      </w:r>
      <w:r>
        <w:rPr>
          <w:rFonts w:ascii="Times New Roman" w:hAnsi="Times New Roman"/>
          <w:sz w:val="24"/>
          <w:szCs w:val="24"/>
          <w:lang w:val="ru-RU"/>
        </w:rPr>
        <w:t xml:space="preserve"> као и стицања лиценце: </w:t>
      </w:r>
    </w:p>
    <w:p w:rsidR="00860C29"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учествовање у раду тимова;</w:t>
      </w:r>
    </w:p>
    <w:p w:rsidR="00860C29" w:rsidRPr="005868A9"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5868A9">
        <w:rPr>
          <w:rFonts w:ascii="Times New Roman" w:hAnsi="Times New Roman"/>
          <w:sz w:val="24"/>
          <w:szCs w:val="24"/>
          <w:lang w:val="ru-RU"/>
        </w:rPr>
        <w:t>инте</w:t>
      </w:r>
      <w:r>
        <w:rPr>
          <w:rFonts w:ascii="Times New Roman" w:hAnsi="Times New Roman"/>
          <w:sz w:val="24"/>
          <w:szCs w:val="24"/>
          <w:lang w:val="ru-RU"/>
        </w:rPr>
        <w:t>н</w:t>
      </w:r>
      <w:r w:rsidRPr="005868A9">
        <w:rPr>
          <w:rFonts w:ascii="Times New Roman" w:hAnsi="Times New Roman"/>
          <w:sz w:val="24"/>
          <w:szCs w:val="24"/>
          <w:lang w:val="ru-RU"/>
        </w:rPr>
        <w:t>зивирање праћење рада наставника, отклања</w:t>
      </w:r>
      <w:r w:rsidRPr="005868A9">
        <w:rPr>
          <w:rFonts w:ascii="Times New Roman" w:hAnsi="Times New Roman"/>
          <w:sz w:val="24"/>
          <w:szCs w:val="24"/>
          <w:lang w:val="sr-Cyrl-CS"/>
        </w:rPr>
        <w:t>њ</w:t>
      </w:r>
      <w:r w:rsidRPr="005868A9">
        <w:rPr>
          <w:rFonts w:ascii="Times New Roman" w:hAnsi="Times New Roman"/>
          <w:sz w:val="24"/>
          <w:szCs w:val="24"/>
          <w:lang w:val="ru-RU"/>
        </w:rPr>
        <w:t>е пропуста у реализацији програма и оцењ</w:t>
      </w:r>
      <w:r>
        <w:rPr>
          <w:rFonts w:ascii="Times New Roman" w:hAnsi="Times New Roman"/>
          <w:sz w:val="24"/>
          <w:szCs w:val="24"/>
          <w:lang w:val="ru-RU"/>
        </w:rPr>
        <w:t>и</w:t>
      </w:r>
      <w:r w:rsidRPr="005868A9">
        <w:rPr>
          <w:rFonts w:ascii="Times New Roman" w:hAnsi="Times New Roman"/>
          <w:sz w:val="24"/>
          <w:szCs w:val="24"/>
          <w:lang w:val="ru-RU"/>
        </w:rPr>
        <w:t>вању ученика;</w:t>
      </w:r>
    </w:p>
    <w:p w:rsidR="00860C29" w:rsidRDefault="00860C29" w:rsidP="00860C29">
      <w:pPr>
        <w:numPr>
          <w:ilvl w:val="0"/>
          <w:numId w:val="5"/>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анализа радне дисциплине у школи (током године);</w:t>
      </w:r>
    </w:p>
    <w:p w:rsidR="00860C29" w:rsidRPr="006A1A2C" w:rsidRDefault="00860C29" w:rsidP="00860C29">
      <w:pPr>
        <w:tabs>
          <w:tab w:val="left" w:pos="720"/>
        </w:tabs>
        <w:spacing w:after="0" w:line="240" w:lineRule="auto"/>
        <w:ind w:left="720"/>
        <w:jc w:val="both"/>
        <w:rPr>
          <w:rFonts w:ascii="Times New Roman" w:hAnsi="Times New Roman"/>
          <w:sz w:val="24"/>
          <w:szCs w:val="24"/>
          <w:lang w:val="ru-RU"/>
        </w:rPr>
      </w:pPr>
    </w:p>
    <w:p w:rsidR="00860C29" w:rsidRPr="001106CF" w:rsidRDefault="00860C29" w:rsidP="00860C29">
      <w:pPr>
        <w:rPr>
          <w:rFonts w:ascii="Times New Roman" w:hAnsi="Times New Roman"/>
          <w:sz w:val="24"/>
          <w:szCs w:val="24"/>
          <w:lang w:val="sr-Cyrl-CS"/>
        </w:rPr>
      </w:pPr>
      <w:r w:rsidRPr="001106CF">
        <w:rPr>
          <w:rFonts w:ascii="Times New Roman" w:hAnsi="Times New Roman"/>
          <w:sz w:val="24"/>
          <w:szCs w:val="24"/>
          <w:lang w:val="sr-Cyrl-CS"/>
        </w:rPr>
        <w:t>Април</w:t>
      </w:r>
      <w:r>
        <w:rPr>
          <w:rFonts w:ascii="Times New Roman" w:hAnsi="Times New Roman"/>
          <w:sz w:val="24"/>
          <w:szCs w:val="24"/>
          <w:lang w:val="en-US"/>
        </w:rPr>
        <w:t xml:space="preserve"> </w:t>
      </w:r>
      <w:r w:rsidRPr="001106CF">
        <w:rPr>
          <w:rFonts w:ascii="Times New Roman" w:hAnsi="Times New Roman"/>
          <w:sz w:val="24"/>
          <w:szCs w:val="24"/>
          <w:lang w:val="sr-Cyrl-CS"/>
        </w:rPr>
        <w:t>- мај</w:t>
      </w:r>
      <w:r>
        <w:rPr>
          <w:rFonts w:ascii="Times New Roman" w:hAnsi="Times New Roman"/>
          <w:sz w:val="24"/>
          <w:szCs w:val="24"/>
          <w:lang w:val="en-US"/>
        </w:rPr>
        <w:t xml:space="preserve"> </w:t>
      </w:r>
      <w:r w:rsidRPr="001106CF">
        <w:rPr>
          <w:rFonts w:ascii="Times New Roman" w:hAnsi="Times New Roman"/>
          <w:sz w:val="24"/>
          <w:szCs w:val="24"/>
          <w:lang w:val="sr-Cyrl-CS"/>
        </w:rPr>
        <w:t>-</w:t>
      </w:r>
      <w:r>
        <w:rPr>
          <w:rFonts w:ascii="Times New Roman" w:hAnsi="Times New Roman"/>
          <w:sz w:val="24"/>
          <w:szCs w:val="24"/>
          <w:lang w:val="en-US"/>
        </w:rPr>
        <w:t xml:space="preserve"> </w:t>
      </w:r>
      <w:r w:rsidRPr="001106CF">
        <w:rPr>
          <w:rFonts w:ascii="Times New Roman" w:hAnsi="Times New Roman"/>
          <w:sz w:val="24"/>
          <w:szCs w:val="24"/>
          <w:lang w:val="sr-Cyrl-CS"/>
        </w:rPr>
        <w:t>јун</w:t>
      </w:r>
    </w:p>
    <w:p w:rsidR="00860C29" w:rsidRDefault="00860C29" w:rsidP="00860C29">
      <w:pPr>
        <w:numPr>
          <w:ilvl w:val="0"/>
          <w:numId w:val="6"/>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учешће у организовању </w:t>
      </w:r>
      <w:r w:rsidRPr="001106CF">
        <w:rPr>
          <w:rFonts w:ascii="Times New Roman" w:hAnsi="Times New Roman"/>
          <w:sz w:val="24"/>
          <w:szCs w:val="24"/>
          <w:lang w:val="ru-RU"/>
        </w:rPr>
        <w:t>школских такмиче</w:t>
      </w:r>
      <w:r w:rsidRPr="001106CF">
        <w:rPr>
          <w:rFonts w:ascii="Times New Roman" w:hAnsi="Times New Roman"/>
          <w:sz w:val="24"/>
          <w:szCs w:val="24"/>
          <w:lang w:val="sr-Cyrl-CS"/>
        </w:rPr>
        <w:t>њ</w:t>
      </w:r>
      <w:r w:rsidRPr="001106CF">
        <w:rPr>
          <w:rFonts w:ascii="Times New Roman" w:hAnsi="Times New Roman"/>
          <w:sz w:val="24"/>
          <w:szCs w:val="24"/>
          <w:lang w:val="ru-RU"/>
        </w:rPr>
        <w:t>а ученика;</w:t>
      </w:r>
    </w:p>
    <w:p w:rsidR="00860C29" w:rsidRPr="00B61D01" w:rsidRDefault="00860C29" w:rsidP="00860C29">
      <w:pPr>
        <w:numPr>
          <w:ilvl w:val="0"/>
          <w:numId w:val="6"/>
        </w:numPr>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организова</w:t>
      </w:r>
      <w:r w:rsidRPr="001106CF">
        <w:rPr>
          <w:rFonts w:ascii="Times New Roman" w:hAnsi="Times New Roman"/>
          <w:sz w:val="24"/>
          <w:szCs w:val="24"/>
          <w:lang w:val="sr-Cyrl-CS"/>
        </w:rPr>
        <w:t>њ</w:t>
      </w:r>
      <w:r w:rsidRPr="001106CF">
        <w:rPr>
          <w:rFonts w:ascii="Times New Roman" w:hAnsi="Times New Roman"/>
          <w:sz w:val="24"/>
          <w:szCs w:val="24"/>
          <w:lang w:val="ru-RU"/>
        </w:rPr>
        <w:t>е замене одсутних наставника;</w:t>
      </w:r>
    </w:p>
    <w:p w:rsidR="00860C29" w:rsidRPr="00AB13CB" w:rsidRDefault="00860C29" w:rsidP="00860C29">
      <w:pPr>
        <w:numPr>
          <w:ilvl w:val="0"/>
          <w:numId w:val="6"/>
        </w:numPr>
        <w:spacing w:after="0" w:line="240" w:lineRule="auto"/>
        <w:jc w:val="both"/>
        <w:rPr>
          <w:rFonts w:ascii="Times New Roman" w:hAnsi="Times New Roman"/>
          <w:sz w:val="24"/>
          <w:szCs w:val="24"/>
          <w:lang w:val="ru-RU"/>
        </w:rPr>
      </w:pPr>
      <w:r w:rsidRPr="00CC533E">
        <w:rPr>
          <w:rFonts w:ascii="Times New Roman" w:hAnsi="Times New Roman"/>
          <w:sz w:val="24"/>
          <w:szCs w:val="24"/>
          <w:lang w:val="ru-RU"/>
        </w:rPr>
        <w:t>контрола вођења школске документације и евиденције;</w:t>
      </w:r>
    </w:p>
    <w:p w:rsidR="00860C29" w:rsidRDefault="00860C29" w:rsidP="00860C29">
      <w:pPr>
        <w:numPr>
          <w:ilvl w:val="0"/>
          <w:numId w:val="6"/>
        </w:numPr>
        <w:tabs>
          <w:tab w:val="left"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присуство и учествовање у раду </w:t>
      </w:r>
      <w:r w:rsidRPr="001106CF">
        <w:rPr>
          <w:rFonts w:ascii="Times New Roman" w:hAnsi="Times New Roman"/>
          <w:sz w:val="24"/>
          <w:szCs w:val="24"/>
          <w:lang w:val="ru-RU"/>
        </w:rPr>
        <w:t xml:space="preserve">седница одељенских </w:t>
      </w:r>
      <w:r>
        <w:rPr>
          <w:rFonts w:ascii="Times New Roman" w:hAnsi="Times New Roman"/>
          <w:sz w:val="24"/>
          <w:szCs w:val="24"/>
        </w:rPr>
        <w:t xml:space="preserve">и стручних </w:t>
      </w:r>
      <w:r w:rsidRPr="001106CF">
        <w:rPr>
          <w:rFonts w:ascii="Times New Roman" w:hAnsi="Times New Roman"/>
          <w:sz w:val="24"/>
          <w:szCs w:val="24"/>
          <w:lang w:val="ru-RU"/>
        </w:rPr>
        <w:t>већа</w:t>
      </w:r>
      <w:r>
        <w:rPr>
          <w:rFonts w:ascii="Times New Roman" w:hAnsi="Times New Roman"/>
          <w:sz w:val="24"/>
          <w:szCs w:val="24"/>
          <w:lang w:val="ru-RU"/>
        </w:rPr>
        <w:t>;</w:t>
      </w:r>
    </w:p>
    <w:p w:rsidR="00860C29" w:rsidRPr="001106CF" w:rsidRDefault="00860C29" w:rsidP="00860C29">
      <w:pPr>
        <w:numPr>
          <w:ilvl w:val="0"/>
          <w:numId w:val="6"/>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год</w:t>
      </w:r>
      <w:r>
        <w:rPr>
          <w:rFonts w:ascii="Times New Roman" w:hAnsi="Times New Roman"/>
          <w:sz w:val="24"/>
          <w:szCs w:val="24"/>
          <w:lang w:val="ru-RU"/>
        </w:rPr>
        <w:t xml:space="preserve">ишњи  извештај о </w:t>
      </w:r>
      <w:r w:rsidRPr="001106CF">
        <w:rPr>
          <w:rFonts w:ascii="Times New Roman" w:hAnsi="Times New Roman"/>
          <w:sz w:val="24"/>
          <w:szCs w:val="24"/>
          <w:lang w:val="ru-RU"/>
        </w:rPr>
        <w:t xml:space="preserve">реализацији Годишњег </w:t>
      </w:r>
      <w:r>
        <w:rPr>
          <w:rFonts w:ascii="Times New Roman" w:hAnsi="Times New Roman"/>
          <w:sz w:val="24"/>
          <w:szCs w:val="24"/>
          <w:lang w:val="ru-RU"/>
        </w:rPr>
        <w:t xml:space="preserve">плана </w:t>
      </w:r>
      <w:r w:rsidRPr="001106CF">
        <w:rPr>
          <w:rFonts w:ascii="Times New Roman" w:hAnsi="Times New Roman"/>
          <w:sz w:val="24"/>
          <w:szCs w:val="24"/>
          <w:lang w:val="ru-RU"/>
        </w:rPr>
        <w:t>рада;</w:t>
      </w:r>
    </w:p>
    <w:p w:rsidR="00860C29" w:rsidRPr="006A1A2C" w:rsidRDefault="00860C29" w:rsidP="00860C29">
      <w:pPr>
        <w:numPr>
          <w:ilvl w:val="0"/>
          <w:numId w:val="6"/>
        </w:numPr>
        <w:tabs>
          <w:tab w:val="left" w:pos="720"/>
        </w:tabs>
        <w:spacing w:after="0" w:line="240" w:lineRule="auto"/>
        <w:jc w:val="both"/>
        <w:rPr>
          <w:rFonts w:ascii="Times New Roman" w:hAnsi="Times New Roman"/>
          <w:sz w:val="24"/>
          <w:szCs w:val="24"/>
          <w:lang w:val="ru-RU"/>
        </w:rPr>
      </w:pPr>
      <w:r w:rsidRPr="001106CF">
        <w:rPr>
          <w:rFonts w:ascii="Times New Roman" w:hAnsi="Times New Roman"/>
          <w:sz w:val="24"/>
          <w:szCs w:val="24"/>
          <w:lang w:val="ru-RU"/>
        </w:rPr>
        <w:t>прикупља</w:t>
      </w:r>
      <w:r w:rsidRPr="001106CF">
        <w:rPr>
          <w:rFonts w:ascii="Times New Roman" w:hAnsi="Times New Roman"/>
          <w:sz w:val="24"/>
          <w:szCs w:val="24"/>
          <w:lang w:val="sr-Cyrl-CS"/>
        </w:rPr>
        <w:t>њ</w:t>
      </w:r>
      <w:r w:rsidRPr="001106CF">
        <w:rPr>
          <w:rFonts w:ascii="Times New Roman" w:hAnsi="Times New Roman"/>
          <w:sz w:val="24"/>
          <w:szCs w:val="24"/>
          <w:lang w:val="ru-RU"/>
        </w:rPr>
        <w:t>е и систематизација извештаја наставн</w:t>
      </w:r>
      <w:r>
        <w:rPr>
          <w:rFonts w:ascii="Times New Roman" w:hAnsi="Times New Roman"/>
          <w:sz w:val="24"/>
          <w:szCs w:val="24"/>
          <w:lang w:val="ru-RU"/>
        </w:rPr>
        <w:t xml:space="preserve">ика, стручних већа,  сарадника </w:t>
      </w:r>
      <w:r w:rsidRPr="001106CF">
        <w:rPr>
          <w:rFonts w:ascii="Times New Roman" w:hAnsi="Times New Roman"/>
          <w:sz w:val="24"/>
          <w:szCs w:val="24"/>
          <w:lang w:val="ru-RU"/>
        </w:rPr>
        <w:t xml:space="preserve"> на основу ГПР школe.</w:t>
      </w:r>
      <w:r w:rsidRPr="001106CF">
        <w:rPr>
          <w:rFonts w:ascii="Times New Roman" w:hAnsi="Times New Roman"/>
          <w:b/>
          <w:color w:val="FF0000"/>
          <w:sz w:val="24"/>
          <w:szCs w:val="24"/>
          <w:lang w:val="ru-RU"/>
        </w:rPr>
        <w:t xml:space="preserve">                                        </w:t>
      </w:r>
    </w:p>
    <w:p w:rsidR="00860C29" w:rsidRDefault="00860C29" w:rsidP="00860C29">
      <w:pPr>
        <w:jc w:val="both"/>
        <w:rPr>
          <w:rFonts w:ascii="Times New Roman" w:hAnsi="Times New Roman"/>
          <w:sz w:val="24"/>
          <w:szCs w:val="24"/>
          <w:lang w:val="ru-RU"/>
        </w:rPr>
      </w:pPr>
    </w:p>
    <w:p w:rsidR="00860C29" w:rsidRPr="00307A45" w:rsidRDefault="00860C29" w:rsidP="00860C29">
      <w:pPr>
        <w:spacing w:after="0"/>
        <w:jc w:val="right"/>
        <w:rPr>
          <w:rFonts w:ascii="Times New Roman" w:hAnsi="Times New Roman"/>
          <w:sz w:val="24"/>
          <w:szCs w:val="24"/>
        </w:rPr>
      </w:pPr>
      <w:r w:rsidRPr="00307A45">
        <w:rPr>
          <w:rFonts w:ascii="Times New Roman" w:hAnsi="Times New Roman"/>
          <w:sz w:val="24"/>
          <w:szCs w:val="24"/>
        </w:rPr>
        <w:t>Помоћник</w:t>
      </w:r>
      <w:r>
        <w:rPr>
          <w:rFonts w:ascii="Times New Roman" w:hAnsi="Times New Roman"/>
          <w:sz w:val="24"/>
          <w:szCs w:val="24"/>
        </w:rPr>
        <w:t xml:space="preserve"> д</w:t>
      </w:r>
      <w:r w:rsidRPr="00307A45">
        <w:rPr>
          <w:rFonts w:ascii="Times New Roman" w:hAnsi="Times New Roman"/>
          <w:sz w:val="24"/>
          <w:szCs w:val="24"/>
        </w:rPr>
        <w:t>иректора</w:t>
      </w:r>
    </w:p>
    <w:p w:rsidR="00860C29" w:rsidRPr="001E2E97" w:rsidRDefault="00860C29" w:rsidP="001E2E97">
      <w:pPr>
        <w:spacing w:after="0"/>
        <w:jc w:val="right"/>
        <w:rPr>
          <w:rFonts w:ascii="Times New Roman" w:hAnsi="Times New Roman"/>
          <w:sz w:val="24"/>
          <w:szCs w:val="24"/>
        </w:rPr>
      </w:pPr>
      <w:r>
        <w:rPr>
          <w:rFonts w:ascii="Times New Roman" w:hAnsi="Times New Roman"/>
          <w:sz w:val="24"/>
          <w:szCs w:val="24"/>
        </w:rPr>
        <w:t>Радмила Којић</w:t>
      </w:r>
      <w:r w:rsidRPr="00307A45">
        <w:rPr>
          <w:rFonts w:ascii="Times New Roman" w:hAnsi="Times New Roman"/>
          <w:sz w:val="24"/>
          <w:szCs w:val="24"/>
        </w:rPr>
        <w:t xml:space="preserve"> с.р.</w:t>
      </w:r>
    </w:p>
    <w:p w:rsidR="00222DC3" w:rsidRDefault="00222DC3" w:rsidP="00222DC3">
      <w:pPr>
        <w:pStyle w:val="Heading1"/>
        <w:jc w:val="center"/>
        <w:rPr>
          <w:rFonts w:ascii="Times New Roman" w:hAnsi="Times New Roman"/>
          <w:sz w:val="28"/>
          <w:szCs w:val="28"/>
        </w:rPr>
      </w:pPr>
      <w:bookmarkStart w:id="203" w:name="_Toc176862240"/>
      <w:r w:rsidRPr="001106CF">
        <w:rPr>
          <w:rFonts w:ascii="Times New Roman" w:hAnsi="Times New Roman"/>
          <w:sz w:val="28"/>
          <w:szCs w:val="28"/>
        </w:rPr>
        <w:lastRenderedPageBreak/>
        <w:t>ИЗВЕШТАЈ О РАДУ ПОМОЋНИКА ДИРЕКТОРА</w:t>
      </w:r>
      <w:bookmarkEnd w:id="203"/>
    </w:p>
    <w:p w:rsidR="00860C29" w:rsidRPr="00860C29" w:rsidRDefault="00860C29" w:rsidP="00860C29">
      <w:pPr>
        <w:rPr>
          <w:lang w:eastAsia="x-none"/>
        </w:rPr>
      </w:pPr>
    </w:p>
    <w:p w:rsidR="00860C29" w:rsidRPr="00860C29" w:rsidRDefault="00860C29" w:rsidP="00860C29">
      <w:pPr>
        <w:ind w:firstLine="708"/>
        <w:jc w:val="both"/>
        <w:rPr>
          <w:rFonts w:ascii="Times New Roman" w:hAnsi="Times New Roman"/>
          <w:sz w:val="24"/>
          <w:szCs w:val="24"/>
          <w:lang w:val="sr-Cyrl-RS"/>
        </w:rPr>
      </w:pPr>
      <w:r w:rsidRPr="00860C29">
        <w:rPr>
          <w:rFonts w:ascii="Times New Roman" w:hAnsi="Times New Roman"/>
          <w:sz w:val="24"/>
          <w:szCs w:val="24"/>
          <w:lang w:val="sr-Cyrl-RS"/>
        </w:rPr>
        <w:t>Поред основних задатака на функцији помоћника директора, у току ове школске године је континуирано извршено руковођење, координирање васпитно -образовне делатности послеподневне смене.</w:t>
      </w:r>
    </w:p>
    <w:p w:rsidR="00860C29" w:rsidRPr="00860C29" w:rsidRDefault="00860C29" w:rsidP="00860C29">
      <w:pPr>
        <w:jc w:val="both"/>
        <w:rPr>
          <w:rFonts w:ascii="Times New Roman" w:hAnsi="Times New Roman"/>
          <w:sz w:val="24"/>
          <w:szCs w:val="24"/>
          <w:lang w:val="ru-RU"/>
        </w:rPr>
      </w:pPr>
      <w:r w:rsidRPr="00860C29">
        <w:rPr>
          <w:rFonts w:ascii="Times New Roman" w:hAnsi="Times New Roman"/>
          <w:sz w:val="24"/>
          <w:szCs w:val="24"/>
          <w:lang w:val="ru-RU"/>
        </w:rPr>
        <w:t>Праће</w:t>
      </w:r>
      <w:r w:rsidRPr="00860C29">
        <w:rPr>
          <w:rFonts w:ascii="Times New Roman" w:hAnsi="Times New Roman"/>
          <w:sz w:val="24"/>
          <w:szCs w:val="24"/>
          <w:lang w:val="sr-Cyrl-CS"/>
        </w:rPr>
        <w:t>њ</w:t>
      </w:r>
      <w:r w:rsidRPr="00860C29">
        <w:rPr>
          <w:rFonts w:ascii="Times New Roman" w:hAnsi="Times New Roman"/>
          <w:sz w:val="24"/>
          <w:szCs w:val="24"/>
          <w:lang w:val="ru-RU"/>
        </w:rPr>
        <w:t>е законских прописа и поштовање ку</w:t>
      </w:r>
      <w:r w:rsidRPr="00860C29">
        <w:rPr>
          <w:rFonts w:ascii="Times New Roman" w:hAnsi="Times New Roman"/>
          <w:sz w:val="24"/>
          <w:szCs w:val="24"/>
          <w:lang w:val="sr-Cyrl-RS"/>
        </w:rPr>
        <w:t>ћ</w:t>
      </w:r>
      <w:r w:rsidR="001E2E97">
        <w:rPr>
          <w:rFonts w:ascii="Times New Roman" w:hAnsi="Times New Roman"/>
          <w:sz w:val="24"/>
          <w:szCs w:val="24"/>
          <w:lang w:val="ru-RU"/>
        </w:rPr>
        <w:t xml:space="preserve">ног реда школе. </w:t>
      </w:r>
      <w:r w:rsidRPr="00860C29">
        <w:rPr>
          <w:rFonts w:ascii="Times New Roman" w:hAnsi="Times New Roman"/>
          <w:sz w:val="24"/>
          <w:szCs w:val="24"/>
          <w:lang w:val="sr-Cyrl-RS"/>
        </w:rPr>
        <w:t>Организација и координација дежурства наставника и медицинских сестара</w:t>
      </w:r>
      <w:r w:rsidRPr="00860C29">
        <w:rPr>
          <w:rFonts w:ascii="Times New Roman" w:hAnsi="Times New Roman"/>
          <w:sz w:val="24"/>
          <w:szCs w:val="24"/>
          <w:lang w:val="hu-HU"/>
        </w:rPr>
        <w:t xml:space="preserve"> </w:t>
      </w:r>
      <w:r w:rsidRPr="00860C29">
        <w:rPr>
          <w:rFonts w:ascii="Times New Roman" w:hAnsi="Times New Roman"/>
          <w:sz w:val="24"/>
          <w:szCs w:val="24"/>
          <w:lang w:val="sr-Cyrl-RS"/>
        </w:rPr>
        <w:t>и свих другог лица, праћења свих активности који је организован од стране различитих тимова, секција као и Дечјег савеза</w:t>
      </w:r>
      <w:r w:rsidRPr="00860C29">
        <w:rPr>
          <w:rFonts w:ascii="Times New Roman" w:hAnsi="Times New Roman"/>
          <w:sz w:val="24"/>
          <w:szCs w:val="24"/>
          <w:lang w:val="hu-HU"/>
        </w:rPr>
        <w:t>.</w:t>
      </w:r>
    </w:p>
    <w:p w:rsidR="00860C29" w:rsidRPr="00860C29" w:rsidRDefault="00860C29" w:rsidP="00860C29">
      <w:pPr>
        <w:jc w:val="both"/>
        <w:rPr>
          <w:rFonts w:ascii="Times New Roman" w:hAnsi="Times New Roman"/>
          <w:sz w:val="24"/>
          <w:szCs w:val="24"/>
          <w:lang w:val="ru-RU"/>
        </w:rPr>
      </w:pPr>
      <w:r w:rsidRPr="00860C29">
        <w:rPr>
          <w:rFonts w:ascii="Times New Roman" w:hAnsi="Times New Roman"/>
          <w:sz w:val="24"/>
          <w:szCs w:val="24"/>
          <w:lang w:val="sr-Cyrl-RS"/>
        </w:rPr>
        <w:t>Координирала сам почетком школске године Тематску недељу, Систематски преглед ученик</w:t>
      </w:r>
      <w:r w:rsidRPr="00860C29">
        <w:rPr>
          <w:rFonts w:ascii="Times New Roman" w:hAnsi="Times New Roman"/>
          <w:sz w:val="24"/>
          <w:szCs w:val="24"/>
          <w:lang w:val="hu-HU"/>
        </w:rPr>
        <w:t>a</w:t>
      </w:r>
      <w:r w:rsidRPr="00860C29">
        <w:rPr>
          <w:rFonts w:ascii="Times New Roman" w:hAnsi="Times New Roman"/>
          <w:sz w:val="24"/>
          <w:szCs w:val="24"/>
          <w:lang w:val="sr-Cyrl-RS"/>
        </w:rPr>
        <w:t>, као и Светски дан енергетске ефикасности - посета градског пречистача, предавање еколога на тему биодиверзитета. Учествовала сам у ревизији наше библиотеке. У другом полугодишту је успешно реализована „Недеља сећања и заједништва“ као и „Међународни дан породице“</w:t>
      </w:r>
    </w:p>
    <w:p w:rsidR="00860C29" w:rsidRPr="00860C29" w:rsidRDefault="00860C29" w:rsidP="00860C29">
      <w:pPr>
        <w:jc w:val="both"/>
        <w:rPr>
          <w:rFonts w:ascii="Times New Roman" w:hAnsi="Times New Roman"/>
          <w:sz w:val="24"/>
          <w:szCs w:val="24"/>
          <w:lang w:val="sr-Cyrl-RS"/>
        </w:rPr>
      </w:pPr>
      <w:r w:rsidRPr="00860C29">
        <w:rPr>
          <w:rFonts w:ascii="Times New Roman" w:hAnsi="Times New Roman"/>
          <w:sz w:val="24"/>
          <w:szCs w:val="24"/>
          <w:lang w:val="sr-Cyrl-RS"/>
        </w:rPr>
        <w:t>Извршен</w:t>
      </w:r>
      <w:r>
        <w:rPr>
          <w:rFonts w:ascii="Times New Roman" w:hAnsi="Times New Roman"/>
          <w:sz w:val="24"/>
          <w:szCs w:val="24"/>
          <w:lang w:val="sr-Cyrl-RS"/>
        </w:rPr>
        <w:t>о</w:t>
      </w:r>
      <w:r w:rsidRPr="00860C29">
        <w:rPr>
          <w:rFonts w:ascii="Times New Roman" w:hAnsi="Times New Roman"/>
          <w:sz w:val="24"/>
          <w:szCs w:val="24"/>
          <w:lang w:val="sr-Cyrl-RS"/>
        </w:rPr>
        <w:t xml:space="preserve"> је надзирање, праћење ђака и наставника за време одмора између часова, доласка у установу и одласка из установе, као и координација родитеља и пратиоца.</w:t>
      </w:r>
    </w:p>
    <w:p w:rsidR="00860C29" w:rsidRPr="00860C29" w:rsidRDefault="00860C29" w:rsidP="00860C29">
      <w:pPr>
        <w:jc w:val="both"/>
        <w:rPr>
          <w:rFonts w:ascii="Times New Roman" w:hAnsi="Times New Roman"/>
          <w:sz w:val="24"/>
          <w:szCs w:val="24"/>
          <w:lang w:val="sr-Cyrl-RS"/>
        </w:rPr>
      </w:pPr>
      <w:r w:rsidRPr="00860C29">
        <w:rPr>
          <w:rFonts w:ascii="Times New Roman" w:hAnsi="Times New Roman"/>
          <w:sz w:val="24"/>
          <w:szCs w:val="24"/>
          <w:lang w:val="sr-Cyrl-RS"/>
        </w:rPr>
        <w:t>Извршен је надзор тока реализације наставе у складу са распоредом часова,</w:t>
      </w:r>
      <w:r w:rsidRPr="00860C29">
        <w:rPr>
          <w:rFonts w:ascii="Times New Roman" w:hAnsi="Times New Roman"/>
          <w:sz w:val="24"/>
          <w:szCs w:val="24"/>
          <w:lang w:val="sr-Latn-RS"/>
        </w:rPr>
        <w:t xml:space="preserve"> </w:t>
      </w:r>
      <w:r w:rsidRPr="00860C29">
        <w:rPr>
          <w:rFonts w:ascii="Times New Roman" w:hAnsi="Times New Roman"/>
          <w:sz w:val="24"/>
          <w:szCs w:val="24"/>
          <w:lang w:val="sr-Cyrl-RS"/>
        </w:rPr>
        <w:t>дежурства наставника су координисана и праћена</w:t>
      </w:r>
      <w:r w:rsidRPr="00860C29">
        <w:rPr>
          <w:rFonts w:ascii="Times New Roman" w:hAnsi="Times New Roman"/>
          <w:sz w:val="24"/>
          <w:szCs w:val="24"/>
          <w:lang w:val="sr-Latn-RS"/>
        </w:rPr>
        <w:t xml:space="preserve">, </w:t>
      </w:r>
      <w:r w:rsidRPr="00860C29">
        <w:rPr>
          <w:rFonts w:ascii="Times New Roman" w:hAnsi="Times New Roman"/>
          <w:sz w:val="24"/>
          <w:szCs w:val="24"/>
          <w:lang w:val="sr-Cyrl-RS"/>
        </w:rPr>
        <w:t>чак и пажња је посвећена на чистоћу уредност и хигијену школе.</w:t>
      </w:r>
    </w:p>
    <w:p w:rsidR="00860C29" w:rsidRPr="00860C29" w:rsidRDefault="00860C29" w:rsidP="00860C29">
      <w:pPr>
        <w:ind w:firstLine="708"/>
        <w:jc w:val="both"/>
        <w:rPr>
          <w:rFonts w:ascii="Times New Roman" w:hAnsi="Times New Roman"/>
          <w:sz w:val="24"/>
          <w:szCs w:val="24"/>
          <w:lang w:val="sr-Cyrl-RS"/>
        </w:rPr>
      </w:pPr>
      <w:r w:rsidRPr="00860C29">
        <w:rPr>
          <w:rFonts w:ascii="Times New Roman" w:hAnsi="Times New Roman"/>
          <w:sz w:val="24"/>
          <w:szCs w:val="24"/>
          <w:lang w:val="sr-Cyrl-RS"/>
        </w:rPr>
        <w:t>У неколико наврата се јавила потреба организовању замене због болести или оправдане одсутности појединих наставника. Увек је организована адекватна замена у складу са правилником о начину реализације замене.</w:t>
      </w:r>
    </w:p>
    <w:p w:rsidR="00860C29" w:rsidRPr="00860C29" w:rsidRDefault="00860C29" w:rsidP="00860C29">
      <w:pPr>
        <w:jc w:val="both"/>
        <w:rPr>
          <w:rFonts w:ascii="Times New Roman" w:hAnsi="Times New Roman"/>
          <w:sz w:val="24"/>
          <w:szCs w:val="24"/>
          <w:lang w:val="sr-Cyrl-RS"/>
        </w:rPr>
      </w:pPr>
      <w:r w:rsidRPr="00860C29">
        <w:rPr>
          <w:rFonts w:ascii="Times New Roman" w:hAnsi="Times New Roman"/>
          <w:sz w:val="24"/>
          <w:szCs w:val="24"/>
          <w:lang w:val="sr-Cyrl-RS"/>
        </w:rPr>
        <w:t>У случају доласка нових колега, наставника сваком приликом је извршено њихово увођење у функционалне токове установе са посебним нагласком на васпитно-образовни рад.</w:t>
      </w:r>
    </w:p>
    <w:p w:rsidR="00860C29" w:rsidRPr="00860C29" w:rsidRDefault="00860C29" w:rsidP="00860C29">
      <w:pPr>
        <w:ind w:firstLine="708"/>
        <w:jc w:val="both"/>
        <w:rPr>
          <w:rFonts w:ascii="Times New Roman" w:hAnsi="Times New Roman"/>
          <w:sz w:val="24"/>
          <w:szCs w:val="24"/>
          <w:lang w:val="sr-Cyrl-RS"/>
        </w:rPr>
      </w:pPr>
      <w:r w:rsidRPr="00860C29">
        <w:rPr>
          <w:rFonts w:ascii="Times New Roman" w:hAnsi="Times New Roman"/>
          <w:sz w:val="24"/>
          <w:szCs w:val="24"/>
          <w:lang w:val="sr-Cyrl-RS"/>
        </w:rPr>
        <w:t>Ради одређивања квалитета рада установе, у неколико наврата је извршена посета наставних часова и у случају потребе у оквиру индивидуалних разговора су дати савети, сугестије. Такође су извршене посете огледних часова, ради стицања стручне лиценце колега.</w:t>
      </w:r>
    </w:p>
    <w:p w:rsidR="00860C29" w:rsidRPr="00860C29" w:rsidRDefault="00860C29" w:rsidP="001E2E97">
      <w:pPr>
        <w:ind w:firstLine="708"/>
        <w:jc w:val="both"/>
        <w:rPr>
          <w:rFonts w:ascii="Times New Roman" w:hAnsi="Times New Roman"/>
          <w:sz w:val="24"/>
          <w:szCs w:val="24"/>
          <w:lang w:val="sr-Cyrl-RS"/>
        </w:rPr>
      </w:pPr>
      <w:r w:rsidRPr="00860C29">
        <w:rPr>
          <w:rFonts w:ascii="Times New Roman" w:hAnsi="Times New Roman"/>
          <w:sz w:val="24"/>
          <w:szCs w:val="24"/>
          <w:lang w:val="sr-Cyrl-RS"/>
        </w:rPr>
        <w:t>Присуство и учествовање у раду Одељењских и Наставничког већа, као и Стручног већа виших разреда. Члан сам: Тима за укључивање нових</w:t>
      </w:r>
      <w:r w:rsidRPr="00860C29">
        <w:rPr>
          <w:rFonts w:ascii="Times New Roman" w:hAnsi="Times New Roman"/>
          <w:sz w:val="24"/>
          <w:szCs w:val="24"/>
          <w:lang w:val="hu-HU"/>
        </w:rPr>
        <w:t xml:space="preserve"> </w:t>
      </w:r>
      <w:r w:rsidRPr="00860C29">
        <w:rPr>
          <w:rFonts w:ascii="Times New Roman" w:hAnsi="Times New Roman"/>
          <w:sz w:val="24"/>
          <w:szCs w:val="24"/>
          <w:lang w:val="sr-Cyrl-RS"/>
        </w:rPr>
        <w:t>запослених, Тима за организовање излета, Тима за развој међупредметн</w:t>
      </w:r>
      <w:r w:rsidRPr="00860C29">
        <w:rPr>
          <w:rFonts w:ascii="Times New Roman" w:hAnsi="Times New Roman"/>
          <w:sz w:val="24"/>
          <w:szCs w:val="24"/>
          <w:lang w:val="hu-HU"/>
        </w:rPr>
        <w:t>e</w:t>
      </w:r>
      <w:r w:rsidRPr="00860C29">
        <w:rPr>
          <w:rFonts w:ascii="Times New Roman" w:hAnsi="Times New Roman"/>
          <w:sz w:val="24"/>
          <w:szCs w:val="24"/>
          <w:lang w:val="sr-Cyrl-RS"/>
        </w:rPr>
        <w:t xml:space="preserve"> комп. и предузетништва, Тима за реализацију завршног испита за основну школу, Тима за сарадњу са Учитељским факултетом на мађарском језику (у Суботици), Педагошког колегијума, контакт особа сам за сарадњу са</w:t>
      </w:r>
      <w:r w:rsidRPr="00860C29">
        <w:rPr>
          <w:rFonts w:ascii="Times New Roman" w:hAnsi="Times New Roman"/>
          <w:sz w:val="24"/>
          <w:szCs w:val="24"/>
          <w:lang w:val="hu-HU"/>
        </w:rPr>
        <w:t xml:space="preserve"> </w:t>
      </w:r>
      <w:r w:rsidRPr="00860C29">
        <w:rPr>
          <w:rFonts w:ascii="Times New Roman" w:hAnsi="Times New Roman"/>
          <w:sz w:val="24"/>
          <w:szCs w:val="24"/>
          <w:lang w:val="sr-Cyrl-RS"/>
        </w:rPr>
        <w:t>Националним саве</w:t>
      </w:r>
      <w:r w:rsidR="001E2E97">
        <w:rPr>
          <w:rFonts w:ascii="Times New Roman" w:hAnsi="Times New Roman"/>
          <w:sz w:val="24"/>
          <w:szCs w:val="24"/>
          <w:lang w:val="sr-Cyrl-RS"/>
        </w:rPr>
        <w:t xml:space="preserve">том мађарске националне мањине. </w:t>
      </w:r>
      <w:r w:rsidRPr="00860C29">
        <w:rPr>
          <w:rFonts w:ascii="Times New Roman" w:hAnsi="Times New Roman"/>
          <w:sz w:val="24"/>
          <w:szCs w:val="24"/>
          <w:lang w:val="sr-Cyrl-RS"/>
        </w:rPr>
        <w:t>У току школске године трудила сам се да поред радне дисциплине створим и</w:t>
      </w:r>
      <w:r w:rsidR="001E2E97">
        <w:rPr>
          <w:rFonts w:ascii="Times New Roman" w:hAnsi="Times New Roman"/>
          <w:sz w:val="24"/>
          <w:szCs w:val="24"/>
          <w:lang w:val="sr-Cyrl-RS"/>
        </w:rPr>
        <w:t xml:space="preserve"> пријатну атмосферу у установи. </w:t>
      </w:r>
      <w:r w:rsidRPr="00860C29">
        <w:rPr>
          <w:rFonts w:ascii="Times New Roman" w:hAnsi="Times New Roman"/>
          <w:sz w:val="24"/>
          <w:szCs w:val="24"/>
          <w:lang w:val="sr-Cyrl-RS"/>
        </w:rPr>
        <w:t>Успешна сарадња је обухватила директора, помоћнике, све колеге и запослене у школи.</w:t>
      </w:r>
    </w:p>
    <w:p w:rsidR="00860C29" w:rsidRPr="00860C29" w:rsidRDefault="00860C29" w:rsidP="00860C29">
      <w:pPr>
        <w:pStyle w:val="NoSpacing"/>
        <w:jc w:val="right"/>
        <w:rPr>
          <w:rFonts w:ascii="Times New Roman" w:hAnsi="Times New Roman"/>
          <w:sz w:val="24"/>
          <w:szCs w:val="24"/>
          <w:lang w:val="hu-HU"/>
        </w:rPr>
      </w:pPr>
      <w:r w:rsidRPr="00860C29">
        <w:rPr>
          <w:lang w:val="sr-Cyrl-RS"/>
        </w:rPr>
        <w:t xml:space="preserve">                                                                            </w:t>
      </w:r>
      <w:r w:rsidRPr="00860C29">
        <w:rPr>
          <w:lang w:val="sr-Cyrl-RS"/>
        </w:rPr>
        <w:tab/>
      </w:r>
      <w:r w:rsidRPr="00860C29">
        <w:rPr>
          <w:lang w:val="sr-Cyrl-RS"/>
        </w:rPr>
        <w:tab/>
      </w:r>
      <w:r w:rsidRPr="00860C29">
        <w:rPr>
          <w:lang w:val="sr-Cyrl-RS"/>
        </w:rPr>
        <w:tab/>
      </w:r>
      <w:r w:rsidRPr="00860C29">
        <w:rPr>
          <w:lang w:val="sr-Cyrl-RS"/>
        </w:rPr>
        <w:tab/>
      </w:r>
      <w:r w:rsidRPr="00860C29">
        <w:rPr>
          <w:rFonts w:ascii="Times New Roman" w:hAnsi="Times New Roman"/>
          <w:sz w:val="24"/>
          <w:szCs w:val="24"/>
          <w:lang w:val="sr-Cyrl-RS"/>
        </w:rPr>
        <w:t>Харгита Плетл с.р.</w:t>
      </w:r>
    </w:p>
    <w:p w:rsidR="00860C29" w:rsidRPr="00860C29" w:rsidRDefault="00860C29" w:rsidP="00860C29">
      <w:pPr>
        <w:pStyle w:val="NoSpacing"/>
        <w:jc w:val="right"/>
        <w:rPr>
          <w:rFonts w:ascii="Times New Roman" w:hAnsi="Times New Roman"/>
          <w:sz w:val="24"/>
          <w:szCs w:val="24"/>
        </w:rPr>
      </w:pPr>
      <w:r w:rsidRPr="00860C29">
        <w:rPr>
          <w:rFonts w:ascii="Times New Roman" w:hAnsi="Times New Roman"/>
          <w:sz w:val="24"/>
          <w:szCs w:val="24"/>
          <w:lang w:val="hu-HU"/>
        </w:rPr>
        <w:t xml:space="preserve">                          </w:t>
      </w:r>
      <w:r w:rsidRPr="00860C29">
        <w:rPr>
          <w:rFonts w:ascii="Times New Roman" w:hAnsi="Times New Roman"/>
          <w:sz w:val="24"/>
          <w:szCs w:val="24"/>
          <w:lang w:val="sr-Cyrl-RS"/>
        </w:rPr>
        <w:t xml:space="preserve">                                                                                     </w:t>
      </w:r>
      <w:r w:rsidRPr="00860C29">
        <w:rPr>
          <w:rFonts w:ascii="Times New Roman" w:hAnsi="Times New Roman"/>
          <w:sz w:val="24"/>
          <w:szCs w:val="24"/>
          <w:lang w:val="hu-HU"/>
        </w:rPr>
        <w:t xml:space="preserve">    </w:t>
      </w:r>
      <w:r w:rsidRPr="00860C29">
        <w:rPr>
          <w:rFonts w:ascii="Times New Roman" w:hAnsi="Times New Roman"/>
          <w:sz w:val="24"/>
          <w:szCs w:val="24"/>
          <w:lang w:val="sr-Cyrl-RS"/>
        </w:rPr>
        <w:t xml:space="preserve">   олигофренпедагог</w:t>
      </w:r>
    </w:p>
    <w:p w:rsidR="00860C29" w:rsidRPr="00860C29" w:rsidRDefault="00860C29" w:rsidP="00860C29">
      <w:pPr>
        <w:jc w:val="both"/>
        <w:rPr>
          <w:rFonts w:ascii="Times New Roman" w:hAnsi="Times New Roman"/>
          <w:sz w:val="24"/>
          <w:szCs w:val="24"/>
          <w:lang w:eastAsia="x-none"/>
        </w:rPr>
      </w:pPr>
    </w:p>
    <w:p w:rsidR="00222DC3" w:rsidRPr="00860C29" w:rsidRDefault="00222DC3" w:rsidP="00860C29">
      <w:pPr>
        <w:pStyle w:val="Heading1"/>
        <w:jc w:val="center"/>
        <w:rPr>
          <w:rFonts w:ascii="Times New Roman" w:hAnsi="Times New Roman"/>
          <w:sz w:val="28"/>
          <w:szCs w:val="28"/>
          <w:lang w:val="ru-RU"/>
        </w:rPr>
      </w:pPr>
      <w:bookmarkStart w:id="204" w:name="_Toc176862241"/>
      <w:r w:rsidRPr="009817C5">
        <w:rPr>
          <w:rFonts w:ascii="Times New Roman" w:hAnsi="Times New Roman"/>
          <w:sz w:val="28"/>
          <w:szCs w:val="28"/>
          <w:lang w:val="ru-RU"/>
        </w:rPr>
        <w:lastRenderedPageBreak/>
        <w:t>ИЗВЕШТАЈ О РАДУ СЕКРЕТАРА</w:t>
      </w:r>
      <w:bookmarkEnd w:id="204"/>
    </w:p>
    <w:p w:rsidR="00F7356A" w:rsidRDefault="00F7356A" w:rsidP="00860C29">
      <w:pPr>
        <w:jc w:val="both"/>
        <w:rPr>
          <w:lang w:val="ru-RU" w:eastAsia="x-none"/>
        </w:rPr>
      </w:pPr>
    </w:p>
    <w:p w:rsidR="009817C5" w:rsidRPr="009817C5" w:rsidRDefault="009817C5" w:rsidP="009817C5">
      <w:pPr>
        <w:spacing w:after="215" w:line="250" w:lineRule="auto"/>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У школској 2023/2024.  је посао секретара школе од 01.09.2022. до 31.03.2023. вршио секретар школе ВеснаУзелац.</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 xml:space="preserve">Старала се о законитом раду установе;  </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 xml:space="preserve">Oбављала управне послове у установи; </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 xml:space="preserve">Израђивала опште и појединачне правне акте установе; </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 xml:space="preserve">Израђивала уговоре које закључује установа; </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Обављала правне послове у вези са уписом деце и ученика;</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 xml:space="preserve">Обављала правне послове у вези са јавним набавкама у сарадњи са финансијском службом установе; </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Водила записнике са седница Школског одбора и водила евиденције о одржаним седницама и донетим одлукама;</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Водила персоналне досијее запослених;</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Обављала административне и правне послове из области радних односа запослених у установама образовања и васпитања;</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Обављала административне и правне послове из области образовања и васпитања деце и ученика: учествовање у поступку утврђивања васпитно-дисциплинске одговорности ученика, сачињавање предлога Решења и Одлука из области васпитно- дисциплинске одговорности ученика;</w:t>
      </w:r>
    </w:p>
    <w:p w:rsidR="009817C5" w:rsidRPr="009817C5" w:rsidRDefault="009817C5" w:rsidP="009817C5">
      <w:pPr>
        <w:numPr>
          <w:ilvl w:val="0"/>
          <w:numId w:val="56"/>
        </w:numPr>
        <w:spacing w:after="10"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Ажурирала податке у електронским системима – ЦРОСО, Јисп, ИСКРА, Е упис.</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Сарађивала са директором, стручним сарадницима, наставницима, ученицима, родитељима, установама, органима, организацијама, Домом здравља и другим институцијама у оквиру свог делокруга рада и овлашћења;</w:t>
      </w:r>
    </w:p>
    <w:p w:rsidR="009817C5" w:rsidRPr="009817C5" w:rsidRDefault="009817C5" w:rsidP="009817C5">
      <w:pPr>
        <w:numPr>
          <w:ilvl w:val="0"/>
          <w:numId w:val="56"/>
        </w:numPr>
        <w:spacing w:after="36"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Радила послове на издавању дупликата сведочанстава и Уверења о чињеницама које се воде у евиденцији школе на захтев бивших ученика школе и издавање потврде и уверења на основу увида у матичнекњиге Школе и досије бивших ученика школе;</w:t>
      </w:r>
    </w:p>
    <w:p w:rsidR="009817C5" w:rsidRPr="009817C5" w:rsidRDefault="009817C5" w:rsidP="009817C5">
      <w:pPr>
        <w:numPr>
          <w:ilvl w:val="0"/>
          <w:numId w:val="56"/>
        </w:numPr>
        <w:spacing w:after="264" w:line="250" w:lineRule="auto"/>
        <w:ind w:hanging="370"/>
        <w:jc w:val="both"/>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Обављала и друге послове по налогу директора, у складу са Законом, подзаконским актима, уговором о раду и општим актима Школе.</w:t>
      </w:r>
    </w:p>
    <w:p w:rsidR="009817C5" w:rsidRPr="009817C5" w:rsidRDefault="009817C5" w:rsidP="009817C5">
      <w:pPr>
        <w:spacing w:after="3"/>
        <w:ind w:left="10" w:right="-15" w:hanging="10"/>
        <w:jc w:val="right"/>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Весна Узелац с.р.</w:t>
      </w:r>
    </w:p>
    <w:p w:rsidR="009817C5" w:rsidRPr="009817C5" w:rsidRDefault="009817C5" w:rsidP="009817C5">
      <w:pPr>
        <w:spacing w:after="3"/>
        <w:ind w:left="10" w:right="-15" w:hanging="10"/>
        <w:jc w:val="right"/>
        <w:rPr>
          <w:rFonts w:ascii="Times New Roman" w:eastAsia="Times New Roman" w:hAnsi="Times New Roman"/>
          <w:color w:val="000000"/>
          <w:sz w:val="24"/>
          <w:lang w:eastAsia="en-GB"/>
        </w:rPr>
      </w:pPr>
      <w:r w:rsidRPr="009817C5">
        <w:rPr>
          <w:rFonts w:ascii="Times New Roman" w:eastAsia="Times New Roman" w:hAnsi="Times New Roman"/>
          <w:color w:val="000000"/>
          <w:sz w:val="24"/>
          <w:lang w:eastAsia="en-GB"/>
        </w:rPr>
        <w:t>Секретар школе</w:t>
      </w:r>
    </w:p>
    <w:p w:rsidR="009817C5" w:rsidRDefault="009817C5" w:rsidP="00860C29">
      <w:pPr>
        <w:jc w:val="both"/>
        <w:rPr>
          <w:lang w:val="ru-RU" w:eastAsia="x-none"/>
        </w:rPr>
      </w:pPr>
    </w:p>
    <w:p w:rsidR="00A2343B" w:rsidRDefault="00A2343B" w:rsidP="00860C29">
      <w:pPr>
        <w:jc w:val="both"/>
        <w:rPr>
          <w:lang w:val="ru-RU" w:eastAsia="x-none"/>
        </w:rPr>
      </w:pPr>
    </w:p>
    <w:p w:rsidR="00A2343B" w:rsidRDefault="00A2343B" w:rsidP="00860C29">
      <w:pPr>
        <w:jc w:val="both"/>
        <w:rPr>
          <w:lang w:val="ru-RU" w:eastAsia="x-none"/>
        </w:rPr>
      </w:pPr>
    </w:p>
    <w:p w:rsidR="00A2343B" w:rsidRDefault="00A2343B" w:rsidP="00860C29">
      <w:pPr>
        <w:jc w:val="both"/>
        <w:rPr>
          <w:lang w:val="ru-RU" w:eastAsia="x-none"/>
        </w:rPr>
      </w:pPr>
    </w:p>
    <w:p w:rsidR="00A2343B" w:rsidRDefault="00A2343B" w:rsidP="00860C29">
      <w:pPr>
        <w:jc w:val="both"/>
        <w:rPr>
          <w:lang w:val="ru-RU" w:eastAsia="x-none"/>
        </w:rPr>
      </w:pPr>
    </w:p>
    <w:p w:rsidR="00A2343B" w:rsidRDefault="00A2343B" w:rsidP="00860C29">
      <w:pPr>
        <w:jc w:val="both"/>
        <w:rPr>
          <w:lang w:val="ru-RU" w:eastAsia="x-none"/>
        </w:rPr>
      </w:pPr>
    </w:p>
    <w:p w:rsidR="009817C5" w:rsidRDefault="009817C5" w:rsidP="00860C29">
      <w:pPr>
        <w:jc w:val="both"/>
        <w:rPr>
          <w:lang w:val="ru-RU" w:eastAsia="x-none"/>
        </w:rPr>
      </w:pPr>
    </w:p>
    <w:p w:rsidR="00860C29" w:rsidRPr="006A1A2C" w:rsidRDefault="00860C29" w:rsidP="00860C29">
      <w:pPr>
        <w:pStyle w:val="Heading1"/>
        <w:jc w:val="center"/>
        <w:rPr>
          <w:rFonts w:ascii="Times New Roman" w:hAnsi="Times New Roman"/>
          <w:sz w:val="28"/>
          <w:szCs w:val="28"/>
          <w:lang w:val="ru-RU"/>
        </w:rPr>
      </w:pPr>
      <w:bookmarkStart w:id="205" w:name="_Toc82602974"/>
      <w:bookmarkStart w:id="206" w:name="_Toc113878941"/>
      <w:bookmarkStart w:id="207" w:name="_Toc145508759"/>
      <w:bookmarkStart w:id="208" w:name="_Toc176862242"/>
      <w:r w:rsidRPr="001106CF">
        <w:rPr>
          <w:rFonts w:ascii="Times New Roman" w:hAnsi="Times New Roman"/>
          <w:sz w:val="28"/>
          <w:szCs w:val="28"/>
          <w:lang w:val="ru-RU"/>
        </w:rPr>
        <w:lastRenderedPageBreak/>
        <w:t>ИЗВЕШТАЈ О РАДУ КООРДИНАТОРА ПРАКТИЧНЕ НАСТАВЕ</w:t>
      </w:r>
      <w:bookmarkEnd w:id="205"/>
      <w:bookmarkEnd w:id="206"/>
      <w:bookmarkEnd w:id="207"/>
      <w:bookmarkEnd w:id="208"/>
    </w:p>
    <w:p w:rsid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p>
    <w:p w:rsidR="00517423" w:rsidRP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r w:rsidRPr="00FC44E3">
        <w:rPr>
          <w:rFonts w:ascii="Times New Roman" w:hAnsi="Times New Roman"/>
          <w:b/>
          <w:color w:val="000000"/>
          <w:sz w:val="24"/>
          <w:szCs w:val="24"/>
          <w:u w:val="single"/>
          <w:lang w:val="sr-Cyrl-CS"/>
        </w:rPr>
        <w:t>ПОМОЋНИ</w:t>
      </w:r>
      <w:r>
        <w:rPr>
          <w:rFonts w:ascii="Times New Roman" w:hAnsi="Times New Roman"/>
          <w:b/>
          <w:color w:val="000000"/>
          <w:sz w:val="24"/>
          <w:szCs w:val="24"/>
          <w:u w:val="single"/>
          <w:lang w:val="sr-Cyrl-CS"/>
        </w:rPr>
        <w:t>ЦИ</w:t>
      </w:r>
      <w:r w:rsidRPr="00FC44E3">
        <w:rPr>
          <w:rFonts w:ascii="Times New Roman" w:hAnsi="Times New Roman"/>
          <w:b/>
          <w:color w:val="000000"/>
          <w:sz w:val="24"/>
          <w:szCs w:val="24"/>
          <w:u w:val="single"/>
          <w:lang w:val="sr-Cyrl-CS"/>
        </w:rPr>
        <w:t xml:space="preserve"> КЊИГОВЕСЦА:</w:t>
      </w:r>
      <w:r w:rsidRPr="00517423">
        <w:rPr>
          <w:rFonts w:ascii="Times New Roman" w:eastAsia="Times New Roman" w:hAnsi="Times New Roman"/>
          <w:b/>
          <w:color w:val="000000" w:themeColor="text1"/>
          <w:sz w:val="24"/>
          <w:szCs w:val="24"/>
          <w:u w:val="single"/>
          <w:lang w:val="sr-Cyrl-CS" w:eastAsia="zh-CN"/>
        </w:rPr>
        <w:t xml:space="preserve"> </w:t>
      </w:r>
    </w:p>
    <w:p w:rsidR="00517423" w:rsidRP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RS" w:eastAsia="zh-CN"/>
        </w:rPr>
      </w:pPr>
      <w:bookmarkStart w:id="209" w:name="_Hlk122073069"/>
      <w:r w:rsidRPr="00517423">
        <w:rPr>
          <w:rFonts w:ascii="Times New Roman" w:eastAsia="Times New Roman" w:hAnsi="Times New Roman"/>
          <w:color w:val="000000" w:themeColor="text1"/>
          <w:sz w:val="24"/>
          <w:szCs w:val="24"/>
          <w:lang w:val="sr-Cyrl-CS" w:eastAsia="zh-CN"/>
        </w:rPr>
        <w:t>Практична настава је изведена по плану и програму, у школским кабинетима.</w:t>
      </w:r>
    </w:p>
    <w:bookmarkEnd w:id="209"/>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 xml:space="preserve">Наствници практичне наставе: Слађана Радуловић, Хајнал Емеше и Небојша Синадиновић.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Наставници су практичну наставу коју су обављали наши ученици прилагођавали  њиховим могућностима и били су задовољни њиховим односом према раду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Latn-RS" w:eastAsia="zh-CN"/>
        </w:rPr>
      </w:pPr>
      <w:r w:rsidRPr="00517423">
        <w:rPr>
          <w:rFonts w:ascii="Times New Roman" w:eastAsia="Times New Roman" w:hAnsi="Times New Roman"/>
          <w:color w:val="000000" w:themeColor="text1"/>
          <w:sz w:val="24"/>
          <w:szCs w:val="24"/>
          <w:lang w:val="sr-Cyrl-CS" w:eastAsia="zh-CN"/>
        </w:rPr>
        <w:t xml:space="preserve">У нашој школи је 21. маја </w:t>
      </w:r>
      <w:r w:rsidRPr="00517423">
        <w:rPr>
          <w:rFonts w:ascii="Times New Roman" w:eastAsia="Times New Roman" w:hAnsi="Times New Roman"/>
          <w:color w:val="000000" w:themeColor="text1"/>
          <w:sz w:val="24"/>
          <w:szCs w:val="24"/>
          <w:lang w:val="sr-Cyrl-RS" w:eastAsia="zh-CN"/>
        </w:rPr>
        <w:t>ове године</w:t>
      </w:r>
      <w:r w:rsidRPr="00517423">
        <w:rPr>
          <w:rFonts w:ascii="Times New Roman" w:eastAsia="Times New Roman" w:hAnsi="Times New Roman"/>
          <w:color w:val="000000" w:themeColor="text1"/>
          <w:sz w:val="24"/>
          <w:szCs w:val="24"/>
          <w:lang w:val="sr-Latn-RS" w:eastAsia="zh-CN"/>
        </w:rPr>
        <w:t xml:space="preserve"> </w:t>
      </w:r>
      <w:r w:rsidRPr="00517423">
        <w:rPr>
          <w:rFonts w:ascii="Times New Roman" w:eastAsia="Times New Roman" w:hAnsi="Times New Roman"/>
          <w:color w:val="000000" w:themeColor="text1"/>
          <w:sz w:val="24"/>
          <w:szCs w:val="24"/>
          <w:lang w:val="sr-Cyrl-CS" w:eastAsia="zh-CN"/>
        </w:rPr>
        <w:t xml:space="preserve">одржано републичко такмичење књиговезаца. </w:t>
      </w:r>
      <w:r w:rsidRPr="00517423">
        <w:rPr>
          <w:rFonts w:ascii="Times New Roman" w:eastAsia="Times New Roman" w:hAnsi="Times New Roman"/>
          <w:color w:val="000000" w:themeColor="text1"/>
          <w:sz w:val="24"/>
          <w:szCs w:val="24"/>
          <w:lang w:val="sr-Latn-RS" w:eastAsia="zh-CN"/>
        </w:rPr>
        <w:t>Ученици су одмерили снаге у области хемија, графичарство и неметали, а учешће је узело 20 ученика из седам школа и то из Чачка, Јагодине, Београда, Умке, Косовске Митровице и Суботице.</w:t>
      </w:r>
    </w:p>
    <w:p w:rsidR="00517423" w:rsidRP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p>
    <w:p w:rsid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r w:rsidRPr="00517423">
        <w:rPr>
          <w:rFonts w:ascii="Times New Roman" w:eastAsia="Times New Roman" w:hAnsi="Times New Roman"/>
          <w:b/>
          <w:color w:val="000000" w:themeColor="text1"/>
          <w:sz w:val="24"/>
          <w:szCs w:val="24"/>
          <w:u w:val="single"/>
          <w:lang w:val="sr-Cyrl-CS" w:eastAsia="zh-CN"/>
        </w:rPr>
        <w:t>ЦВЕЋАРИ</w:t>
      </w:r>
      <w:r>
        <w:rPr>
          <w:rFonts w:ascii="Times New Roman" w:eastAsia="Times New Roman" w:hAnsi="Times New Roman"/>
          <w:b/>
          <w:color w:val="000000" w:themeColor="text1"/>
          <w:sz w:val="24"/>
          <w:szCs w:val="24"/>
          <w:u w:val="single"/>
          <w:lang w:val="sr-Cyrl-CS" w:eastAsia="zh-CN"/>
        </w:rPr>
        <w:t>- ВРТЛАРИ</w:t>
      </w:r>
      <w:r w:rsidRPr="00517423">
        <w:rPr>
          <w:rFonts w:ascii="Times New Roman" w:eastAsia="Times New Roman" w:hAnsi="Times New Roman"/>
          <w:b/>
          <w:color w:val="000000" w:themeColor="text1"/>
          <w:sz w:val="24"/>
          <w:szCs w:val="24"/>
          <w:u w:val="single"/>
          <w:lang w:val="sr-Cyrl-CS" w:eastAsia="zh-CN"/>
        </w:rPr>
        <w:t xml:space="preserve"> И ПОВРТАРИ: </w:t>
      </w:r>
    </w:p>
    <w:p w:rsidR="00517423" w:rsidRP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p>
    <w:p w:rsidR="00517423" w:rsidRPr="00517423" w:rsidRDefault="00517423" w:rsidP="00517423">
      <w:pPr>
        <w:spacing w:after="0" w:line="240" w:lineRule="auto"/>
        <w:jc w:val="both"/>
        <w:rPr>
          <w:rFonts w:ascii="Times New Roman" w:eastAsia="Times New Roman" w:hAnsi="Times New Roman"/>
          <w:bCs/>
          <w:color w:val="000000" w:themeColor="text1"/>
          <w:sz w:val="24"/>
          <w:szCs w:val="24"/>
          <w:lang w:val="sr-Cyrl-CS" w:eastAsia="zh-CN"/>
        </w:rPr>
      </w:pPr>
      <w:r w:rsidRPr="00517423">
        <w:rPr>
          <w:rFonts w:ascii="Times New Roman" w:eastAsia="Times New Roman" w:hAnsi="Times New Roman"/>
          <w:bCs/>
          <w:color w:val="000000" w:themeColor="text1"/>
          <w:sz w:val="24"/>
          <w:szCs w:val="24"/>
          <w:lang w:val="sr-Cyrl-CS" w:eastAsia="zh-CN"/>
        </w:rPr>
        <w:t>Практична настава је изведена по плану и програму.</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RS" w:eastAsia="zh-CN"/>
        </w:rPr>
      </w:pPr>
      <w:r w:rsidRPr="00517423">
        <w:rPr>
          <w:rFonts w:ascii="Times New Roman" w:eastAsia="Times New Roman" w:hAnsi="Times New Roman"/>
          <w:color w:val="000000" w:themeColor="text1"/>
          <w:sz w:val="24"/>
          <w:szCs w:val="24"/>
          <w:lang w:val="sr-Cyrl-CS" w:eastAsia="zh-CN"/>
        </w:rPr>
        <w:t>Практичну наставу ученици су  имали  у Зоолошком врту  и у Расаднику Палић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Наставници практичне наставе: Драгица Фермановић и Никола Савић.</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RS" w:eastAsia="zh-CN"/>
        </w:rPr>
        <w:t>Неки у</w:t>
      </w:r>
      <w:r w:rsidRPr="00517423">
        <w:rPr>
          <w:rFonts w:ascii="Times New Roman" w:eastAsia="Times New Roman" w:hAnsi="Times New Roman"/>
          <w:color w:val="000000" w:themeColor="text1"/>
          <w:sz w:val="24"/>
          <w:szCs w:val="24"/>
          <w:lang w:val="sr-Cyrl-CS" w:eastAsia="zh-CN"/>
        </w:rPr>
        <w:t xml:space="preserve">ченици су остајали и помагали наставнику Илији Мавраку у сређивању школског дворишта.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У Зоолошком врту су изузетно задовољни односом наших ученика  према раду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Наши ученици , који похађају смер цвећари вредно ра</w:t>
      </w:r>
      <w:r>
        <w:rPr>
          <w:rFonts w:ascii="Times New Roman" w:eastAsia="Times New Roman" w:hAnsi="Times New Roman"/>
          <w:color w:val="000000" w:themeColor="text1"/>
          <w:sz w:val="24"/>
          <w:szCs w:val="24"/>
          <w:lang w:val="sr-Cyrl-CS" w:eastAsia="zh-CN"/>
        </w:rPr>
        <w:t>де и у склопу школског дворишта</w:t>
      </w:r>
      <w:r w:rsidRPr="00517423">
        <w:rPr>
          <w:rFonts w:ascii="Times New Roman" w:eastAsia="Times New Roman" w:hAnsi="Times New Roman"/>
          <w:color w:val="000000" w:themeColor="text1"/>
          <w:sz w:val="24"/>
          <w:szCs w:val="24"/>
          <w:lang w:val="sr-Cyrl-CS" w:eastAsia="zh-CN"/>
        </w:rPr>
        <w:t xml:space="preserve">. Ове године су посадили лековито и зачинско биље. По брању истог су га паковали у пригодне кесице. Поводом 8.марта , све запослене колегинице добиле су украсну кесицу са лавандом , а уприличена је и презентација рада цвећера у граду, где су наши ученици поклањали суграђанима кесице упакованог чаја .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eastAsia="zh-CN"/>
        </w:rPr>
      </w:pPr>
    </w:p>
    <w:p w:rsidR="00517423" w:rsidRPr="00517423" w:rsidRDefault="00517423" w:rsidP="00517423">
      <w:pPr>
        <w:spacing w:after="0" w:line="240" w:lineRule="auto"/>
        <w:jc w:val="both"/>
        <w:rPr>
          <w:rFonts w:ascii="Times New Roman" w:eastAsia="Times New Roman" w:hAnsi="Times New Roman"/>
          <w:b/>
          <w:color w:val="000000" w:themeColor="text1"/>
          <w:sz w:val="24"/>
          <w:szCs w:val="24"/>
          <w:u w:val="single"/>
          <w:lang w:val="sr-Cyrl-CS" w:eastAsia="zh-CN"/>
        </w:rPr>
      </w:pPr>
      <w:bookmarkStart w:id="210" w:name="_Hlk81998074"/>
      <w:r w:rsidRPr="00517423">
        <w:rPr>
          <w:rFonts w:ascii="Times New Roman" w:eastAsia="Times New Roman" w:hAnsi="Times New Roman"/>
          <w:b/>
          <w:color w:val="000000" w:themeColor="text1"/>
          <w:sz w:val="24"/>
          <w:szCs w:val="24"/>
          <w:u w:val="single"/>
          <w:lang w:val="sr-Cyrl-CS" w:eastAsia="zh-CN"/>
        </w:rPr>
        <w:t>ВОДОИНСТАЛАТЕРИ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Практичну наставу су ученици имали у радионици фирме СЕВЕР.</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Наставник практичне наставе у СЕВЕР-у: Гилице Жељко и Млеков Стојан.</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Наставникци су практичну наставу коју су обављали наши ученици прилагодили њиховим могућностима и углавном су задовољни њиховим односом према раду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 xml:space="preserve"> </w:t>
      </w:r>
      <w:bookmarkEnd w:id="210"/>
    </w:p>
    <w:p w:rsidR="00517423" w:rsidRPr="00FC44E3" w:rsidRDefault="00517423" w:rsidP="00517423">
      <w:pPr>
        <w:jc w:val="both"/>
        <w:rPr>
          <w:rFonts w:ascii="Times New Roman" w:hAnsi="Times New Roman"/>
          <w:b/>
          <w:bCs/>
          <w:color w:val="000000"/>
          <w:sz w:val="24"/>
          <w:szCs w:val="24"/>
          <w:u w:val="single"/>
          <w:lang w:val="sr-Cyrl-CS"/>
        </w:rPr>
      </w:pPr>
      <w:r w:rsidRPr="00FC44E3">
        <w:rPr>
          <w:rFonts w:ascii="Times New Roman" w:hAnsi="Times New Roman"/>
          <w:b/>
          <w:bCs/>
          <w:color w:val="000000"/>
          <w:sz w:val="24"/>
          <w:szCs w:val="24"/>
          <w:u w:val="single"/>
          <w:lang w:val="sr-Cyrl-CS"/>
        </w:rPr>
        <w:t>КОНФЕКЦИЈСКИ ШИВАЧ</w:t>
      </w:r>
      <w:r>
        <w:rPr>
          <w:rFonts w:ascii="Times New Roman" w:hAnsi="Times New Roman"/>
          <w:b/>
          <w:bCs/>
          <w:color w:val="000000"/>
          <w:sz w:val="24"/>
          <w:szCs w:val="24"/>
          <w:u w:val="single"/>
          <w:lang w:val="sr-Cyrl-CS"/>
        </w:rPr>
        <w:t>И</w:t>
      </w:r>
      <w:r w:rsidRPr="00FC44E3">
        <w:rPr>
          <w:rFonts w:ascii="Times New Roman" w:hAnsi="Times New Roman"/>
          <w:b/>
          <w:bCs/>
          <w:color w:val="000000"/>
          <w:sz w:val="24"/>
          <w:szCs w:val="24"/>
          <w:u w:val="single"/>
          <w:lang w:val="sr-Cyrl-CS"/>
        </w:rPr>
        <w:t>:</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Практичну наставу су ученици имали у школској радионици – шивари и неколико пута у просторијама заштитне радионице ЖЕЉЕЗНИЧАР.</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 xml:space="preserve">Наставник практичне наставе Маргита Самарџија и Тања Божић .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Наставници су практичну наставу коју су обављали наши ученици прилагођавали  њиховим могућностима и били су задовољни њиховим односом према раду .</w:t>
      </w: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p>
    <w:p w:rsidR="00517423" w:rsidRPr="00517423" w:rsidRDefault="00517423" w:rsidP="00517423">
      <w:pPr>
        <w:spacing w:after="0" w:line="240" w:lineRule="auto"/>
        <w:jc w:val="both"/>
        <w:rPr>
          <w:rFonts w:ascii="Times New Roman" w:eastAsia="Times New Roman" w:hAnsi="Times New Roman"/>
          <w:color w:val="000000" w:themeColor="text1"/>
          <w:sz w:val="24"/>
          <w:szCs w:val="24"/>
          <w:lang w:val="sr-Cyrl-CS" w:eastAsia="zh-CN"/>
        </w:rPr>
      </w:pPr>
    </w:p>
    <w:p w:rsidR="00517423" w:rsidRPr="00517423" w:rsidRDefault="00517423" w:rsidP="00517423">
      <w:pPr>
        <w:spacing w:after="0" w:line="240" w:lineRule="auto"/>
        <w:ind w:left="720"/>
        <w:contextualSpacing/>
        <w:jc w:val="right"/>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 xml:space="preserve">                                                                                               Координатор</w:t>
      </w:r>
    </w:p>
    <w:p w:rsidR="00517423" w:rsidRPr="00517423" w:rsidRDefault="00517423" w:rsidP="00517423">
      <w:pPr>
        <w:spacing w:after="0" w:line="240" w:lineRule="auto"/>
        <w:ind w:left="720"/>
        <w:contextualSpacing/>
        <w:jc w:val="right"/>
        <w:rPr>
          <w:rFonts w:ascii="Times New Roman" w:eastAsia="Times New Roman" w:hAnsi="Times New Roman"/>
          <w:color w:val="000000" w:themeColor="text1"/>
          <w:sz w:val="24"/>
          <w:szCs w:val="24"/>
          <w:lang w:val="sr-Cyrl-CS" w:eastAsia="zh-CN"/>
        </w:rPr>
      </w:pPr>
      <w:r w:rsidRPr="00517423">
        <w:rPr>
          <w:rFonts w:ascii="Times New Roman" w:eastAsia="Times New Roman" w:hAnsi="Times New Roman"/>
          <w:color w:val="000000" w:themeColor="text1"/>
          <w:sz w:val="24"/>
          <w:szCs w:val="24"/>
          <w:lang w:val="sr-Cyrl-CS" w:eastAsia="zh-CN"/>
        </w:rPr>
        <w:t>Весна Рашета</w:t>
      </w:r>
      <w:r w:rsidRPr="00517423">
        <w:rPr>
          <w:rFonts w:ascii="Times New Roman" w:eastAsia="Times New Roman" w:hAnsi="Times New Roman"/>
          <w:color w:val="000000" w:themeColor="text1"/>
          <w:sz w:val="24"/>
          <w:szCs w:val="24"/>
          <w:lang w:val="sr-Latn-RS" w:eastAsia="zh-CN"/>
        </w:rPr>
        <w:t xml:space="preserve"> </w:t>
      </w:r>
      <w:r w:rsidRPr="00517423">
        <w:rPr>
          <w:rFonts w:ascii="Times New Roman" w:eastAsia="Times New Roman" w:hAnsi="Times New Roman"/>
          <w:color w:val="000000" w:themeColor="text1"/>
          <w:sz w:val="24"/>
          <w:szCs w:val="24"/>
          <w:lang w:val="sr-Cyrl-RS" w:eastAsia="zh-CN"/>
        </w:rPr>
        <w:t>с.р.</w:t>
      </w:r>
      <w:r w:rsidRPr="00517423">
        <w:rPr>
          <w:rFonts w:ascii="Times New Roman" w:eastAsia="Times New Roman" w:hAnsi="Times New Roman"/>
          <w:color w:val="000000" w:themeColor="text1"/>
          <w:sz w:val="24"/>
          <w:szCs w:val="24"/>
          <w:lang w:val="sr-Cyrl-CS" w:eastAsia="zh-CN"/>
        </w:rPr>
        <w:t xml:space="preserve">                                                                                                 </w:t>
      </w:r>
    </w:p>
    <w:p w:rsidR="00860C29" w:rsidRDefault="00860C29" w:rsidP="00860C29">
      <w:pPr>
        <w:jc w:val="both"/>
        <w:rPr>
          <w:lang w:val="ru-RU" w:eastAsia="x-none"/>
        </w:rPr>
      </w:pPr>
    </w:p>
    <w:p w:rsidR="002657DA" w:rsidRPr="00673838" w:rsidRDefault="002657DA" w:rsidP="002657DA">
      <w:pPr>
        <w:pStyle w:val="Heading1"/>
        <w:jc w:val="center"/>
        <w:rPr>
          <w:rFonts w:ascii="Times New Roman" w:hAnsi="Times New Roman"/>
          <w:sz w:val="28"/>
          <w:szCs w:val="28"/>
          <w:lang w:val="ru-RU"/>
        </w:rPr>
      </w:pPr>
      <w:bookmarkStart w:id="211" w:name="_Toc82602975"/>
      <w:bookmarkStart w:id="212" w:name="_Toc113878942"/>
      <w:bookmarkStart w:id="213" w:name="_Toc145508760"/>
      <w:bookmarkStart w:id="214" w:name="_Toc176862243"/>
      <w:r w:rsidRPr="00673838">
        <w:rPr>
          <w:rFonts w:ascii="Times New Roman" w:hAnsi="Times New Roman"/>
          <w:sz w:val="28"/>
          <w:szCs w:val="28"/>
          <w:lang w:val="ru-RU"/>
        </w:rPr>
        <w:lastRenderedPageBreak/>
        <w:t>ИЗВЕШТАЈ О РАДУ ПСИХОЛОГА</w:t>
      </w:r>
      <w:bookmarkEnd w:id="211"/>
      <w:bookmarkEnd w:id="212"/>
      <w:bookmarkEnd w:id="213"/>
      <w:bookmarkEnd w:id="214"/>
    </w:p>
    <w:p w:rsidR="00673838" w:rsidRPr="00673838" w:rsidRDefault="00673838" w:rsidP="00673838">
      <w:pPr>
        <w:rPr>
          <w:highlight w:val="green"/>
          <w:lang w:val="ru-RU" w:eastAsia="x-non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0"/>
      </w:tblGrid>
      <w:tr w:rsidR="00673838" w:rsidRPr="008200CD" w:rsidTr="000E3F48">
        <w:trPr>
          <w:trHeight w:val="585"/>
          <w:jc w:val="center"/>
        </w:trPr>
        <w:tc>
          <w:tcPr>
            <w:tcW w:w="10200" w:type="dxa"/>
            <w:tcBorders>
              <w:top w:val="single" w:sz="4" w:space="0" w:color="000000"/>
              <w:left w:val="single" w:sz="4" w:space="0" w:color="000000"/>
              <w:bottom w:val="single" w:sz="4" w:space="0" w:color="000000"/>
              <w:right w:val="single" w:sz="4" w:space="0" w:color="000000"/>
            </w:tcBorders>
            <w:hideMark/>
          </w:tcPr>
          <w:p w:rsidR="00673838" w:rsidRPr="00F12980" w:rsidRDefault="00673838" w:rsidP="000E3F48">
            <w:pPr>
              <w:spacing w:after="0" w:line="240" w:lineRule="auto"/>
              <w:jc w:val="both"/>
              <w:rPr>
                <w:rFonts w:ascii="Times New Roman" w:eastAsia="Times New Roman" w:hAnsi="Times New Roman"/>
                <w:b/>
                <w:bCs/>
                <w:i/>
                <w:sz w:val="24"/>
                <w:szCs w:val="24"/>
              </w:rPr>
            </w:pPr>
            <w:r w:rsidRPr="00F12980">
              <w:rPr>
                <w:rFonts w:ascii="Times New Roman" w:eastAsia="Times New Roman" w:hAnsi="Times New Roman"/>
                <w:b/>
                <w:i/>
                <w:sz w:val="24"/>
                <w:szCs w:val="24"/>
                <w:lang w:val="sr-Latn-CS"/>
              </w:rPr>
              <w:t xml:space="preserve">I : </w:t>
            </w:r>
            <w:r w:rsidRPr="00F12980">
              <w:rPr>
                <w:rFonts w:ascii="Times New Roman" w:eastAsia="Times New Roman" w:hAnsi="Times New Roman"/>
                <w:b/>
                <w:i/>
                <w:sz w:val="24"/>
                <w:szCs w:val="24"/>
              </w:rPr>
              <w:t xml:space="preserve">ПЛАНИРАЊЕ И ПРОГРАМИРАЊЕ ВАСПИТНО-ОБРАЗОВНОГ, ОДНОСНО ОБРАЗОВНО-ВАСПИТНОГ РАДА </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0E3F48">
            <w:pPr>
              <w:spacing w:after="0" w:line="240" w:lineRule="auto"/>
              <w:rPr>
                <w:rFonts w:ascii="Times New Roman" w:eastAsia="Times New Roman" w:hAnsi="Times New Roman"/>
                <w:b/>
                <w:sz w:val="24"/>
                <w:szCs w:val="24"/>
                <w:lang w:val="sr-Latn-CS"/>
              </w:rPr>
            </w:pPr>
            <w:r w:rsidRPr="00F12980">
              <w:rPr>
                <w:rFonts w:ascii="Times New Roman" w:eastAsia="Times New Roman" w:hAnsi="Times New Roman"/>
                <w:b/>
                <w:sz w:val="24"/>
                <w:szCs w:val="24"/>
              </w:rPr>
              <w:t>Активност</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Учествовање у изради Годишњег плана рада школе</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Израда годишњег и месечних  планова рада психолога</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Учествовање у изради Индивидуалних образовних планова за ученике</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Учестовање у изради плана професионалне оријентације, каријерног вођења и саветовања и реализација делова тог плана</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Учествовање у изради плана рада Тима за прилагођавање ученика на нову средину и реализација делова тог плана</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hAnsi="Times New Roman"/>
                <w:sz w:val="24"/>
                <w:szCs w:val="24"/>
              </w:rPr>
              <w:t>Израда плана подршке ученицима и наставницима у процесу адаптације</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Учестовање у изради плана и програма сарадње са породицом</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lang w:val="sr-Cyrl-RS"/>
              </w:rPr>
              <w:t>Припремање плана посете часовима</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 xml:space="preserve">Формирање одељења, распоређивање ново придошлих ученика </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hAnsi="Times New Roman"/>
                <w:sz w:val="24"/>
                <w:szCs w:val="24"/>
              </w:rPr>
              <w:t>Учествовање у формирању развојних и предшколских група</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1"/>
              </w:numPr>
              <w:spacing w:after="0" w:line="240" w:lineRule="auto"/>
              <w:jc w:val="both"/>
              <w:rPr>
                <w:rFonts w:ascii="Times New Roman" w:hAnsi="Times New Roman"/>
                <w:sz w:val="24"/>
                <w:szCs w:val="24"/>
              </w:rPr>
            </w:pPr>
            <w:r>
              <w:rPr>
                <w:rFonts w:ascii="Times New Roman" w:hAnsi="Times New Roman"/>
                <w:sz w:val="24"/>
                <w:szCs w:val="24"/>
                <w:lang w:val="sr-Cyrl-RS"/>
              </w:rPr>
              <w:t>Планирање уписа ученика у средњу школу (са педагозима и директором)</w:t>
            </w:r>
          </w:p>
        </w:tc>
      </w:tr>
      <w:tr w:rsidR="00673838" w:rsidRPr="008200CD" w:rsidTr="000E3F48">
        <w:trPr>
          <w:trHeight w:val="302"/>
          <w:jc w:val="center"/>
        </w:trPr>
        <w:tc>
          <w:tcPr>
            <w:tcW w:w="1020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1"/>
              </w:numPr>
              <w:spacing w:after="0" w:line="240" w:lineRule="auto"/>
              <w:jc w:val="both"/>
              <w:rPr>
                <w:rFonts w:ascii="Times New Roman" w:eastAsia="Times New Roman" w:hAnsi="Times New Roman"/>
                <w:sz w:val="24"/>
                <w:szCs w:val="24"/>
              </w:rPr>
            </w:pPr>
            <w:r w:rsidRPr="00F12980">
              <w:rPr>
                <w:rFonts w:ascii="Times New Roman" w:hAnsi="Times New Roman"/>
                <w:sz w:val="24"/>
                <w:szCs w:val="24"/>
              </w:rPr>
              <w:t>Планирање сопственог стручног усавршавања и професионалног развоја.</w:t>
            </w:r>
          </w:p>
        </w:tc>
      </w:tr>
    </w:tbl>
    <w:p w:rsidR="00673838" w:rsidRPr="008200CD" w:rsidRDefault="00673838" w:rsidP="00673838">
      <w:pPr>
        <w:spacing w:after="0" w:line="240" w:lineRule="auto"/>
        <w:rPr>
          <w:rFonts w:ascii="Times New Roman" w:eastAsia="Times New Roman" w:hAnsi="Times New Roman"/>
          <w:color w:val="FF0000"/>
          <w:sz w:val="24"/>
          <w:szCs w:val="24"/>
        </w:rPr>
      </w:pPr>
    </w:p>
    <w:tbl>
      <w:tblPr>
        <w:tblW w:w="10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5"/>
      </w:tblGrid>
      <w:tr w:rsidR="00673838" w:rsidRPr="00F12980" w:rsidTr="000E3F48">
        <w:trPr>
          <w:trHeight w:val="460"/>
          <w:jc w:val="center"/>
        </w:trPr>
        <w:tc>
          <w:tcPr>
            <w:tcW w:w="10175" w:type="dxa"/>
            <w:tcBorders>
              <w:top w:val="single" w:sz="4" w:space="0" w:color="000000"/>
              <w:left w:val="single" w:sz="4" w:space="0" w:color="000000"/>
              <w:bottom w:val="single" w:sz="4" w:space="0" w:color="000000"/>
              <w:right w:val="single" w:sz="4" w:space="0" w:color="000000"/>
            </w:tcBorders>
            <w:hideMark/>
          </w:tcPr>
          <w:p w:rsidR="00673838" w:rsidRPr="00F12980" w:rsidRDefault="00673838" w:rsidP="000E3F48">
            <w:pPr>
              <w:spacing w:after="0" w:line="240" w:lineRule="auto"/>
              <w:jc w:val="both"/>
              <w:rPr>
                <w:rFonts w:ascii="Times New Roman" w:eastAsia="Times New Roman" w:hAnsi="Times New Roman"/>
                <w:b/>
                <w:bCs/>
                <w:i/>
                <w:sz w:val="24"/>
                <w:szCs w:val="24"/>
              </w:rPr>
            </w:pPr>
            <w:r w:rsidRPr="00F12980">
              <w:rPr>
                <w:rFonts w:ascii="Times New Roman" w:eastAsia="Times New Roman" w:hAnsi="Times New Roman"/>
                <w:b/>
                <w:i/>
                <w:sz w:val="24"/>
                <w:szCs w:val="24"/>
                <w:lang w:val="sr-Latn-CS"/>
              </w:rPr>
              <w:t xml:space="preserve">II : </w:t>
            </w:r>
            <w:r w:rsidRPr="00F12980">
              <w:rPr>
                <w:rFonts w:ascii="Times New Roman" w:eastAsia="Times New Roman" w:hAnsi="Times New Roman"/>
                <w:b/>
                <w:i/>
                <w:sz w:val="24"/>
                <w:szCs w:val="24"/>
              </w:rPr>
              <w:t>ПРАЋЕЊЕ И ВРЕДНОВАЊЕ ОБРАЗОВНО-ВАСПИТНОГ ОДНОСНО   ВАСПИТНО-ОБРАЗОВНОГ РАДА</w:t>
            </w:r>
          </w:p>
        </w:tc>
      </w:tr>
      <w:tr w:rsidR="00673838" w:rsidRPr="00F12980" w:rsidTr="000E3F48">
        <w:trPr>
          <w:trHeight w:val="241"/>
          <w:jc w:val="center"/>
        </w:trPr>
        <w:tc>
          <w:tcPr>
            <w:tcW w:w="10175"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0E3F48">
            <w:pPr>
              <w:spacing w:after="0" w:line="240" w:lineRule="auto"/>
              <w:rPr>
                <w:rFonts w:ascii="Times New Roman" w:eastAsia="Times New Roman" w:hAnsi="Times New Roman"/>
                <w:b/>
                <w:sz w:val="24"/>
                <w:szCs w:val="24"/>
                <w:lang w:val="sr-Latn-CS"/>
              </w:rPr>
            </w:pPr>
            <w:r w:rsidRPr="00F12980">
              <w:rPr>
                <w:rFonts w:ascii="Times New Roman" w:eastAsia="Times New Roman" w:hAnsi="Times New Roman"/>
                <w:b/>
                <w:sz w:val="24"/>
                <w:szCs w:val="24"/>
              </w:rPr>
              <w:t>Активност</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Учествовање у праћењу и вредновању васпитно-образовног рада установе</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lang w:val="sr-Cyrl-RS"/>
              </w:rPr>
              <w:t>Учествовање у планирању и реализацији вредновања рада школе СЕЛФИ упитником</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 xml:space="preserve">Посета </w:t>
            </w:r>
            <w:r w:rsidRPr="00F12980">
              <w:rPr>
                <w:rFonts w:ascii="Times New Roman" w:eastAsia="Times New Roman" w:hAnsi="Times New Roman"/>
                <w:sz w:val="24"/>
                <w:szCs w:val="24"/>
                <w:lang w:val="sr-Cyrl-RS"/>
              </w:rPr>
              <w:t>4</w:t>
            </w:r>
            <w:r w:rsidRPr="00F12980">
              <w:rPr>
                <w:rFonts w:ascii="Times New Roman" w:eastAsia="Times New Roman" w:hAnsi="Times New Roman"/>
                <w:sz w:val="24"/>
                <w:szCs w:val="24"/>
              </w:rPr>
              <w:t xml:space="preserve"> час</w:t>
            </w:r>
            <w:r w:rsidRPr="00F12980">
              <w:rPr>
                <w:rFonts w:ascii="Times New Roman" w:eastAsia="Times New Roman" w:hAnsi="Times New Roman"/>
                <w:sz w:val="24"/>
                <w:szCs w:val="24"/>
                <w:lang w:val="sr-Cyrl-RS"/>
              </w:rPr>
              <w:t>а</w:t>
            </w:r>
            <w:r w:rsidRPr="00F12980">
              <w:rPr>
                <w:rFonts w:ascii="Times New Roman" w:eastAsia="Times New Roman" w:hAnsi="Times New Roman"/>
                <w:sz w:val="24"/>
                <w:szCs w:val="24"/>
              </w:rPr>
              <w:t xml:space="preserve"> наставника у оквиру педагошко-инструктивног рада (са помоћником директора)</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Праћење и вредновање примене мера индивидуализације и индивидуалног  образовног плана за ученике (као члан ИОП тимова)</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Праћење адаптације ученика петог разреда основне и првог разреда средње школе </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Израда годишњег извештаја о раду психолога</w:t>
            </w:r>
          </w:p>
        </w:tc>
      </w:tr>
      <w:tr w:rsidR="00673838" w:rsidRPr="00F12980" w:rsidTr="000E3F48">
        <w:trPr>
          <w:trHeight w:val="392"/>
          <w:jc w:val="center"/>
        </w:trPr>
        <w:tc>
          <w:tcPr>
            <w:tcW w:w="10175"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2"/>
              </w:numPr>
              <w:spacing w:after="0" w:line="240" w:lineRule="auto"/>
              <w:jc w:val="both"/>
              <w:rPr>
                <w:rFonts w:ascii="Times New Roman" w:eastAsia="Times New Roman" w:hAnsi="Times New Roman"/>
                <w:sz w:val="24"/>
                <w:szCs w:val="24"/>
              </w:rPr>
            </w:pPr>
            <w:r w:rsidRPr="00F12980">
              <w:rPr>
                <w:rFonts w:ascii="Times New Roman" w:eastAsia="Times New Roman" w:hAnsi="Times New Roman"/>
                <w:sz w:val="24"/>
                <w:szCs w:val="24"/>
              </w:rPr>
              <w:t>Учествовање у изради Извештаја о реализацији Годишњег плана рада школе</w:t>
            </w:r>
          </w:p>
        </w:tc>
      </w:tr>
    </w:tbl>
    <w:p w:rsidR="00673838" w:rsidRPr="00F12980" w:rsidRDefault="00673838" w:rsidP="00673838">
      <w:pPr>
        <w:spacing w:after="0" w:line="240" w:lineRule="auto"/>
        <w:rPr>
          <w:rFonts w:ascii="Times New Roman" w:eastAsia="Times New Roman" w:hAnsi="Times New Roman"/>
          <w:sz w:val="24"/>
          <w:szCs w:val="24"/>
        </w:rPr>
      </w:pP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0"/>
      </w:tblGrid>
      <w:tr w:rsidR="00673838" w:rsidRPr="008200CD" w:rsidTr="000E3F48">
        <w:trPr>
          <w:trHeight w:val="340"/>
          <w:jc w:val="center"/>
        </w:trPr>
        <w:tc>
          <w:tcPr>
            <w:tcW w:w="10240" w:type="dxa"/>
            <w:tcBorders>
              <w:top w:val="single" w:sz="4" w:space="0" w:color="000000"/>
              <w:left w:val="single" w:sz="4" w:space="0" w:color="000000"/>
              <w:bottom w:val="single" w:sz="4" w:space="0" w:color="000000"/>
              <w:right w:val="single" w:sz="4" w:space="0" w:color="000000"/>
            </w:tcBorders>
            <w:hideMark/>
          </w:tcPr>
          <w:p w:rsidR="00673838" w:rsidRPr="00F12980" w:rsidRDefault="00673838" w:rsidP="000E3F48">
            <w:pPr>
              <w:tabs>
                <w:tab w:val="left" w:pos="360"/>
              </w:tabs>
              <w:spacing w:after="120" w:line="240" w:lineRule="auto"/>
              <w:ind w:right="-354"/>
              <w:rPr>
                <w:rFonts w:ascii="Times New Roman" w:eastAsia="Times New Roman" w:hAnsi="Times New Roman"/>
                <w:b/>
                <w:i/>
                <w:sz w:val="24"/>
                <w:szCs w:val="24"/>
                <w:lang w:eastAsia="en-GB"/>
              </w:rPr>
            </w:pPr>
            <w:r w:rsidRPr="00F12980">
              <w:rPr>
                <w:rFonts w:ascii="Times New Roman" w:eastAsia="Times New Roman" w:hAnsi="Times New Roman"/>
                <w:b/>
                <w:i/>
                <w:sz w:val="24"/>
                <w:szCs w:val="24"/>
                <w:lang w:val="sr-Latn-CS" w:eastAsia="en-GB"/>
              </w:rPr>
              <w:t>II</w:t>
            </w:r>
            <w:r w:rsidRPr="00F12980">
              <w:rPr>
                <w:rFonts w:ascii="Times New Roman" w:eastAsia="Times New Roman" w:hAnsi="Times New Roman"/>
                <w:b/>
                <w:i/>
                <w:sz w:val="24"/>
                <w:szCs w:val="24"/>
                <w:lang w:eastAsia="en-GB"/>
              </w:rPr>
              <w:t>I</w:t>
            </w:r>
            <w:r w:rsidRPr="00F12980">
              <w:rPr>
                <w:rFonts w:ascii="Times New Roman" w:eastAsia="Times New Roman" w:hAnsi="Times New Roman"/>
                <w:b/>
                <w:i/>
                <w:sz w:val="24"/>
                <w:szCs w:val="24"/>
                <w:lang w:val="sr-Latn-CS" w:eastAsia="en-GB"/>
              </w:rPr>
              <w:t xml:space="preserve">: </w:t>
            </w:r>
            <w:r w:rsidRPr="00F12980">
              <w:rPr>
                <w:rFonts w:ascii="Times New Roman" w:eastAsia="Times New Roman" w:hAnsi="Times New Roman"/>
                <w:b/>
                <w:i/>
                <w:sz w:val="24"/>
                <w:szCs w:val="24"/>
                <w:lang w:eastAsia="en-GB"/>
              </w:rPr>
              <w:t>РАД СА НАСТАВНИЦИМА</w:t>
            </w:r>
          </w:p>
        </w:tc>
      </w:tr>
      <w:tr w:rsidR="00673838" w:rsidRPr="008200CD" w:rsidTr="000E3F48">
        <w:trPr>
          <w:trHeight w:val="298"/>
          <w:jc w:val="center"/>
        </w:trPr>
        <w:tc>
          <w:tcPr>
            <w:tcW w:w="1024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0E3F48">
            <w:pPr>
              <w:spacing w:after="0" w:line="240" w:lineRule="auto"/>
              <w:rPr>
                <w:rFonts w:ascii="Times New Roman" w:eastAsia="Times New Roman" w:hAnsi="Times New Roman"/>
                <w:b/>
                <w:sz w:val="24"/>
                <w:szCs w:val="24"/>
                <w:lang w:val="sr-Latn-CS"/>
              </w:rPr>
            </w:pPr>
            <w:r w:rsidRPr="00F12980">
              <w:rPr>
                <w:rFonts w:ascii="Times New Roman" w:eastAsia="Times New Roman" w:hAnsi="Times New Roman"/>
                <w:b/>
                <w:sz w:val="24"/>
                <w:szCs w:val="24"/>
              </w:rPr>
              <w:t>Активност</w:t>
            </w:r>
          </w:p>
        </w:tc>
      </w:tr>
      <w:tr w:rsidR="00673838" w:rsidRPr="008200CD" w:rsidTr="000E3F48">
        <w:trPr>
          <w:trHeight w:val="416"/>
          <w:jc w:val="center"/>
        </w:trPr>
        <w:tc>
          <w:tcPr>
            <w:tcW w:w="10240" w:type="dxa"/>
            <w:tcBorders>
              <w:top w:val="single" w:sz="4" w:space="0" w:color="000000"/>
              <w:left w:val="single" w:sz="4" w:space="0" w:color="000000"/>
              <w:bottom w:val="single" w:sz="4" w:space="0" w:color="000000"/>
              <w:right w:val="single" w:sz="4" w:space="0" w:color="000000"/>
            </w:tcBorders>
            <w:vAlign w:val="center"/>
            <w:hideMark/>
          </w:tcPr>
          <w:p w:rsidR="00673838" w:rsidRPr="00F12980" w:rsidRDefault="00673838" w:rsidP="00C45A34">
            <w:pPr>
              <w:numPr>
                <w:ilvl w:val="0"/>
                <w:numId w:val="33"/>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У току школске године обављен</w:t>
            </w:r>
            <w:r w:rsidRPr="00F12980">
              <w:rPr>
                <w:rFonts w:ascii="Times New Roman" w:eastAsia="Times New Roman" w:hAnsi="Times New Roman"/>
                <w:sz w:val="24"/>
                <w:szCs w:val="24"/>
                <w:lang w:val="sr-Cyrl-RS"/>
              </w:rPr>
              <w:t>о</w:t>
            </w:r>
            <w:r w:rsidRPr="00F12980">
              <w:rPr>
                <w:rFonts w:ascii="Times New Roman" w:eastAsia="Times New Roman" w:hAnsi="Times New Roman"/>
                <w:sz w:val="24"/>
                <w:szCs w:val="24"/>
              </w:rPr>
              <w:t xml:space="preserve"> је 77 саветодавних разговора са наставницима:</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п</w:t>
            </w:r>
            <w:r w:rsidRPr="00F12980">
              <w:rPr>
                <w:rFonts w:ascii="Times New Roman" w:eastAsia="Times New Roman" w:hAnsi="Times New Roman"/>
                <w:sz w:val="24"/>
                <w:szCs w:val="24"/>
                <w:lang w:val="sr-Latn-CS"/>
              </w:rPr>
              <w:t>ружање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помоћи у решавању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васпитних</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 xml:space="preserve">проблема, </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п</w:t>
            </w:r>
            <w:r w:rsidRPr="00F12980">
              <w:rPr>
                <w:rFonts w:ascii="Times New Roman" w:eastAsia="Times New Roman" w:hAnsi="Times New Roman"/>
                <w:sz w:val="24"/>
                <w:szCs w:val="24"/>
                <w:lang w:val="sr-Latn-CS"/>
              </w:rPr>
              <w:t>ружање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подршке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јачању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наставничких</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компетенција у областима: комуникација и сарадња, конструктивно</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решавање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сукоба и проблема, подршка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развоју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личности</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ученика.</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п</w:t>
            </w:r>
            <w:r w:rsidRPr="00F12980">
              <w:rPr>
                <w:rFonts w:ascii="Times New Roman" w:eastAsia="Times New Roman" w:hAnsi="Times New Roman"/>
                <w:sz w:val="24"/>
                <w:szCs w:val="24"/>
                <w:lang w:val="sr-Latn-CS"/>
              </w:rPr>
              <w:t>ружање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подршке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наставницима у формирању и вођењу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ученичког</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колектива, указивање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психолошке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узроке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поремећаја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интерперсоналних</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односа у одељењским</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заједницама и предлагање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мера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за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њихово</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превазилажење</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lang w:val="sr-Latn-CS"/>
              </w:rPr>
              <w:lastRenderedPageBreak/>
              <w:t>упознавање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наставника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са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психолошким</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принципима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групне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динамике и социјалне</w:t>
            </w:r>
            <w:r w:rsidRPr="00F12980">
              <w:rPr>
                <w:rFonts w:ascii="Times New Roman" w:eastAsia="Times New Roman" w:hAnsi="Times New Roman"/>
                <w:sz w:val="24"/>
                <w:szCs w:val="24"/>
              </w:rPr>
              <w:t xml:space="preserve"> и</w:t>
            </w:r>
            <w:r w:rsidRPr="00F12980">
              <w:rPr>
                <w:rFonts w:ascii="Times New Roman" w:eastAsia="Times New Roman" w:hAnsi="Times New Roman"/>
                <w:sz w:val="24"/>
                <w:szCs w:val="24"/>
                <w:lang w:val="sr-Latn-CS"/>
              </w:rPr>
              <w:t>нтеракције</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lang w:val="sr-Latn-CS"/>
              </w:rPr>
              <w:t>рад са наставницима у остваривању задатака професионалне оријентације</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lang w:val="sr-Latn-CS"/>
              </w:rPr>
              <w:t>помоћ</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при</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раду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са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родитељима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односно</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старатељима</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t>решавање актуелних проблема,</w:t>
            </w:r>
          </w:p>
          <w:p w:rsidR="00673838" w:rsidRPr="00F12980" w:rsidRDefault="00673838" w:rsidP="00C45A34">
            <w:pPr>
              <w:numPr>
                <w:ilvl w:val="0"/>
                <w:numId w:val="34"/>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lang w:val="sr-Latn-CS"/>
              </w:rPr>
              <w:t>оснаживање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наставника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за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тимски</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рад</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кроз</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њихово</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подстицање</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на</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реализацију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заједничких</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задатака, кроз</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координацију</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активности</w:t>
            </w:r>
            <w:r w:rsidRPr="00F12980">
              <w:rPr>
                <w:rFonts w:ascii="Times New Roman" w:eastAsia="Times New Roman" w:hAnsi="Times New Roman"/>
                <w:sz w:val="24"/>
                <w:szCs w:val="24"/>
              </w:rPr>
              <w:t xml:space="preserve"> </w:t>
            </w:r>
            <w:r w:rsidRPr="00F12980">
              <w:rPr>
                <w:rFonts w:ascii="Times New Roman" w:eastAsia="Times New Roman" w:hAnsi="Times New Roman"/>
                <w:sz w:val="24"/>
                <w:szCs w:val="24"/>
                <w:lang w:val="sr-Latn-CS"/>
              </w:rPr>
              <w:t>тимова</w:t>
            </w:r>
          </w:p>
        </w:tc>
      </w:tr>
      <w:tr w:rsidR="00673838" w:rsidRPr="008200CD" w:rsidTr="000E3F48">
        <w:trPr>
          <w:trHeight w:val="416"/>
          <w:jc w:val="center"/>
        </w:trPr>
        <w:tc>
          <w:tcPr>
            <w:tcW w:w="10240" w:type="dxa"/>
            <w:tcBorders>
              <w:top w:val="single" w:sz="4" w:space="0" w:color="000000"/>
              <w:left w:val="single" w:sz="4" w:space="0" w:color="000000"/>
              <w:bottom w:val="single" w:sz="4" w:space="0" w:color="000000"/>
              <w:right w:val="single" w:sz="4" w:space="0" w:color="000000"/>
            </w:tcBorders>
            <w:vAlign w:val="center"/>
          </w:tcPr>
          <w:p w:rsidR="00673838" w:rsidRPr="00F12980" w:rsidRDefault="00673838" w:rsidP="00C45A34">
            <w:pPr>
              <w:numPr>
                <w:ilvl w:val="0"/>
                <w:numId w:val="33"/>
              </w:numPr>
              <w:spacing w:after="0" w:line="240" w:lineRule="auto"/>
              <w:jc w:val="both"/>
              <w:rPr>
                <w:rFonts w:ascii="Times New Roman" w:eastAsia="Times New Roman" w:hAnsi="Times New Roman"/>
                <w:sz w:val="24"/>
                <w:szCs w:val="24"/>
                <w:lang w:val="sr-Latn-CS"/>
              </w:rPr>
            </w:pPr>
            <w:r w:rsidRPr="00F12980">
              <w:rPr>
                <w:rFonts w:ascii="Times New Roman" w:eastAsia="Times New Roman" w:hAnsi="Times New Roman"/>
                <w:sz w:val="24"/>
                <w:szCs w:val="24"/>
              </w:rPr>
              <w:lastRenderedPageBreak/>
              <w:t xml:space="preserve">Присуство на </w:t>
            </w:r>
            <w:r w:rsidRPr="00F12980">
              <w:rPr>
                <w:rFonts w:ascii="Times New Roman" w:eastAsia="Times New Roman" w:hAnsi="Times New Roman"/>
                <w:sz w:val="24"/>
                <w:szCs w:val="24"/>
                <w:lang w:val="sr-Cyrl-RS"/>
              </w:rPr>
              <w:t>2</w:t>
            </w:r>
            <w:r w:rsidRPr="00F12980">
              <w:rPr>
                <w:rFonts w:ascii="Times New Roman" w:eastAsia="Times New Roman" w:hAnsi="Times New Roman"/>
                <w:sz w:val="24"/>
                <w:szCs w:val="24"/>
              </w:rPr>
              <w:t xml:space="preserve"> транзициона састанка </w:t>
            </w:r>
            <w:r w:rsidRPr="00F12980">
              <w:rPr>
                <w:rFonts w:ascii="Times New Roman" w:eastAsia="Times New Roman" w:hAnsi="Times New Roman"/>
                <w:sz w:val="24"/>
                <w:szCs w:val="24"/>
                <w:lang w:val="sr-Latn-CS"/>
              </w:rPr>
              <w:t>за наставницима</w:t>
            </w:r>
            <w:r w:rsidRPr="00F12980">
              <w:rPr>
                <w:rFonts w:ascii="Times New Roman" w:eastAsia="Times New Roman" w:hAnsi="Times New Roman"/>
                <w:sz w:val="24"/>
                <w:szCs w:val="24"/>
              </w:rPr>
              <w:t xml:space="preserve"> (прелазак ученика из једног циклуса образовања у други)</w:t>
            </w:r>
            <w:r w:rsidRPr="00F12980">
              <w:rPr>
                <w:rFonts w:ascii="Times New Roman" w:eastAsia="Times New Roman" w:hAnsi="Times New Roman"/>
                <w:sz w:val="24"/>
                <w:szCs w:val="24"/>
                <w:lang w:val="sr-Latn-CS"/>
              </w:rPr>
              <w:t xml:space="preserve"> </w:t>
            </w:r>
          </w:p>
        </w:tc>
      </w:tr>
    </w:tbl>
    <w:p w:rsidR="00673838" w:rsidRPr="008200CD" w:rsidRDefault="00673838" w:rsidP="00673838">
      <w:pPr>
        <w:spacing w:after="0" w:line="240" w:lineRule="auto"/>
        <w:rPr>
          <w:rFonts w:ascii="Times New Roman" w:eastAsia="Times New Roman" w:hAnsi="Times New Roman"/>
          <w:color w:val="FF0000"/>
          <w:sz w:val="24"/>
          <w:szCs w:val="24"/>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673838" w:rsidRPr="008200CD" w:rsidTr="000E3F48">
        <w:trPr>
          <w:trHeight w:val="90"/>
          <w:jc w:val="center"/>
        </w:trPr>
        <w:tc>
          <w:tcPr>
            <w:tcW w:w="10260" w:type="dxa"/>
            <w:tcBorders>
              <w:top w:val="single" w:sz="4" w:space="0" w:color="000000"/>
              <w:left w:val="single" w:sz="4" w:space="0" w:color="000000"/>
              <w:bottom w:val="single" w:sz="4" w:space="0" w:color="000000"/>
              <w:right w:val="single" w:sz="4" w:space="0" w:color="000000"/>
            </w:tcBorders>
            <w:hideMark/>
          </w:tcPr>
          <w:p w:rsidR="00673838" w:rsidRPr="001C2D4A" w:rsidRDefault="00673838" w:rsidP="000E3F48">
            <w:pPr>
              <w:tabs>
                <w:tab w:val="left" w:pos="360"/>
              </w:tabs>
              <w:spacing w:after="120" w:line="240" w:lineRule="auto"/>
              <w:ind w:right="-354"/>
              <w:jc w:val="both"/>
              <w:rPr>
                <w:rFonts w:ascii="Times New Roman" w:eastAsia="Times New Roman" w:hAnsi="Times New Roman"/>
                <w:b/>
                <w:i/>
                <w:sz w:val="24"/>
                <w:szCs w:val="24"/>
                <w:lang w:eastAsia="en-GB"/>
              </w:rPr>
            </w:pPr>
            <w:r w:rsidRPr="001C2D4A">
              <w:rPr>
                <w:rFonts w:ascii="Times New Roman" w:eastAsia="Times New Roman" w:hAnsi="Times New Roman"/>
                <w:b/>
                <w:i/>
                <w:sz w:val="24"/>
                <w:szCs w:val="24"/>
                <w:lang w:val="sr-Latn-CS" w:eastAsia="en-GB"/>
              </w:rPr>
              <w:t xml:space="preserve">IV: </w:t>
            </w:r>
            <w:r w:rsidRPr="001C2D4A">
              <w:rPr>
                <w:rFonts w:ascii="Times New Roman" w:eastAsia="Times New Roman" w:hAnsi="Times New Roman"/>
                <w:b/>
                <w:i/>
                <w:sz w:val="24"/>
                <w:szCs w:val="24"/>
                <w:lang w:eastAsia="en-GB"/>
              </w:rPr>
              <w:t>РАД СА УЧЕНИЦИМА</w:t>
            </w:r>
          </w:p>
        </w:tc>
      </w:tr>
      <w:tr w:rsidR="00673838" w:rsidRPr="008200CD" w:rsidTr="000E3F48">
        <w:trPr>
          <w:trHeight w:val="284"/>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1C2D4A" w:rsidRDefault="00673838" w:rsidP="000E3F48">
            <w:pPr>
              <w:spacing w:after="0" w:line="240" w:lineRule="auto"/>
              <w:jc w:val="both"/>
              <w:rPr>
                <w:rFonts w:ascii="Times New Roman" w:eastAsia="Times New Roman" w:hAnsi="Times New Roman"/>
                <w:b/>
                <w:sz w:val="24"/>
                <w:szCs w:val="24"/>
                <w:lang w:val="sr-Latn-CS"/>
              </w:rPr>
            </w:pPr>
            <w:r w:rsidRPr="001C2D4A">
              <w:rPr>
                <w:rFonts w:ascii="Times New Roman" w:eastAsia="Times New Roman" w:hAnsi="Times New Roman"/>
                <w:b/>
                <w:sz w:val="24"/>
                <w:szCs w:val="24"/>
              </w:rPr>
              <w:t>Активност</w:t>
            </w:r>
          </w:p>
        </w:tc>
      </w:tr>
      <w:tr w:rsidR="00673838" w:rsidRPr="008200CD" w:rsidTr="000E3F48">
        <w:trPr>
          <w:trHeight w:val="559"/>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1C2D4A" w:rsidRDefault="00673838" w:rsidP="00C45A34">
            <w:pPr>
              <w:numPr>
                <w:ilvl w:val="0"/>
                <w:numId w:val="35"/>
              </w:numPr>
              <w:spacing w:after="0" w:line="240" w:lineRule="auto"/>
              <w:jc w:val="both"/>
              <w:rPr>
                <w:rFonts w:ascii="Times New Roman" w:eastAsia="Times New Roman" w:hAnsi="Times New Roman"/>
                <w:sz w:val="24"/>
                <w:szCs w:val="24"/>
                <w:lang w:val="sr-Cyrl-CS"/>
              </w:rPr>
            </w:pPr>
            <w:r w:rsidRPr="001C2D4A">
              <w:rPr>
                <w:rFonts w:ascii="Times New Roman" w:eastAsia="Times New Roman" w:hAnsi="Times New Roman"/>
                <w:sz w:val="24"/>
                <w:szCs w:val="24"/>
              </w:rPr>
              <w:t>Пријем деце, праћење процеса адаптације и подршка деци у превазилажењу тешкоћа адаптације</w:t>
            </w:r>
          </w:p>
        </w:tc>
      </w:tr>
      <w:tr w:rsidR="00673838" w:rsidRPr="008200CD" w:rsidTr="000E3F48">
        <w:trPr>
          <w:trHeight w:val="284"/>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1C2D4A" w:rsidRDefault="00673838" w:rsidP="00C45A34">
            <w:pPr>
              <w:numPr>
                <w:ilvl w:val="0"/>
                <w:numId w:val="35"/>
              </w:numPr>
              <w:spacing w:after="0" w:line="240" w:lineRule="auto"/>
              <w:jc w:val="both"/>
              <w:rPr>
                <w:rFonts w:ascii="Times New Roman" w:eastAsia="Times New Roman" w:hAnsi="Times New Roman"/>
                <w:sz w:val="24"/>
                <w:szCs w:val="24"/>
              </w:rPr>
            </w:pPr>
            <w:r w:rsidRPr="001C2D4A">
              <w:rPr>
                <w:rFonts w:ascii="Times New Roman" w:eastAsia="Times New Roman" w:hAnsi="Times New Roman"/>
                <w:sz w:val="24"/>
                <w:szCs w:val="24"/>
              </w:rPr>
              <w:t>Праћење дечјег напредовања у развоју и учењу кроз учешће у раду ИОП тимова. Психолог је  члан ИОП тимa за 30 ученика основне и 7 ученика средње школе.</w:t>
            </w:r>
          </w:p>
        </w:tc>
      </w:tr>
      <w:tr w:rsidR="00673838" w:rsidRPr="008200CD" w:rsidTr="000E3F48">
        <w:trPr>
          <w:trHeight w:val="559"/>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1C2D4A" w:rsidRDefault="00673838" w:rsidP="00C45A34">
            <w:pPr>
              <w:numPr>
                <w:ilvl w:val="0"/>
                <w:numId w:val="35"/>
              </w:numPr>
              <w:spacing w:after="0" w:line="240" w:lineRule="auto"/>
              <w:jc w:val="both"/>
              <w:rPr>
                <w:rFonts w:ascii="Times New Roman" w:eastAsia="Times New Roman" w:hAnsi="Times New Roman"/>
                <w:sz w:val="24"/>
                <w:szCs w:val="24"/>
                <w:lang w:val="sr-Cyrl-CS"/>
              </w:rPr>
            </w:pPr>
            <w:r w:rsidRPr="001C2D4A">
              <w:rPr>
                <w:rFonts w:ascii="Times New Roman" w:eastAsia="Times New Roman" w:hAnsi="Times New Roman"/>
                <w:sz w:val="24"/>
                <w:szCs w:val="24"/>
              </w:rPr>
              <w:t>Учешће у идентификовању ученика којима је потребна подршка у процесу васпитања и образовања и осмишљавању и праћењу реализације индивидуализованог приступа у раду</w:t>
            </w:r>
          </w:p>
        </w:tc>
      </w:tr>
      <w:tr w:rsidR="00673838" w:rsidRPr="008200CD" w:rsidTr="000E3F48">
        <w:trPr>
          <w:trHeight w:val="284"/>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1C2D4A" w:rsidRDefault="00673838" w:rsidP="00C45A34">
            <w:pPr>
              <w:numPr>
                <w:ilvl w:val="0"/>
                <w:numId w:val="35"/>
              </w:numPr>
              <w:spacing w:after="0" w:line="240" w:lineRule="auto"/>
              <w:jc w:val="both"/>
              <w:rPr>
                <w:rFonts w:ascii="Times New Roman" w:eastAsia="Times New Roman" w:hAnsi="Times New Roman"/>
                <w:sz w:val="24"/>
                <w:szCs w:val="24"/>
              </w:rPr>
            </w:pPr>
            <w:r w:rsidRPr="001C2D4A">
              <w:rPr>
                <w:rFonts w:ascii="Times New Roman" w:eastAsia="Times New Roman" w:hAnsi="Times New Roman"/>
                <w:sz w:val="24"/>
                <w:szCs w:val="24"/>
              </w:rPr>
              <w:t>Испитивање 6 ученика 8. Разреда основне школе Тестом резоновања ликова (ТРЛ)</w:t>
            </w:r>
          </w:p>
        </w:tc>
      </w:tr>
      <w:tr w:rsidR="00673838" w:rsidRPr="001C2D4A" w:rsidTr="000E3F48">
        <w:trPr>
          <w:trHeight w:val="1384"/>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1C2D4A" w:rsidRDefault="00673838" w:rsidP="00C45A34">
            <w:pPr>
              <w:numPr>
                <w:ilvl w:val="0"/>
                <w:numId w:val="35"/>
              </w:numPr>
              <w:spacing w:after="0" w:line="240" w:lineRule="auto"/>
              <w:jc w:val="both"/>
              <w:rPr>
                <w:rFonts w:ascii="Times New Roman" w:eastAsia="Times New Roman" w:hAnsi="Times New Roman"/>
                <w:sz w:val="24"/>
                <w:szCs w:val="24"/>
              </w:rPr>
            </w:pPr>
            <w:r w:rsidRPr="001C2D4A">
              <w:rPr>
                <w:rFonts w:ascii="Times New Roman" w:eastAsia="Times New Roman" w:hAnsi="Times New Roman"/>
                <w:sz w:val="24"/>
                <w:szCs w:val="24"/>
              </w:rPr>
              <w:t>Рад на професионалној оријентацији ученика: професионално информисање; процена способности (Тест резоновања ликова) за 6 ученика. Израда налаза и мишљења за 10 ученика који су послати на Медицину рада где је обављен лекарски преглед. На основу добијених налаза у сарадњи са одељенским старешинама, напрaвљен је предлог поделе ученика по занимањима.</w:t>
            </w:r>
          </w:p>
        </w:tc>
      </w:tr>
      <w:tr w:rsidR="00673838" w:rsidRPr="0003689A" w:rsidTr="000E3F48">
        <w:trPr>
          <w:trHeight w:val="834"/>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03689A" w:rsidRDefault="00673838" w:rsidP="00C45A34">
            <w:pPr>
              <w:numPr>
                <w:ilvl w:val="0"/>
                <w:numId w:val="35"/>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lang w:val="sr-Cyrl-CS"/>
              </w:rPr>
              <w:t xml:space="preserve">У току школске године вођени су </w:t>
            </w:r>
            <w:r w:rsidRPr="0003689A">
              <w:rPr>
                <w:rFonts w:ascii="Times New Roman" w:eastAsia="Times New Roman" w:hAnsi="Times New Roman"/>
                <w:sz w:val="24"/>
                <w:szCs w:val="24"/>
              </w:rPr>
              <w:t>саветодавни разговори са учени</w:t>
            </w:r>
            <w:r w:rsidRPr="0003689A">
              <w:rPr>
                <w:rFonts w:ascii="Times New Roman" w:eastAsia="Times New Roman" w:hAnsi="Times New Roman"/>
                <w:sz w:val="24"/>
                <w:szCs w:val="24"/>
                <w:lang w:val="sr-Cyrl-CS"/>
              </w:rPr>
              <w:t xml:space="preserve">цима </w:t>
            </w:r>
            <w:r w:rsidRPr="0003689A">
              <w:rPr>
                <w:rFonts w:ascii="Times New Roman" w:eastAsia="Times New Roman" w:hAnsi="Times New Roman"/>
                <w:sz w:val="24"/>
                <w:szCs w:val="24"/>
              </w:rPr>
              <w:t>који имају развојне, емоционалне и социјалне тешкоће, проблеме прилагођавања, проблеме понашања</w:t>
            </w:r>
            <w:r w:rsidRPr="0003689A">
              <w:rPr>
                <w:rFonts w:ascii="Times New Roman" w:eastAsia="Times New Roman" w:hAnsi="Times New Roman"/>
                <w:sz w:val="24"/>
                <w:szCs w:val="24"/>
                <w:lang w:val="sr-Cyrl-CS"/>
              </w:rPr>
              <w:t>... (</w:t>
            </w:r>
            <w:r w:rsidRPr="0003689A">
              <w:rPr>
                <w:rFonts w:ascii="Times New Roman" w:eastAsia="Times New Roman" w:hAnsi="Times New Roman"/>
                <w:sz w:val="24"/>
                <w:szCs w:val="24"/>
              </w:rPr>
              <w:t>48</w:t>
            </w:r>
            <w:r w:rsidRPr="0003689A">
              <w:rPr>
                <w:rFonts w:ascii="Times New Roman" w:eastAsia="Times New Roman" w:hAnsi="Times New Roman"/>
                <w:sz w:val="24"/>
                <w:szCs w:val="24"/>
                <w:lang w:val="sr-Cyrl-CS"/>
              </w:rPr>
              <w:t xml:space="preserve"> ученика)</w:t>
            </w:r>
          </w:p>
        </w:tc>
      </w:tr>
      <w:tr w:rsidR="00673838" w:rsidRPr="0003689A" w:rsidTr="000E3F48">
        <w:trPr>
          <w:trHeight w:val="834"/>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03689A" w:rsidRDefault="00673838" w:rsidP="00C45A34">
            <w:pPr>
              <w:numPr>
                <w:ilvl w:val="0"/>
                <w:numId w:val="35"/>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RS"/>
              </w:rPr>
              <w:t>Међувршњачки односи и сарадња: радионица за ученике нижих (Ерор С., Колар М.) и спортска активност (Ерор С., Бабовић Н.) за ученике виших разреда- децембар 2023.</w:t>
            </w:r>
          </w:p>
        </w:tc>
      </w:tr>
      <w:tr w:rsidR="00673838" w:rsidRPr="0003689A" w:rsidTr="000E3F48">
        <w:trPr>
          <w:trHeight w:val="284"/>
          <w:jc w:val="center"/>
        </w:trPr>
        <w:tc>
          <w:tcPr>
            <w:tcW w:w="10260" w:type="dxa"/>
            <w:tcBorders>
              <w:top w:val="single" w:sz="4" w:space="0" w:color="auto"/>
              <w:left w:val="single" w:sz="4" w:space="0" w:color="auto"/>
              <w:bottom w:val="single" w:sz="4" w:space="0" w:color="auto"/>
              <w:right w:val="single" w:sz="4" w:space="0" w:color="auto"/>
            </w:tcBorders>
            <w:vAlign w:val="center"/>
          </w:tcPr>
          <w:p w:rsidR="00673838" w:rsidRPr="0003689A" w:rsidRDefault="00673838" w:rsidP="00C45A34">
            <w:pPr>
              <w:numPr>
                <w:ilvl w:val="0"/>
                <w:numId w:val="35"/>
              </w:numPr>
              <w:spacing w:after="0" w:line="240" w:lineRule="auto"/>
              <w:jc w:val="both"/>
              <w:rPr>
                <w:rFonts w:ascii="Times New Roman" w:eastAsia="Times New Roman" w:hAnsi="Times New Roman"/>
                <w:sz w:val="24"/>
                <w:szCs w:val="24"/>
                <w:lang w:val="sr-Cyrl-CS"/>
              </w:rPr>
            </w:pPr>
            <w:r w:rsidRPr="0003689A">
              <w:rPr>
                <w:rFonts w:ascii="Times New Roman" w:eastAsia="Times New Roman" w:hAnsi="Times New Roman"/>
                <w:sz w:val="24"/>
                <w:szCs w:val="24"/>
                <w:lang w:val="sr-Cyrl-CS"/>
              </w:rPr>
              <w:t>Радионица ''Дрво каријере'' за ученике завршних разреда средње школе у оквиру Тима за професионалну оријентацију, каријерно вођење и саветовање (</w:t>
            </w:r>
            <w:r w:rsidRPr="0003689A">
              <w:rPr>
                <w:rFonts w:ascii="Times New Roman" w:eastAsia="Times New Roman" w:hAnsi="Times New Roman"/>
                <w:sz w:val="24"/>
                <w:szCs w:val="24"/>
              </w:rPr>
              <w:t>1</w:t>
            </w:r>
            <w:r w:rsidRPr="0003689A">
              <w:rPr>
                <w:rFonts w:ascii="Times New Roman" w:eastAsia="Times New Roman" w:hAnsi="Times New Roman"/>
                <w:sz w:val="24"/>
                <w:szCs w:val="24"/>
                <w:lang w:val="sr-Cyrl-CS"/>
              </w:rPr>
              <w:t>3.03.202</w:t>
            </w:r>
            <w:r w:rsidRPr="0003689A">
              <w:rPr>
                <w:rFonts w:ascii="Times New Roman" w:eastAsia="Times New Roman" w:hAnsi="Times New Roman"/>
                <w:sz w:val="24"/>
                <w:szCs w:val="24"/>
              </w:rPr>
              <w:t>4</w:t>
            </w:r>
            <w:r w:rsidRPr="0003689A">
              <w:rPr>
                <w:rFonts w:ascii="Times New Roman" w:eastAsia="Times New Roman" w:hAnsi="Times New Roman"/>
                <w:sz w:val="24"/>
                <w:szCs w:val="24"/>
                <w:lang w:val="sr-Cyrl-CS"/>
              </w:rPr>
              <w:t>.)</w:t>
            </w:r>
          </w:p>
        </w:tc>
      </w:tr>
      <w:tr w:rsidR="00673838" w:rsidRPr="0003689A" w:rsidTr="000E3F48">
        <w:trPr>
          <w:trHeight w:val="284"/>
          <w:jc w:val="center"/>
        </w:trPr>
        <w:tc>
          <w:tcPr>
            <w:tcW w:w="10260" w:type="dxa"/>
            <w:tcBorders>
              <w:top w:val="single" w:sz="4" w:space="0" w:color="auto"/>
              <w:left w:val="single" w:sz="4" w:space="0" w:color="auto"/>
              <w:bottom w:val="single" w:sz="4" w:space="0" w:color="auto"/>
              <w:right w:val="single" w:sz="4" w:space="0" w:color="auto"/>
            </w:tcBorders>
            <w:vAlign w:val="center"/>
            <w:hideMark/>
          </w:tcPr>
          <w:p w:rsidR="00673838" w:rsidRPr="0003689A" w:rsidRDefault="00673838" w:rsidP="00C45A34">
            <w:pPr>
              <w:numPr>
                <w:ilvl w:val="0"/>
                <w:numId w:val="35"/>
              </w:numPr>
              <w:spacing w:after="0" w:line="240" w:lineRule="auto"/>
              <w:jc w:val="both"/>
              <w:rPr>
                <w:rFonts w:ascii="Times New Roman" w:eastAsia="Times New Roman" w:hAnsi="Times New Roman"/>
                <w:sz w:val="24"/>
                <w:szCs w:val="24"/>
                <w:lang w:val="sr-Cyrl-CS"/>
              </w:rPr>
            </w:pPr>
            <w:r w:rsidRPr="0003689A">
              <w:rPr>
                <w:rFonts w:ascii="Times New Roman" w:eastAsia="Times New Roman" w:hAnsi="Times New Roman"/>
                <w:sz w:val="24"/>
                <w:szCs w:val="24"/>
                <w:lang w:val="sr-Cyrl-CS"/>
              </w:rPr>
              <w:t>Пружање</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подршке</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ученицима</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који</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се</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образују</w:t>
            </w:r>
            <w:r w:rsidRPr="0003689A">
              <w:rPr>
                <w:rFonts w:ascii="Times New Roman" w:eastAsia="Times New Roman" w:hAnsi="Times New Roman"/>
                <w:sz w:val="24"/>
                <w:szCs w:val="24"/>
              </w:rPr>
              <w:t xml:space="preserve"> </w:t>
            </w:r>
            <w:r w:rsidRPr="0003689A">
              <w:rPr>
                <w:rFonts w:ascii="Times New Roman" w:eastAsia="Times New Roman" w:hAnsi="Times New Roman"/>
                <w:sz w:val="24"/>
                <w:szCs w:val="24"/>
                <w:lang w:val="sr-Cyrl-CS"/>
              </w:rPr>
              <w:t>по ИОП-у</w:t>
            </w:r>
          </w:p>
        </w:tc>
      </w:tr>
      <w:tr w:rsidR="00673838" w:rsidRPr="0003689A" w:rsidTr="000E3F48">
        <w:trPr>
          <w:trHeight w:val="284"/>
          <w:jc w:val="center"/>
        </w:trPr>
        <w:tc>
          <w:tcPr>
            <w:tcW w:w="10260" w:type="dxa"/>
            <w:tcBorders>
              <w:top w:val="single" w:sz="4" w:space="0" w:color="auto"/>
              <w:left w:val="single" w:sz="4" w:space="0" w:color="auto"/>
              <w:bottom w:val="single" w:sz="4" w:space="0" w:color="auto"/>
              <w:right w:val="single" w:sz="4" w:space="0" w:color="auto"/>
            </w:tcBorders>
            <w:vAlign w:val="center"/>
            <w:hideMark/>
          </w:tcPr>
          <w:p w:rsidR="00673838" w:rsidRPr="0003689A" w:rsidRDefault="00673838" w:rsidP="00C45A34">
            <w:pPr>
              <w:numPr>
                <w:ilvl w:val="0"/>
                <w:numId w:val="35"/>
              </w:numPr>
              <w:spacing w:after="0" w:line="240" w:lineRule="auto"/>
              <w:jc w:val="both"/>
              <w:rPr>
                <w:rFonts w:ascii="Times New Roman" w:eastAsia="Times New Roman" w:hAnsi="Times New Roman"/>
                <w:sz w:val="24"/>
                <w:szCs w:val="24"/>
                <w:lang w:val="sr-Cyrl-CS"/>
              </w:rPr>
            </w:pPr>
            <w:r w:rsidRPr="0003689A">
              <w:rPr>
                <w:rFonts w:ascii="Times New Roman" w:hAnsi="Times New Roman"/>
                <w:sz w:val="24"/>
                <w:szCs w:val="24"/>
              </w:rPr>
              <w:t>Учествовање у појачаном васпитном раду са ученицима</w:t>
            </w:r>
          </w:p>
        </w:tc>
      </w:tr>
      <w:tr w:rsidR="00673838" w:rsidRPr="008200CD" w:rsidTr="000E3F48">
        <w:trPr>
          <w:trHeight w:val="284"/>
          <w:jc w:val="center"/>
        </w:trPr>
        <w:tc>
          <w:tcPr>
            <w:tcW w:w="10260" w:type="dxa"/>
            <w:tcBorders>
              <w:top w:val="single" w:sz="4" w:space="0" w:color="auto"/>
              <w:left w:val="nil"/>
              <w:bottom w:val="single" w:sz="4" w:space="0" w:color="auto"/>
              <w:right w:val="nil"/>
            </w:tcBorders>
            <w:vAlign w:val="center"/>
          </w:tcPr>
          <w:p w:rsidR="00673838" w:rsidRPr="008200CD" w:rsidRDefault="00673838" w:rsidP="000E3F48">
            <w:pPr>
              <w:spacing w:after="0" w:line="240" w:lineRule="auto"/>
              <w:rPr>
                <w:rFonts w:ascii="Times New Roman" w:eastAsia="Times New Roman" w:hAnsi="Times New Roman"/>
                <w:color w:val="FF0000"/>
                <w:sz w:val="24"/>
                <w:szCs w:val="24"/>
                <w:lang w:val="sr-Cyrl-CS"/>
              </w:rPr>
            </w:pPr>
          </w:p>
        </w:tc>
      </w:tr>
      <w:tr w:rsidR="00673838" w:rsidRPr="008200CD" w:rsidTr="000E3F48">
        <w:trPr>
          <w:trHeight w:val="349"/>
          <w:jc w:val="center"/>
        </w:trPr>
        <w:tc>
          <w:tcPr>
            <w:tcW w:w="10260" w:type="dxa"/>
            <w:tcBorders>
              <w:top w:val="single" w:sz="4" w:space="0" w:color="auto"/>
              <w:left w:val="single" w:sz="4" w:space="0" w:color="auto"/>
              <w:bottom w:val="single" w:sz="4" w:space="0" w:color="auto"/>
              <w:right w:val="single" w:sz="4" w:space="0" w:color="auto"/>
            </w:tcBorders>
            <w:hideMark/>
          </w:tcPr>
          <w:p w:rsidR="00673838" w:rsidRPr="0003689A" w:rsidRDefault="00673838" w:rsidP="000E3F48">
            <w:pPr>
              <w:tabs>
                <w:tab w:val="left" w:pos="360"/>
              </w:tabs>
              <w:spacing w:after="120" w:line="240" w:lineRule="auto"/>
              <w:ind w:right="-354"/>
              <w:jc w:val="both"/>
              <w:rPr>
                <w:rFonts w:ascii="Times New Roman" w:eastAsia="Times New Roman" w:hAnsi="Times New Roman"/>
                <w:b/>
                <w:i/>
                <w:sz w:val="24"/>
                <w:szCs w:val="24"/>
                <w:lang w:val="sr-Cyrl-CS" w:eastAsia="en-GB"/>
              </w:rPr>
            </w:pPr>
            <w:r w:rsidRPr="0003689A">
              <w:rPr>
                <w:rFonts w:ascii="Times New Roman" w:eastAsia="Times New Roman" w:hAnsi="Times New Roman"/>
                <w:b/>
                <w:i/>
                <w:sz w:val="24"/>
                <w:szCs w:val="24"/>
                <w:lang w:val="sr-Latn-CS" w:eastAsia="en-GB"/>
              </w:rPr>
              <w:t xml:space="preserve">V: </w:t>
            </w:r>
            <w:r w:rsidRPr="0003689A">
              <w:rPr>
                <w:rFonts w:ascii="Times New Roman" w:eastAsia="Times New Roman" w:hAnsi="Times New Roman"/>
                <w:b/>
                <w:i/>
                <w:sz w:val="24"/>
                <w:szCs w:val="24"/>
                <w:lang w:val="sr-Cyrl-CS" w:eastAsia="en-GB"/>
              </w:rPr>
              <w:t>РАД СА РОДИТЕЉИМА ОДНОСНО СТАРАТЕЉИМА</w:t>
            </w:r>
          </w:p>
        </w:tc>
      </w:tr>
      <w:tr w:rsidR="00673838" w:rsidRPr="008200CD" w:rsidTr="000E3F48">
        <w:trPr>
          <w:trHeight w:val="284"/>
          <w:jc w:val="center"/>
        </w:trPr>
        <w:tc>
          <w:tcPr>
            <w:tcW w:w="10260" w:type="dxa"/>
            <w:tcBorders>
              <w:top w:val="single" w:sz="4" w:space="0" w:color="auto"/>
              <w:left w:val="single" w:sz="4" w:space="0" w:color="000000"/>
              <w:bottom w:val="single" w:sz="4" w:space="0" w:color="000000"/>
              <w:right w:val="single" w:sz="4" w:space="0" w:color="000000"/>
            </w:tcBorders>
            <w:vAlign w:val="center"/>
            <w:hideMark/>
          </w:tcPr>
          <w:p w:rsidR="00673838" w:rsidRPr="0003689A" w:rsidRDefault="00673838" w:rsidP="000E3F48">
            <w:pPr>
              <w:spacing w:after="0" w:line="240" w:lineRule="auto"/>
              <w:rPr>
                <w:rFonts w:ascii="Times New Roman" w:eastAsia="Times New Roman" w:hAnsi="Times New Roman"/>
                <w:b/>
                <w:sz w:val="24"/>
                <w:szCs w:val="24"/>
                <w:lang w:val="sr-Latn-CS"/>
              </w:rPr>
            </w:pPr>
            <w:r w:rsidRPr="0003689A">
              <w:rPr>
                <w:rFonts w:ascii="Times New Roman" w:eastAsia="Times New Roman" w:hAnsi="Times New Roman"/>
                <w:b/>
                <w:sz w:val="24"/>
                <w:szCs w:val="24"/>
              </w:rPr>
              <w:t>Активност</w:t>
            </w:r>
          </w:p>
        </w:tc>
      </w:tr>
      <w:tr w:rsidR="00673838" w:rsidRPr="008200CD" w:rsidTr="000E3F48">
        <w:trPr>
          <w:trHeight w:val="566"/>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03689A" w:rsidRDefault="00673838" w:rsidP="00C45A34">
            <w:pPr>
              <w:numPr>
                <w:ilvl w:val="0"/>
                <w:numId w:val="36"/>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lang w:val="sr-Cyrl-CS"/>
              </w:rPr>
              <w:t xml:space="preserve">У току школске године обављено је </w:t>
            </w:r>
            <w:r w:rsidRPr="0003689A">
              <w:rPr>
                <w:rFonts w:ascii="Times New Roman" w:eastAsia="Times New Roman" w:hAnsi="Times New Roman"/>
                <w:sz w:val="24"/>
                <w:szCs w:val="24"/>
              </w:rPr>
              <w:t>45 индивидуалних разговора са родитељима:</w:t>
            </w:r>
          </w:p>
          <w:p w:rsidR="00673838" w:rsidRPr="0003689A" w:rsidRDefault="00673838" w:rsidP="00C45A34">
            <w:pPr>
              <w:numPr>
                <w:ilvl w:val="0"/>
                <w:numId w:val="37"/>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rPr>
              <w:t>прикупљање података од родитеља, односно старатеља који су од значаја за упознавање ученика и праћење њ</w:t>
            </w:r>
            <w:r w:rsidRPr="0003689A">
              <w:rPr>
                <w:rFonts w:ascii="Times New Roman" w:eastAsia="Times New Roman" w:hAnsi="Times New Roman"/>
                <w:sz w:val="24"/>
                <w:szCs w:val="24"/>
                <w:lang w:val="sr-Cyrl-CS"/>
              </w:rPr>
              <w:t xml:space="preserve">иховог </w:t>
            </w:r>
            <w:r w:rsidRPr="0003689A">
              <w:rPr>
                <w:rFonts w:ascii="Times New Roman" w:eastAsia="Times New Roman" w:hAnsi="Times New Roman"/>
                <w:sz w:val="24"/>
                <w:szCs w:val="24"/>
              </w:rPr>
              <w:t>развоја,</w:t>
            </w:r>
          </w:p>
          <w:p w:rsidR="00673838" w:rsidRPr="0003689A" w:rsidRDefault="00673838" w:rsidP="00C45A34">
            <w:pPr>
              <w:numPr>
                <w:ilvl w:val="0"/>
                <w:numId w:val="37"/>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rPr>
              <w:t>саветодавни рад са родитељим</w:t>
            </w:r>
            <w:r w:rsidRPr="0003689A">
              <w:rPr>
                <w:rFonts w:ascii="Times New Roman" w:eastAsia="Times New Roman" w:hAnsi="Times New Roman"/>
                <w:sz w:val="24"/>
                <w:szCs w:val="24"/>
                <w:lang w:val="sr-Cyrl-CS"/>
              </w:rPr>
              <w:t xml:space="preserve">а </w:t>
            </w:r>
            <w:r w:rsidRPr="0003689A">
              <w:rPr>
                <w:rFonts w:ascii="Times New Roman" w:eastAsia="Times New Roman" w:hAnsi="Times New Roman"/>
                <w:sz w:val="24"/>
                <w:szCs w:val="24"/>
              </w:rPr>
              <w:t>ученика који имају тешкоће у развоју, учењу и понашању,</w:t>
            </w:r>
          </w:p>
          <w:p w:rsidR="00673838" w:rsidRPr="0003689A" w:rsidRDefault="00673838" w:rsidP="00C45A34">
            <w:pPr>
              <w:numPr>
                <w:ilvl w:val="0"/>
                <w:numId w:val="37"/>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lang w:val="sr-Cyrl-CS"/>
              </w:rPr>
              <w:t xml:space="preserve">усмеравање родитеља </w:t>
            </w:r>
            <w:r w:rsidRPr="0003689A">
              <w:rPr>
                <w:rFonts w:ascii="Times New Roman" w:eastAsia="Times New Roman" w:hAnsi="Times New Roman"/>
                <w:sz w:val="24"/>
                <w:szCs w:val="24"/>
              </w:rPr>
              <w:t>чија деца врше повреду правила понашања у школи и којима је одређен појачани васпитни рад.</w:t>
            </w:r>
          </w:p>
          <w:p w:rsidR="00673838" w:rsidRPr="0003689A" w:rsidRDefault="00673838" w:rsidP="00C45A34">
            <w:pPr>
              <w:numPr>
                <w:ilvl w:val="0"/>
                <w:numId w:val="37"/>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rPr>
              <w:t>подршка јачању родитељских васпитних компетенција, информисањем о психолошким карактеристикама њихове деце</w:t>
            </w:r>
          </w:p>
          <w:p w:rsidR="00673838" w:rsidRPr="0003689A" w:rsidRDefault="00673838" w:rsidP="00C45A34">
            <w:pPr>
              <w:numPr>
                <w:ilvl w:val="0"/>
                <w:numId w:val="37"/>
              </w:numPr>
              <w:spacing w:after="0" w:line="240" w:lineRule="auto"/>
              <w:jc w:val="both"/>
              <w:rPr>
                <w:rFonts w:ascii="Times New Roman" w:eastAsia="Times New Roman" w:hAnsi="Times New Roman"/>
                <w:sz w:val="24"/>
                <w:szCs w:val="24"/>
              </w:rPr>
            </w:pPr>
            <w:r w:rsidRPr="0003689A">
              <w:rPr>
                <w:rFonts w:ascii="Times New Roman" w:eastAsia="Times New Roman" w:hAnsi="Times New Roman"/>
                <w:sz w:val="24"/>
                <w:szCs w:val="24"/>
              </w:rPr>
              <w:t>сарадња са родитељима, односно старатељима чија се деца школују по ИОП-у</w:t>
            </w:r>
          </w:p>
        </w:tc>
      </w:tr>
      <w:tr w:rsidR="00673838" w:rsidRPr="0003689A" w:rsidTr="000E3F48">
        <w:trPr>
          <w:trHeight w:val="566"/>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03689A" w:rsidRDefault="00673838" w:rsidP="00C45A34">
            <w:pPr>
              <w:numPr>
                <w:ilvl w:val="0"/>
                <w:numId w:val="36"/>
              </w:numPr>
              <w:spacing w:after="0" w:line="240" w:lineRule="auto"/>
              <w:jc w:val="both"/>
              <w:rPr>
                <w:rFonts w:ascii="Times New Roman" w:eastAsia="Times New Roman" w:hAnsi="Times New Roman"/>
                <w:sz w:val="24"/>
                <w:szCs w:val="24"/>
                <w:lang w:val="sr-Cyrl-CS"/>
              </w:rPr>
            </w:pPr>
            <w:r w:rsidRPr="0003689A">
              <w:rPr>
                <w:rFonts w:ascii="Times New Roman" w:eastAsia="Times New Roman" w:hAnsi="Times New Roman"/>
                <w:sz w:val="24"/>
                <w:szCs w:val="24"/>
                <w:lang w:val="sr-Cyrl-CS"/>
              </w:rPr>
              <w:lastRenderedPageBreak/>
              <w:t>Учешће у реализацији услуге Отворена врата за подршку родитељима (саветодавни рад са родитељима</w:t>
            </w:r>
            <w:r>
              <w:rPr>
                <w:rFonts w:ascii="Times New Roman" w:eastAsia="Times New Roman" w:hAnsi="Times New Roman"/>
                <w:sz w:val="24"/>
                <w:szCs w:val="24"/>
                <w:lang w:val="sr-Cyrl-CS"/>
              </w:rPr>
              <w:t xml:space="preserve"> - 4</w:t>
            </w:r>
            <w:r w:rsidRPr="0003689A">
              <w:rPr>
                <w:rFonts w:ascii="Times New Roman" w:eastAsia="Times New Roman" w:hAnsi="Times New Roman"/>
                <w:sz w:val="24"/>
                <w:szCs w:val="24"/>
                <w:lang w:val="sr-Cyrl-CS"/>
              </w:rPr>
              <w:t>)</w:t>
            </w:r>
          </w:p>
        </w:tc>
      </w:tr>
      <w:tr w:rsidR="00673838" w:rsidRPr="0003689A" w:rsidTr="000E3F48">
        <w:trPr>
          <w:trHeight w:val="56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03689A" w:rsidRDefault="00673838" w:rsidP="00C45A34">
            <w:pPr>
              <w:numPr>
                <w:ilvl w:val="0"/>
                <w:numId w:val="36"/>
              </w:numPr>
              <w:spacing w:after="0" w:line="240" w:lineRule="auto"/>
              <w:jc w:val="both"/>
              <w:rPr>
                <w:rFonts w:ascii="Times New Roman" w:eastAsia="Times New Roman" w:hAnsi="Times New Roman"/>
                <w:sz w:val="24"/>
                <w:szCs w:val="24"/>
                <w:lang w:val="sr-Cyrl-CS"/>
              </w:rPr>
            </w:pPr>
            <w:r w:rsidRPr="0003689A">
              <w:rPr>
                <w:rFonts w:ascii="Times New Roman" w:eastAsia="Times New Roman" w:hAnsi="Times New Roman"/>
                <w:sz w:val="24"/>
                <w:szCs w:val="24"/>
              </w:rPr>
              <w:t>15</w:t>
            </w:r>
            <w:r w:rsidRPr="0003689A">
              <w:rPr>
                <w:rFonts w:ascii="Times New Roman" w:eastAsia="Times New Roman" w:hAnsi="Times New Roman"/>
                <w:sz w:val="24"/>
                <w:szCs w:val="24"/>
                <w:lang w:val="sr-Cyrl-CS"/>
              </w:rPr>
              <w:t>.0</w:t>
            </w:r>
            <w:r w:rsidRPr="0003689A">
              <w:rPr>
                <w:rFonts w:ascii="Times New Roman" w:eastAsia="Times New Roman" w:hAnsi="Times New Roman"/>
                <w:sz w:val="24"/>
                <w:szCs w:val="24"/>
              </w:rPr>
              <w:t>4</w:t>
            </w:r>
            <w:r w:rsidRPr="0003689A">
              <w:rPr>
                <w:rFonts w:ascii="Times New Roman" w:eastAsia="Times New Roman" w:hAnsi="Times New Roman"/>
                <w:sz w:val="24"/>
                <w:szCs w:val="24"/>
                <w:lang w:val="sr-Cyrl-CS"/>
              </w:rPr>
              <w:t>.202</w:t>
            </w:r>
            <w:r w:rsidRPr="0003689A">
              <w:rPr>
                <w:rFonts w:ascii="Times New Roman" w:eastAsia="Times New Roman" w:hAnsi="Times New Roman"/>
                <w:sz w:val="24"/>
                <w:szCs w:val="24"/>
              </w:rPr>
              <w:t>4</w:t>
            </w:r>
            <w:r w:rsidRPr="0003689A">
              <w:rPr>
                <w:rFonts w:ascii="Times New Roman" w:eastAsia="Times New Roman" w:hAnsi="Times New Roman"/>
                <w:sz w:val="24"/>
                <w:szCs w:val="24"/>
                <w:lang w:val="sr-Cyrl-CS"/>
              </w:rPr>
              <w:t xml:space="preserve">. године одржан је </w:t>
            </w:r>
            <w:r w:rsidRPr="0003689A">
              <w:rPr>
                <w:rFonts w:ascii="Times New Roman" w:eastAsia="Times New Roman" w:hAnsi="Times New Roman"/>
                <w:sz w:val="24"/>
                <w:szCs w:val="24"/>
              </w:rPr>
              <w:t>заједнички родитељски састанак за родитеље ученика 8. Разреда (са темом уписа у средњу школу).</w:t>
            </w:r>
          </w:p>
        </w:tc>
      </w:tr>
      <w:tr w:rsidR="00673838" w:rsidRPr="0003689A" w:rsidTr="000E3F48">
        <w:trPr>
          <w:trHeight w:val="56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03689A" w:rsidRDefault="00673838" w:rsidP="00C45A34">
            <w:pPr>
              <w:numPr>
                <w:ilvl w:val="0"/>
                <w:numId w:val="36"/>
              </w:numPr>
              <w:spacing w:after="0" w:line="240" w:lineRule="auto"/>
              <w:jc w:val="both"/>
              <w:rPr>
                <w:rFonts w:ascii="Times New Roman" w:eastAsia="Times New Roman" w:hAnsi="Times New Roman"/>
                <w:sz w:val="24"/>
                <w:szCs w:val="24"/>
                <w:lang w:val="sr-Cyrl-CS"/>
              </w:rPr>
            </w:pPr>
            <w:r w:rsidRPr="0003689A">
              <w:rPr>
                <w:rFonts w:ascii="Times New Roman" w:eastAsia="Times New Roman" w:hAnsi="Times New Roman"/>
                <w:sz w:val="24"/>
                <w:szCs w:val="24"/>
                <w:lang w:val="sr-Cyrl-CS"/>
              </w:rPr>
              <w:t>Присуство седницама Савета родитеља (</w:t>
            </w:r>
            <w:r w:rsidRPr="0003689A">
              <w:rPr>
                <w:rFonts w:ascii="Times New Roman" w:eastAsia="Times New Roman" w:hAnsi="Times New Roman"/>
                <w:sz w:val="24"/>
                <w:szCs w:val="24"/>
              </w:rPr>
              <w:t>3</w:t>
            </w:r>
            <w:r w:rsidRPr="0003689A">
              <w:rPr>
                <w:rFonts w:ascii="Times New Roman" w:eastAsia="Times New Roman" w:hAnsi="Times New Roman"/>
                <w:sz w:val="24"/>
                <w:szCs w:val="24"/>
                <w:lang w:val="sr-Cyrl-CS"/>
              </w:rPr>
              <w:t>)</w:t>
            </w:r>
          </w:p>
        </w:tc>
      </w:tr>
    </w:tbl>
    <w:p w:rsidR="00673838" w:rsidRPr="008200CD" w:rsidRDefault="00673838" w:rsidP="00673838">
      <w:pPr>
        <w:spacing w:after="0" w:line="240" w:lineRule="auto"/>
        <w:rPr>
          <w:rFonts w:ascii="Times New Roman" w:eastAsia="Times New Roman" w:hAnsi="Times New Roman"/>
          <w:color w:val="FF0000"/>
          <w:sz w:val="24"/>
          <w:szCs w:val="24"/>
        </w:rPr>
      </w:pPr>
    </w:p>
    <w:tbl>
      <w:tblPr>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0"/>
      </w:tblGrid>
      <w:tr w:rsidR="00673838" w:rsidRPr="00F63D07" w:rsidTr="000E3F48">
        <w:trPr>
          <w:trHeight w:val="293"/>
          <w:jc w:val="center"/>
        </w:trPr>
        <w:tc>
          <w:tcPr>
            <w:tcW w:w="10230" w:type="dxa"/>
            <w:tcBorders>
              <w:top w:val="single" w:sz="4" w:space="0" w:color="000000"/>
              <w:left w:val="single" w:sz="4" w:space="0" w:color="000000"/>
              <w:bottom w:val="single" w:sz="4" w:space="0" w:color="000000"/>
              <w:right w:val="single" w:sz="4" w:space="0" w:color="000000"/>
            </w:tcBorders>
            <w:hideMark/>
          </w:tcPr>
          <w:p w:rsidR="00673838" w:rsidRPr="00F63D07" w:rsidRDefault="00673838" w:rsidP="000E3F48">
            <w:pPr>
              <w:tabs>
                <w:tab w:val="left" w:pos="360"/>
              </w:tabs>
              <w:spacing w:after="120" w:line="240" w:lineRule="auto"/>
              <w:ind w:right="-354"/>
              <w:jc w:val="both"/>
              <w:rPr>
                <w:rFonts w:ascii="Times New Roman" w:eastAsia="Times New Roman" w:hAnsi="Times New Roman"/>
                <w:b/>
                <w:i/>
                <w:sz w:val="24"/>
                <w:szCs w:val="24"/>
                <w:lang w:eastAsia="en-GB"/>
              </w:rPr>
            </w:pPr>
            <w:r w:rsidRPr="00F63D07">
              <w:rPr>
                <w:rFonts w:ascii="Times New Roman" w:eastAsia="Times New Roman" w:hAnsi="Times New Roman"/>
                <w:b/>
                <w:i/>
                <w:sz w:val="24"/>
                <w:szCs w:val="24"/>
                <w:lang w:val="sr-Latn-CS" w:eastAsia="en-GB"/>
              </w:rPr>
              <w:t xml:space="preserve">VI: </w:t>
            </w:r>
            <w:r w:rsidRPr="00F63D07">
              <w:rPr>
                <w:rFonts w:ascii="Times New Roman" w:eastAsia="Times New Roman" w:hAnsi="Times New Roman"/>
                <w:b/>
                <w:i/>
                <w:sz w:val="24"/>
                <w:szCs w:val="24"/>
                <w:lang w:eastAsia="en-GB"/>
              </w:rPr>
              <w:t>РАД СА ДИРЕКТОРОМ И СТРУЧНИМ САРАДНИЦИМА</w:t>
            </w:r>
          </w:p>
        </w:tc>
      </w:tr>
      <w:tr w:rsidR="00673838" w:rsidRPr="00F63D07" w:rsidTr="000E3F48">
        <w:trPr>
          <w:trHeight w:val="243"/>
          <w:jc w:val="center"/>
        </w:trPr>
        <w:tc>
          <w:tcPr>
            <w:tcW w:w="1023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0E3F48">
            <w:pPr>
              <w:spacing w:after="0" w:line="240" w:lineRule="auto"/>
              <w:rPr>
                <w:rFonts w:ascii="Times New Roman" w:eastAsia="Times New Roman" w:hAnsi="Times New Roman"/>
                <w:b/>
                <w:sz w:val="24"/>
                <w:szCs w:val="24"/>
                <w:lang w:val="sr-Latn-CS"/>
              </w:rPr>
            </w:pPr>
            <w:r w:rsidRPr="00F63D07">
              <w:rPr>
                <w:rFonts w:ascii="Times New Roman" w:eastAsia="Times New Roman" w:hAnsi="Times New Roman"/>
                <w:b/>
                <w:sz w:val="24"/>
                <w:szCs w:val="24"/>
              </w:rPr>
              <w:t>Активност</w:t>
            </w:r>
          </w:p>
        </w:tc>
      </w:tr>
      <w:tr w:rsidR="00673838" w:rsidRPr="00F63D07" w:rsidTr="000E3F48">
        <w:trPr>
          <w:trHeight w:val="472"/>
          <w:jc w:val="center"/>
        </w:trPr>
        <w:tc>
          <w:tcPr>
            <w:tcW w:w="1023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8"/>
              </w:numPr>
              <w:spacing w:after="0" w:line="240" w:lineRule="auto"/>
              <w:jc w:val="both"/>
              <w:rPr>
                <w:rFonts w:ascii="Times New Roman" w:eastAsia="Times New Roman" w:hAnsi="Times New Roman"/>
                <w:sz w:val="24"/>
                <w:szCs w:val="24"/>
                <w:lang w:val="sr-Cyrl-CS"/>
              </w:rPr>
            </w:pPr>
            <w:r w:rsidRPr="00F63D07">
              <w:rPr>
                <w:rFonts w:ascii="Times New Roman" w:eastAsia="Times New Roman" w:hAnsi="Times New Roman"/>
                <w:sz w:val="24"/>
                <w:szCs w:val="24"/>
              </w:rPr>
              <w:t>Сарадња са директором, помоћницима директора и стручним сарадницима на припреми докумената установе (Годишњи план рада школе, Извештај о реализацији Годишњег плана рада школе)</w:t>
            </w:r>
          </w:p>
        </w:tc>
      </w:tr>
      <w:tr w:rsidR="00673838" w:rsidRPr="00F63D07" w:rsidTr="000E3F48">
        <w:trPr>
          <w:trHeight w:val="243"/>
          <w:jc w:val="center"/>
        </w:trPr>
        <w:tc>
          <w:tcPr>
            <w:tcW w:w="1023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8"/>
              </w:numPr>
              <w:spacing w:after="0" w:line="240" w:lineRule="auto"/>
              <w:jc w:val="both"/>
              <w:rPr>
                <w:rFonts w:ascii="Times New Roman" w:eastAsia="Times New Roman" w:hAnsi="Times New Roman"/>
                <w:sz w:val="24"/>
                <w:szCs w:val="24"/>
                <w:lang w:val="sr-Cyrl-CS"/>
              </w:rPr>
            </w:pPr>
            <w:r w:rsidRPr="00F63D07">
              <w:rPr>
                <w:rFonts w:ascii="Times New Roman" w:eastAsia="Times New Roman" w:hAnsi="Times New Roman"/>
                <w:sz w:val="24"/>
                <w:szCs w:val="24"/>
              </w:rPr>
              <w:t xml:space="preserve">Сарадња са директором у оквиру рада стручних тимова и редовна размена информација. </w:t>
            </w:r>
          </w:p>
        </w:tc>
      </w:tr>
      <w:tr w:rsidR="00673838" w:rsidRPr="00F63D07" w:rsidTr="000E3F48">
        <w:trPr>
          <w:trHeight w:val="243"/>
          <w:jc w:val="center"/>
        </w:trPr>
        <w:tc>
          <w:tcPr>
            <w:tcW w:w="1023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8"/>
              </w:numPr>
              <w:spacing w:after="0" w:line="240" w:lineRule="auto"/>
              <w:jc w:val="both"/>
              <w:rPr>
                <w:rFonts w:ascii="Times New Roman" w:eastAsia="Times New Roman" w:hAnsi="Times New Roman"/>
                <w:sz w:val="24"/>
                <w:szCs w:val="24"/>
                <w:lang w:val="sr-Cyrl-CS"/>
              </w:rPr>
            </w:pPr>
            <w:r w:rsidRPr="00F63D07">
              <w:rPr>
                <w:rFonts w:ascii="Times New Roman" w:eastAsia="Times New Roman" w:hAnsi="Times New Roman"/>
                <w:sz w:val="24"/>
                <w:szCs w:val="24"/>
              </w:rPr>
              <w:t>Редовна размена, планирање и усаглашавање заједничких послова са другим стручним сарадницима у установи</w:t>
            </w:r>
            <w:r w:rsidRPr="00F63D07">
              <w:rPr>
                <w:rFonts w:ascii="Times New Roman" w:eastAsia="Times New Roman" w:hAnsi="Times New Roman"/>
                <w:sz w:val="24"/>
                <w:szCs w:val="24"/>
                <w:lang w:val="sr-Cyrl-CS"/>
              </w:rPr>
              <w:t xml:space="preserve"> (педагози)</w:t>
            </w:r>
          </w:p>
        </w:tc>
      </w:tr>
      <w:tr w:rsidR="00673838" w:rsidRPr="00F63D07" w:rsidTr="000E3F48">
        <w:trPr>
          <w:trHeight w:val="243"/>
          <w:jc w:val="center"/>
        </w:trPr>
        <w:tc>
          <w:tcPr>
            <w:tcW w:w="1023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8"/>
              </w:numPr>
              <w:spacing w:after="0" w:line="240" w:lineRule="auto"/>
              <w:jc w:val="both"/>
              <w:rPr>
                <w:rFonts w:ascii="Times New Roman" w:eastAsia="Times New Roman" w:hAnsi="Times New Roman"/>
                <w:sz w:val="24"/>
                <w:szCs w:val="24"/>
              </w:rPr>
            </w:pPr>
            <w:r w:rsidRPr="00F63D07">
              <w:rPr>
                <w:rFonts w:ascii="Times New Roman" w:eastAsia="Times New Roman" w:hAnsi="Times New Roman"/>
                <w:sz w:val="24"/>
                <w:szCs w:val="24"/>
                <w:lang w:val="sr-Cyrl-CS"/>
              </w:rPr>
              <w:t>Сарадња са секретаром школе</w:t>
            </w:r>
          </w:p>
        </w:tc>
      </w:tr>
      <w:tr w:rsidR="00673838" w:rsidRPr="00F63D07" w:rsidTr="000E3F48">
        <w:trPr>
          <w:trHeight w:val="243"/>
          <w:jc w:val="center"/>
        </w:trPr>
        <w:tc>
          <w:tcPr>
            <w:tcW w:w="1023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8"/>
              </w:numPr>
              <w:spacing w:after="0" w:line="240" w:lineRule="auto"/>
              <w:jc w:val="both"/>
              <w:rPr>
                <w:rFonts w:ascii="Times New Roman" w:eastAsia="Times New Roman" w:hAnsi="Times New Roman"/>
                <w:sz w:val="24"/>
                <w:szCs w:val="24"/>
                <w:lang w:val="sr-Cyrl-CS"/>
              </w:rPr>
            </w:pPr>
            <w:r w:rsidRPr="00F63D07">
              <w:rPr>
                <w:rFonts w:ascii="Times New Roman" w:eastAsia="Times New Roman" w:hAnsi="Times New Roman"/>
                <w:sz w:val="24"/>
                <w:szCs w:val="24"/>
                <w:lang w:val="sr-Cyrl-CS"/>
              </w:rPr>
              <w:t>Сарадња са медицинским сестрама</w:t>
            </w:r>
          </w:p>
        </w:tc>
      </w:tr>
    </w:tbl>
    <w:p w:rsidR="00673838" w:rsidRPr="008200CD" w:rsidRDefault="00673838" w:rsidP="00673838">
      <w:pPr>
        <w:spacing w:after="0" w:line="240" w:lineRule="auto"/>
        <w:rPr>
          <w:rFonts w:ascii="Times New Roman" w:eastAsia="Times New Roman" w:hAnsi="Times New Roman"/>
          <w:color w:val="FF0000"/>
          <w:sz w:val="24"/>
          <w:szCs w:val="24"/>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673838" w:rsidRPr="00F63D07" w:rsidTr="000E3F48">
        <w:trPr>
          <w:trHeight w:val="400"/>
          <w:jc w:val="center"/>
        </w:trPr>
        <w:tc>
          <w:tcPr>
            <w:tcW w:w="10260" w:type="dxa"/>
            <w:tcBorders>
              <w:top w:val="single" w:sz="4" w:space="0" w:color="000000"/>
              <w:left w:val="single" w:sz="4" w:space="0" w:color="000000"/>
              <w:bottom w:val="single" w:sz="4" w:space="0" w:color="000000"/>
              <w:right w:val="single" w:sz="4" w:space="0" w:color="000000"/>
            </w:tcBorders>
            <w:hideMark/>
          </w:tcPr>
          <w:p w:rsidR="00673838" w:rsidRPr="00F63D07" w:rsidRDefault="00673838" w:rsidP="000E3F48">
            <w:pPr>
              <w:tabs>
                <w:tab w:val="left" w:pos="360"/>
              </w:tabs>
              <w:spacing w:after="0" w:line="240" w:lineRule="auto"/>
              <w:ind w:right="-354"/>
              <w:rPr>
                <w:rFonts w:ascii="Times New Roman" w:eastAsia="Times New Roman" w:hAnsi="Times New Roman"/>
                <w:b/>
                <w:i/>
                <w:sz w:val="24"/>
                <w:szCs w:val="24"/>
                <w:lang w:eastAsia="en-GB"/>
              </w:rPr>
            </w:pPr>
            <w:r w:rsidRPr="00F63D07">
              <w:rPr>
                <w:rFonts w:ascii="Times New Roman" w:eastAsia="Times New Roman" w:hAnsi="Times New Roman"/>
                <w:b/>
                <w:i/>
                <w:sz w:val="24"/>
                <w:szCs w:val="24"/>
                <w:lang w:val="sr-Latn-CS" w:eastAsia="en-GB"/>
              </w:rPr>
              <w:t xml:space="preserve">VII: </w:t>
            </w:r>
            <w:r w:rsidRPr="00F63D07">
              <w:rPr>
                <w:rFonts w:ascii="Times New Roman" w:eastAsia="Times New Roman" w:hAnsi="Times New Roman"/>
                <w:b/>
                <w:i/>
                <w:sz w:val="24"/>
                <w:szCs w:val="24"/>
                <w:lang w:eastAsia="en-GB"/>
              </w:rPr>
              <w:t>РАД У СТРУЧНИМ ОРГАНИМА И ТИМОВИМА</w:t>
            </w:r>
          </w:p>
        </w:tc>
      </w:tr>
      <w:tr w:rsidR="00673838" w:rsidRPr="00F63D07" w:rsidTr="000E3F48">
        <w:trPr>
          <w:trHeight w:val="302"/>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0E3F48">
            <w:pPr>
              <w:spacing w:after="0" w:line="240" w:lineRule="auto"/>
              <w:rPr>
                <w:rFonts w:ascii="Times New Roman" w:eastAsia="Times New Roman" w:hAnsi="Times New Roman"/>
                <w:b/>
                <w:sz w:val="24"/>
                <w:szCs w:val="24"/>
                <w:lang w:val="sr-Latn-CS"/>
              </w:rPr>
            </w:pPr>
            <w:r w:rsidRPr="00F63D07">
              <w:rPr>
                <w:rFonts w:ascii="Times New Roman" w:eastAsia="Times New Roman" w:hAnsi="Times New Roman"/>
                <w:b/>
                <w:sz w:val="24"/>
                <w:szCs w:val="24"/>
              </w:rPr>
              <w:t>Активност</w:t>
            </w:r>
          </w:p>
        </w:tc>
      </w:tr>
      <w:tr w:rsidR="00673838" w:rsidRPr="00F63D07" w:rsidTr="000E3F48">
        <w:trPr>
          <w:trHeight w:val="302"/>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rPr>
                <w:rFonts w:ascii="Times New Roman" w:eastAsia="Times New Roman" w:hAnsi="Times New Roman"/>
                <w:sz w:val="24"/>
                <w:szCs w:val="24"/>
                <w:lang w:val="sr-Cyrl-CS"/>
              </w:rPr>
            </w:pPr>
            <w:r w:rsidRPr="00F63D07">
              <w:rPr>
                <w:rFonts w:ascii="Times New Roman" w:eastAsia="Times New Roman" w:hAnsi="Times New Roman"/>
                <w:sz w:val="24"/>
                <w:szCs w:val="24"/>
              </w:rPr>
              <w:t>Учествовање у раду Наставничког и Одељенских већа</w:t>
            </w:r>
          </w:p>
        </w:tc>
      </w:tr>
      <w:tr w:rsidR="00673838" w:rsidRPr="00F63D07" w:rsidTr="000E3F48">
        <w:trPr>
          <w:trHeight w:val="586"/>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jc w:val="both"/>
              <w:rPr>
                <w:rFonts w:ascii="Times New Roman" w:eastAsia="Times New Roman" w:hAnsi="Times New Roman"/>
                <w:sz w:val="24"/>
                <w:szCs w:val="24"/>
              </w:rPr>
            </w:pPr>
            <w:r w:rsidRPr="00F63D07">
              <w:rPr>
                <w:rFonts w:ascii="Times New Roman" w:eastAsia="Times New Roman" w:hAnsi="Times New Roman"/>
                <w:sz w:val="24"/>
                <w:szCs w:val="24"/>
              </w:rPr>
              <w:t>Координирање радом Тима за професионалну оријентацију и каријерно вођење и саветовање (4 састанка)</w:t>
            </w:r>
          </w:p>
        </w:tc>
      </w:tr>
      <w:tr w:rsidR="00673838" w:rsidRPr="00F63D07"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Координирање радом Тима за прилагођавање ученика на нову средину (4 састанка)</w:t>
            </w:r>
          </w:p>
        </w:tc>
      </w:tr>
      <w:tr w:rsidR="00673838" w:rsidRPr="00F63D07"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Учествовање у раду Тима за заштиту од дискриминације, насиља, злостављања и занемаривања (4 састанка)</w:t>
            </w:r>
          </w:p>
        </w:tc>
      </w:tr>
      <w:tr w:rsidR="00673838" w:rsidRPr="00F63D07"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Учествовање у раду Тима за укључивање нових запослених (3 састанка)</w:t>
            </w:r>
          </w:p>
        </w:tc>
      </w:tr>
      <w:tr w:rsidR="00673838" w:rsidRPr="00F63D07"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Учествовање у раду Тима за ресурсни центар (1 састан</w:t>
            </w:r>
            <w:r w:rsidRPr="00F63D07">
              <w:rPr>
                <w:rFonts w:ascii="Times New Roman" w:eastAsia="Times New Roman" w:hAnsi="Times New Roman"/>
                <w:sz w:val="24"/>
                <w:szCs w:val="24"/>
                <w:lang w:val="sr-Cyrl-RS"/>
              </w:rPr>
              <w:t>ак</w:t>
            </w:r>
            <w:r w:rsidRPr="00F63D07">
              <w:rPr>
                <w:rFonts w:ascii="Times New Roman" w:eastAsia="Times New Roman" w:hAnsi="Times New Roman"/>
                <w:sz w:val="24"/>
                <w:szCs w:val="24"/>
              </w:rPr>
              <w:t>)</w:t>
            </w:r>
          </w:p>
        </w:tc>
      </w:tr>
      <w:tr w:rsidR="00673838" w:rsidRPr="00F63D07"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Учествовање у раду Тима за обезбеђивање квалитета и развој установе</w:t>
            </w:r>
          </w:p>
        </w:tc>
      </w:tr>
      <w:tr w:rsidR="00673838" w:rsidRPr="00B72598" w:rsidTr="000E3F48">
        <w:trPr>
          <w:trHeight w:val="386"/>
          <w:jc w:val="center"/>
        </w:trPr>
        <w:tc>
          <w:tcPr>
            <w:tcW w:w="10260" w:type="dxa"/>
            <w:tcBorders>
              <w:top w:val="single" w:sz="4" w:space="0" w:color="000000"/>
              <w:left w:val="single" w:sz="4" w:space="0" w:color="000000"/>
              <w:bottom w:val="single" w:sz="4" w:space="0" w:color="000000"/>
              <w:right w:val="single" w:sz="4" w:space="0" w:color="000000"/>
            </w:tcBorders>
            <w:vAlign w:val="center"/>
          </w:tcPr>
          <w:p w:rsidR="00673838" w:rsidRPr="00B72598" w:rsidRDefault="00673838" w:rsidP="00C45A34">
            <w:pPr>
              <w:numPr>
                <w:ilvl w:val="0"/>
                <w:numId w:val="39"/>
              </w:numPr>
              <w:spacing w:after="0" w:line="240" w:lineRule="auto"/>
              <w:rPr>
                <w:rFonts w:ascii="Times New Roman" w:eastAsia="Times New Roman" w:hAnsi="Times New Roman"/>
                <w:sz w:val="24"/>
                <w:szCs w:val="24"/>
              </w:rPr>
            </w:pPr>
            <w:r w:rsidRPr="00B72598">
              <w:rPr>
                <w:rFonts w:ascii="Times New Roman" w:eastAsia="Times New Roman" w:hAnsi="Times New Roman"/>
                <w:sz w:val="24"/>
                <w:szCs w:val="24"/>
              </w:rPr>
              <w:t xml:space="preserve">Учествовање у раду Педагошког колегијума </w:t>
            </w:r>
          </w:p>
        </w:tc>
      </w:tr>
      <w:tr w:rsidR="00673838" w:rsidRPr="00F63D07" w:rsidTr="000E3F48">
        <w:trPr>
          <w:trHeight w:val="302"/>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jc w:val="both"/>
              <w:rPr>
                <w:rFonts w:ascii="Times New Roman" w:eastAsia="Times New Roman" w:hAnsi="Times New Roman"/>
                <w:sz w:val="24"/>
                <w:szCs w:val="24"/>
              </w:rPr>
            </w:pPr>
            <w:r w:rsidRPr="00F63D07">
              <w:rPr>
                <w:rFonts w:ascii="Times New Roman" w:eastAsia="Times New Roman" w:hAnsi="Times New Roman"/>
                <w:sz w:val="24"/>
                <w:szCs w:val="24"/>
              </w:rPr>
              <w:t>Представљање Годишњег плана рада школе за школску 202</w:t>
            </w:r>
            <w:r w:rsidRPr="00F63D07">
              <w:rPr>
                <w:rFonts w:ascii="Times New Roman" w:eastAsia="Times New Roman" w:hAnsi="Times New Roman"/>
                <w:sz w:val="24"/>
                <w:szCs w:val="24"/>
                <w:lang w:val="sr-Cyrl-RS"/>
              </w:rPr>
              <w:t>3</w:t>
            </w:r>
            <w:r w:rsidRPr="00F63D07">
              <w:rPr>
                <w:rFonts w:ascii="Times New Roman" w:eastAsia="Times New Roman" w:hAnsi="Times New Roman"/>
                <w:sz w:val="24"/>
                <w:szCs w:val="24"/>
              </w:rPr>
              <w:t>/24. На седници Школског одбора</w:t>
            </w:r>
          </w:p>
        </w:tc>
      </w:tr>
      <w:tr w:rsidR="00673838" w:rsidRPr="00F63D07" w:rsidTr="000E3F48">
        <w:trPr>
          <w:trHeight w:val="302"/>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Учествовање у раду ИОП тимова за 3</w:t>
            </w:r>
            <w:r>
              <w:rPr>
                <w:rFonts w:ascii="Times New Roman" w:eastAsia="Times New Roman" w:hAnsi="Times New Roman"/>
                <w:sz w:val="24"/>
                <w:szCs w:val="24"/>
                <w:lang w:val="sr-Cyrl-RS"/>
              </w:rPr>
              <w:t>8</w:t>
            </w:r>
            <w:r w:rsidRPr="00F63D07">
              <w:rPr>
                <w:rFonts w:ascii="Times New Roman" w:eastAsia="Times New Roman" w:hAnsi="Times New Roman"/>
                <w:sz w:val="24"/>
                <w:szCs w:val="24"/>
              </w:rPr>
              <w:t xml:space="preserve"> ученика</w:t>
            </w:r>
          </w:p>
        </w:tc>
      </w:tr>
      <w:tr w:rsidR="00673838" w:rsidRPr="00F63D07" w:rsidTr="000E3F48">
        <w:trPr>
          <w:trHeight w:val="323"/>
          <w:jc w:val="center"/>
        </w:trPr>
        <w:tc>
          <w:tcPr>
            <w:tcW w:w="10260" w:type="dxa"/>
            <w:tcBorders>
              <w:top w:val="single" w:sz="4" w:space="0" w:color="000000"/>
              <w:left w:val="single" w:sz="4" w:space="0" w:color="000000"/>
              <w:bottom w:val="single" w:sz="4" w:space="0" w:color="000000"/>
              <w:right w:val="single" w:sz="4" w:space="0" w:color="000000"/>
            </w:tcBorders>
            <w:vAlign w:val="center"/>
            <w:hideMark/>
          </w:tcPr>
          <w:p w:rsidR="00673838" w:rsidRPr="00F63D07" w:rsidRDefault="00673838" w:rsidP="00C45A34">
            <w:pPr>
              <w:numPr>
                <w:ilvl w:val="0"/>
                <w:numId w:val="39"/>
              </w:numPr>
              <w:spacing w:after="0" w:line="240" w:lineRule="auto"/>
              <w:rPr>
                <w:rFonts w:ascii="Times New Roman" w:eastAsia="Times New Roman" w:hAnsi="Times New Roman"/>
                <w:sz w:val="24"/>
                <w:szCs w:val="24"/>
              </w:rPr>
            </w:pPr>
            <w:r w:rsidRPr="00F63D07">
              <w:rPr>
                <w:rFonts w:ascii="Times New Roman" w:eastAsia="Times New Roman" w:hAnsi="Times New Roman"/>
                <w:sz w:val="24"/>
                <w:szCs w:val="24"/>
              </w:rPr>
              <w:t>Решавање актуелних васпитно-образовних проблема кроз рад стручних органа</w:t>
            </w:r>
          </w:p>
        </w:tc>
      </w:tr>
    </w:tbl>
    <w:p w:rsidR="00673838" w:rsidRPr="008200CD" w:rsidRDefault="00673838" w:rsidP="00673838">
      <w:pPr>
        <w:spacing w:after="0" w:line="240" w:lineRule="auto"/>
        <w:rPr>
          <w:rFonts w:ascii="Times New Roman" w:eastAsia="Times New Roman" w:hAnsi="Times New Roman"/>
          <w:color w:val="FF0000"/>
          <w:sz w:val="24"/>
          <w:szCs w:val="24"/>
        </w:rPr>
      </w:pP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gridCol w:w="47"/>
      </w:tblGrid>
      <w:tr w:rsidR="00673838" w:rsidRPr="008200CD" w:rsidTr="000E3F48">
        <w:trPr>
          <w:trHeight w:val="627"/>
          <w:jc w:val="center"/>
        </w:trPr>
        <w:tc>
          <w:tcPr>
            <w:tcW w:w="10220" w:type="dxa"/>
            <w:gridSpan w:val="2"/>
            <w:tcBorders>
              <w:top w:val="single" w:sz="4" w:space="0" w:color="000000"/>
              <w:left w:val="single" w:sz="4" w:space="0" w:color="000000"/>
              <w:bottom w:val="single" w:sz="4" w:space="0" w:color="000000"/>
              <w:right w:val="single" w:sz="4" w:space="0" w:color="000000"/>
            </w:tcBorders>
            <w:hideMark/>
          </w:tcPr>
          <w:p w:rsidR="00673838" w:rsidRPr="00F1440F" w:rsidRDefault="00673838" w:rsidP="000E3F48">
            <w:pPr>
              <w:tabs>
                <w:tab w:val="left" w:pos="360"/>
              </w:tabs>
              <w:spacing w:after="120" w:line="240" w:lineRule="auto"/>
              <w:ind w:right="-354"/>
              <w:jc w:val="both"/>
              <w:rPr>
                <w:rFonts w:ascii="Times New Roman" w:eastAsia="Times New Roman" w:hAnsi="Times New Roman"/>
                <w:b/>
                <w:i/>
                <w:sz w:val="24"/>
                <w:szCs w:val="24"/>
                <w:lang w:eastAsia="en-GB"/>
              </w:rPr>
            </w:pPr>
            <w:r w:rsidRPr="00F1440F">
              <w:rPr>
                <w:rFonts w:ascii="Times New Roman" w:eastAsia="Times New Roman" w:hAnsi="Times New Roman"/>
                <w:b/>
                <w:i/>
                <w:sz w:val="24"/>
                <w:szCs w:val="24"/>
                <w:lang w:val="sr-Latn-CS" w:eastAsia="en-GB"/>
              </w:rPr>
              <w:t xml:space="preserve">VIII: </w:t>
            </w:r>
            <w:r w:rsidRPr="00F1440F">
              <w:rPr>
                <w:rFonts w:ascii="Times New Roman" w:eastAsia="Times New Roman" w:hAnsi="Times New Roman"/>
                <w:b/>
                <w:i/>
                <w:sz w:val="24"/>
                <w:szCs w:val="24"/>
                <w:lang w:eastAsia="en-GB"/>
              </w:rPr>
              <w:t>САРАДЊА СА НАДЛЕЖНИМ УСТАНОВАМА, ОРГАНИЗАЦИЈАМА, УДРУЖЕЊИМА И И ЈЕДИНИЦОМ ЛОКАЛНЕ САМОУПРАВЕ</w:t>
            </w:r>
          </w:p>
        </w:tc>
      </w:tr>
      <w:tr w:rsidR="00673838" w:rsidRPr="008200CD" w:rsidTr="000E3F48">
        <w:trPr>
          <w:trHeight w:val="303"/>
          <w:jc w:val="center"/>
        </w:trPr>
        <w:tc>
          <w:tcPr>
            <w:tcW w:w="10220" w:type="dxa"/>
            <w:gridSpan w:val="2"/>
            <w:tcBorders>
              <w:top w:val="single" w:sz="4" w:space="0" w:color="000000"/>
              <w:left w:val="single" w:sz="4" w:space="0" w:color="000000"/>
              <w:bottom w:val="single" w:sz="4" w:space="0" w:color="000000"/>
              <w:right w:val="single" w:sz="4" w:space="0" w:color="000000"/>
            </w:tcBorders>
            <w:vAlign w:val="center"/>
            <w:hideMark/>
          </w:tcPr>
          <w:p w:rsidR="00673838" w:rsidRPr="00F1440F" w:rsidRDefault="00673838" w:rsidP="000E3F48">
            <w:pPr>
              <w:spacing w:after="0" w:line="240" w:lineRule="auto"/>
              <w:rPr>
                <w:rFonts w:ascii="Times New Roman" w:eastAsia="Times New Roman" w:hAnsi="Times New Roman"/>
                <w:b/>
                <w:sz w:val="24"/>
                <w:szCs w:val="24"/>
                <w:lang w:val="sr-Latn-CS"/>
              </w:rPr>
            </w:pPr>
            <w:r w:rsidRPr="00F1440F">
              <w:rPr>
                <w:rFonts w:ascii="Times New Roman" w:eastAsia="Times New Roman" w:hAnsi="Times New Roman"/>
                <w:b/>
                <w:sz w:val="24"/>
                <w:szCs w:val="24"/>
              </w:rPr>
              <w:t>Активност</w:t>
            </w:r>
          </w:p>
        </w:tc>
      </w:tr>
      <w:tr w:rsidR="00673838" w:rsidRPr="008200CD" w:rsidTr="000E3F48">
        <w:trPr>
          <w:trHeight w:val="303"/>
          <w:jc w:val="center"/>
        </w:trPr>
        <w:tc>
          <w:tcPr>
            <w:tcW w:w="10220" w:type="dxa"/>
            <w:gridSpan w:val="2"/>
            <w:tcBorders>
              <w:top w:val="single" w:sz="4" w:space="0" w:color="000000"/>
              <w:left w:val="single" w:sz="4" w:space="0" w:color="000000"/>
              <w:bottom w:val="single" w:sz="4" w:space="0" w:color="000000"/>
              <w:right w:val="single" w:sz="4" w:space="0" w:color="000000"/>
            </w:tcBorders>
            <w:vAlign w:val="center"/>
            <w:hideMark/>
          </w:tcPr>
          <w:p w:rsidR="00673838" w:rsidRPr="00F1440F" w:rsidRDefault="00673838" w:rsidP="00C45A34">
            <w:pPr>
              <w:numPr>
                <w:ilvl w:val="0"/>
                <w:numId w:val="40"/>
              </w:numPr>
              <w:spacing w:after="0" w:line="240" w:lineRule="auto"/>
              <w:jc w:val="both"/>
              <w:rPr>
                <w:rFonts w:ascii="Times New Roman" w:eastAsia="Times New Roman" w:hAnsi="Times New Roman"/>
                <w:sz w:val="24"/>
                <w:szCs w:val="24"/>
              </w:rPr>
            </w:pPr>
            <w:r w:rsidRPr="00F1440F">
              <w:rPr>
                <w:rFonts w:ascii="Times New Roman" w:eastAsia="Times New Roman" w:hAnsi="Times New Roman"/>
                <w:sz w:val="24"/>
                <w:szCs w:val="24"/>
              </w:rPr>
              <w:t xml:space="preserve">Сарадња </w:t>
            </w:r>
            <w:r w:rsidRPr="00F1440F">
              <w:rPr>
                <w:rFonts w:ascii="Times New Roman" w:eastAsia="Times New Roman" w:hAnsi="Times New Roman"/>
                <w:sz w:val="24"/>
                <w:szCs w:val="24"/>
                <w:lang w:val="sr-Cyrl-CS"/>
              </w:rPr>
              <w:t xml:space="preserve">са </w:t>
            </w:r>
            <w:r w:rsidRPr="00F1440F">
              <w:rPr>
                <w:rFonts w:ascii="Times New Roman" w:eastAsia="Times New Roman" w:hAnsi="Times New Roman"/>
                <w:sz w:val="24"/>
                <w:szCs w:val="24"/>
              </w:rPr>
              <w:t>Домом за децу са сметњама у развоју Колевка: телефонским путем (</w:t>
            </w:r>
            <w:r w:rsidRPr="00F1440F">
              <w:rPr>
                <w:rFonts w:ascii="Times New Roman" w:eastAsia="Times New Roman" w:hAnsi="Times New Roman"/>
                <w:sz w:val="24"/>
                <w:szCs w:val="24"/>
                <w:lang w:val="sr-Cyrl-RS"/>
              </w:rPr>
              <w:t>54</w:t>
            </w:r>
            <w:r w:rsidRPr="00F1440F">
              <w:rPr>
                <w:rFonts w:ascii="Times New Roman" w:eastAsia="Times New Roman" w:hAnsi="Times New Roman"/>
                <w:sz w:val="24"/>
                <w:szCs w:val="24"/>
              </w:rPr>
              <w:t>)</w:t>
            </w:r>
          </w:p>
        </w:tc>
      </w:tr>
      <w:tr w:rsidR="00673838" w:rsidRPr="008200CD" w:rsidTr="000E3F48">
        <w:trPr>
          <w:trHeight w:val="303"/>
          <w:jc w:val="center"/>
        </w:trPr>
        <w:tc>
          <w:tcPr>
            <w:tcW w:w="10220" w:type="dxa"/>
            <w:gridSpan w:val="2"/>
            <w:tcBorders>
              <w:top w:val="single" w:sz="4" w:space="0" w:color="000000"/>
              <w:left w:val="single" w:sz="4" w:space="0" w:color="000000"/>
              <w:bottom w:val="single" w:sz="4" w:space="0" w:color="000000"/>
              <w:right w:val="single" w:sz="4" w:space="0" w:color="000000"/>
            </w:tcBorders>
            <w:vAlign w:val="center"/>
          </w:tcPr>
          <w:p w:rsidR="00673838" w:rsidRPr="00F1440F" w:rsidRDefault="00673838" w:rsidP="00C45A34">
            <w:pPr>
              <w:numPr>
                <w:ilvl w:val="0"/>
                <w:numId w:val="40"/>
              </w:numPr>
              <w:spacing w:after="0" w:line="240" w:lineRule="auto"/>
              <w:jc w:val="both"/>
              <w:rPr>
                <w:rFonts w:ascii="Times New Roman" w:eastAsia="Times New Roman" w:hAnsi="Times New Roman"/>
                <w:sz w:val="24"/>
                <w:szCs w:val="24"/>
              </w:rPr>
            </w:pPr>
            <w:r w:rsidRPr="00F1440F">
              <w:rPr>
                <w:rFonts w:ascii="Times New Roman" w:eastAsia="Times New Roman" w:hAnsi="Times New Roman"/>
                <w:sz w:val="24"/>
                <w:szCs w:val="24"/>
              </w:rPr>
              <w:t xml:space="preserve">Сарадња </w:t>
            </w:r>
            <w:r w:rsidRPr="00F1440F">
              <w:rPr>
                <w:rFonts w:ascii="Times New Roman" w:eastAsia="Times New Roman" w:hAnsi="Times New Roman"/>
                <w:sz w:val="24"/>
                <w:szCs w:val="24"/>
                <w:lang w:val="sr-Cyrl-CS"/>
              </w:rPr>
              <w:t xml:space="preserve">са Центром за социјални рад </w:t>
            </w:r>
            <w:r w:rsidRPr="00F1440F">
              <w:rPr>
                <w:rFonts w:ascii="Times New Roman" w:eastAsia="Times New Roman" w:hAnsi="Times New Roman"/>
                <w:sz w:val="24"/>
                <w:szCs w:val="24"/>
              </w:rPr>
              <w:t>Суботица</w:t>
            </w:r>
            <w:r w:rsidRPr="00F1440F">
              <w:rPr>
                <w:rFonts w:ascii="Times New Roman" w:eastAsia="Times New Roman" w:hAnsi="Times New Roman"/>
                <w:sz w:val="24"/>
                <w:szCs w:val="24"/>
                <w:lang w:val="sr-Cyrl-RS"/>
              </w:rPr>
              <w:t xml:space="preserve">: допис </w:t>
            </w:r>
            <w:r w:rsidRPr="00F1440F">
              <w:rPr>
                <w:rFonts w:ascii="Times New Roman" w:eastAsia="Times New Roman" w:hAnsi="Times New Roman"/>
                <w:sz w:val="24"/>
                <w:szCs w:val="24"/>
              </w:rPr>
              <w:t>(1)</w:t>
            </w:r>
            <w:r w:rsidRPr="00F1440F">
              <w:rPr>
                <w:rFonts w:ascii="Times New Roman" w:eastAsia="Times New Roman" w:hAnsi="Times New Roman"/>
                <w:sz w:val="24"/>
                <w:szCs w:val="24"/>
                <w:lang w:val="sr-Cyrl-RS"/>
              </w:rPr>
              <w:t>, састанак (2)</w:t>
            </w:r>
          </w:p>
        </w:tc>
      </w:tr>
      <w:tr w:rsidR="00673838" w:rsidRPr="00073479" w:rsidTr="000E3F48">
        <w:trPr>
          <w:trHeight w:val="303"/>
          <w:jc w:val="center"/>
        </w:trPr>
        <w:tc>
          <w:tcPr>
            <w:tcW w:w="10220" w:type="dxa"/>
            <w:gridSpan w:val="2"/>
            <w:tcBorders>
              <w:top w:val="single" w:sz="4" w:space="0" w:color="000000"/>
              <w:left w:val="single" w:sz="4" w:space="0" w:color="000000"/>
              <w:bottom w:val="single" w:sz="4" w:space="0" w:color="000000"/>
              <w:right w:val="single" w:sz="4" w:space="0" w:color="000000"/>
            </w:tcBorders>
            <w:vAlign w:val="center"/>
            <w:hideMark/>
          </w:tcPr>
          <w:p w:rsidR="00673838" w:rsidRPr="00073479" w:rsidRDefault="00673838" w:rsidP="00C45A34">
            <w:pPr>
              <w:numPr>
                <w:ilvl w:val="0"/>
                <w:numId w:val="40"/>
              </w:numPr>
              <w:spacing w:after="0" w:line="240" w:lineRule="auto"/>
              <w:jc w:val="both"/>
              <w:rPr>
                <w:rFonts w:ascii="Times New Roman" w:eastAsia="Times New Roman" w:hAnsi="Times New Roman"/>
                <w:sz w:val="24"/>
                <w:szCs w:val="24"/>
                <w:lang w:val="sr-Cyrl-CS"/>
              </w:rPr>
            </w:pPr>
            <w:r w:rsidRPr="00073479">
              <w:rPr>
                <w:rFonts w:ascii="Times New Roman" w:eastAsia="Times New Roman" w:hAnsi="Times New Roman"/>
                <w:sz w:val="24"/>
                <w:szCs w:val="24"/>
              </w:rPr>
              <w:t>Сарадња са психолозима и педагозима који раде у школама у Суботици и околини телефонским путем (</w:t>
            </w:r>
            <w:r w:rsidRPr="00073479">
              <w:rPr>
                <w:rFonts w:ascii="Times New Roman" w:eastAsia="Times New Roman" w:hAnsi="Times New Roman"/>
                <w:sz w:val="24"/>
                <w:szCs w:val="24"/>
                <w:lang w:val="sr-Cyrl-RS"/>
              </w:rPr>
              <w:t>14</w:t>
            </w:r>
            <w:r w:rsidRPr="00073479">
              <w:rPr>
                <w:rFonts w:ascii="Times New Roman" w:eastAsia="Times New Roman" w:hAnsi="Times New Roman"/>
                <w:sz w:val="24"/>
                <w:szCs w:val="24"/>
              </w:rPr>
              <w:t>)</w:t>
            </w:r>
            <w:r>
              <w:rPr>
                <w:rFonts w:ascii="Times New Roman" w:eastAsia="Times New Roman" w:hAnsi="Times New Roman"/>
                <w:sz w:val="24"/>
                <w:szCs w:val="24"/>
                <w:lang w:val="sr-Cyrl-RS"/>
              </w:rPr>
              <w:t>,</w:t>
            </w:r>
            <w:r w:rsidRPr="00073479">
              <w:rPr>
                <w:rFonts w:ascii="Times New Roman" w:eastAsia="Times New Roman" w:hAnsi="Times New Roman"/>
                <w:sz w:val="24"/>
                <w:szCs w:val="24"/>
                <w:lang w:val="sr-Cyrl-RS"/>
              </w:rPr>
              <w:t xml:space="preserve"> састанак (2)</w:t>
            </w:r>
          </w:p>
        </w:tc>
      </w:tr>
      <w:tr w:rsidR="00673838" w:rsidRPr="00E02C06" w:rsidTr="000E3F48">
        <w:trPr>
          <w:trHeight w:val="303"/>
          <w:jc w:val="center"/>
        </w:trPr>
        <w:tc>
          <w:tcPr>
            <w:tcW w:w="10220" w:type="dxa"/>
            <w:gridSpan w:val="2"/>
            <w:tcBorders>
              <w:top w:val="single" w:sz="4" w:space="0" w:color="000000"/>
              <w:left w:val="single" w:sz="4" w:space="0" w:color="000000"/>
              <w:bottom w:val="single" w:sz="4" w:space="0" w:color="000000"/>
              <w:right w:val="single" w:sz="4" w:space="0" w:color="000000"/>
            </w:tcBorders>
            <w:vAlign w:val="center"/>
          </w:tcPr>
          <w:p w:rsidR="00673838" w:rsidRPr="00E02C06" w:rsidRDefault="00673838" w:rsidP="00C45A34">
            <w:pPr>
              <w:numPr>
                <w:ilvl w:val="0"/>
                <w:numId w:val="40"/>
              </w:numPr>
              <w:spacing w:after="0" w:line="240" w:lineRule="auto"/>
              <w:jc w:val="both"/>
              <w:rPr>
                <w:rFonts w:ascii="Times New Roman" w:eastAsia="Times New Roman" w:hAnsi="Times New Roman"/>
                <w:sz w:val="24"/>
                <w:szCs w:val="24"/>
              </w:rPr>
            </w:pPr>
            <w:r w:rsidRPr="00E02C06">
              <w:rPr>
                <w:rFonts w:ascii="Times New Roman" w:eastAsia="Times New Roman" w:hAnsi="Times New Roman"/>
                <w:sz w:val="24"/>
                <w:szCs w:val="24"/>
              </w:rPr>
              <w:t xml:space="preserve">Сарадња са </w:t>
            </w:r>
            <w:r w:rsidRPr="00E02C06">
              <w:rPr>
                <w:rFonts w:ascii="Times New Roman" w:eastAsia="Times New Roman" w:hAnsi="Times New Roman"/>
                <w:sz w:val="24"/>
                <w:szCs w:val="24"/>
                <w:lang w:val="sr-Latn-RS"/>
              </w:rPr>
              <w:t xml:space="preserve">Caritasom </w:t>
            </w:r>
            <w:r w:rsidRPr="00E02C06">
              <w:rPr>
                <w:rFonts w:ascii="Times New Roman" w:eastAsia="Times New Roman" w:hAnsi="Times New Roman"/>
                <w:sz w:val="24"/>
                <w:szCs w:val="24"/>
                <w:lang w:val="sr-Cyrl-RS"/>
              </w:rPr>
              <w:t>телефонским путем (2), састанак (2)</w:t>
            </w:r>
          </w:p>
        </w:tc>
      </w:tr>
      <w:tr w:rsidR="00673838" w:rsidRPr="008200CD" w:rsidTr="000E3F48">
        <w:trPr>
          <w:trHeight w:val="425"/>
          <w:jc w:val="center"/>
        </w:trPr>
        <w:tc>
          <w:tcPr>
            <w:tcW w:w="10220" w:type="dxa"/>
            <w:gridSpan w:val="2"/>
            <w:tcBorders>
              <w:top w:val="single" w:sz="4" w:space="0" w:color="auto"/>
              <w:left w:val="nil"/>
              <w:bottom w:val="nil"/>
              <w:right w:val="nil"/>
            </w:tcBorders>
            <w:vAlign w:val="center"/>
          </w:tcPr>
          <w:p w:rsidR="00673838" w:rsidRPr="008200CD" w:rsidRDefault="00673838" w:rsidP="000E3F48">
            <w:pPr>
              <w:spacing w:after="0" w:line="240" w:lineRule="auto"/>
              <w:jc w:val="both"/>
              <w:rPr>
                <w:rFonts w:ascii="Times New Roman" w:eastAsia="Times New Roman" w:hAnsi="Times New Roman"/>
                <w:color w:val="FF0000"/>
                <w:sz w:val="24"/>
                <w:szCs w:val="24"/>
                <w:lang w:val="sr-Cyrl-RS"/>
              </w:rPr>
            </w:pPr>
          </w:p>
        </w:tc>
      </w:tr>
      <w:tr w:rsidR="00673838" w:rsidRPr="008200CD" w:rsidTr="000E3F48">
        <w:trPr>
          <w:gridAfter w:val="1"/>
          <w:wAfter w:w="47" w:type="dxa"/>
          <w:trHeight w:val="406"/>
          <w:jc w:val="center"/>
        </w:trPr>
        <w:tc>
          <w:tcPr>
            <w:tcW w:w="10173" w:type="dxa"/>
            <w:tcBorders>
              <w:top w:val="single" w:sz="4" w:space="0" w:color="000000"/>
              <w:left w:val="single" w:sz="4" w:space="0" w:color="000000"/>
              <w:bottom w:val="single" w:sz="4" w:space="0" w:color="000000"/>
              <w:right w:val="single" w:sz="4" w:space="0" w:color="000000"/>
            </w:tcBorders>
            <w:hideMark/>
          </w:tcPr>
          <w:p w:rsidR="00673838" w:rsidRPr="00627E56" w:rsidRDefault="00673838" w:rsidP="000E3F48">
            <w:pPr>
              <w:tabs>
                <w:tab w:val="left" w:pos="360"/>
              </w:tabs>
              <w:spacing w:after="120" w:line="240" w:lineRule="auto"/>
              <w:ind w:right="-354"/>
              <w:jc w:val="both"/>
              <w:rPr>
                <w:rFonts w:ascii="Times New Roman" w:eastAsia="Times New Roman" w:hAnsi="Times New Roman"/>
                <w:b/>
                <w:i/>
                <w:sz w:val="24"/>
                <w:szCs w:val="24"/>
                <w:lang w:eastAsia="en-GB"/>
              </w:rPr>
            </w:pPr>
            <w:r w:rsidRPr="00627E56">
              <w:rPr>
                <w:rFonts w:ascii="Times New Roman" w:eastAsia="Times New Roman" w:hAnsi="Times New Roman"/>
                <w:b/>
                <w:i/>
                <w:sz w:val="24"/>
                <w:szCs w:val="24"/>
                <w:lang w:val="sr-Latn-CS" w:eastAsia="en-GB"/>
              </w:rPr>
              <w:lastRenderedPageBreak/>
              <w:t>I</w:t>
            </w:r>
            <w:r w:rsidRPr="00627E56">
              <w:rPr>
                <w:rFonts w:ascii="Times New Roman" w:eastAsia="Times New Roman" w:hAnsi="Times New Roman"/>
                <w:b/>
                <w:i/>
                <w:sz w:val="24"/>
                <w:szCs w:val="24"/>
                <w:lang w:eastAsia="en-GB"/>
              </w:rPr>
              <w:t>X</w:t>
            </w:r>
            <w:r w:rsidRPr="00627E56">
              <w:rPr>
                <w:rFonts w:ascii="Times New Roman" w:eastAsia="Times New Roman" w:hAnsi="Times New Roman"/>
                <w:b/>
                <w:i/>
                <w:sz w:val="24"/>
                <w:szCs w:val="24"/>
                <w:lang w:val="sr-Latn-CS" w:eastAsia="en-GB"/>
              </w:rPr>
              <w:t xml:space="preserve">: </w:t>
            </w:r>
            <w:r w:rsidRPr="00627E56">
              <w:rPr>
                <w:rFonts w:ascii="Times New Roman" w:eastAsia="Times New Roman" w:hAnsi="Times New Roman"/>
                <w:b/>
                <w:i/>
                <w:sz w:val="24"/>
                <w:szCs w:val="24"/>
                <w:lang w:eastAsia="en-GB"/>
              </w:rPr>
              <w:t>ВОЂЕЊЕ ДОКУМЕНТАЦИЈЕ, ПРИПРЕМА ЗА РАД И СТРУЧНО УСАВРШАВАЊЕ</w:t>
            </w:r>
          </w:p>
        </w:tc>
      </w:tr>
      <w:tr w:rsidR="00673838" w:rsidRPr="008200CD"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627E56" w:rsidRDefault="00673838" w:rsidP="000E3F48">
            <w:pPr>
              <w:spacing w:after="0" w:line="240" w:lineRule="auto"/>
              <w:rPr>
                <w:rFonts w:ascii="Times New Roman" w:eastAsia="Times New Roman" w:hAnsi="Times New Roman"/>
                <w:b/>
                <w:sz w:val="24"/>
                <w:szCs w:val="24"/>
                <w:lang w:val="sr-Latn-CS"/>
              </w:rPr>
            </w:pPr>
            <w:r w:rsidRPr="00627E56">
              <w:rPr>
                <w:rFonts w:ascii="Times New Roman" w:eastAsia="Times New Roman" w:hAnsi="Times New Roman"/>
                <w:b/>
                <w:sz w:val="24"/>
                <w:szCs w:val="24"/>
              </w:rPr>
              <w:t>Активност</w:t>
            </w:r>
          </w:p>
        </w:tc>
      </w:tr>
      <w:tr w:rsidR="00673838" w:rsidRPr="008200CD"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627E56" w:rsidRDefault="00673838" w:rsidP="00C45A34">
            <w:pPr>
              <w:numPr>
                <w:ilvl w:val="0"/>
                <w:numId w:val="41"/>
              </w:numPr>
              <w:spacing w:after="0" w:line="240" w:lineRule="auto"/>
              <w:jc w:val="both"/>
              <w:rPr>
                <w:rFonts w:ascii="Times New Roman" w:eastAsia="Times New Roman" w:hAnsi="Times New Roman"/>
                <w:sz w:val="24"/>
                <w:szCs w:val="24"/>
                <w:lang w:val="sr-Cyrl-CS"/>
              </w:rPr>
            </w:pPr>
            <w:r w:rsidRPr="00627E56">
              <w:rPr>
                <w:rFonts w:ascii="Times New Roman" w:eastAsia="Times New Roman" w:hAnsi="Times New Roman"/>
                <w:sz w:val="24"/>
                <w:szCs w:val="24"/>
              </w:rPr>
              <w:t>Вођење документације о свом раду (дневник рада)</w:t>
            </w:r>
          </w:p>
        </w:tc>
      </w:tr>
      <w:tr w:rsidR="00673838" w:rsidRPr="008200CD"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627E56" w:rsidRDefault="00673838" w:rsidP="00C45A34">
            <w:pPr>
              <w:numPr>
                <w:ilvl w:val="0"/>
                <w:numId w:val="41"/>
              </w:numPr>
              <w:spacing w:after="0" w:line="240" w:lineRule="auto"/>
              <w:jc w:val="both"/>
              <w:rPr>
                <w:rFonts w:ascii="Times New Roman" w:eastAsia="Times New Roman" w:hAnsi="Times New Roman"/>
                <w:sz w:val="24"/>
                <w:szCs w:val="24"/>
              </w:rPr>
            </w:pPr>
            <w:r w:rsidRPr="00627E56">
              <w:rPr>
                <w:rFonts w:ascii="Times New Roman" w:eastAsia="Times New Roman" w:hAnsi="Times New Roman"/>
                <w:sz w:val="24"/>
                <w:szCs w:val="24"/>
              </w:rPr>
              <w:t>Вођење евиденције о извршеним психолошким тестирањима</w:t>
            </w:r>
          </w:p>
        </w:tc>
      </w:tr>
      <w:tr w:rsidR="00673838" w:rsidRPr="008200CD"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627E56" w:rsidRDefault="00673838" w:rsidP="00C45A34">
            <w:pPr>
              <w:numPr>
                <w:ilvl w:val="0"/>
                <w:numId w:val="41"/>
              </w:numPr>
              <w:spacing w:after="0" w:line="240" w:lineRule="auto"/>
              <w:rPr>
                <w:rFonts w:ascii="Times New Roman" w:eastAsia="Times New Roman" w:hAnsi="Times New Roman"/>
                <w:sz w:val="24"/>
                <w:szCs w:val="24"/>
                <w:lang w:val="sr-Cyrl-CS"/>
              </w:rPr>
            </w:pPr>
            <w:r w:rsidRPr="00627E56">
              <w:rPr>
                <w:rFonts w:ascii="Times New Roman" w:eastAsia="Times New Roman" w:hAnsi="Times New Roman"/>
                <w:sz w:val="24"/>
                <w:szCs w:val="24"/>
              </w:rPr>
              <w:t>Прикупљање потребне документације и комплетирање досијеа ученика</w:t>
            </w:r>
          </w:p>
        </w:tc>
      </w:tr>
      <w:tr w:rsidR="00673838" w:rsidRPr="008200CD"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627E56" w:rsidRDefault="00673838" w:rsidP="00C45A34">
            <w:pPr>
              <w:numPr>
                <w:ilvl w:val="0"/>
                <w:numId w:val="41"/>
              </w:numPr>
              <w:spacing w:after="0" w:line="240" w:lineRule="auto"/>
              <w:jc w:val="both"/>
              <w:rPr>
                <w:rFonts w:ascii="Times New Roman" w:eastAsia="Times New Roman" w:hAnsi="Times New Roman"/>
                <w:sz w:val="24"/>
                <w:szCs w:val="24"/>
                <w:lang w:val="sr-Cyrl-CS"/>
              </w:rPr>
            </w:pPr>
            <w:r w:rsidRPr="00627E56">
              <w:rPr>
                <w:rFonts w:ascii="Times New Roman" w:eastAsia="Times New Roman" w:hAnsi="Times New Roman"/>
                <w:sz w:val="24"/>
                <w:szCs w:val="24"/>
              </w:rPr>
              <w:t>Припрема за све послове предвиђене годишњим планом рада психолога</w:t>
            </w:r>
          </w:p>
        </w:tc>
      </w:tr>
      <w:tr w:rsidR="00673838" w:rsidRPr="008A4628"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Pr="008A4628" w:rsidRDefault="00673838" w:rsidP="00C45A34">
            <w:pPr>
              <w:numPr>
                <w:ilvl w:val="0"/>
                <w:numId w:val="41"/>
              </w:numPr>
              <w:spacing w:after="0" w:line="240" w:lineRule="auto"/>
              <w:jc w:val="both"/>
              <w:rPr>
                <w:rFonts w:ascii="Times New Roman" w:eastAsia="Times New Roman" w:hAnsi="Times New Roman"/>
                <w:sz w:val="24"/>
                <w:szCs w:val="24"/>
              </w:rPr>
            </w:pPr>
            <w:r w:rsidRPr="008A4628">
              <w:rPr>
                <w:rFonts w:ascii="Times New Roman" w:eastAsia="Times New Roman" w:hAnsi="Times New Roman"/>
                <w:sz w:val="24"/>
                <w:szCs w:val="24"/>
                <w:lang w:val="sr-Cyrl-RS"/>
              </w:rPr>
              <w:t>Онлајн обука ''Унапређивање система дигитализације у образовању'' 10.10.2023.</w:t>
            </w:r>
          </w:p>
        </w:tc>
      </w:tr>
      <w:tr w:rsidR="00673838" w:rsidRPr="00911297"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911297" w:rsidRDefault="00673838" w:rsidP="00C45A34">
            <w:pPr>
              <w:numPr>
                <w:ilvl w:val="0"/>
                <w:numId w:val="41"/>
              </w:numPr>
              <w:spacing w:after="0" w:line="240" w:lineRule="auto"/>
              <w:jc w:val="both"/>
              <w:rPr>
                <w:rFonts w:ascii="Times New Roman" w:eastAsia="Times New Roman" w:hAnsi="Times New Roman"/>
                <w:sz w:val="24"/>
                <w:szCs w:val="24"/>
              </w:rPr>
            </w:pPr>
            <w:r w:rsidRPr="00911297">
              <w:rPr>
                <w:rFonts w:ascii="Times New Roman" w:eastAsia="Times New Roman" w:hAnsi="Times New Roman"/>
                <w:sz w:val="24"/>
                <w:szCs w:val="24"/>
              </w:rPr>
              <w:t>Семинар ''</w:t>
            </w:r>
            <w:r w:rsidRPr="00911297">
              <w:rPr>
                <w:rFonts w:ascii="Times New Roman" w:eastAsia="Times New Roman" w:hAnsi="Times New Roman"/>
                <w:sz w:val="24"/>
                <w:szCs w:val="24"/>
                <w:lang w:val="sr-Cyrl-RS"/>
              </w:rPr>
              <w:t>Сагоревање на послу је мање ако имаш вољу и знање'' 28.10.2023.</w:t>
            </w:r>
          </w:p>
        </w:tc>
      </w:tr>
      <w:tr w:rsidR="00673838" w:rsidRPr="00911297"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Pr="00911297" w:rsidRDefault="00673838" w:rsidP="00C45A34">
            <w:pPr>
              <w:numPr>
                <w:ilvl w:val="0"/>
                <w:numId w:val="4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Обука ''Приступачна комуникација'', у оквиру пројекта </w:t>
            </w:r>
            <w:r>
              <w:rPr>
                <w:rFonts w:ascii="Times New Roman" w:eastAsia="Times New Roman" w:hAnsi="Times New Roman"/>
                <w:sz w:val="24"/>
                <w:szCs w:val="24"/>
              </w:rPr>
              <w:t xml:space="preserve">ACTIVE </w:t>
            </w:r>
            <w:r>
              <w:rPr>
                <w:rFonts w:ascii="Times New Roman" w:eastAsia="Times New Roman" w:hAnsi="Times New Roman"/>
                <w:sz w:val="24"/>
                <w:szCs w:val="24"/>
                <w:lang w:val="sr-Cyrl-RS"/>
              </w:rPr>
              <w:t>Приступачна комуникација у циљу инклузије рањивих група 08.02.2024.</w:t>
            </w:r>
          </w:p>
        </w:tc>
      </w:tr>
      <w:tr w:rsidR="00673838" w:rsidRPr="00911297"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Default="00673838" w:rsidP="00C45A34">
            <w:pPr>
              <w:numPr>
                <w:ilvl w:val="0"/>
                <w:numId w:val="41"/>
              </w:numPr>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Обука </w:t>
            </w:r>
            <w:r w:rsidRPr="00DA1BE2">
              <w:rPr>
                <w:rFonts w:ascii="Times New Roman" w:eastAsia="Times New Roman" w:hAnsi="Times New Roman"/>
                <w:sz w:val="24"/>
                <w:szCs w:val="24"/>
                <w:lang w:val="sr-Cyrl-RS"/>
              </w:rPr>
              <w:t>''</w:t>
            </w:r>
            <w:r w:rsidRPr="00DA1BE2">
              <w:rPr>
                <w:rFonts w:ascii="Times New Roman" w:eastAsia="Times New Roman" w:hAnsi="Times New Roman"/>
                <w:color w:val="1F1F1F"/>
                <w:sz w:val="24"/>
                <w:szCs w:val="24"/>
                <w:highlight w:val="white"/>
              </w:rPr>
              <w:t>Унапређивање компетенција запослених у систему образовања у области заштите менталног здравља млади</w:t>
            </w:r>
            <w:r w:rsidRPr="00DA1BE2">
              <w:rPr>
                <w:rFonts w:ascii="Times New Roman" w:eastAsia="Times New Roman" w:hAnsi="Times New Roman"/>
                <w:color w:val="1F1F1F"/>
                <w:sz w:val="24"/>
                <w:szCs w:val="24"/>
                <w:lang w:val="sr-Cyrl-RS"/>
              </w:rPr>
              <w:t>''</w:t>
            </w:r>
            <w:r>
              <w:rPr>
                <w:rFonts w:ascii="Times New Roman" w:eastAsia="Times New Roman" w:hAnsi="Times New Roman"/>
                <w:color w:val="1F1F1F"/>
                <w:sz w:val="24"/>
                <w:szCs w:val="24"/>
                <w:lang w:val="sr-Cyrl-RS"/>
              </w:rPr>
              <w:t xml:space="preserve"> 27.05.2024.</w:t>
            </w:r>
          </w:p>
        </w:tc>
      </w:tr>
      <w:tr w:rsidR="00673838" w:rsidRPr="00911297"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Default="00673838" w:rsidP="00C45A34">
            <w:pPr>
              <w:numPr>
                <w:ilvl w:val="0"/>
                <w:numId w:val="41"/>
              </w:numPr>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Стручна посета специјалној школи у Мурској Соботи (Словенија) 23.05.2024.</w:t>
            </w:r>
          </w:p>
        </w:tc>
      </w:tr>
      <w:tr w:rsidR="00673838" w:rsidRPr="00911297" w:rsidTr="000E3F48">
        <w:trPr>
          <w:gridAfter w:val="1"/>
          <w:wAfter w:w="47" w:type="dxa"/>
          <w:trHeight w:val="237"/>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Default="00673838" w:rsidP="00C45A34">
            <w:pPr>
              <w:numPr>
                <w:ilvl w:val="0"/>
                <w:numId w:val="41"/>
              </w:numPr>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Стручни скуп ''Дани Светомоира Бојанина'' 14-15.06 2024.</w:t>
            </w:r>
          </w:p>
        </w:tc>
      </w:tr>
      <w:tr w:rsidR="00673838" w:rsidRPr="008200CD" w:rsidTr="000E3F48">
        <w:trPr>
          <w:gridAfter w:val="1"/>
          <w:wAfter w:w="47" w:type="dxa"/>
          <w:trHeight w:val="474"/>
          <w:jc w:val="center"/>
        </w:trPr>
        <w:tc>
          <w:tcPr>
            <w:tcW w:w="10173" w:type="dxa"/>
            <w:tcBorders>
              <w:top w:val="single" w:sz="4" w:space="0" w:color="000000"/>
              <w:left w:val="single" w:sz="4" w:space="0" w:color="000000"/>
              <w:bottom w:val="single" w:sz="4" w:space="0" w:color="000000"/>
              <w:right w:val="single" w:sz="4" w:space="0" w:color="000000"/>
            </w:tcBorders>
            <w:vAlign w:val="center"/>
            <w:hideMark/>
          </w:tcPr>
          <w:p w:rsidR="00673838" w:rsidRPr="009A446A" w:rsidRDefault="00673838" w:rsidP="00C45A34">
            <w:pPr>
              <w:numPr>
                <w:ilvl w:val="0"/>
                <w:numId w:val="4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Интерно стручно усавршавање</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Обука ''Сарадња полиције и установа образовања и васпитања у превенцији ризичног понашања деце и младих'' (платформа Чувам те)</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Обука ''Насиље над децом у институцијама за смештај деце и младих у систему социјалне заштите'' (платформа Чувам те)</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Предавање ''Основе прве помоћи код наше деце'' (Н. Минић Богдановић, М. Милетић) 02.02.2024.</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rPr>
              <w:t>Предавање ''</w:t>
            </w:r>
            <w:r w:rsidRPr="00597560">
              <w:rPr>
                <w:rFonts w:ascii="Times New Roman" w:eastAsia="Times New Roman" w:hAnsi="Times New Roman"/>
                <w:sz w:val="24"/>
                <w:szCs w:val="24"/>
                <w:lang w:val="sr-Cyrl-RS"/>
              </w:rPr>
              <w:t>Разумевање и прихварање асертивних права</w:t>
            </w:r>
            <w:r w:rsidRPr="00597560">
              <w:rPr>
                <w:rFonts w:ascii="Times New Roman" w:eastAsia="Times New Roman" w:hAnsi="Times New Roman"/>
                <w:sz w:val="24"/>
                <w:szCs w:val="24"/>
              </w:rPr>
              <w:t xml:space="preserve">'' (М. Скала) </w:t>
            </w:r>
            <w:r w:rsidRPr="00597560">
              <w:rPr>
                <w:rFonts w:ascii="Times New Roman" w:eastAsia="Times New Roman" w:hAnsi="Times New Roman"/>
                <w:sz w:val="24"/>
                <w:szCs w:val="24"/>
                <w:lang w:val="sr-Cyrl-RS"/>
              </w:rPr>
              <w:t>16</w:t>
            </w:r>
            <w:r w:rsidRPr="00597560">
              <w:rPr>
                <w:rFonts w:ascii="Times New Roman" w:eastAsia="Times New Roman" w:hAnsi="Times New Roman"/>
                <w:sz w:val="24"/>
                <w:szCs w:val="24"/>
              </w:rPr>
              <w:t>.</w:t>
            </w:r>
            <w:r w:rsidRPr="00597560">
              <w:rPr>
                <w:rFonts w:ascii="Times New Roman" w:eastAsia="Times New Roman" w:hAnsi="Times New Roman"/>
                <w:sz w:val="24"/>
                <w:szCs w:val="24"/>
                <w:lang w:val="sr-Cyrl-RS"/>
              </w:rPr>
              <w:t>04</w:t>
            </w:r>
            <w:r w:rsidRPr="00597560">
              <w:rPr>
                <w:rFonts w:ascii="Times New Roman" w:eastAsia="Times New Roman" w:hAnsi="Times New Roman"/>
                <w:sz w:val="24"/>
                <w:szCs w:val="24"/>
              </w:rPr>
              <w:t>.202</w:t>
            </w:r>
            <w:r w:rsidRPr="00597560">
              <w:rPr>
                <w:rFonts w:ascii="Times New Roman" w:eastAsia="Times New Roman" w:hAnsi="Times New Roman"/>
                <w:sz w:val="24"/>
                <w:szCs w:val="24"/>
                <w:lang w:val="sr-Cyrl-RS"/>
              </w:rPr>
              <w:t>4</w:t>
            </w:r>
            <w:r w:rsidRPr="00597560">
              <w:rPr>
                <w:rFonts w:ascii="Times New Roman" w:eastAsia="Times New Roman" w:hAnsi="Times New Roman"/>
                <w:sz w:val="24"/>
                <w:szCs w:val="24"/>
              </w:rPr>
              <w:t>.</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Предавање ''</w:t>
            </w:r>
            <w:r w:rsidRPr="00597560">
              <w:rPr>
                <w:rFonts w:ascii="Times New Roman" w:eastAsia="Times New Roman" w:hAnsi="Times New Roman"/>
                <w:sz w:val="24"/>
                <w:szCs w:val="24"/>
              </w:rPr>
              <w:t>Упознавање са документацијом за Ресурсни центар</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Б</w:t>
            </w:r>
            <w:r>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Живков и М</w:t>
            </w:r>
            <w:r>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Станков</w:t>
            </w:r>
            <w:r w:rsidRPr="00597560">
              <w:rPr>
                <w:rFonts w:ascii="Times New Roman" w:eastAsia="Times New Roman" w:hAnsi="Times New Roman"/>
                <w:sz w:val="24"/>
                <w:szCs w:val="24"/>
                <w:lang w:val="sr-Cyrl-RS"/>
              </w:rPr>
              <w:t>) 23.08.2024.</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Pr>
                <w:rFonts w:ascii="Times New Roman" w:eastAsia="Times New Roman" w:hAnsi="Times New Roman"/>
                <w:sz w:val="24"/>
                <w:szCs w:val="24"/>
                <w:lang w:val="sr-Cyrl-RS"/>
              </w:rPr>
              <w:t>Предавање ''</w:t>
            </w:r>
            <w:r w:rsidRPr="00597560">
              <w:rPr>
                <w:rFonts w:ascii="Times New Roman" w:eastAsia="Times New Roman" w:hAnsi="Times New Roman"/>
                <w:sz w:val="24"/>
                <w:szCs w:val="24"/>
              </w:rPr>
              <w:t>Превенција трго</w:t>
            </w:r>
            <w:r>
              <w:rPr>
                <w:rFonts w:ascii="Times New Roman" w:eastAsia="Times New Roman" w:hAnsi="Times New Roman"/>
                <w:sz w:val="24"/>
                <w:szCs w:val="24"/>
              </w:rPr>
              <w:t>вином људима-наша деца као мета</w:t>
            </w:r>
            <w:r>
              <w:rPr>
                <w:rFonts w:ascii="Times New Roman" w:eastAsia="Times New Roman" w:hAnsi="Times New Roman"/>
                <w:sz w:val="24"/>
                <w:szCs w:val="24"/>
                <w:lang w:val="sr-Cyrl-RS"/>
              </w:rPr>
              <w:t xml:space="preserve">'' </w:t>
            </w:r>
            <w:r w:rsidRPr="00597560">
              <w:rPr>
                <w:rFonts w:ascii="Times New Roman" w:eastAsia="Times New Roman" w:hAnsi="Times New Roman"/>
                <w:sz w:val="24"/>
                <w:szCs w:val="24"/>
              </w:rPr>
              <w:t xml:space="preserve">, </w:t>
            </w:r>
            <w:r>
              <w:rPr>
                <w:rFonts w:ascii="Times New Roman" w:eastAsia="Times New Roman" w:hAnsi="Times New Roman"/>
                <w:sz w:val="24"/>
                <w:szCs w:val="24"/>
                <w:lang w:val="sr-Cyrl-RS"/>
              </w:rPr>
              <w:t>(М.Милетић) 27.08.2024.</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Предавање ''</w:t>
            </w:r>
            <w:r w:rsidRPr="00597560">
              <w:rPr>
                <w:rFonts w:ascii="Times New Roman" w:eastAsia="Times New Roman" w:hAnsi="Times New Roman"/>
                <w:sz w:val="24"/>
                <w:szCs w:val="24"/>
              </w:rPr>
              <w:t xml:space="preserve">Поступање у случајевима вршњачког насиља у школи”,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М. Томић</w:t>
            </w:r>
            <w:r w:rsidRPr="00597560">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27.08.2024.</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Предавање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Уметност као метод</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Б</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Вујновић</w:t>
            </w:r>
            <w:r w:rsidRPr="00597560">
              <w:rPr>
                <w:rFonts w:ascii="Times New Roman" w:eastAsia="Times New Roman" w:hAnsi="Times New Roman"/>
                <w:sz w:val="24"/>
                <w:szCs w:val="24"/>
                <w:lang w:val="sr-Cyrl-RS"/>
              </w:rPr>
              <w:t>) 2</w:t>
            </w:r>
            <w:r>
              <w:rPr>
                <w:rFonts w:ascii="Times New Roman" w:eastAsia="Times New Roman" w:hAnsi="Times New Roman"/>
                <w:sz w:val="24"/>
                <w:szCs w:val="24"/>
                <w:lang w:val="sr-Cyrl-RS"/>
              </w:rPr>
              <w:t>8</w:t>
            </w:r>
            <w:r w:rsidRPr="00597560">
              <w:rPr>
                <w:rFonts w:ascii="Times New Roman" w:eastAsia="Times New Roman" w:hAnsi="Times New Roman"/>
                <w:sz w:val="24"/>
                <w:szCs w:val="24"/>
                <w:lang w:val="sr-Cyrl-RS"/>
              </w:rPr>
              <w:t>.08.2024.</w:t>
            </w:r>
          </w:p>
          <w:p w:rsidR="00673838" w:rsidRPr="00597560"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sidRPr="00597560">
              <w:rPr>
                <w:rFonts w:ascii="Times New Roman" w:eastAsia="Times New Roman" w:hAnsi="Times New Roman"/>
                <w:sz w:val="24"/>
                <w:szCs w:val="24"/>
                <w:lang w:val="sr-Cyrl-RS"/>
              </w:rPr>
              <w:t>Предавање ''</w:t>
            </w:r>
            <w:r w:rsidRPr="00597560">
              <w:rPr>
                <w:rFonts w:ascii="Times New Roman" w:eastAsia="Times New Roman" w:hAnsi="Times New Roman"/>
                <w:sz w:val="24"/>
                <w:szCs w:val="24"/>
              </w:rPr>
              <w:t>Логопедија данас</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М. Матић</w:t>
            </w:r>
            <w:r w:rsidRPr="00597560">
              <w:rPr>
                <w:rFonts w:ascii="Times New Roman" w:eastAsia="Times New Roman" w:hAnsi="Times New Roman"/>
                <w:sz w:val="24"/>
                <w:szCs w:val="24"/>
                <w:lang w:val="sr-Cyrl-RS"/>
              </w:rPr>
              <w:t>) 28.08.2024.</w:t>
            </w:r>
          </w:p>
          <w:p w:rsidR="00673838" w:rsidRPr="009A446A" w:rsidRDefault="00673838" w:rsidP="00C45A34">
            <w:pPr>
              <w:numPr>
                <w:ilvl w:val="0"/>
                <w:numId w:val="42"/>
              </w:numPr>
              <w:spacing w:after="0" w:line="240" w:lineRule="auto"/>
              <w:ind w:left="1500" w:hanging="360"/>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Предавање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Реедукација психомоторике-нове перспективе</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 xml:space="preserve">, </w:t>
            </w:r>
            <w:r w:rsidRPr="00597560">
              <w:rPr>
                <w:rFonts w:ascii="Times New Roman" w:eastAsia="Times New Roman" w:hAnsi="Times New Roman"/>
                <w:sz w:val="24"/>
                <w:szCs w:val="24"/>
                <w:lang w:val="sr-Cyrl-RS"/>
              </w:rPr>
              <w:t>(</w:t>
            </w:r>
            <w:r w:rsidRPr="00597560">
              <w:rPr>
                <w:rFonts w:ascii="Times New Roman" w:eastAsia="Times New Roman" w:hAnsi="Times New Roman"/>
                <w:sz w:val="24"/>
                <w:szCs w:val="24"/>
              </w:rPr>
              <w:t>Р. Којић, А. Лишћевић, М. Рекецки и С. Ћакић</w:t>
            </w:r>
            <w:r w:rsidRPr="00597560">
              <w:rPr>
                <w:rFonts w:ascii="Times New Roman" w:eastAsia="Times New Roman" w:hAnsi="Times New Roman"/>
                <w:sz w:val="24"/>
                <w:szCs w:val="24"/>
                <w:lang w:val="sr-Cyrl-RS"/>
              </w:rPr>
              <w:t>) 28.08.2024.</w:t>
            </w:r>
          </w:p>
        </w:tc>
      </w:tr>
      <w:tr w:rsidR="00673838" w:rsidRPr="006F3122" w:rsidTr="000E3F48">
        <w:trPr>
          <w:gridAfter w:val="1"/>
          <w:wAfter w:w="47" w:type="dxa"/>
          <w:trHeight w:val="474"/>
          <w:jc w:val="center"/>
        </w:trPr>
        <w:tc>
          <w:tcPr>
            <w:tcW w:w="10173" w:type="dxa"/>
            <w:tcBorders>
              <w:top w:val="single" w:sz="4" w:space="0" w:color="000000"/>
              <w:left w:val="single" w:sz="4" w:space="0" w:color="000000"/>
              <w:bottom w:val="single" w:sz="4" w:space="0" w:color="000000"/>
              <w:right w:val="single" w:sz="4" w:space="0" w:color="000000"/>
            </w:tcBorders>
            <w:vAlign w:val="center"/>
          </w:tcPr>
          <w:p w:rsidR="00673838" w:rsidRPr="006F3122" w:rsidRDefault="00673838" w:rsidP="00C45A34">
            <w:pPr>
              <w:numPr>
                <w:ilvl w:val="0"/>
                <w:numId w:val="41"/>
              </w:numPr>
              <w:spacing w:after="0" w:line="240" w:lineRule="auto"/>
              <w:jc w:val="both"/>
              <w:rPr>
                <w:rFonts w:ascii="Times New Roman" w:eastAsia="Times New Roman" w:hAnsi="Times New Roman"/>
                <w:sz w:val="24"/>
                <w:szCs w:val="24"/>
              </w:rPr>
            </w:pPr>
            <w:r w:rsidRPr="006F3122">
              <w:rPr>
                <w:rFonts w:ascii="Times New Roman" w:eastAsia="Times New Roman" w:hAnsi="Times New Roman"/>
                <w:sz w:val="24"/>
                <w:szCs w:val="24"/>
                <w:lang w:val="sr-Cyrl-RS"/>
              </w:rPr>
              <w:t xml:space="preserve">Студија случаја </w:t>
            </w:r>
            <w:r w:rsidRPr="006F3122">
              <w:rPr>
                <w:rFonts w:ascii="Times New Roman" w:eastAsia="Times New Roman" w:hAnsi="Times New Roman"/>
                <w:sz w:val="24"/>
                <w:szCs w:val="24"/>
                <w:highlight w:val="white"/>
                <w:lang w:val="sr-Cyrl-RS"/>
              </w:rPr>
              <w:t>''</w:t>
            </w:r>
            <w:r w:rsidRPr="006F3122">
              <w:rPr>
                <w:rFonts w:ascii="Times New Roman" w:eastAsia="Times New Roman" w:hAnsi="Times New Roman"/>
                <w:sz w:val="24"/>
                <w:szCs w:val="24"/>
                <w:highlight w:val="white"/>
              </w:rPr>
              <w:t>Доследност и јасан распоред активности у функцији контроле импулсивности</w:t>
            </w:r>
            <w:r w:rsidRPr="006F3122">
              <w:rPr>
                <w:rFonts w:ascii="Times New Roman" w:eastAsia="Times New Roman" w:hAnsi="Times New Roman"/>
                <w:sz w:val="24"/>
                <w:szCs w:val="24"/>
                <w:highlight w:val="white"/>
                <w:lang w:val="sr-Cyrl-RS"/>
              </w:rPr>
              <w:t>''</w:t>
            </w:r>
            <w:r w:rsidRPr="006F3122">
              <w:rPr>
                <w:rFonts w:ascii="Times New Roman" w:eastAsia="Times New Roman" w:hAnsi="Times New Roman"/>
                <w:sz w:val="24"/>
                <w:szCs w:val="24"/>
                <w:highlight w:val="white"/>
              </w:rPr>
              <w:t xml:space="preserve"> </w:t>
            </w:r>
            <w:r w:rsidRPr="006F3122">
              <w:rPr>
                <w:rFonts w:ascii="Times New Roman" w:eastAsia="Times New Roman" w:hAnsi="Times New Roman"/>
                <w:sz w:val="24"/>
                <w:szCs w:val="24"/>
                <w:highlight w:val="white"/>
                <w:u w:val="single"/>
              </w:rPr>
              <w:t>аутор</w:t>
            </w:r>
            <w:r w:rsidRPr="006F3122">
              <w:rPr>
                <w:rFonts w:ascii="Times New Roman" w:eastAsia="Times New Roman" w:hAnsi="Times New Roman"/>
                <w:sz w:val="24"/>
                <w:szCs w:val="24"/>
                <w:highlight w:val="white"/>
              </w:rPr>
              <w:t xml:space="preserve">: Милана Косановић, </w:t>
            </w:r>
            <w:r w:rsidRPr="006F3122">
              <w:rPr>
                <w:rFonts w:ascii="Times New Roman" w:eastAsia="Times New Roman" w:hAnsi="Times New Roman"/>
                <w:sz w:val="24"/>
                <w:szCs w:val="24"/>
                <w:highlight w:val="white"/>
                <w:u w:val="single"/>
              </w:rPr>
              <w:t>коаутори:</w:t>
            </w:r>
            <w:r w:rsidRPr="006F3122">
              <w:rPr>
                <w:rFonts w:ascii="Times New Roman" w:eastAsia="Times New Roman" w:hAnsi="Times New Roman"/>
                <w:sz w:val="24"/>
                <w:szCs w:val="24"/>
                <w:highlight w:val="white"/>
              </w:rPr>
              <w:t xml:space="preserve"> Слађана Ерор, Драгана Вукелић, Сања Ћакић</w:t>
            </w:r>
          </w:p>
        </w:tc>
      </w:tr>
    </w:tbl>
    <w:p w:rsidR="00673838" w:rsidRPr="008200CD" w:rsidRDefault="00673838" w:rsidP="00673838">
      <w:pPr>
        <w:spacing w:after="0" w:line="240" w:lineRule="auto"/>
        <w:rPr>
          <w:rFonts w:ascii="Bookman Old Style" w:eastAsia="Times New Roman" w:hAnsi="Bookman Old Style" w:cs="Calibri"/>
          <w:color w:val="FF0000"/>
          <w:sz w:val="20"/>
          <w:szCs w:val="20"/>
          <w:lang w:val="sr-Cyrl-CS"/>
        </w:rPr>
      </w:pPr>
    </w:p>
    <w:p w:rsidR="00673838" w:rsidRPr="00B72598" w:rsidRDefault="00673838" w:rsidP="00673838">
      <w:pPr>
        <w:widowControl w:val="0"/>
        <w:autoSpaceDE w:val="0"/>
        <w:autoSpaceDN w:val="0"/>
        <w:adjustRightInd w:val="0"/>
        <w:spacing w:after="0" w:line="240" w:lineRule="auto"/>
        <w:jc w:val="right"/>
        <w:rPr>
          <w:rFonts w:ascii="Times New Roman" w:eastAsia="Times New Roman" w:hAnsi="Times New Roman"/>
          <w:sz w:val="24"/>
          <w:szCs w:val="24"/>
          <w:lang w:val="sr-Cyrl-RS" w:eastAsia="zh-CN"/>
        </w:rPr>
      </w:pPr>
      <w:r w:rsidRPr="00B72598">
        <w:rPr>
          <w:rFonts w:ascii="Times New Roman" w:eastAsia="Times New Roman" w:hAnsi="Times New Roman"/>
          <w:sz w:val="24"/>
          <w:szCs w:val="24"/>
          <w:lang w:eastAsia="zh-CN"/>
        </w:rPr>
        <w:t>Слађана Ерор с.р.  дипломирани психолог</w:t>
      </w:r>
    </w:p>
    <w:p w:rsidR="00673838" w:rsidRDefault="00673838" w:rsidP="00673838"/>
    <w:p w:rsidR="00673838" w:rsidRDefault="00673838" w:rsidP="00673838">
      <w:pPr>
        <w:rPr>
          <w:highlight w:val="green"/>
          <w:lang w:val="ru-RU" w:eastAsia="x-none"/>
        </w:rPr>
      </w:pPr>
    </w:p>
    <w:p w:rsidR="00A2343B" w:rsidRDefault="00A2343B" w:rsidP="00673838">
      <w:pPr>
        <w:rPr>
          <w:highlight w:val="green"/>
          <w:lang w:val="ru-RU" w:eastAsia="x-none"/>
        </w:rPr>
      </w:pPr>
    </w:p>
    <w:p w:rsidR="00A2343B" w:rsidRDefault="00A2343B" w:rsidP="00673838">
      <w:pPr>
        <w:rPr>
          <w:highlight w:val="green"/>
          <w:lang w:val="ru-RU" w:eastAsia="x-none"/>
        </w:rPr>
      </w:pPr>
    </w:p>
    <w:p w:rsidR="00A2343B" w:rsidRDefault="00A2343B" w:rsidP="00673838">
      <w:pPr>
        <w:rPr>
          <w:highlight w:val="green"/>
          <w:lang w:val="ru-RU" w:eastAsia="x-none"/>
        </w:rPr>
      </w:pPr>
    </w:p>
    <w:p w:rsidR="00A2343B" w:rsidRDefault="00A2343B" w:rsidP="00673838">
      <w:pPr>
        <w:rPr>
          <w:highlight w:val="green"/>
          <w:lang w:val="ru-RU" w:eastAsia="x-none"/>
        </w:rPr>
      </w:pPr>
    </w:p>
    <w:p w:rsidR="00673838" w:rsidRPr="00673838" w:rsidRDefault="00673838" w:rsidP="00673838">
      <w:pPr>
        <w:rPr>
          <w:highlight w:val="green"/>
          <w:lang w:val="ru-RU" w:eastAsia="x-none"/>
        </w:rPr>
      </w:pPr>
    </w:p>
    <w:p w:rsidR="002657DA" w:rsidRDefault="002657DA" w:rsidP="002657DA">
      <w:pPr>
        <w:pStyle w:val="Heading1"/>
        <w:jc w:val="center"/>
        <w:rPr>
          <w:rFonts w:ascii="Times New Roman" w:hAnsi="Times New Roman"/>
          <w:sz w:val="28"/>
          <w:szCs w:val="28"/>
        </w:rPr>
      </w:pPr>
      <w:bookmarkStart w:id="215" w:name="_Toc82602976"/>
      <w:bookmarkStart w:id="216" w:name="_Toc113878943"/>
      <w:bookmarkStart w:id="217" w:name="_Toc145508761"/>
      <w:bookmarkStart w:id="218" w:name="_Toc176862244"/>
      <w:r w:rsidRPr="007341F5">
        <w:rPr>
          <w:rFonts w:ascii="Times New Roman" w:hAnsi="Times New Roman"/>
          <w:sz w:val="28"/>
          <w:szCs w:val="28"/>
        </w:rPr>
        <w:lastRenderedPageBreak/>
        <w:t>ИЗВЕШТАЈ О РАДУ ПЕДАГОГА</w:t>
      </w:r>
      <w:bookmarkEnd w:id="215"/>
      <w:bookmarkEnd w:id="216"/>
      <w:bookmarkEnd w:id="217"/>
      <w:bookmarkEnd w:id="218"/>
    </w:p>
    <w:p w:rsidR="002657DA" w:rsidRDefault="002657DA" w:rsidP="002657DA">
      <w:pPr>
        <w:rPr>
          <w:lang w:eastAsia="x-none"/>
        </w:rPr>
      </w:pPr>
    </w:p>
    <w:p w:rsidR="00260101" w:rsidRPr="001106CF" w:rsidRDefault="00260101" w:rsidP="00673FC0">
      <w:pPr>
        <w:numPr>
          <w:ilvl w:val="0"/>
          <w:numId w:val="49"/>
        </w:numPr>
        <w:spacing w:after="200" w:line="276" w:lineRule="auto"/>
        <w:contextualSpacing/>
        <w:rPr>
          <w:rFonts w:ascii="Times New Roman" w:eastAsia="Times New Roman" w:hAnsi="Times New Roman"/>
          <w:b/>
          <w:sz w:val="24"/>
          <w:szCs w:val="24"/>
          <w:lang w:val="sr-Cyrl-CS" w:eastAsia="zh-CN"/>
        </w:rPr>
      </w:pPr>
      <w:r w:rsidRPr="001106CF">
        <w:rPr>
          <w:rFonts w:ascii="Times New Roman" w:eastAsia="Times New Roman" w:hAnsi="Times New Roman"/>
          <w:b/>
          <w:sz w:val="24"/>
          <w:szCs w:val="24"/>
          <w:lang w:val="sr-Cyrl-CS" w:eastAsia="zh-CN"/>
        </w:rPr>
        <w:t xml:space="preserve">ПЛАНИРАЊЕ И ПРОГРАМИРАЊЕ ОБРАЗОВНО -ВАСПИТНОГ РАДА </w:t>
      </w:r>
    </w:p>
    <w:p w:rsidR="00260101" w:rsidRPr="001106CF" w:rsidRDefault="00260101" w:rsidP="00260101">
      <w:pPr>
        <w:spacing w:after="200" w:line="276" w:lineRule="auto"/>
        <w:ind w:left="720"/>
        <w:contextualSpacing/>
        <w:rPr>
          <w:rFonts w:ascii="Times New Roman" w:eastAsia="Times New Roman" w:hAnsi="Times New Roman"/>
          <w:b/>
          <w:sz w:val="24"/>
          <w:szCs w:val="24"/>
          <w:lang w:val="sr-Cyrl-CS" w:eastAsia="zh-CN"/>
        </w:rPr>
      </w:pPr>
    </w:p>
    <w:p w:rsidR="00260101" w:rsidRDefault="00260101" w:rsidP="00260101">
      <w:pPr>
        <w:framePr w:hSpace="180" w:wrap="around" w:vAnchor="text" w:hAnchor="margin" w:xAlign="center" w:y="167"/>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сачинили оперативне планове рада од септембра месеца до краја шк</w:t>
      </w:r>
      <w:r>
        <w:rPr>
          <w:rFonts w:ascii="Times New Roman" w:eastAsia="Times New Roman" w:hAnsi="Times New Roman" w:cs="Arial"/>
          <w:sz w:val="24"/>
          <w:szCs w:val="24"/>
          <w:lang w:val="sr-Cyrl-CS" w:eastAsia="zh-CN"/>
        </w:rPr>
        <w:t xml:space="preserve">олске године. Учествовавали су </w:t>
      </w:r>
      <w:r w:rsidRPr="001106CF">
        <w:rPr>
          <w:rFonts w:ascii="Times New Roman" w:eastAsia="Times New Roman" w:hAnsi="Times New Roman" w:cs="Arial"/>
          <w:sz w:val="24"/>
          <w:szCs w:val="24"/>
          <w:lang w:val="sr-Cyrl-CS" w:eastAsia="zh-CN"/>
        </w:rPr>
        <w:t xml:space="preserve"> у планирању и изради Годишњег плана р</w:t>
      </w:r>
      <w:r>
        <w:rPr>
          <w:rFonts w:ascii="Times New Roman" w:eastAsia="Times New Roman" w:hAnsi="Times New Roman" w:cs="Arial"/>
          <w:sz w:val="24"/>
          <w:szCs w:val="24"/>
          <w:lang w:val="sr-Cyrl-CS" w:eastAsia="zh-CN"/>
        </w:rPr>
        <w:t xml:space="preserve">ада школе, </w:t>
      </w:r>
      <w:r w:rsidRPr="001106CF">
        <w:rPr>
          <w:rFonts w:ascii="Times New Roman" w:eastAsia="Times New Roman" w:hAnsi="Times New Roman" w:cs="Arial"/>
          <w:sz w:val="24"/>
          <w:szCs w:val="24"/>
          <w:lang w:val="sr-Cyrl-CS" w:eastAsia="zh-CN"/>
        </w:rPr>
        <w:t>Извештаја о реализ</w:t>
      </w:r>
      <w:r>
        <w:rPr>
          <w:rFonts w:ascii="Times New Roman" w:eastAsia="Times New Roman" w:hAnsi="Times New Roman" w:cs="Arial"/>
          <w:sz w:val="24"/>
          <w:szCs w:val="24"/>
          <w:lang w:val="sr-Cyrl-CS" w:eastAsia="zh-CN"/>
        </w:rPr>
        <w:t xml:space="preserve">ацији годишњег плана рада школе и изради анекса за Школске програме. </w:t>
      </w:r>
      <w:r>
        <w:rPr>
          <w:rFonts w:ascii="Times New Roman" w:eastAsiaTheme="minorHAnsi" w:hAnsi="Times New Roman"/>
          <w:noProof/>
          <w:sz w:val="24"/>
          <w:szCs w:val="24"/>
          <w:lang w:val="sr-Cyrl-CS"/>
        </w:rPr>
        <w:t>Учествовали</w:t>
      </w:r>
      <w:r w:rsidRPr="00B37FE7">
        <w:rPr>
          <w:rFonts w:ascii="Times New Roman" w:eastAsiaTheme="minorHAnsi" w:hAnsi="Times New Roman"/>
          <w:noProof/>
          <w:sz w:val="24"/>
          <w:szCs w:val="24"/>
          <w:lang w:val="sr-Cyrl-CS"/>
        </w:rPr>
        <w:t xml:space="preserve"> у изради посебних планова и програма:</w:t>
      </w:r>
      <w:r>
        <w:rPr>
          <w:rFonts w:ascii="Times New Roman" w:eastAsiaTheme="minorHAnsi" w:hAnsi="Times New Roman"/>
          <w:noProof/>
          <w:sz w:val="24"/>
          <w:szCs w:val="24"/>
          <w:lang w:val="sr-Cyrl-CS"/>
        </w:rPr>
        <w:t xml:space="preserve"> </w:t>
      </w:r>
      <w:r w:rsidRPr="00B37FE7">
        <w:rPr>
          <w:rFonts w:ascii="Times New Roman" w:eastAsia="Times New Roman" w:hAnsi="Times New Roman"/>
          <w:noProof/>
          <w:sz w:val="24"/>
          <w:szCs w:val="24"/>
          <w:lang w:val="sr-Cyrl-CS"/>
        </w:rPr>
        <w:t>план рада Тима за развој међупредметних компетенција и предузетништва</w:t>
      </w:r>
      <w:r>
        <w:rPr>
          <w:rFonts w:ascii="Times New Roman" w:eastAsia="Times New Roman" w:hAnsi="Times New Roman"/>
          <w:noProof/>
          <w:sz w:val="24"/>
          <w:szCs w:val="24"/>
          <w:lang w:val="sr-Cyrl-CS"/>
        </w:rPr>
        <w:t>,</w:t>
      </w:r>
      <w:r>
        <w:rPr>
          <w:rFonts w:ascii="Times New Roman" w:eastAsiaTheme="minorHAnsi" w:hAnsi="Times New Roman"/>
          <w:noProof/>
          <w:sz w:val="24"/>
          <w:szCs w:val="24"/>
          <w:lang w:val="sr-Cyrl-CS"/>
        </w:rPr>
        <w:t xml:space="preserve"> </w:t>
      </w:r>
      <w:r w:rsidRPr="00B37FE7">
        <w:rPr>
          <w:rFonts w:ascii="Times New Roman" w:eastAsia="Times New Roman" w:hAnsi="Times New Roman"/>
          <w:noProof/>
          <w:sz w:val="24"/>
          <w:szCs w:val="24"/>
          <w:lang w:val="sr-Cyrl-CS"/>
        </w:rPr>
        <w:t>план рада Актива за развој школског програма</w:t>
      </w:r>
      <w:r>
        <w:rPr>
          <w:rFonts w:ascii="Times New Roman" w:eastAsiaTheme="minorHAnsi" w:hAnsi="Times New Roman"/>
          <w:noProof/>
          <w:sz w:val="24"/>
          <w:szCs w:val="24"/>
          <w:lang w:val="sr-Cyrl-CS"/>
        </w:rPr>
        <w:t xml:space="preserve">, </w:t>
      </w:r>
      <w:r w:rsidRPr="00B37FE7">
        <w:rPr>
          <w:rFonts w:ascii="Times New Roman" w:eastAsia="Times New Roman" w:hAnsi="Times New Roman"/>
          <w:noProof/>
          <w:sz w:val="24"/>
          <w:szCs w:val="24"/>
        </w:rPr>
        <w:t>план рада Тима за полагање завршних испита у основној школи</w:t>
      </w:r>
      <w:r w:rsidRPr="00B37FE7">
        <w:rPr>
          <w:rFonts w:ascii="Times New Roman" w:eastAsia="Times New Roman" w:hAnsi="Times New Roman"/>
          <w:noProof/>
          <w:sz w:val="24"/>
          <w:szCs w:val="24"/>
          <w:lang w:val="sr-Cyrl-CS"/>
        </w:rPr>
        <w:t xml:space="preserve"> и других тимова у којима </w:t>
      </w:r>
      <w:r>
        <w:rPr>
          <w:rFonts w:ascii="Times New Roman" w:eastAsia="Times New Roman" w:hAnsi="Times New Roman"/>
          <w:noProof/>
          <w:sz w:val="24"/>
          <w:szCs w:val="24"/>
          <w:lang w:val="sr-Cyrl-CS"/>
        </w:rPr>
        <w:t>су педагози</w:t>
      </w:r>
      <w:r w:rsidRPr="00B37FE7">
        <w:rPr>
          <w:rFonts w:ascii="Times New Roman" w:eastAsia="Times New Roman" w:hAnsi="Times New Roman"/>
          <w:noProof/>
          <w:sz w:val="24"/>
          <w:szCs w:val="24"/>
          <w:lang w:val="sr-Cyrl-CS"/>
        </w:rPr>
        <w:t xml:space="preserve"> члан</w:t>
      </w:r>
      <w:r>
        <w:rPr>
          <w:rFonts w:ascii="Times New Roman" w:eastAsia="Times New Roman" w:hAnsi="Times New Roman"/>
          <w:noProof/>
          <w:sz w:val="24"/>
          <w:szCs w:val="24"/>
          <w:lang w:val="sr-Cyrl-CS"/>
        </w:rPr>
        <w:t xml:space="preserve">ови као и изради </w:t>
      </w:r>
      <w:r w:rsidRPr="00B37FE7">
        <w:rPr>
          <w:rFonts w:ascii="Times New Roman" w:eastAsia="Times New Roman" w:hAnsi="Times New Roman"/>
          <w:noProof/>
          <w:sz w:val="24"/>
          <w:szCs w:val="24"/>
          <w:lang w:val="sr-Latn-CS"/>
        </w:rPr>
        <w:t>л</w:t>
      </w:r>
      <w:r>
        <w:rPr>
          <w:rFonts w:ascii="Times New Roman" w:eastAsia="Times New Roman" w:hAnsi="Times New Roman"/>
          <w:noProof/>
          <w:sz w:val="24"/>
          <w:szCs w:val="24"/>
          <w:lang w:val="sr-Latn-CS"/>
        </w:rPr>
        <w:t>ичног</w:t>
      </w:r>
      <w:r w:rsidRPr="00B37FE7">
        <w:rPr>
          <w:rFonts w:ascii="Times New Roman" w:eastAsia="Times New Roman" w:hAnsi="Times New Roman"/>
          <w:noProof/>
          <w:sz w:val="24"/>
          <w:szCs w:val="24"/>
          <w:lang w:val="sr-Latn-CS"/>
        </w:rPr>
        <w:t xml:space="preserve"> </w:t>
      </w:r>
      <w:r w:rsidRPr="00B37FE7">
        <w:rPr>
          <w:rFonts w:ascii="Times New Roman" w:eastAsia="Times New Roman" w:hAnsi="Times New Roman"/>
          <w:noProof/>
          <w:sz w:val="24"/>
          <w:szCs w:val="24"/>
          <w:lang w:val="sr-Cyrl-CS"/>
        </w:rPr>
        <w:t>план</w:t>
      </w:r>
      <w:r>
        <w:rPr>
          <w:rFonts w:ascii="Times New Roman" w:eastAsia="Times New Roman" w:hAnsi="Times New Roman"/>
          <w:noProof/>
          <w:sz w:val="24"/>
          <w:szCs w:val="24"/>
          <w:lang w:val="sr-Cyrl-CS"/>
        </w:rPr>
        <w:t>а</w:t>
      </w:r>
      <w:r w:rsidRPr="00B37FE7">
        <w:rPr>
          <w:rFonts w:ascii="Times New Roman" w:eastAsia="Times New Roman" w:hAnsi="Times New Roman"/>
          <w:noProof/>
          <w:sz w:val="24"/>
          <w:szCs w:val="24"/>
          <w:lang w:val="sr-Cyrl-CS"/>
        </w:rPr>
        <w:t xml:space="preserve"> стручног усавршавања</w:t>
      </w:r>
      <w:r>
        <w:rPr>
          <w:rFonts w:ascii="Times New Roman" w:eastAsia="Times New Roman" w:hAnsi="Times New Roman"/>
          <w:noProof/>
          <w:sz w:val="24"/>
          <w:szCs w:val="24"/>
          <w:lang w:val="sr-Cyrl-CS"/>
        </w:rPr>
        <w:t>.</w:t>
      </w:r>
    </w:p>
    <w:p w:rsidR="00260101" w:rsidRPr="00B37FE7" w:rsidRDefault="00260101" w:rsidP="00260101">
      <w:pPr>
        <w:framePr w:hSpace="180" w:wrap="around" w:vAnchor="text" w:hAnchor="margin" w:xAlign="center" w:y="167"/>
        <w:spacing w:after="0"/>
        <w:rPr>
          <w:rFonts w:ascii="Times New Roman" w:eastAsiaTheme="minorHAnsi" w:hAnsi="Times New Roman"/>
          <w:noProof/>
          <w:sz w:val="24"/>
          <w:szCs w:val="24"/>
          <w:lang w:val="sr-Cyrl-CS"/>
        </w:rPr>
      </w:pPr>
      <w:r>
        <w:rPr>
          <w:rFonts w:ascii="Times New Roman" w:eastAsia="Times New Roman" w:hAnsi="Times New Roman"/>
          <w:noProof/>
          <w:sz w:val="24"/>
          <w:szCs w:val="24"/>
          <w:lang w:val="sr-Cyrl-CS"/>
        </w:rPr>
        <w:t xml:space="preserve"> </w:t>
      </w: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Pr>
          <w:rFonts w:ascii="Times New Roman" w:eastAsia="Times New Roman" w:hAnsi="Times New Roman" w:cs="Arial"/>
          <w:sz w:val="24"/>
          <w:szCs w:val="24"/>
          <w:lang w:val="sr-Cyrl-CS" w:eastAsia="zh-CN"/>
        </w:rPr>
        <w:t>Педагози су учествовали у планирању и реализацији уписа ученика у предшколске групе, основну и средњу школу и продужени боравак, планирању мреже одељења</w:t>
      </w:r>
      <w:r w:rsidRPr="0000034C">
        <w:rPr>
          <w:rFonts w:ascii="Times New Roman" w:eastAsia="Times New Roman" w:hAnsi="Times New Roman" w:cs="Arial"/>
          <w:sz w:val="24"/>
          <w:szCs w:val="24"/>
          <w:lang w:val="sr-Cyrl-CS" w:eastAsia="zh-CN"/>
        </w:rPr>
        <w:t xml:space="preserve"> </w:t>
      </w:r>
      <w:r>
        <w:rPr>
          <w:rFonts w:ascii="Times New Roman" w:eastAsia="Times New Roman" w:hAnsi="Times New Roman" w:cs="Arial"/>
          <w:sz w:val="24"/>
          <w:szCs w:val="24"/>
          <w:lang w:val="sr-Cyrl-CS" w:eastAsia="zh-CN"/>
        </w:rPr>
        <w:t>и формирању досијеа ученика. Достављали податке о броју одељења, група и ученика, Школској управи, Покрајинском секртаријату и локалној самоуправи. Рад у ЈИСП систему, е-упису и на порталу „Моја средња школа“.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Pr>
          <w:rFonts w:ascii="Times New Roman" w:eastAsia="Times New Roman" w:hAnsi="Times New Roman" w:cs="Arial"/>
          <w:sz w:val="24"/>
          <w:szCs w:val="24"/>
          <w:lang w:val="sr-Cyrl-CS" w:eastAsia="zh-CN"/>
        </w:rPr>
        <w:t xml:space="preserve">Педагози су редовно спроводили анкетирање за слободне наставне активности, изборне предмете, продужени боравак и сагласности за фотографисање ученика.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w:t>
      </w:r>
      <w:r>
        <w:rPr>
          <w:rFonts w:ascii="Times New Roman" w:eastAsia="Times New Roman" w:hAnsi="Times New Roman" w:cs="Arial"/>
          <w:sz w:val="24"/>
          <w:szCs w:val="24"/>
          <w:lang w:eastAsia="zh-CN"/>
        </w:rPr>
        <w:t xml:space="preserve"> </w:t>
      </w:r>
      <w:r w:rsidRPr="001106CF">
        <w:rPr>
          <w:rFonts w:ascii="Times New Roman" w:eastAsia="Times New Roman" w:hAnsi="Times New Roman" w:cs="Arial"/>
          <w:sz w:val="24"/>
          <w:szCs w:val="24"/>
          <w:lang w:val="sr-Cyrl-CS" w:eastAsia="zh-CN"/>
        </w:rPr>
        <w:t xml:space="preserve">су планирали, организовали и надзирали пробни завршни испит и завршни испит за ученике осмих разреда, такође и организовали полагање завршног испита у средњој школи.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color w:val="000000"/>
          <w:sz w:val="24"/>
          <w:szCs w:val="24"/>
          <w:lang w:val="sr-Cyrl-CS" w:eastAsia="zh-CN"/>
        </w:rPr>
        <w:t xml:space="preserve">Педагози су учествовали и у планирању и организовању </w:t>
      </w:r>
      <w:r w:rsidRPr="001106CF">
        <w:rPr>
          <w:rFonts w:ascii="Times New Roman" w:eastAsia="Times New Roman" w:hAnsi="Times New Roman" w:cs="Arial"/>
          <w:sz w:val="24"/>
          <w:szCs w:val="24"/>
          <w:lang w:val="sr-Cyrl-CS" w:eastAsia="zh-CN"/>
        </w:rPr>
        <w:t>појединих облика сарадње са другим институцијама- (ЦСР, Црвени крст, Интерресорна комисија, Дечји диспанзер, Полиција, Војни одсек, Развојно саветовалиште, Колевка, локална самоуправа, ШУ Сомбор</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w:t>
      </w:r>
      <w:r w:rsidRPr="001106CF">
        <w:rPr>
          <w:rFonts w:ascii="Times New Roman" w:eastAsia="Times New Roman" w:hAnsi="Times New Roman" w:cs="Arial"/>
          <w:color w:val="FF0000"/>
          <w:sz w:val="24"/>
          <w:szCs w:val="24"/>
          <w:lang w:val="sr-Cyrl-CS" w:eastAsia="zh-CN"/>
        </w:rPr>
        <w:t>.</w:t>
      </w:r>
    </w:p>
    <w:p w:rsidR="00260101" w:rsidRPr="001106CF" w:rsidRDefault="00260101" w:rsidP="00260101">
      <w:pPr>
        <w:widowControl w:val="0"/>
        <w:autoSpaceDE w:val="0"/>
        <w:autoSpaceDN w:val="0"/>
        <w:adjustRightInd w:val="0"/>
        <w:spacing w:after="0" w:line="240" w:lineRule="auto"/>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ab/>
      </w:r>
    </w:p>
    <w:p w:rsidR="00260101" w:rsidRPr="001106CF" w:rsidRDefault="00260101" w:rsidP="00260101">
      <w:pPr>
        <w:widowControl w:val="0"/>
        <w:autoSpaceDE w:val="0"/>
        <w:autoSpaceDN w:val="0"/>
        <w:adjustRightInd w:val="0"/>
        <w:spacing w:after="0" w:line="240" w:lineRule="auto"/>
        <w:rPr>
          <w:rFonts w:ascii="Times New Roman" w:eastAsia="Times New Roman" w:hAnsi="Times New Roman" w:cs="Arial"/>
          <w:b/>
          <w:sz w:val="24"/>
          <w:szCs w:val="24"/>
          <w:lang w:val="sr-Cyrl-CS" w:eastAsia="zh-CN"/>
        </w:rPr>
      </w:pPr>
      <w:r w:rsidRPr="001106CF">
        <w:rPr>
          <w:rFonts w:ascii="Times New Roman" w:eastAsia="Times New Roman" w:hAnsi="Times New Roman" w:cs="Arial"/>
          <w:b/>
          <w:sz w:val="24"/>
          <w:szCs w:val="24"/>
          <w:lang w:val="sr-Cyrl-CS" w:eastAsia="zh-CN"/>
        </w:rPr>
        <w:t>2. ПРАЋЕЊЕ И ВРЕДНОВАЊЕ ОБРАЗОВНО- ВАСПИТНОГ РАДА</w:t>
      </w:r>
    </w:p>
    <w:p w:rsidR="00260101" w:rsidRPr="001106CF" w:rsidRDefault="00260101" w:rsidP="00260101">
      <w:pPr>
        <w:widowControl w:val="0"/>
        <w:autoSpaceDE w:val="0"/>
        <w:autoSpaceDN w:val="0"/>
        <w:adjustRightInd w:val="0"/>
        <w:spacing w:after="0" w:line="240" w:lineRule="auto"/>
        <w:rPr>
          <w:rFonts w:ascii="Times New Roman" w:eastAsia="Times New Roman" w:hAnsi="Times New Roman" w:cs="Arial"/>
          <w:b/>
          <w:sz w:val="24"/>
          <w:szCs w:val="24"/>
          <w:lang w:val="sr-Cyrl-CS" w:eastAsia="zh-CN"/>
        </w:rPr>
      </w:pP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 xml:space="preserve">Осим планирања, током целе школске године педагози су радили на праћењу реализације планираног, као и на пружању подршке колегама који су учествовали у раду Тимова.  </w:t>
      </w: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color w:val="000000"/>
          <w:sz w:val="24"/>
          <w:szCs w:val="24"/>
          <w:lang w:val="sr-Cyrl-CS" w:eastAsia="zh-CN"/>
        </w:rPr>
      </w:pPr>
      <w:r w:rsidRPr="001106CF">
        <w:rPr>
          <w:rFonts w:ascii="Times New Roman" w:eastAsia="Times New Roman" w:hAnsi="Times New Roman" w:cs="Arial"/>
          <w:color w:val="000000"/>
          <w:sz w:val="24"/>
          <w:szCs w:val="24"/>
          <w:lang w:val="sr-Cyrl-CS" w:eastAsia="zh-CN"/>
        </w:rPr>
        <w:t>Педагози су у току ове школске године</w:t>
      </w:r>
      <w:r>
        <w:rPr>
          <w:rFonts w:ascii="Times New Roman" w:eastAsia="Times New Roman" w:hAnsi="Times New Roman" w:cs="Arial"/>
          <w:color w:val="000000"/>
          <w:sz w:val="24"/>
          <w:szCs w:val="24"/>
          <w:lang w:eastAsia="zh-CN"/>
        </w:rPr>
        <w:t xml:space="preserve"> посетили по 8 часова</w:t>
      </w:r>
      <w:r>
        <w:rPr>
          <w:rFonts w:ascii="Times New Roman" w:eastAsia="Times New Roman" w:hAnsi="Times New Roman" w:cs="Arial"/>
          <w:color w:val="000000"/>
          <w:sz w:val="24"/>
          <w:szCs w:val="24"/>
          <w:lang w:val="sr-Cyrl-CS" w:eastAsia="zh-CN"/>
        </w:rPr>
        <w:t>, 1 час у нижим,  5 у вишим разредима, 1 у средњој  школи и  1</w:t>
      </w:r>
      <w:r w:rsidRPr="001106CF">
        <w:rPr>
          <w:rFonts w:ascii="Times New Roman" w:eastAsia="Times New Roman" w:hAnsi="Times New Roman" w:cs="Arial"/>
          <w:color w:val="000000"/>
          <w:sz w:val="24"/>
          <w:szCs w:val="24"/>
          <w:lang w:val="sr-Cyrl-CS" w:eastAsia="zh-CN"/>
        </w:rPr>
        <w:t xml:space="preserve"> у индивидуалном третману.</w:t>
      </w:r>
      <w:r>
        <w:rPr>
          <w:rFonts w:ascii="Times New Roman" w:eastAsia="Times New Roman" w:hAnsi="Times New Roman" w:cs="Arial"/>
          <w:color w:val="000000"/>
          <w:sz w:val="24"/>
          <w:szCs w:val="24"/>
          <w:lang w:val="sr-Cyrl-CS" w:eastAsia="zh-CN"/>
        </w:rPr>
        <w:t xml:space="preserve"> Посећена је и 1 предшколска група.</w:t>
      </w:r>
    </w:p>
    <w:p w:rsidR="00260101" w:rsidRPr="00FD727D"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color w:val="000000"/>
          <w:sz w:val="24"/>
          <w:szCs w:val="24"/>
          <w:lang w:val="sr-Cyrl-CS" w:eastAsia="zh-CN"/>
        </w:rPr>
      </w:pPr>
      <w:r>
        <w:rPr>
          <w:rFonts w:ascii="Times New Roman" w:eastAsia="Times New Roman" w:hAnsi="Times New Roman" w:cs="Arial"/>
          <w:color w:val="000000"/>
          <w:sz w:val="24"/>
          <w:szCs w:val="24"/>
          <w:lang w:val="sr-Cyrl-CS" w:eastAsia="zh-CN"/>
        </w:rPr>
        <w:t>Педагози су били чланови Комисије за полагање лиценце за 7  наставника,</w:t>
      </w:r>
      <w:r w:rsidRPr="00175631">
        <w:rPr>
          <w:rFonts w:ascii="Times New Roman" w:eastAsia="Times New Roman" w:hAnsi="Times New Roman" w:cs="Arial"/>
          <w:color w:val="000000"/>
          <w:sz w:val="24"/>
          <w:szCs w:val="24"/>
          <w:lang w:val="sr-Cyrl-CS" w:eastAsia="zh-CN"/>
        </w:rPr>
        <w:t xml:space="preserve"> </w:t>
      </w:r>
      <w:r>
        <w:rPr>
          <w:rFonts w:ascii="Times New Roman" w:eastAsia="Times New Roman" w:hAnsi="Times New Roman" w:cs="Arial"/>
          <w:color w:val="000000"/>
          <w:sz w:val="24"/>
          <w:szCs w:val="24"/>
          <w:lang w:val="sr-Cyrl-CS" w:eastAsia="zh-CN"/>
        </w:rPr>
        <w:t>ради провере савладаности програма. У оквиру тога су посетили 3 часа у нижим разредима, 2 часа у вишим и 2 у индивидуалном третману.  Посетили су и 3 угледна часа.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NewRomanPSMT" w:hAnsi="Times New Roman" w:cs="Arial"/>
          <w:bCs/>
          <w:sz w:val="24"/>
          <w:szCs w:val="24"/>
          <w:lang w:val="sr-Cyrl-CS" w:eastAsia="zh-CN"/>
        </w:rPr>
        <w:t xml:space="preserve">Педагог </w:t>
      </w:r>
      <w:r w:rsidRPr="001106CF">
        <w:rPr>
          <w:rFonts w:ascii="Times New Roman" w:eastAsia="TimesNewRomanPSMT" w:hAnsi="Times New Roman" w:cs="Arial"/>
          <w:bCs/>
          <w:sz w:val="24"/>
          <w:szCs w:val="24"/>
          <w:lang w:val="en-US" w:eastAsia="zh-CN"/>
        </w:rPr>
        <w:t>je</w:t>
      </w:r>
      <w:r w:rsidRPr="001106CF">
        <w:rPr>
          <w:rFonts w:ascii="Times New Roman" w:eastAsia="TimesNewRomanPSMT" w:hAnsi="Times New Roman" w:cs="Arial"/>
          <w:bCs/>
          <w:sz w:val="24"/>
          <w:szCs w:val="24"/>
          <w:lang w:val="sr-Cyrl-CS" w:eastAsia="zh-CN"/>
        </w:rPr>
        <w:t xml:space="preserve"> радио анализу успеха </w:t>
      </w:r>
      <w:r>
        <w:rPr>
          <w:rFonts w:ascii="Times New Roman" w:eastAsia="TimesNewRomanPSMT" w:hAnsi="Times New Roman" w:cs="Arial"/>
          <w:bCs/>
          <w:sz w:val="24"/>
          <w:szCs w:val="24"/>
          <w:lang w:val="sr-Cyrl-CS" w:eastAsia="zh-CN"/>
        </w:rPr>
        <w:t xml:space="preserve">и владања </w:t>
      </w:r>
      <w:r w:rsidRPr="001106CF">
        <w:rPr>
          <w:rFonts w:ascii="Times New Roman" w:eastAsia="TimesNewRomanPSMT" w:hAnsi="Times New Roman" w:cs="Arial"/>
          <w:bCs/>
          <w:sz w:val="24"/>
          <w:szCs w:val="24"/>
          <w:lang w:val="sr-Cyrl-CS" w:eastAsia="zh-CN"/>
        </w:rPr>
        <w:t xml:space="preserve">ученика </w:t>
      </w:r>
      <w:r>
        <w:rPr>
          <w:rFonts w:ascii="Times New Roman" w:eastAsia="TimesNewRomanPSMT" w:hAnsi="Times New Roman" w:cs="Arial"/>
          <w:bCs/>
          <w:sz w:val="24"/>
          <w:szCs w:val="24"/>
          <w:lang w:val="sr-Cyrl-CS" w:eastAsia="zh-CN"/>
        </w:rPr>
        <w:t xml:space="preserve">и подносио извештаје </w:t>
      </w:r>
      <w:r w:rsidRPr="001106CF">
        <w:rPr>
          <w:rFonts w:ascii="Times New Roman" w:eastAsia="Times New Roman" w:hAnsi="Times New Roman" w:cs="Arial"/>
          <w:sz w:val="24"/>
          <w:szCs w:val="24"/>
          <w:lang w:val="ru-RU" w:eastAsia="zh-CN"/>
        </w:rPr>
        <w:t xml:space="preserve">на Наставничким већима, на крају првог, другог, трећег и четвртог квартала.  </w:t>
      </w:r>
      <w:r>
        <w:rPr>
          <w:rFonts w:ascii="Times New Roman" w:eastAsia="Times New Roman" w:hAnsi="Times New Roman" w:cs="Arial"/>
          <w:sz w:val="24"/>
          <w:szCs w:val="24"/>
          <w:lang w:val="ru-RU" w:eastAsia="zh-CN"/>
        </w:rPr>
        <w:t>Анализом образовно-васпитног рада, организацијом завршних испита и давањем сугестија за побољшање, педагози су се бавили на седницама Педагошког колегијума и стручним већима и састанцима ИОП тимова.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Такође, педагози су активно учествовали на редовним и ванредним одељењским већима те давали своје сугестије.</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 xml:space="preserve">Педагози су пратили динамику пристизања глобалних и оперативних (месечних) планова наставника и давала сугестије за непотпуне планове. </w:t>
      </w: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 xml:space="preserve">Такође су прегледале педагошке евиденције наставника и давали своје препоруке за </w:t>
      </w:r>
      <w:r w:rsidRPr="001106CF">
        <w:rPr>
          <w:rFonts w:ascii="Times New Roman" w:eastAsia="Times New Roman" w:hAnsi="Times New Roman" w:cs="Arial"/>
          <w:sz w:val="24"/>
          <w:szCs w:val="24"/>
          <w:lang w:val="ru-RU" w:eastAsia="zh-CN"/>
        </w:rPr>
        <w:lastRenderedPageBreak/>
        <w:t>унапређење и корекције.</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Pr>
          <w:rFonts w:ascii="Times New Roman" w:hAnsi="Times New Roman"/>
          <w:noProof/>
          <w:sz w:val="24"/>
          <w:szCs w:val="24"/>
          <w:lang w:val="sr-Cyrl-CS"/>
        </w:rPr>
        <w:t>Током школске године педагог је пратио успех</w:t>
      </w:r>
      <w:r w:rsidRPr="00593A45">
        <w:rPr>
          <w:rFonts w:ascii="Times New Roman" w:hAnsi="Times New Roman"/>
          <w:noProof/>
          <w:sz w:val="24"/>
          <w:szCs w:val="24"/>
          <w:lang w:val="sr-Cyrl-CS"/>
        </w:rPr>
        <w:t xml:space="preserve"> ученика </w:t>
      </w:r>
      <w:r>
        <w:rPr>
          <w:rFonts w:ascii="Times New Roman" w:hAnsi="Times New Roman"/>
          <w:noProof/>
          <w:sz w:val="24"/>
          <w:szCs w:val="24"/>
          <w:lang w:val="sr-Cyrl-CS"/>
        </w:rPr>
        <w:t xml:space="preserve">на </w:t>
      </w:r>
      <w:r w:rsidRPr="00593A45">
        <w:rPr>
          <w:rFonts w:ascii="Times New Roman" w:hAnsi="Times New Roman"/>
          <w:noProof/>
          <w:sz w:val="24"/>
          <w:szCs w:val="24"/>
          <w:lang w:val="sr-Cyrl-CS"/>
        </w:rPr>
        <w:t>такмичењима</w:t>
      </w:r>
      <w:r>
        <w:rPr>
          <w:rFonts w:ascii="Times New Roman" w:hAnsi="Times New Roman"/>
          <w:noProof/>
          <w:sz w:val="24"/>
          <w:szCs w:val="24"/>
          <w:lang w:val="sr-Cyrl-CS"/>
        </w:rPr>
        <w:t>.</w:t>
      </w:r>
    </w:p>
    <w:p w:rsidR="00260101" w:rsidRPr="001106CF" w:rsidRDefault="00260101" w:rsidP="00260101">
      <w:pPr>
        <w:widowControl w:val="0"/>
        <w:autoSpaceDE w:val="0"/>
        <w:autoSpaceDN w:val="0"/>
        <w:adjustRightInd w:val="0"/>
        <w:spacing w:after="0" w:line="240" w:lineRule="auto"/>
        <w:jc w:val="both"/>
        <w:rPr>
          <w:rFonts w:ascii="Times New Roman" w:eastAsia="Times New Roman" w:hAnsi="Times New Roman" w:cs="Arial"/>
          <w:sz w:val="24"/>
          <w:szCs w:val="24"/>
          <w:lang w:val="ru-RU" w:eastAsia="zh-CN"/>
        </w:rPr>
      </w:pPr>
    </w:p>
    <w:p w:rsidR="00260101" w:rsidRPr="001106CF" w:rsidRDefault="00260101" w:rsidP="00260101">
      <w:pPr>
        <w:autoSpaceDE w:val="0"/>
        <w:autoSpaceDN w:val="0"/>
        <w:adjustRightInd w:val="0"/>
        <w:spacing w:after="0" w:line="360" w:lineRule="auto"/>
        <w:ind w:left="360"/>
        <w:jc w:val="both"/>
        <w:rPr>
          <w:rFonts w:ascii="Times New Roman" w:eastAsia="Times New Roman" w:hAnsi="Times New Roman"/>
          <w:b/>
          <w:sz w:val="24"/>
          <w:szCs w:val="24"/>
          <w:lang w:val="sr-Cyrl-CS" w:eastAsia="zh-CN"/>
        </w:rPr>
      </w:pPr>
      <w:r w:rsidRPr="001106CF">
        <w:rPr>
          <w:rFonts w:ascii="Times New Roman" w:eastAsia="Times New Roman" w:hAnsi="Times New Roman"/>
          <w:b/>
          <w:sz w:val="24"/>
          <w:szCs w:val="24"/>
          <w:lang w:val="ru-RU" w:eastAsia="zh-CN"/>
        </w:rPr>
        <w:t xml:space="preserve">3. </w:t>
      </w:r>
      <w:r w:rsidRPr="001106CF">
        <w:rPr>
          <w:rFonts w:ascii="Times New Roman" w:eastAsia="Times New Roman" w:hAnsi="Times New Roman"/>
          <w:b/>
          <w:sz w:val="24"/>
          <w:szCs w:val="24"/>
          <w:lang w:val="sr-Cyrl-CS" w:eastAsia="zh-CN"/>
        </w:rPr>
        <w:t>РАД СА НАСТАВНИЦИМА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Педагози</w:t>
      </w:r>
      <w:r>
        <w:rPr>
          <w:rFonts w:ascii="Times New Roman" w:eastAsia="Times New Roman" w:hAnsi="Times New Roman" w:cs="Arial"/>
          <w:sz w:val="24"/>
          <w:szCs w:val="24"/>
          <w:lang w:val="ru-RU" w:eastAsia="zh-CN"/>
        </w:rPr>
        <w:t xml:space="preserve"> </w:t>
      </w:r>
      <w:r w:rsidRPr="001106CF">
        <w:rPr>
          <w:rFonts w:ascii="Times New Roman" w:eastAsia="Times New Roman" w:hAnsi="Times New Roman" w:cs="Arial"/>
          <w:sz w:val="24"/>
          <w:szCs w:val="24"/>
          <w:lang w:val="ru-RU" w:eastAsia="zh-CN"/>
        </w:rPr>
        <w:t xml:space="preserve">су свакодневно непосредно сарађивали са наставницима пружајући им подршку у свим сегментима образовно- васпитног рада.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Педагози су потраживали и издавали наставницима обрасце који се воде</w:t>
      </w:r>
      <w:r>
        <w:rPr>
          <w:rFonts w:ascii="Times New Roman" w:eastAsia="Times New Roman" w:hAnsi="Times New Roman" w:cs="Arial"/>
          <w:sz w:val="24"/>
          <w:szCs w:val="24"/>
          <w:lang w:val="sr-Latn-RS" w:eastAsia="zh-CN"/>
        </w:rPr>
        <w:t xml:space="preserve"> </w:t>
      </w:r>
      <w:r w:rsidRPr="001106CF">
        <w:rPr>
          <w:rFonts w:ascii="Times New Roman" w:eastAsia="Times New Roman" w:hAnsi="Times New Roman" w:cs="Arial"/>
          <w:sz w:val="24"/>
          <w:szCs w:val="24"/>
          <w:lang w:val="ru-RU" w:eastAsia="zh-CN"/>
        </w:rPr>
        <w:t xml:space="preserve">- пријаве разредних испита, записнике, ђачке књижице, сведочанства и различита уверења.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sidRPr="001106CF">
        <w:rPr>
          <w:rFonts w:ascii="Times New Roman" w:eastAsia="Times New Roman" w:hAnsi="Times New Roman" w:cs="Arial"/>
          <w:sz w:val="24"/>
          <w:szCs w:val="24"/>
          <w:lang w:val="ru-RU" w:eastAsia="zh-CN"/>
        </w:rPr>
        <w:t xml:space="preserve">Педагог је организовао, надгледао и координирао пробни завршни испит и завршни испит за ученике осмих разреда. </w:t>
      </w:r>
    </w:p>
    <w:p w:rsidR="00260101" w:rsidRDefault="00260101" w:rsidP="00260101">
      <w:pPr>
        <w:widowControl w:val="0"/>
        <w:autoSpaceDE w:val="0"/>
        <w:autoSpaceDN w:val="0"/>
        <w:adjustRightInd w:val="0"/>
        <w:spacing w:after="0" w:line="240" w:lineRule="auto"/>
        <w:ind w:firstLine="360"/>
        <w:jc w:val="both"/>
        <w:rPr>
          <w:rFonts w:ascii="Times New Roman" w:hAnsi="Times New Roman"/>
          <w:noProof/>
          <w:sz w:val="24"/>
          <w:szCs w:val="24"/>
          <w:lang w:val="sr-Cyrl-CS"/>
        </w:rPr>
      </w:pPr>
      <w:r w:rsidRPr="001106CF">
        <w:rPr>
          <w:rFonts w:ascii="Times New Roman" w:eastAsia="Times New Roman" w:hAnsi="Times New Roman" w:cs="Arial"/>
          <w:sz w:val="24"/>
          <w:szCs w:val="24"/>
          <w:lang w:val="ru-RU" w:eastAsia="zh-CN"/>
        </w:rPr>
        <w:t>Педагози су континуирано обавештавали наставнике путем електронске поште о важним активностима. Континуирано су пружале подршку у планирању образовно- васпитног рада и унапређењу праксе- решавале оперативне задатке у вези са организацијом средине за развој и учење.</w:t>
      </w:r>
      <w:r>
        <w:rPr>
          <w:rFonts w:ascii="Times New Roman" w:eastAsia="Times New Roman" w:hAnsi="Times New Roman" w:cs="Arial"/>
          <w:sz w:val="24"/>
          <w:szCs w:val="24"/>
          <w:lang w:eastAsia="zh-CN"/>
        </w:rPr>
        <w:t xml:space="preserve"> </w:t>
      </w:r>
      <w:r>
        <w:rPr>
          <w:rFonts w:ascii="Times New Roman" w:hAnsi="Times New Roman"/>
          <w:noProof/>
          <w:sz w:val="24"/>
          <w:szCs w:val="24"/>
          <w:lang w:val="sr-Cyrl-CS"/>
        </w:rPr>
        <w:t>Пружа</w:t>
      </w:r>
      <w:r>
        <w:rPr>
          <w:rFonts w:ascii="Times New Roman" w:hAnsi="Times New Roman"/>
          <w:noProof/>
          <w:sz w:val="24"/>
          <w:szCs w:val="24"/>
          <w:lang w:val="sr-Cyrl-RS"/>
        </w:rPr>
        <w:t>ли</w:t>
      </w:r>
      <w:r>
        <w:rPr>
          <w:rFonts w:ascii="Times New Roman" w:hAnsi="Times New Roman"/>
          <w:noProof/>
          <w:sz w:val="24"/>
          <w:szCs w:val="24"/>
          <w:lang w:val="sr-Cyrl-CS"/>
        </w:rPr>
        <w:t xml:space="preserve"> помоћ</w:t>
      </w:r>
      <w:r w:rsidRPr="00593A45">
        <w:rPr>
          <w:rFonts w:ascii="Times New Roman" w:hAnsi="Times New Roman"/>
          <w:noProof/>
          <w:sz w:val="24"/>
          <w:szCs w:val="24"/>
          <w:lang w:val="sr-Cyrl-CS"/>
        </w:rPr>
        <w:t xml:space="preserve"> наставницима у усклађивању програмских захтева са специфичностима контекста (индивидуалним карактеристикама деце, породичног окружења, установе и шире средине)</w:t>
      </w:r>
      <w:r>
        <w:rPr>
          <w:rFonts w:ascii="Times New Roman" w:hAnsi="Times New Roman"/>
          <w:noProof/>
          <w:sz w:val="24"/>
          <w:szCs w:val="24"/>
          <w:lang w:val="sr-Cyrl-CS"/>
        </w:rPr>
        <w:t>.</w:t>
      </w:r>
    </w:p>
    <w:p w:rsidR="00260101" w:rsidRDefault="00260101" w:rsidP="00260101">
      <w:pPr>
        <w:widowControl w:val="0"/>
        <w:autoSpaceDE w:val="0"/>
        <w:autoSpaceDN w:val="0"/>
        <w:adjustRightInd w:val="0"/>
        <w:spacing w:after="0" w:line="240" w:lineRule="auto"/>
        <w:ind w:firstLine="360"/>
        <w:jc w:val="both"/>
        <w:rPr>
          <w:rFonts w:ascii="Times New Roman" w:hAnsi="Times New Roman"/>
          <w:noProof/>
          <w:sz w:val="24"/>
          <w:szCs w:val="24"/>
          <w:lang w:val="sr-Cyrl-CS"/>
        </w:rPr>
      </w:pPr>
      <w:r w:rsidRPr="001106CF">
        <w:rPr>
          <w:rFonts w:ascii="Times New Roman" w:eastAsia="Times New Roman" w:hAnsi="Times New Roman" w:cs="Arial"/>
          <w:sz w:val="24"/>
          <w:szCs w:val="24"/>
          <w:lang w:val="ru-RU" w:eastAsia="zh-CN"/>
        </w:rPr>
        <w:t xml:space="preserve">Педагози су континуирано </w:t>
      </w:r>
      <w:r>
        <w:rPr>
          <w:rFonts w:ascii="Times New Roman" w:eastAsia="Times New Roman" w:hAnsi="Times New Roman" w:cs="Arial"/>
          <w:sz w:val="24"/>
          <w:szCs w:val="24"/>
          <w:lang w:val="ru-RU" w:eastAsia="zh-CN"/>
        </w:rPr>
        <w:t>радили на о</w:t>
      </w:r>
      <w:r>
        <w:rPr>
          <w:rFonts w:ascii="Times New Roman" w:hAnsi="Times New Roman"/>
          <w:noProof/>
          <w:sz w:val="24"/>
          <w:szCs w:val="24"/>
          <w:lang w:val="sr-Cyrl-CS"/>
        </w:rPr>
        <w:t>снаживању</w:t>
      </w:r>
      <w:r w:rsidRPr="00593A45">
        <w:rPr>
          <w:rFonts w:ascii="Times New Roman" w:hAnsi="Times New Roman"/>
          <w:noProof/>
          <w:sz w:val="24"/>
          <w:szCs w:val="24"/>
          <w:lang w:val="sr-Cyrl-CS"/>
        </w:rPr>
        <w:t xml:space="preserve"> наставника за рад са ученицима из осетљивих друштвених група кроз развијање флексибилног става према културним и социјалним разликама и развијање интеркултуралне осетљивости и предлагање</w:t>
      </w:r>
      <w:r w:rsidRPr="00833B7C">
        <w:rPr>
          <w:rFonts w:ascii="Times New Roman" w:hAnsi="Times New Roman"/>
          <w:noProof/>
          <w:sz w:val="24"/>
          <w:szCs w:val="24"/>
          <w:lang w:val="sr-Cyrl-CS"/>
        </w:rPr>
        <w:t xml:space="preserve"> </w:t>
      </w:r>
      <w:r w:rsidRPr="00593A45">
        <w:rPr>
          <w:rFonts w:ascii="Times New Roman" w:hAnsi="Times New Roman"/>
          <w:noProof/>
          <w:sz w:val="24"/>
          <w:szCs w:val="24"/>
          <w:lang w:val="sr-Cyrl-CS"/>
        </w:rPr>
        <w:t>поступака који доприносе њиховом развоју</w:t>
      </w:r>
      <w:r>
        <w:rPr>
          <w:rFonts w:ascii="Times New Roman" w:hAnsi="Times New Roman"/>
          <w:noProof/>
          <w:sz w:val="24"/>
          <w:szCs w:val="24"/>
          <w:lang w:val="sr-Cyrl-CS"/>
        </w:rPr>
        <w:t>, као и оснаживању</w:t>
      </w:r>
      <w:r w:rsidRPr="00780630">
        <w:rPr>
          <w:rFonts w:ascii="Times New Roman" w:hAnsi="Times New Roman"/>
          <w:noProof/>
          <w:sz w:val="24"/>
          <w:szCs w:val="24"/>
          <w:lang w:val="sr-Cyrl-CS"/>
        </w:rPr>
        <w:t xml:space="preserve"> наставника за тимски рад кроз њихово подстицање на реализацију заједничких задатака, кроз координацију активности стручних већа, тимова</w:t>
      </w:r>
      <w:r>
        <w:rPr>
          <w:rFonts w:ascii="Times New Roman" w:hAnsi="Times New Roman"/>
          <w:noProof/>
          <w:sz w:val="24"/>
          <w:szCs w:val="24"/>
          <w:lang w:val="sr-Cyrl-CS"/>
        </w:rPr>
        <w:t>.</w:t>
      </w:r>
    </w:p>
    <w:p w:rsidR="00260101" w:rsidRDefault="00260101" w:rsidP="00260101">
      <w:pPr>
        <w:widowControl w:val="0"/>
        <w:autoSpaceDE w:val="0"/>
        <w:autoSpaceDN w:val="0"/>
        <w:adjustRightInd w:val="0"/>
        <w:spacing w:after="0" w:line="240" w:lineRule="auto"/>
        <w:ind w:firstLine="360"/>
        <w:jc w:val="both"/>
        <w:rPr>
          <w:rFonts w:ascii="Times New Roman" w:hAnsi="Times New Roman"/>
          <w:noProof/>
          <w:sz w:val="24"/>
          <w:szCs w:val="24"/>
          <w:lang w:val="sr-Cyrl-CS"/>
        </w:rPr>
      </w:pPr>
      <w:r>
        <w:rPr>
          <w:rFonts w:ascii="Times New Roman" w:hAnsi="Times New Roman"/>
          <w:noProof/>
          <w:sz w:val="24"/>
          <w:szCs w:val="24"/>
          <w:lang w:val="sr-Cyrl-CS"/>
        </w:rPr>
        <w:t>Пружали су потребну помоћ</w:t>
      </w:r>
      <w:r w:rsidRPr="00593A45">
        <w:rPr>
          <w:rFonts w:ascii="Times New Roman" w:hAnsi="Times New Roman"/>
          <w:noProof/>
          <w:sz w:val="24"/>
          <w:szCs w:val="24"/>
          <w:lang w:val="sr-Cyrl-CS"/>
        </w:rPr>
        <w:t xml:space="preserve"> одељењским старешинама у квалитетном обављању ове улоге (формирање и вођење ученичког колектива; предузимање адекватних мера у случајевима </w:t>
      </w:r>
      <w:r>
        <w:rPr>
          <w:rFonts w:ascii="Times New Roman" w:hAnsi="Times New Roman"/>
          <w:noProof/>
          <w:sz w:val="24"/>
          <w:szCs w:val="24"/>
          <w:lang w:val="sr-Cyrl-CS"/>
        </w:rPr>
        <w:t>неадекватног</w:t>
      </w:r>
      <w:r w:rsidRPr="00593A45">
        <w:rPr>
          <w:rFonts w:ascii="Times New Roman" w:hAnsi="Times New Roman"/>
          <w:noProof/>
          <w:sz w:val="24"/>
          <w:szCs w:val="24"/>
          <w:lang w:val="sr-Cyrl-CS"/>
        </w:rPr>
        <w:t xml:space="preserve"> понашања; испитивање интересовања ученика и њихово укључивање у адекватне ваннаставне активности)</w:t>
      </w:r>
      <w:r>
        <w:rPr>
          <w:rFonts w:ascii="Times New Roman" w:hAnsi="Times New Roman"/>
          <w:noProof/>
          <w:sz w:val="24"/>
          <w:szCs w:val="24"/>
          <w:lang w:val="sr-Cyrl-CS"/>
        </w:rPr>
        <w:t>, као и помоћ</w:t>
      </w:r>
      <w:r w:rsidRPr="00593A45">
        <w:rPr>
          <w:rFonts w:ascii="Times New Roman" w:hAnsi="Times New Roman"/>
          <w:noProof/>
          <w:sz w:val="24"/>
          <w:szCs w:val="24"/>
          <w:lang w:val="sr-Cyrl-CS"/>
        </w:rPr>
        <w:t xml:space="preserve"> у остваривању свих форми сарадње са породицом</w:t>
      </w:r>
      <w:r>
        <w:rPr>
          <w:rFonts w:ascii="Times New Roman" w:hAnsi="Times New Roman"/>
          <w:noProof/>
          <w:sz w:val="24"/>
          <w:szCs w:val="24"/>
          <w:lang w:val="sr-Cyrl-CS"/>
        </w:rPr>
        <w:t>.</w:t>
      </w: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Pr>
          <w:rFonts w:ascii="Times New Roman" w:hAnsi="Times New Roman"/>
          <w:noProof/>
          <w:sz w:val="24"/>
          <w:szCs w:val="24"/>
          <w:lang w:val="sr-Cyrl-CS"/>
        </w:rPr>
        <w:t xml:space="preserve">Заједно са психологом и наставницима радили на процени и праћењу адаптације ученика и изради плана подршке  </w:t>
      </w:r>
    </w:p>
    <w:p w:rsidR="00260101" w:rsidRDefault="00260101" w:rsidP="00260101">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Arial"/>
          <w:sz w:val="24"/>
          <w:szCs w:val="24"/>
          <w:lang w:val="ru-RU" w:eastAsia="zh-CN"/>
        </w:rPr>
      </w:pPr>
      <w:r>
        <w:rPr>
          <w:rFonts w:ascii="Times New Roman" w:eastAsia="Times New Roman" w:hAnsi="Times New Roman" w:cs="Arial"/>
          <w:sz w:val="24"/>
          <w:szCs w:val="24"/>
          <w:lang w:val="ru-RU" w:eastAsia="zh-CN"/>
        </w:rPr>
        <w:t>На седнициама Стручних  већа</w:t>
      </w:r>
      <w:r w:rsidRPr="001106CF">
        <w:rPr>
          <w:rFonts w:ascii="Times New Roman" w:eastAsia="Times New Roman" w:hAnsi="Times New Roman" w:cs="Arial"/>
          <w:sz w:val="24"/>
          <w:szCs w:val="24"/>
          <w:lang w:val="ru-RU" w:eastAsia="zh-CN"/>
        </w:rPr>
        <w:t xml:space="preserve"> </w:t>
      </w:r>
      <w:r>
        <w:rPr>
          <w:rFonts w:ascii="Times New Roman" w:eastAsia="Times New Roman" w:hAnsi="Times New Roman" w:cs="Arial"/>
          <w:sz w:val="24"/>
          <w:szCs w:val="24"/>
          <w:lang w:val="ru-RU" w:eastAsia="zh-CN"/>
        </w:rPr>
        <w:t xml:space="preserve">ОШ и СШ педагог је одржао предавање из асертивне комуникације </w:t>
      </w:r>
      <w:r>
        <w:rPr>
          <w:rFonts w:ascii="Times New Roman" w:eastAsia="Times New Roman" w:hAnsi="Times New Roman" w:cs="Arial"/>
          <w:sz w:val="24"/>
          <w:szCs w:val="24"/>
          <w:lang w:eastAsia="zh-CN"/>
        </w:rPr>
        <w:t>“</w:t>
      </w:r>
      <w:r>
        <w:rPr>
          <w:rFonts w:ascii="Times New Roman" w:eastAsia="Times New Roman" w:hAnsi="Times New Roman" w:cs="Arial"/>
          <w:sz w:val="24"/>
          <w:szCs w:val="24"/>
          <w:lang w:val="sr-Cyrl-RS" w:eastAsia="zh-CN"/>
        </w:rPr>
        <w:t>Разумевање и прихватање асертивних права</w:t>
      </w:r>
      <w:r>
        <w:rPr>
          <w:rFonts w:ascii="Times New Roman" w:eastAsia="Times New Roman" w:hAnsi="Times New Roman" w:cs="Arial"/>
          <w:sz w:val="24"/>
          <w:szCs w:val="24"/>
          <w:lang w:eastAsia="zh-CN"/>
        </w:rPr>
        <w:t xml:space="preserve">”. </w:t>
      </w:r>
    </w:p>
    <w:p w:rsidR="00260101" w:rsidRPr="001106CF" w:rsidRDefault="00260101" w:rsidP="00260101">
      <w:pPr>
        <w:widowControl w:val="0"/>
        <w:shd w:val="clear" w:color="auto" w:fill="FFFFFF"/>
        <w:autoSpaceDE w:val="0"/>
        <w:autoSpaceDN w:val="0"/>
        <w:adjustRightInd w:val="0"/>
        <w:spacing w:after="0" w:line="240" w:lineRule="auto"/>
        <w:ind w:firstLine="360"/>
        <w:jc w:val="both"/>
        <w:rPr>
          <w:rFonts w:ascii="Times New Roman" w:eastAsia="TimesNewRomanPSMT" w:hAnsi="Times New Roman" w:cs="Arial"/>
          <w:bCs/>
          <w:sz w:val="24"/>
          <w:szCs w:val="24"/>
          <w:lang w:val="ru-RU" w:eastAsia="zh-CN"/>
        </w:rPr>
      </w:pPr>
    </w:p>
    <w:p w:rsidR="00260101" w:rsidRPr="001106CF" w:rsidRDefault="00260101" w:rsidP="00260101">
      <w:pPr>
        <w:autoSpaceDE w:val="0"/>
        <w:autoSpaceDN w:val="0"/>
        <w:adjustRightInd w:val="0"/>
        <w:spacing w:after="0" w:line="360" w:lineRule="auto"/>
        <w:ind w:left="360"/>
        <w:jc w:val="both"/>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 xml:space="preserve">4. РАД СА УЧЕНИЦИМА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редовно обављали разговоре са  ученицима. Дијапазон проблема који су били повод за индивидуалне разговоре је широк али се они могу класификовати на неколико група пробл</w:t>
      </w:r>
      <w:r>
        <w:rPr>
          <w:rFonts w:ascii="Times New Roman" w:eastAsia="Times New Roman" w:hAnsi="Times New Roman" w:cs="Arial"/>
          <w:sz w:val="24"/>
          <w:szCs w:val="24"/>
          <w:lang w:val="sr-Cyrl-CS" w:eastAsia="zh-CN"/>
        </w:rPr>
        <w:t>ема: проблеми у понашању, лични и</w:t>
      </w:r>
      <w:r w:rsidRPr="001106CF">
        <w:rPr>
          <w:rFonts w:ascii="Times New Roman" w:eastAsia="Times New Roman" w:hAnsi="Times New Roman" w:cs="Arial"/>
          <w:sz w:val="24"/>
          <w:szCs w:val="24"/>
          <w:lang w:val="sr-Cyrl-CS" w:eastAsia="zh-CN"/>
        </w:rPr>
        <w:t xml:space="preserve"> породични проблеми. Према евиденцији рада педагога најчешћи повод за разговоре код педагога су проблеми у понашању, изршавању школских обавеза као и учењу, решавању личних проблема ученика и подршке за решавање породичних конфликата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У зависности од природе проблема, педагози</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 xml:space="preserve">су укључивали друге важне актере (одељенског старешину, школског психолога, заменика директора, предметног наставника, родитеље/ старатеље, Центар за социјални рад, полицију и школске другове ако је интерперсонални сукоб у питању).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интензивно радили на превенцији насиља и активно учествовали у појачаном васпитном раду за ученике који врше повреду правила понашања у школи.</w:t>
      </w:r>
      <w:r>
        <w:rPr>
          <w:rFonts w:ascii="Times New Roman" w:eastAsia="Times New Roman" w:hAnsi="Times New Roman" w:cs="Arial"/>
          <w:sz w:val="24"/>
          <w:szCs w:val="24"/>
          <w:lang w:val="sr-Cyrl-CS" w:eastAsia="zh-CN"/>
        </w:rPr>
        <w:t xml:space="preserve"> Педагози су одржали креативну радионицу, са психологом, на тему међувршњачких односа и сарадње, а на исту тему ученицима средње школе је приказн филм „Буди ми пријатељ“,  и одржана је дискусија, као и  радионицу на тему „Толеранција, прихватање различитости, равноправност“ за ученике средње школе.</w:t>
      </w:r>
    </w:p>
    <w:p w:rsidR="00260101" w:rsidRPr="001106CF" w:rsidRDefault="00260101" w:rsidP="00260101">
      <w:pPr>
        <w:widowControl w:val="0"/>
        <w:autoSpaceDE w:val="0"/>
        <w:autoSpaceDN w:val="0"/>
        <w:adjustRightInd w:val="0"/>
        <w:spacing w:after="0" w:line="240" w:lineRule="auto"/>
        <w:jc w:val="both"/>
        <w:rPr>
          <w:rFonts w:ascii="Times New Roman" w:eastAsia="Times New Roman" w:hAnsi="Times New Roman" w:cs="Arial"/>
          <w:sz w:val="24"/>
          <w:szCs w:val="24"/>
          <w:lang w:val="sr-Cyrl-CS" w:eastAsia="zh-CN"/>
        </w:rPr>
      </w:pP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p>
    <w:p w:rsidR="00260101" w:rsidRPr="001106CF" w:rsidRDefault="00260101" w:rsidP="00260101">
      <w:pPr>
        <w:autoSpaceDE w:val="0"/>
        <w:autoSpaceDN w:val="0"/>
        <w:adjustRightInd w:val="0"/>
        <w:spacing w:after="0" w:line="360" w:lineRule="auto"/>
        <w:ind w:left="360"/>
        <w:jc w:val="both"/>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5. РАД СА РОДИТЕЉИМА, ОДНОСНО СТАРАТЕЉИМА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Сарадња са родитељима је била везана за саветодавни рад са оним родитељима чи</w:t>
      </w:r>
      <w:r>
        <w:rPr>
          <w:rFonts w:ascii="Times New Roman" w:eastAsia="Times New Roman" w:hAnsi="Times New Roman" w:cs="Arial"/>
          <w:sz w:val="24"/>
          <w:szCs w:val="24"/>
          <w:lang w:val="sr-Cyrl-CS" w:eastAsia="zh-CN"/>
        </w:rPr>
        <w:t>ја деца имају тешкоћа у учењу, понашању и адаптацији на школску средину.</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су радили оперативне активности везане за упис уч</w:t>
      </w:r>
      <w:r>
        <w:rPr>
          <w:rFonts w:ascii="Times New Roman" w:eastAsia="Times New Roman" w:hAnsi="Times New Roman" w:cs="Arial"/>
          <w:sz w:val="24"/>
          <w:szCs w:val="24"/>
          <w:lang w:val="sr-Cyrl-CS" w:eastAsia="zh-CN"/>
        </w:rPr>
        <w:t xml:space="preserve">еника у школу, </w:t>
      </w:r>
      <w:r w:rsidRPr="001106CF">
        <w:rPr>
          <w:rFonts w:ascii="Times New Roman" w:eastAsia="Times New Roman" w:hAnsi="Times New Roman" w:cs="Arial"/>
          <w:sz w:val="24"/>
          <w:szCs w:val="24"/>
          <w:lang w:val="sr-Cyrl-CS" w:eastAsia="zh-CN"/>
        </w:rPr>
        <w:t xml:space="preserve"> саветодавне разговоре у вези са формирањем одељења загова</w:t>
      </w:r>
      <w:r>
        <w:rPr>
          <w:rFonts w:ascii="Times New Roman" w:eastAsia="Times New Roman" w:hAnsi="Times New Roman" w:cs="Arial"/>
          <w:sz w:val="24"/>
          <w:szCs w:val="24"/>
          <w:lang w:val="sr-Cyrl-CS" w:eastAsia="zh-CN"/>
        </w:rPr>
        <w:t xml:space="preserve">рајући најбољи интерес детета. </w:t>
      </w:r>
      <w:r w:rsidRPr="001106CF">
        <w:rPr>
          <w:rFonts w:ascii="Times New Roman" w:eastAsia="Times New Roman" w:hAnsi="Times New Roman" w:cs="Arial"/>
          <w:sz w:val="24"/>
          <w:szCs w:val="24"/>
          <w:lang w:val="sr-Cyrl-CS" w:eastAsia="zh-CN"/>
        </w:rPr>
        <w:t>На састанцима Савета родитеља презентовани су по</w:t>
      </w:r>
      <w:r>
        <w:rPr>
          <w:rFonts w:ascii="Times New Roman" w:eastAsia="Times New Roman" w:hAnsi="Times New Roman" w:cs="Arial"/>
          <w:sz w:val="24"/>
          <w:szCs w:val="24"/>
          <w:lang w:val="sr-Cyrl-CS" w:eastAsia="zh-CN"/>
        </w:rPr>
        <w:t>даци о успеху и владању ученика и реализацији завршних испита.</w:t>
      </w:r>
      <w:r w:rsidRPr="001106CF">
        <w:rPr>
          <w:rFonts w:ascii="Times New Roman" w:eastAsia="Times New Roman" w:hAnsi="Times New Roman" w:cs="Arial"/>
          <w:sz w:val="24"/>
          <w:szCs w:val="24"/>
          <w:lang w:val="sr-Cyrl-CS" w:eastAsia="zh-CN"/>
        </w:rPr>
        <w:t xml:space="preserve"> Родитељима се пружала помоћ око конкурисања за стипендију ученика средње школе и конкурисањем на конкурсу Фонда за младе таленте.</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Педагог је спроводио анкету о социјалном статусу ученика основне и средње школе и радио анализу добијених података, како би се идентификовали ученици који су слабијег материјалног статусу и како би им се, у складу са могућностима школе, помогло или како би се упутили на надлежне институције ради остваривања социјалних права.</w:t>
      </w:r>
      <w:r>
        <w:rPr>
          <w:rFonts w:ascii="Times New Roman" w:eastAsia="Times New Roman" w:hAnsi="Times New Roman" w:cs="Arial"/>
          <w:sz w:val="24"/>
          <w:szCs w:val="24"/>
          <w:lang w:val="sr-Cyrl-CS" w:eastAsia="zh-CN"/>
        </w:rPr>
        <w:t xml:space="preserve"> Педагози су приликом уписа деце у школу обављали интервју са радитељима и попуњавали упитник, ради прикупљања података о ученику и породици.  </w:t>
      </w:r>
    </w:p>
    <w:p w:rsidR="00260101" w:rsidRPr="001106CF" w:rsidRDefault="00260101" w:rsidP="00260101">
      <w:pPr>
        <w:autoSpaceDE w:val="0"/>
        <w:autoSpaceDN w:val="0"/>
        <w:adjustRightInd w:val="0"/>
        <w:spacing w:after="0" w:line="360" w:lineRule="auto"/>
        <w:jc w:val="both"/>
        <w:rPr>
          <w:rFonts w:ascii="Times New Roman" w:eastAsia="TimesNewRomanPSMT" w:hAnsi="Times New Roman"/>
          <w:b/>
          <w:bCs/>
          <w:sz w:val="24"/>
          <w:szCs w:val="24"/>
          <w:lang w:val="sr-Cyrl-CS" w:eastAsia="zh-CN"/>
        </w:rPr>
      </w:pPr>
    </w:p>
    <w:p w:rsidR="00260101" w:rsidRPr="001106CF" w:rsidRDefault="00260101" w:rsidP="00260101">
      <w:pPr>
        <w:autoSpaceDE w:val="0"/>
        <w:autoSpaceDN w:val="0"/>
        <w:adjustRightInd w:val="0"/>
        <w:spacing w:after="0" w:line="360" w:lineRule="auto"/>
        <w:ind w:left="360"/>
        <w:jc w:val="both"/>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6. РАД СА ДИРЕКТОРОМ И СТРУЧНИМ САРАДНИЦИМА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Током школске године остварена је интензивна с</w:t>
      </w:r>
      <w:r>
        <w:rPr>
          <w:rFonts w:ascii="Times New Roman" w:eastAsia="Times New Roman" w:hAnsi="Times New Roman" w:cs="Arial"/>
          <w:sz w:val="24"/>
          <w:szCs w:val="24"/>
          <w:lang w:val="sr-Cyrl-CS" w:eastAsia="zh-CN"/>
        </w:rPr>
        <w:t xml:space="preserve">арадња са директором, помоћницима директора </w:t>
      </w:r>
      <w:r w:rsidRPr="001106CF">
        <w:rPr>
          <w:rFonts w:ascii="Times New Roman" w:eastAsia="Times New Roman" w:hAnsi="Times New Roman" w:cs="Arial"/>
          <w:sz w:val="24"/>
          <w:szCs w:val="24"/>
          <w:lang w:val="sr-Cyrl-CS" w:eastAsia="zh-CN"/>
        </w:rPr>
        <w:t xml:space="preserve">и психологом школе у оквиру планирања свих заједничких школских и ваншколских активности, вредновања и самовредновања планираног </w:t>
      </w:r>
      <w:r>
        <w:rPr>
          <w:rFonts w:ascii="Times New Roman" w:eastAsia="Times New Roman" w:hAnsi="Times New Roman" w:cs="Arial"/>
          <w:sz w:val="24"/>
          <w:szCs w:val="24"/>
          <w:lang w:val="sr-Cyrl-CS" w:eastAsia="zh-CN"/>
        </w:rPr>
        <w:t xml:space="preserve">и </w:t>
      </w:r>
      <w:r w:rsidRPr="001106CF">
        <w:rPr>
          <w:rFonts w:ascii="Times New Roman" w:eastAsia="Times New Roman" w:hAnsi="Times New Roman" w:cs="Arial"/>
          <w:sz w:val="24"/>
          <w:szCs w:val="24"/>
          <w:lang w:val="sr-Cyrl-CS" w:eastAsia="zh-CN"/>
        </w:rPr>
        <w:t xml:space="preserve">у решавању текућих проблема и организацији текућих активности. </w:t>
      </w:r>
      <w:r w:rsidRPr="001106CF">
        <w:rPr>
          <w:rFonts w:ascii="Times New Roman" w:eastAsia="Times New Roman" w:hAnsi="Times New Roman" w:cs="Arial"/>
          <w:sz w:val="24"/>
          <w:szCs w:val="24"/>
          <w:lang w:val="sr-Cyrl-CS" w:eastAsia="zh-CN"/>
        </w:rPr>
        <w:tab/>
      </w:r>
      <w:r w:rsidRPr="001106CF">
        <w:rPr>
          <w:rFonts w:ascii="Times New Roman" w:eastAsia="Times New Roman" w:hAnsi="Times New Roman" w:cs="Arial"/>
          <w:sz w:val="24"/>
          <w:szCs w:val="24"/>
          <w:lang w:val="sr-Cyrl-CS" w:eastAsia="zh-CN"/>
        </w:rPr>
        <w:tab/>
      </w:r>
      <w:r w:rsidRPr="001106CF">
        <w:rPr>
          <w:rFonts w:ascii="Times New Roman" w:eastAsia="Times New Roman" w:hAnsi="Times New Roman" w:cs="Arial"/>
          <w:sz w:val="24"/>
          <w:szCs w:val="24"/>
          <w:lang w:val="sr-Cyrl-CS" w:eastAsia="zh-CN"/>
        </w:rPr>
        <w:tab/>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 xml:space="preserve">Посебно, педагози су сарађивали са директором, помоћником директора, секретаром и психологом у поступцима изрицања васпитно-дисциплинских мера ученицима. Сарадња је остварена и у изради Годишњег извештаја о раду школе и Годишњег плана рада школе. Педагози су такође сарађивали са директором на анализи садржаја Школског програма и изради анекса за Школске програме.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Током школске године свакодневно се радило на размени, заједничком планирању и усаглашавању заједничких послова са психологом школе. Са</w:t>
      </w:r>
      <w:r>
        <w:rPr>
          <w:rFonts w:ascii="Times New Roman" w:eastAsia="Times New Roman" w:hAnsi="Times New Roman" w:cs="Arial"/>
          <w:sz w:val="24"/>
          <w:szCs w:val="24"/>
          <w:lang w:val="sr-Cyrl-CS" w:eastAsia="zh-CN"/>
        </w:rPr>
        <w:t>станци са директором, помоћницима</w:t>
      </w:r>
      <w:r w:rsidRPr="001106CF">
        <w:rPr>
          <w:rFonts w:ascii="Times New Roman" w:eastAsia="Times New Roman" w:hAnsi="Times New Roman" w:cs="Arial"/>
          <w:sz w:val="24"/>
          <w:szCs w:val="24"/>
          <w:lang w:val="sr-Cyrl-CS" w:eastAsia="zh-CN"/>
        </w:rPr>
        <w:t xml:space="preserve"> директора  и психологом школе одржавани су свакодневно.</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сарађивали са психологом и директором у планирању уписа ученика у предшколско, основну и средњу школу за шк</w:t>
      </w:r>
      <w:r>
        <w:rPr>
          <w:rFonts w:ascii="Times New Roman" w:eastAsia="Times New Roman" w:hAnsi="Times New Roman" w:cs="Arial"/>
          <w:sz w:val="24"/>
          <w:szCs w:val="24"/>
          <w:lang w:val="sr-Cyrl-CS" w:eastAsia="zh-CN"/>
        </w:rPr>
        <w:t>олску 2024/25</w:t>
      </w:r>
      <w:r w:rsidRPr="001106CF">
        <w:rPr>
          <w:rFonts w:ascii="Times New Roman" w:eastAsia="Times New Roman" w:hAnsi="Times New Roman" w:cs="Arial"/>
          <w:sz w:val="24"/>
          <w:szCs w:val="24"/>
          <w:lang w:val="sr-Cyrl-CS" w:eastAsia="zh-CN"/>
        </w:rPr>
        <w:t>. годину.</w:t>
      </w:r>
    </w:p>
    <w:p w:rsidR="00260101" w:rsidRPr="001106CF" w:rsidRDefault="00260101" w:rsidP="00260101">
      <w:pPr>
        <w:autoSpaceDE w:val="0"/>
        <w:autoSpaceDN w:val="0"/>
        <w:adjustRightInd w:val="0"/>
        <w:spacing w:after="0" w:line="360" w:lineRule="auto"/>
        <w:ind w:firstLine="360"/>
        <w:jc w:val="both"/>
        <w:rPr>
          <w:rFonts w:ascii="Times New Roman" w:eastAsia="TimesNewRomanPSMT" w:hAnsi="Times New Roman"/>
          <w:bCs/>
          <w:sz w:val="24"/>
          <w:szCs w:val="24"/>
          <w:lang w:val="sr-Cyrl-CS" w:eastAsia="zh-CN"/>
        </w:rPr>
      </w:pPr>
    </w:p>
    <w:p w:rsidR="00260101" w:rsidRPr="001106CF" w:rsidRDefault="00260101" w:rsidP="00260101">
      <w:pPr>
        <w:autoSpaceDE w:val="0"/>
        <w:autoSpaceDN w:val="0"/>
        <w:adjustRightInd w:val="0"/>
        <w:spacing w:after="0" w:line="360" w:lineRule="auto"/>
        <w:ind w:left="360"/>
        <w:jc w:val="both"/>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7. РАД У СТРУЧНИМ ОРГАНИМА И ТИМОВИМА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учествовали у раду Наставничког већа, квартално су извештавали Наставничко веће о анализи успеха ученика. Педагози су редовно учествовали и на одељењским већима, која су заседала по предвиђеној дина</w:t>
      </w:r>
      <w:r>
        <w:rPr>
          <w:rFonts w:ascii="Times New Roman" w:eastAsia="Times New Roman" w:hAnsi="Times New Roman" w:cs="Arial"/>
          <w:sz w:val="24"/>
          <w:szCs w:val="24"/>
          <w:lang w:val="sr-Cyrl-CS" w:eastAsia="zh-CN"/>
        </w:rPr>
        <w:t>мици током целе школске године и по потреби на стручним већима.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У школској 20</w:t>
      </w:r>
      <w:r>
        <w:rPr>
          <w:rFonts w:ascii="Times New Roman" w:eastAsia="Times New Roman" w:hAnsi="Times New Roman" w:cs="Arial"/>
          <w:sz w:val="24"/>
          <w:szCs w:val="24"/>
          <w:lang w:val="sr-Cyrl-CS" w:eastAsia="zh-CN"/>
        </w:rPr>
        <w:t xml:space="preserve">23/2024. години функционисали су </w:t>
      </w:r>
      <w:r w:rsidRPr="001106CF">
        <w:rPr>
          <w:rFonts w:ascii="Times New Roman" w:eastAsia="Times New Roman" w:hAnsi="Times New Roman" w:cs="Arial"/>
          <w:sz w:val="24"/>
          <w:szCs w:val="24"/>
          <w:lang w:val="sr-Cyrl-CS" w:eastAsia="zh-CN"/>
        </w:rPr>
        <w:t>тимови ради протока информација, организације рада и сарадње наставника и руководства школе. Педагози су били координатор</w:t>
      </w:r>
      <w:r>
        <w:rPr>
          <w:rFonts w:ascii="Times New Roman" w:eastAsia="Times New Roman" w:hAnsi="Times New Roman" w:cs="Arial"/>
          <w:sz w:val="24"/>
          <w:szCs w:val="24"/>
          <w:lang w:val="sr-Cyrl-CS" w:eastAsia="zh-CN"/>
        </w:rPr>
        <w:t>и</w:t>
      </w:r>
      <w:r w:rsidRPr="001106CF">
        <w:rPr>
          <w:rFonts w:ascii="Times New Roman" w:eastAsia="Times New Roman" w:hAnsi="Times New Roman" w:cs="Arial"/>
          <w:sz w:val="24"/>
          <w:szCs w:val="24"/>
          <w:lang w:val="sr-Cyrl-CS" w:eastAsia="zh-CN"/>
        </w:rPr>
        <w:t xml:space="preserve"> Стручног актива за развој школског програма</w:t>
      </w:r>
      <w:r>
        <w:rPr>
          <w:rFonts w:ascii="Times New Roman" w:eastAsia="Times New Roman" w:hAnsi="Times New Roman" w:cs="Arial"/>
          <w:sz w:val="24"/>
          <w:szCs w:val="24"/>
          <w:lang w:val="sr-Cyrl-CS" w:eastAsia="zh-CN"/>
        </w:rPr>
        <w:t>, Тима за реализацију завршних испита за основну школу</w:t>
      </w:r>
      <w:r w:rsidRPr="001106CF">
        <w:rPr>
          <w:rFonts w:ascii="Times New Roman" w:eastAsia="Times New Roman" w:hAnsi="Times New Roman" w:cs="Arial"/>
          <w:sz w:val="24"/>
          <w:szCs w:val="24"/>
          <w:lang w:val="sr-Cyrl-CS" w:eastAsia="zh-CN"/>
        </w:rPr>
        <w:t xml:space="preserve"> и Тима за развој међупредметних компетенција и предузетништва, а били </w:t>
      </w:r>
      <w:r>
        <w:rPr>
          <w:rFonts w:ascii="Times New Roman" w:eastAsia="Times New Roman" w:hAnsi="Times New Roman" w:cs="Arial"/>
          <w:sz w:val="24"/>
          <w:szCs w:val="24"/>
          <w:lang w:val="sr-Cyrl-CS" w:eastAsia="zh-CN"/>
        </w:rPr>
        <w:t xml:space="preserve">су </w:t>
      </w:r>
      <w:r w:rsidRPr="001106CF">
        <w:rPr>
          <w:rFonts w:ascii="Times New Roman" w:eastAsia="Times New Roman" w:hAnsi="Times New Roman" w:cs="Arial"/>
          <w:sz w:val="24"/>
          <w:szCs w:val="24"/>
          <w:lang w:val="sr-Cyrl-CS" w:eastAsia="zh-CN"/>
        </w:rPr>
        <w:t xml:space="preserve">чланови у Тиму за заштиту од дискриминације, насиља, злостављања и занемаривања, Тиму за прилагођавање ученика на нову средину, Тиму за обезбеђивање квалитета и развој установе, Тиму за преофесионални развој, Стручном активу за развојно планирање, </w:t>
      </w:r>
      <w:r>
        <w:rPr>
          <w:rFonts w:ascii="Times New Roman" w:eastAsia="Times New Roman" w:hAnsi="Times New Roman" w:cs="Arial"/>
          <w:sz w:val="24"/>
          <w:szCs w:val="24"/>
          <w:lang w:val="sr-Cyrl-CS" w:eastAsia="zh-CN"/>
        </w:rPr>
        <w:t xml:space="preserve">Тиму за имплементацију ресурсног центра у оквиру школе, Тиму за укључивање нових запослених и тимовима за израду ИОП-а. </w:t>
      </w:r>
      <w:r w:rsidRPr="001106CF">
        <w:rPr>
          <w:rFonts w:ascii="Times New Roman" w:eastAsia="Times New Roman" w:hAnsi="Times New Roman" w:cs="Arial"/>
          <w:sz w:val="24"/>
          <w:szCs w:val="24"/>
          <w:lang w:val="sr-Cyrl-CS" w:eastAsia="zh-CN"/>
        </w:rPr>
        <w:t xml:space="preserve">Као </w:t>
      </w:r>
      <w:r w:rsidRPr="001106CF">
        <w:rPr>
          <w:rFonts w:ascii="Times New Roman" w:eastAsia="Times New Roman" w:hAnsi="Times New Roman" w:cs="Arial"/>
          <w:sz w:val="24"/>
          <w:szCs w:val="24"/>
          <w:lang w:val="sr-Cyrl-CS" w:eastAsia="zh-CN"/>
        </w:rPr>
        <w:lastRenderedPageBreak/>
        <w:t>координатор Стручног актива за развој школског програма, педагог је радила са члановима Актива и секретаром на изради анекса Школских програма за основну и средњу школу.</w:t>
      </w:r>
    </w:p>
    <w:p w:rsidR="00260101" w:rsidRDefault="00260101" w:rsidP="00260101">
      <w:pPr>
        <w:autoSpaceDE w:val="0"/>
        <w:autoSpaceDN w:val="0"/>
        <w:adjustRightInd w:val="0"/>
        <w:spacing w:after="0" w:line="360" w:lineRule="auto"/>
        <w:rPr>
          <w:rFonts w:ascii="Times New Roman" w:eastAsia="TimesNewRomanPSMT" w:hAnsi="Times New Roman"/>
          <w:b/>
          <w:bCs/>
          <w:sz w:val="24"/>
          <w:szCs w:val="24"/>
          <w:lang w:val="sr-Cyrl-CS" w:eastAsia="zh-CN"/>
        </w:rPr>
      </w:pPr>
    </w:p>
    <w:p w:rsidR="00260101" w:rsidRPr="001106CF" w:rsidRDefault="00260101" w:rsidP="00260101">
      <w:pPr>
        <w:autoSpaceDE w:val="0"/>
        <w:autoSpaceDN w:val="0"/>
        <w:adjustRightInd w:val="0"/>
        <w:spacing w:after="0" w:line="360" w:lineRule="auto"/>
        <w:ind w:left="360"/>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8. САРАДЊА СА НАДЛЕЖНИМ УСТАНОВАМА, ОРГАНИЗАЦИЈАМА, УДРУЖЕЊИМА И ЈЕДИНИЦОМ ЛОКАЛНЕ САМОУПРАВЕ</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 xml:space="preserve">Педагог школе је остварио и интензивирао сарадњу са установама, организацијама, удружењима које доприносе остваривању циљева и задатака образовно- васпитног рада: </w:t>
      </w:r>
      <w:r>
        <w:rPr>
          <w:rFonts w:ascii="Times New Roman" w:eastAsia="Times New Roman" w:hAnsi="Times New Roman" w:cs="Arial"/>
          <w:sz w:val="24"/>
          <w:szCs w:val="24"/>
          <w:lang w:val="sr-Cyrl-CS" w:eastAsia="zh-CN"/>
        </w:rPr>
        <w:t xml:space="preserve">Секретаријат за друштвене делатности Града Суботице, </w:t>
      </w:r>
      <w:r w:rsidRPr="001106CF">
        <w:rPr>
          <w:rFonts w:ascii="Times New Roman" w:eastAsia="Times New Roman" w:hAnsi="Times New Roman" w:cs="Arial"/>
          <w:sz w:val="24"/>
          <w:szCs w:val="24"/>
          <w:lang w:val="sr-Cyrl-CS" w:eastAsia="zh-CN"/>
        </w:rPr>
        <w:t xml:space="preserve">Саветовалиште за младе, Центар за социјални рад (Центар за саветовање и подршку породици), ПУ Суботица- </w:t>
      </w:r>
      <w:r>
        <w:rPr>
          <w:rFonts w:ascii="Times New Roman" w:eastAsia="Times New Roman" w:hAnsi="Times New Roman" w:cs="Arial"/>
          <w:sz w:val="24"/>
          <w:szCs w:val="24"/>
          <w:lang w:val="sr-Cyrl-CS" w:eastAsia="zh-CN"/>
        </w:rPr>
        <w:t>одсек</w:t>
      </w:r>
      <w:r w:rsidRPr="001106CF">
        <w:rPr>
          <w:rFonts w:ascii="Times New Roman" w:eastAsia="Times New Roman" w:hAnsi="Times New Roman" w:cs="Arial"/>
          <w:sz w:val="24"/>
          <w:szCs w:val="24"/>
          <w:lang w:val="sr-Cyrl-CS" w:eastAsia="zh-CN"/>
        </w:rPr>
        <w:t xml:space="preserve"> за малолетничку дели</w:t>
      </w:r>
      <w:r>
        <w:rPr>
          <w:rFonts w:ascii="Times New Roman" w:eastAsia="Times New Roman" w:hAnsi="Times New Roman" w:cs="Arial"/>
          <w:sz w:val="24"/>
          <w:szCs w:val="24"/>
          <w:lang w:val="sr-Cyrl-CS" w:eastAsia="zh-CN"/>
        </w:rPr>
        <w:t>н</w:t>
      </w:r>
      <w:r w:rsidRPr="001106CF">
        <w:rPr>
          <w:rFonts w:ascii="Times New Roman" w:eastAsia="Times New Roman" w:hAnsi="Times New Roman" w:cs="Arial"/>
          <w:sz w:val="24"/>
          <w:szCs w:val="24"/>
          <w:lang w:val="sr-Cyrl-CS" w:eastAsia="zh-CN"/>
        </w:rPr>
        <w:t xml:space="preserve">квенцију, Школски полицајац, Завод за јавно здравље (Центар за промоцију здравља), </w:t>
      </w:r>
      <w:r>
        <w:rPr>
          <w:rFonts w:ascii="Times New Roman" w:eastAsia="Times New Roman" w:hAnsi="Times New Roman" w:cs="Arial"/>
          <w:sz w:val="24"/>
          <w:szCs w:val="24"/>
          <w:lang w:val="sr-Cyrl-CS" w:eastAsia="zh-CN"/>
        </w:rPr>
        <w:t xml:space="preserve">Црвени крст, </w:t>
      </w:r>
      <w:r w:rsidRPr="001106CF">
        <w:rPr>
          <w:rFonts w:ascii="Times New Roman" w:eastAsia="Times New Roman" w:hAnsi="Times New Roman" w:cs="Arial"/>
          <w:sz w:val="24"/>
          <w:szCs w:val="24"/>
          <w:lang w:val="sr-Cyrl-CS" w:eastAsia="zh-CN"/>
        </w:rPr>
        <w:t xml:space="preserve">Национална служба за запошљавање и Дом за децу ометену у развоју „Колевка“. </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У зависности од врсте сарадње са овим институцијама, педагози</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 xml:space="preserve">су учествовали у директном </w:t>
      </w:r>
      <w:r>
        <w:rPr>
          <w:rFonts w:ascii="Times New Roman" w:eastAsia="Times New Roman" w:hAnsi="Times New Roman" w:cs="Arial"/>
          <w:sz w:val="24"/>
          <w:szCs w:val="24"/>
          <w:lang w:val="sr-Cyrl-CS" w:eastAsia="zh-CN"/>
        </w:rPr>
        <w:t>договарању и организацији посета.</w:t>
      </w:r>
    </w:p>
    <w:p w:rsidR="00260101" w:rsidRPr="001106CF"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су учествовали и присуствовали састанцима Актива стручних сарадника града Суботице. Педагог је присуствовала и састаницима актива директора основних и средњих школа.</w:t>
      </w:r>
    </w:p>
    <w:p w:rsidR="00260101" w:rsidRPr="001106CF" w:rsidRDefault="00260101" w:rsidP="00260101">
      <w:pPr>
        <w:autoSpaceDE w:val="0"/>
        <w:autoSpaceDN w:val="0"/>
        <w:adjustRightInd w:val="0"/>
        <w:spacing w:after="0" w:line="360" w:lineRule="auto"/>
        <w:jc w:val="both"/>
        <w:rPr>
          <w:rFonts w:ascii="Times New Roman" w:eastAsia="TimesNewRomanPSMT" w:hAnsi="Times New Roman"/>
          <w:bCs/>
          <w:sz w:val="24"/>
          <w:szCs w:val="24"/>
          <w:lang w:val="sr-Cyrl-CS" w:eastAsia="zh-CN"/>
        </w:rPr>
      </w:pPr>
    </w:p>
    <w:p w:rsidR="00260101" w:rsidRPr="001106CF" w:rsidRDefault="00260101" w:rsidP="00260101">
      <w:pPr>
        <w:autoSpaceDE w:val="0"/>
        <w:autoSpaceDN w:val="0"/>
        <w:adjustRightInd w:val="0"/>
        <w:spacing w:after="0" w:line="240" w:lineRule="auto"/>
        <w:ind w:left="360"/>
        <w:jc w:val="both"/>
        <w:rPr>
          <w:rFonts w:ascii="Times New Roman" w:eastAsia="TimesNewRomanPSMT" w:hAnsi="Times New Roman"/>
          <w:b/>
          <w:bCs/>
          <w:sz w:val="24"/>
          <w:szCs w:val="24"/>
          <w:lang w:val="sr-Cyrl-CS" w:eastAsia="zh-CN"/>
        </w:rPr>
      </w:pPr>
      <w:r w:rsidRPr="001106CF">
        <w:rPr>
          <w:rFonts w:ascii="Times New Roman" w:eastAsia="TimesNewRomanPSMT" w:hAnsi="Times New Roman"/>
          <w:b/>
          <w:bCs/>
          <w:sz w:val="24"/>
          <w:szCs w:val="24"/>
          <w:lang w:val="sr-Cyrl-CS" w:eastAsia="zh-CN"/>
        </w:rPr>
        <w:t>9. ВОЂЕЊЕ ДОКУМЕНТАЦИЈЕ, ПРИПРЕМА ЗА РАД И СТРУЧНО УСАВРШАВАЊЕ</w:t>
      </w:r>
    </w:p>
    <w:p w:rsidR="00260101" w:rsidRPr="001106CF" w:rsidRDefault="00260101" w:rsidP="00260101">
      <w:pPr>
        <w:autoSpaceDE w:val="0"/>
        <w:autoSpaceDN w:val="0"/>
        <w:adjustRightInd w:val="0"/>
        <w:spacing w:after="0" w:line="240" w:lineRule="auto"/>
        <w:ind w:left="360"/>
        <w:jc w:val="both"/>
        <w:rPr>
          <w:rFonts w:ascii="Times New Roman" w:eastAsia="TimesNewRomanPSMT" w:hAnsi="Times New Roman"/>
          <w:b/>
          <w:bCs/>
          <w:sz w:val="24"/>
          <w:szCs w:val="24"/>
          <w:lang w:val="sr-Cyrl-CS" w:eastAsia="zh-CN"/>
        </w:rPr>
      </w:pPr>
    </w:p>
    <w:p w:rsidR="00260101" w:rsidRDefault="00260101" w:rsidP="00260101">
      <w:pPr>
        <w:widowControl w:val="0"/>
        <w:autoSpaceDE w:val="0"/>
        <w:autoSpaceDN w:val="0"/>
        <w:adjustRightInd w:val="0"/>
        <w:spacing w:after="0" w:line="240" w:lineRule="auto"/>
        <w:ind w:firstLine="360"/>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 су уредно водили документацију и припремали за рад. Стручно су се усавршавали праћењем стручне литературе, праћењем информација од значаја за образовање и васпитање преко сајта ЗУОВ-а, МПНТР, по</w:t>
      </w:r>
      <w:r>
        <w:rPr>
          <w:rFonts w:ascii="Times New Roman" w:eastAsia="Times New Roman" w:hAnsi="Times New Roman" w:cs="Arial"/>
          <w:sz w:val="24"/>
          <w:szCs w:val="24"/>
          <w:lang w:val="sr-Cyrl-CS" w:eastAsia="zh-CN"/>
        </w:rPr>
        <w:t>хађањем семинара –</w:t>
      </w:r>
      <w:r w:rsidRPr="009B2901">
        <w:rPr>
          <w:rFonts w:ascii="Times New Roman" w:eastAsia="Times New Roman" w:hAnsi="Times New Roman" w:cs="Arial"/>
          <w:sz w:val="24"/>
          <w:szCs w:val="24"/>
          <w:lang w:val="sr-Cyrl-CS" w:eastAsia="zh-CN"/>
        </w:rPr>
        <w:t xml:space="preserve"> </w:t>
      </w:r>
    </w:p>
    <w:p w:rsidR="00260101" w:rsidRPr="00115F0F" w:rsidRDefault="00260101" w:rsidP="00260101">
      <w:pPr>
        <w:pStyle w:val="NormalWeb"/>
        <w:shd w:val="clear" w:color="auto" w:fill="FFFFFF"/>
        <w:spacing w:before="0" w:beforeAutospacing="0" w:after="0" w:afterAutospacing="0"/>
        <w:jc w:val="both"/>
        <w:rPr>
          <w:color w:val="000000"/>
        </w:rPr>
      </w:pPr>
      <w:r w:rsidRPr="00115F0F">
        <w:rPr>
          <w:lang w:val="sr-Cyrl-RS"/>
        </w:rPr>
        <w:t xml:space="preserve">Унапређивање система дигитализације у образовању и Сагоревање на послу је мање ако имаш вољу и знање; обуке </w:t>
      </w:r>
      <w:r w:rsidRPr="00115F0F">
        <w:rPr>
          <w:bCs/>
          <w:color w:val="000000"/>
          <w:lang w:val="sr-Cyrl-RS"/>
        </w:rPr>
        <w:t>Унапређивање компетенција запослених у систему образовања у области заштите менталног здравља младих,</w:t>
      </w:r>
      <w:r w:rsidRPr="00115F0F">
        <w:rPr>
          <w:color w:val="000000"/>
          <w:lang w:val="sr-Cyrl-RS"/>
        </w:rPr>
        <w:t> у оквиру пројекта Кризне психосоцијалне подршке заједници Владе Републике Србије; </w:t>
      </w:r>
      <w:r w:rsidRPr="00115F0F">
        <w:rPr>
          <w:lang w:val="sr-Cyrl-RS"/>
        </w:rPr>
        <w:t xml:space="preserve">обуке Приступачна комуникација у оквиру пројекта </w:t>
      </w:r>
      <w:r w:rsidRPr="00115F0F">
        <w:rPr>
          <w:lang w:val="en-GB"/>
        </w:rPr>
        <w:t>ACTIVE</w:t>
      </w:r>
      <w:r w:rsidRPr="00115F0F">
        <w:rPr>
          <w:lang w:val="sr-Cyrl-RS"/>
        </w:rPr>
        <w:t xml:space="preserve">; Обуке за примену Основа програма предшколског васпитања и образовања – Године узлета; вебинара </w:t>
      </w:r>
      <w:r w:rsidRPr="00115F0F">
        <w:t>How to teach languages with video games</w:t>
      </w:r>
      <w:r w:rsidRPr="00115F0F">
        <w:rPr>
          <w:sz w:val="20"/>
          <w:szCs w:val="20"/>
          <w:lang w:val="sr-Cyrl-RS"/>
        </w:rPr>
        <w:t xml:space="preserve">; </w:t>
      </w:r>
      <w:r w:rsidRPr="00115F0F">
        <w:rPr>
          <w:lang w:val="sr-Cyrl-RS"/>
        </w:rPr>
        <w:t>стручног скупа Дани Светомира Бојанина;</w:t>
      </w:r>
      <w:r w:rsidRPr="00115F0F">
        <w:rPr>
          <w:sz w:val="20"/>
          <w:szCs w:val="20"/>
          <w:lang w:val="sr-Cyrl-RS"/>
        </w:rPr>
        <w:t xml:space="preserve"> </w:t>
      </w:r>
      <w:r w:rsidRPr="00115F0F">
        <w:rPr>
          <w:lang w:val="sr-Cyrl-RS"/>
        </w:rPr>
        <w:t xml:space="preserve">обука на платформи </w:t>
      </w:r>
      <w:r w:rsidRPr="00115F0F">
        <w:t>“</w:t>
      </w:r>
      <w:r w:rsidRPr="00115F0F">
        <w:rPr>
          <w:lang w:val="sr-Cyrl-RS"/>
        </w:rPr>
        <w:t>Чувам те</w:t>
      </w:r>
      <w:r w:rsidRPr="00115F0F">
        <w:t>”</w:t>
      </w:r>
      <w:r w:rsidRPr="00115F0F">
        <w:rPr>
          <w:lang w:val="sr-Cyrl-RS"/>
        </w:rPr>
        <w:t xml:space="preserve">; интерног стручног усавршавања Основе прве помоћи код наше деце и Разумевање и прихварање асертивних права (које је реализовао педагог); присуством на угледним и огледним часовима, </w:t>
      </w:r>
      <w:r w:rsidRPr="00115F0F">
        <w:t>праћењем стручне литературе, праћењем информација од значаја за образовање и васпитање на интернету, стручним усавршавањем у установи.</w:t>
      </w:r>
    </w:p>
    <w:p w:rsidR="00260101" w:rsidRPr="001106CF" w:rsidRDefault="00260101" w:rsidP="00260101">
      <w:pPr>
        <w:widowControl w:val="0"/>
        <w:autoSpaceDE w:val="0"/>
        <w:autoSpaceDN w:val="0"/>
        <w:adjustRightInd w:val="0"/>
        <w:spacing w:after="0" w:line="240" w:lineRule="auto"/>
        <w:ind w:firstLine="357"/>
        <w:jc w:val="both"/>
        <w:rPr>
          <w:rFonts w:ascii="Times New Roman" w:eastAsia="Times New Roman" w:hAnsi="Times New Roman" w:cs="Arial"/>
          <w:sz w:val="24"/>
          <w:szCs w:val="24"/>
          <w:lang w:val="sr-Cyrl-CS" w:eastAsia="zh-CN"/>
        </w:rPr>
      </w:pPr>
      <w:r>
        <w:rPr>
          <w:rFonts w:ascii="Times New Roman" w:eastAsia="Times New Roman" w:hAnsi="Times New Roman" w:cs="Arial"/>
          <w:sz w:val="24"/>
          <w:szCs w:val="24"/>
          <w:lang w:val="sr-Cyrl-CS" w:eastAsia="zh-CN"/>
        </w:rPr>
        <w:t>У</w:t>
      </w:r>
      <w:r w:rsidRPr="001106CF">
        <w:rPr>
          <w:rFonts w:ascii="Times New Roman" w:eastAsia="Times New Roman" w:hAnsi="Times New Roman" w:cs="Arial"/>
          <w:sz w:val="24"/>
          <w:szCs w:val="24"/>
          <w:lang w:val="sr-Cyrl-CS" w:eastAsia="zh-CN"/>
        </w:rPr>
        <w:t xml:space="preserve">чешћем и присуствовањем седницама Актива стручних сарадника града Суботице, остваривањем контакта са просветним саветницима. </w:t>
      </w:r>
      <w:r>
        <w:rPr>
          <w:rFonts w:ascii="Times New Roman" w:eastAsia="Times New Roman" w:hAnsi="Times New Roman" w:cs="Arial"/>
          <w:sz w:val="24"/>
          <w:szCs w:val="24"/>
          <w:lang w:val="sr-Cyrl-CS" w:eastAsia="zh-CN"/>
        </w:rPr>
        <w:t>Педагози су присуствовали излагањима организованим унутар установе.</w:t>
      </w:r>
    </w:p>
    <w:p w:rsidR="00260101" w:rsidRDefault="00260101" w:rsidP="00260101">
      <w:pPr>
        <w:widowControl w:val="0"/>
        <w:autoSpaceDE w:val="0"/>
        <w:autoSpaceDN w:val="0"/>
        <w:adjustRightInd w:val="0"/>
        <w:spacing w:after="0" w:line="240" w:lineRule="auto"/>
        <w:ind w:firstLine="357"/>
        <w:jc w:val="both"/>
        <w:rPr>
          <w:rFonts w:ascii="Times New Roman" w:eastAsia="Times New Roman" w:hAnsi="Times New Roman" w:cs="Arial"/>
          <w:sz w:val="24"/>
          <w:szCs w:val="24"/>
          <w:lang w:val="sr-Cyrl-CS" w:eastAsia="zh-CN"/>
        </w:rPr>
      </w:pPr>
      <w:r w:rsidRPr="001106CF">
        <w:rPr>
          <w:rFonts w:ascii="Times New Roman" w:eastAsia="Times New Roman" w:hAnsi="Times New Roman" w:cs="Arial"/>
          <w:sz w:val="24"/>
          <w:szCs w:val="24"/>
          <w:lang w:val="sr-Cyrl-CS" w:eastAsia="zh-CN"/>
        </w:rPr>
        <w:t>Педагози</w:t>
      </w:r>
      <w:r>
        <w:rPr>
          <w:rFonts w:ascii="Times New Roman" w:eastAsia="Times New Roman" w:hAnsi="Times New Roman" w:cs="Arial"/>
          <w:sz w:val="24"/>
          <w:szCs w:val="24"/>
          <w:lang w:val="sr-Cyrl-CS" w:eastAsia="zh-CN"/>
        </w:rPr>
        <w:t xml:space="preserve"> </w:t>
      </w:r>
      <w:r w:rsidRPr="001106CF">
        <w:rPr>
          <w:rFonts w:ascii="Times New Roman" w:eastAsia="Times New Roman" w:hAnsi="Times New Roman" w:cs="Arial"/>
          <w:sz w:val="24"/>
          <w:szCs w:val="24"/>
          <w:lang w:val="sr-Cyrl-CS" w:eastAsia="zh-CN"/>
        </w:rPr>
        <w:t>су водили за</w:t>
      </w:r>
      <w:r>
        <w:rPr>
          <w:rFonts w:ascii="Times New Roman" w:eastAsia="Times New Roman" w:hAnsi="Times New Roman" w:cs="Arial"/>
          <w:sz w:val="24"/>
          <w:szCs w:val="24"/>
          <w:lang w:val="sr-Cyrl-CS" w:eastAsia="zh-CN"/>
        </w:rPr>
        <w:t>писнике на седницама НВ и Педагошког колегијума.</w:t>
      </w:r>
    </w:p>
    <w:p w:rsidR="00260101" w:rsidRPr="001106CF" w:rsidRDefault="00260101" w:rsidP="00260101">
      <w:pPr>
        <w:widowControl w:val="0"/>
        <w:autoSpaceDE w:val="0"/>
        <w:autoSpaceDN w:val="0"/>
        <w:adjustRightInd w:val="0"/>
        <w:spacing w:after="0" w:line="240" w:lineRule="auto"/>
        <w:ind w:firstLine="357"/>
        <w:jc w:val="both"/>
        <w:rPr>
          <w:rFonts w:ascii="Times New Roman" w:eastAsia="Times New Roman" w:hAnsi="Times New Roman" w:cs="Arial"/>
          <w:sz w:val="24"/>
          <w:szCs w:val="24"/>
          <w:lang w:val="sr-Latn-CS" w:eastAsia="zh-CN"/>
        </w:rPr>
      </w:pPr>
    </w:p>
    <w:p w:rsidR="00260101" w:rsidRPr="001106CF" w:rsidRDefault="00260101" w:rsidP="00260101">
      <w:pPr>
        <w:autoSpaceDE w:val="0"/>
        <w:autoSpaceDN w:val="0"/>
        <w:adjustRightInd w:val="0"/>
        <w:spacing w:after="0" w:line="240" w:lineRule="auto"/>
        <w:ind w:firstLine="357"/>
        <w:jc w:val="right"/>
        <w:rPr>
          <w:rFonts w:ascii="Times New Roman" w:eastAsia="TimesNewRomanPSMT" w:hAnsi="Times New Roman"/>
          <w:bCs/>
          <w:sz w:val="24"/>
          <w:szCs w:val="24"/>
          <w:lang w:val="sr-Cyrl-CS" w:eastAsia="zh-CN"/>
        </w:rPr>
      </w:pPr>
      <w:r w:rsidRPr="001106CF">
        <w:rPr>
          <w:rFonts w:ascii="Times New Roman" w:eastAsia="TimesNewRomanPSMT" w:hAnsi="Times New Roman"/>
          <w:bCs/>
          <w:sz w:val="24"/>
          <w:szCs w:val="24"/>
          <w:lang w:val="sr-Cyrl-CS" w:eastAsia="zh-CN"/>
        </w:rPr>
        <w:t>Марија Скала</w:t>
      </w:r>
      <w:r>
        <w:rPr>
          <w:rFonts w:ascii="Times New Roman" w:eastAsia="TimesNewRomanPSMT" w:hAnsi="Times New Roman"/>
          <w:bCs/>
          <w:sz w:val="24"/>
          <w:szCs w:val="24"/>
          <w:lang w:val="sr-Cyrl-CS" w:eastAsia="zh-CN"/>
        </w:rPr>
        <w:t xml:space="preserve"> с.р.</w:t>
      </w:r>
    </w:p>
    <w:p w:rsidR="00260101" w:rsidRPr="00C739EA" w:rsidRDefault="00260101" w:rsidP="00260101">
      <w:pPr>
        <w:autoSpaceDE w:val="0"/>
        <w:autoSpaceDN w:val="0"/>
        <w:adjustRightInd w:val="0"/>
        <w:spacing w:after="0" w:line="240" w:lineRule="auto"/>
        <w:ind w:firstLine="357"/>
        <w:jc w:val="right"/>
        <w:rPr>
          <w:rFonts w:ascii="Times New Roman" w:eastAsia="TimesNewRomanPSMT" w:hAnsi="Times New Roman"/>
          <w:bCs/>
          <w:sz w:val="24"/>
          <w:szCs w:val="24"/>
          <w:lang w:eastAsia="zh-CN"/>
        </w:rPr>
      </w:pPr>
      <w:r w:rsidRPr="001106CF">
        <w:rPr>
          <w:rFonts w:ascii="Times New Roman" w:eastAsia="TimesNewRomanPSMT" w:hAnsi="Times New Roman"/>
          <w:bCs/>
          <w:sz w:val="24"/>
          <w:szCs w:val="24"/>
          <w:lang w:val="sr-Latn-CS" w:eastAsia="zh-CN"/>
        </w:rPr>
        <w:t>Марија Колар</w:t>
      </w:r>
      <w:r>
        <w:rPr>
          <w:rFonts w:ascii="Times New Roman" w:eastAsia="TimesNewRomanPSMT" w:hAnsi="Times New Roman"/>
          <w:bCs/>
          <w:sz w:val="24"/>
          <w:szCs w:val="24"/>
          <w:lang w:eastAsia="zh-CN"/>
        </w:rPr>
        <w:t xml:space="preserve"> с.р.</w:t>
      </w:r>
    </w:p>
    <w:p w:rsidR="002657DA" w:rsidRDefault="002657DA" w:rsidP="002657DA">
      <w:pPr>
        <w:rPr>
          <w:lang w:eastAsia="x-none"/>
        </w:rPr>
      </w:pPr>
    </w:p>
    <w:p w:rsidR="00A2343B" w:rsidRPr="002657DA" w:rsidRDefault="00A2343B" w:rsidP="002657DA">
      <w:pPr>
        <w:rPr>
          <w:lang w:eastAsia="x-none"/>
        </w:rPr>
      </w:pPr>
    </w:p>
    <w:p w:rsidR="002657DA" w:rsidRDefault="002657DA" w:rsidP="002657DA">
      <w:pPr>
        <w:pStyle w:val="Heading1"/>
        <w:jc w:val="center"/>
        <w:rPr>
          <w:rFonts w:ascii="Times New Roman" w:hAnsi="Times New Roman"/>
          <w:sz w:val="28"/>
          <w:szCs w:val="28"/>
          <w:lang w:val="sr-Cyrl-CS"/>
        </w:rPr>
      </w:pPr>
      <w:bookmarkStart w:id="219" w:name="_Toc82602977"/>
      <w:bookmarkStart w:id="220" w:name="_Toc113878944"/>
      <w:bookmarkStart w:id="221" w:name="_Toc145508762"/>
      <w:bookmarkStart w:id="222" w:name="_Toc176862245"/>
      <w:r w:rsidRPr="001106CF">
        <w:rPr>
          <w:rFonts w:ascii="Times New Roman" w:hAnsi="Times New Roman"/>
          <w:sz w:val="28"/>
          <w:szCs w:val="28"/>
          <w:lang w:val="sr-Cyrl-CS"/>
        </w:rPr>
        <w:lastRenderedPageBreak/>
        <w:t>ИЗВЕШТАЈ О РАДУ БИБЛИОТЕКАРА</w:t>
      </w:r>
      <w:bookmarkEnd w:id="219"/>
      <w:bookmarkEnd w:id="220"/>
      <w:bookmarkEnd w:id="221"/>
      <w:bookmarkEnd w:id="222"/>
    </w:p>
    <w:p w:rsidR="002657DA" w:rsidRPr="002657DA" w:rsidRDefault="002657DA" w:rsidP="002657DA">
      <w:pPr>
        <w:rPr>
          <w:lang w:val="sr-Cyrl-CS" w:eastAsia="x-none"/>
        </w:rPr>
      </w:pP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Ове школске године извршене су активности у раду са ученицима: ученици су упознати са радом библиотеке и врстом библиотечке грађе, пружала сам помоћ при избору књига, часописа, енциклопедија, подстицала интересовање ученика за читање књиге.</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Сарадња са наставницима и стручним сарадницима је остварена и ове школске године. Информисала сам наставнике о набавци уџбеника и приручника за поједине предмете.</w:t>
      </w:r>
      <w:r>
        <w:rPr>
          <w:rFonts w:ascii="Times New Roman" w:hAnsi="Times New Roman"/>
          <w:sz w:val="24"/>
          <w:szCs w:val="24"/>
          <w:lang w:val="sr-Latn-RS"/>
        </w:rPr>
        <w:t xml:space="preserve"> </w:t>
      </w:r>
      <w:r w:rsidRPr="00E067B4">
        <w:rPr>
          <w:rFonts w:ascii="Times New Roman" w:hAnsi="Times New Roman"/>
          <w:sz w:val="24"/>
          <w:szCs w:val="24"/>
          <w:lang w:val="bs-Cyrl-BA"/>
        </w:rPr>
        <w:t>Присуствовала сам седницама Наставничког већа.</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Уређивала сам простор, сређивала књиге и ознаке на полицама, в</w:t>
      </w:r>
      <w:r>
        <w:rPr>
          <w:rFonts w:ascii="Times New Roman" w:hAnsi="Times New Roman"/>
          <w:sz w:val="24"/>
          <w:szCs w:val="24"/>
          <w:lang w:val="bs-Cyrl-BA"/>
        </w:rPr>
        <w:t xml:space="preserve">одила статистику коришћења </w:t>
      </w:r>
      <w:r w:rsidRPr="00E067B4">
        <w:rPr>
          <w:rFonts w:ascii="Times New Roman" w:hAnsi="Times New Roman"/>
          <w:sz w:val="24"/>
          <w:szCs w:val="24"/>
          <w:lang w:val="bs-Cyrl-BA"/>
        </w:rPr>
        <w:t>фонда (писала каталошке листиће и остваривала стручне послове – инвентарисала купљене и поклоњене књиге).</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Друго полугодиште се одвијало уобичајним током. Вођена је библиотекарска евиденција која обухвата упис нових књига у инвентарску књигу и вршена је техничка обрада појединих књига (уређивање појединих, оштећених књига-лепљење, повезивање...). Настављена ј</w:t>
      </w:r>
      <w:r>
        <w:rPr>
          <w:rFonts w:ascii="Times New Roman" w:hAnsi="Times New Roman"/>
          <w:sz w:val="24"/>
          <w:szCs w:val="24"/>
          <w:lang w:val="bs-Cyrl-BA"/>
        </w:rPr>
        <w:t>е сарадња са предшколском децом</w:t>
      </w:r>
      <w:r w:rsidRPr="00E067B4">
        <w:rPr>
          <w:rFonts w:ascii="Times New Roman" w:hAnsi="Times New Roman"/>
          <w:sz w:val="24"/>
          <w:szCs w:val="24"/>
          <w:lang w:val="bs-Cyrl-BA"/>
        </w:rPr>
        <w:t>,</w:t>
      </w:r>
      <w:r>
        <w:rPr>
          <w:rFonts w:ascii="Times New Roman" w:hAnsi="Times New Roman"/>
          <w:sz w:val="24"/>
          <w:szCs w:val="24"/>
          <w:lang w:val="sr-Latn-RS"/>
        </w:rPr>
        <w:t xml:space="preserve"> </w:t>
      </w:r>
      <w:r w:rsidRPr="00E067B4">
        <w:rPr>
          <w:rFonts w:ascii="Times New Roman" w:hAnsi="Times New Roman"/>
          <w:sz w:val="24"/>
          <w:szCs w:val="24"/>
          <w:lang w:val="bs-Cyrl-BA"/>
        </w:rPr>
        <w:t>као и са ученицима основне и средње школе.</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У фебруару је одрађен годишњи извештај у Градској библиотеци.</w:t>
      </w:r>
    </w:p>
    <w:p w:rsidR="002657DA" w:rsidRPr="00E067B4" w:rsidRDefault="002657DA" w:rsidP="002657DA">
      <w:pPr>
        <w:jc w:val="both"/>
        <w:rPr>
          <w:rFonts w:ascii="Times New Roman" w:hAnsi="Times New Roman"/>
          <w:sz w:val="24"/>
          <w:szCs w:val="24"/>
          <w:lang w:val="bs-Cyrl-BA"/>
        </w:rPr>
      </w:pPr>
      <w:r>
        <w:rPr>
          <w:rFonts w:ascii="Times New Roman" w:hAnsi="Times New Roman"/>
          <w:sz w:val="24"/>
          <w:szCs w:val="24"/>
          <w:lang w:val="bs-Cyrl-BA"/>
        </w:rPr>
        <w:t>Започета је Ревизија библиотеке</w:t>
      </w:r>
      <w:r w:rsidRPr="00E067B4">
        <w:rPr>
          <w:rFonts w:ascii="Times New Roman" w:hAnsi="Times New Roman"/>
          <w:sz w:val="24"/>
          <w:szCs w:val="24"/>
          <w:lang w:val="bs-Cyrl-BA"/>
        </w:rPr>
        <w:t>,</w:t>
      </w:r>
      <w:r>
        <w:rPr>
          <w:rFonts w:ascii="Times New Roman" w:hAnsi="Times New Roman"/>
          <w:sz w:val="24"/>
          <w:szCs w:val="24"/>
          <w:lang w:val="sr-Latn-RS"/>
        </w:rPr>
        <w:t xml:space="preserve"> </w:t>
      </w:r>
      <w:r w:rsidRPr="00E067B4">
        <w:rPr>
          <w:rFonts w:ascii="Times New Roman" w:hAnsi="Times New Roman"/>
          <w:sz w:val="24"/>
          <w:szCs w:val="24"/>
          <w:lang w:val="bs-Cyrl-BA"/>
        </w:rPr>
        <w:t>која се и даље одвија и биће завршена наредне школске године.</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Издавала сам дидактичка средства, разне реквизите по потреби, као и уверења за која сам задужена.</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Извршавала сам одређена задужења везана за разне манифестације,радионице,приредбе у школи.</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23.04.2024.год.</w:t>
      </w:r>
      <w:r>
        <w:rPr>
          <w:rFonts w:ascii="Times New Roman" w:hAnsi="Times New Roman"/>
          <w:sz w:val="24"/>
          <w:szCs w:val="24"/>
          <w:lang w:val="bs-Cyrl-BA"/>
        </w:rPr>
        <w:t xml:space="preserve"> </w:t>
      </w:r>
      <w:r w:rsidRPr="00E067B4">
        <w:rPr>
          <w:rFonts w:ascii="Times New Roman" w:hAnsi="Times New Roman"/>
          <w:sz w:val="24"/>
          <w:szCs w:val="24"/>
          <w:lang w:val="bs-Cyrl-BA"/>
        </w:rPr>
        <w:t>обележен је свет</w:t>
      </w:r>
      <w:r>
        <w:rPr>
          <w:rFonts w:ascii="Times New Roman" w:hAnsi="Times New Roman"/>
          <w:sz w:val="24"/>
          <w:szCs w:val="24"/>
          <w:lang w:val="sr-Cyrl-RS"/>
        </w:rPr>
        <w:t>с</w:t>
      </w:r>
      <w:r>
        <w:rPr>
          <w:rFonts w:ascii="Times New Roman" w:hAnsi="Times New Roman"/>
          <w:sz w:val="24"/>
          <w:szCs w:val="24"/>
          <w:lang w:val="bs-Cyrl-BA"/>
        </w:rPr>
        <w:t>ки Дан књиге</w:t>
      </w:r>
      <w:r w:rsidRPr="00E067B4">
        <w:rPr>
          <w:rFonts w:ascii="Times New Roman" w:hAnsi="Times New Roman"/>
          <w:sz w:val="24"/>
          <w:szCs w:val="24"/>
          <w:lang w:val="bs-Cyrl-BA"/>
        </w:rPr>
        <w:t>,</w:t>
      </w:r>
      <w:r>
        <w:rPr>
          <w:rFonts w:ascii="Times New Roman" w:hAnsi="Times New Roman"/>
          <w:sz w:val="24"/>
          <w:szCs w:val="24"/>
          <w:lang w:val="bs-Cyrl-BA"/>
        </w:rPr>
        <w:t xml:space="preserve"> </w:t>
      </w:r>
      <w:r w:rsidRPr="00E067B4">
        <w:rPr>
          <w:rFonts w:ascii="Times New Roman" w:hAnsi="Times New Roman"/>
          <w:sz w:val="24"/>
          <w:szCs w:val="24"/>
          <w:lang w:val="bs-Cyrl-BA"/>
        </w:rPr>
        <w:t>па је организована ма</w:t>
      </w:r>
      <w:r>
        <w:rPr>
          <w:rFonts w:ascii="Times New Roman" w:hAnsi="Times New Roman"/>
          <w:sz w:val="24"/>
          <w:szCs w:val="24"/>
          <w:lang w:val="bs-Cyrl-BA"/>
        </w:rPr>
        <w:t>њ</w:t>
      </w:r>
      <w:r w:rsidRPr="00E067B4">
        <w:rPr>
          <w:rFonts w:ascii="Times New Roman" w:hAnsi="Times New Roman"/>
          <w:sz w:val="24"/>
          <w:szCs w:val="24"/>
          <w:lang w:val="bs-Cyrl-BA"/>
        </w:rPr>
        <w:t>а изложба занимљивих књига за средњошколц</w:t>
      </w:r>
      <w:r>
        <w:rPr>
          <w:rFonts w:ascii="Times New Roman" w:hAnsi="Times New Roman"/>
          <w:sz w:val="24"/>
          <w:szCs w:val="24"/>
          <w:lang w:val="bs-Cyrl-BA"/>
        </w:rPr>
        <w:t>е</w:t>
      </w:r>
      <w:r w:rsidRPr="00E067B4">
        <w:rPr>
          <w:rFonts w:ascii="Times New Roman" w:hAnsi="Times New Roman"/>
          <w:sz w:val="24"/>
          <w:szCs w:val="24"/>
          <w:lang w:val="bs-Cyrl-BA"/>
        </w:rPr>
        <w:t xml:space="preserve"> и за наставно и стручно особље. Овим поводом нижи и виши разреди уживали су у мањем скечу који сам извела посебно за сваки разред. За предшколце и  ниже разреде сам била Црвенкапа и пре</w:t>
      </w:r>
      <w:r>
        <w:rPr>
          <w:rFonts w:ascii="Times New Roman" w:hAnsi="Times New Roman"/>
          <w:sz w:val="24"/>
          <w:szCs w:val="24"/>
          <w:lang w:val="bs-Cyrl-BA"/>
        </w:rPr>
        <w:t>д</w:t>
      </w:r>
      <w:r w:rsidRPr="00E067B4">
        <w:rPr>
          <w:rFonts w:ascii="Times New Roman" w:hAnsi="Times New Roman"/>
          <w:sz w:val="24"/>
          <w:szCs w:val="24"/>
          <w:lang w:val="bs-Cyrl-BA"/>
        </w:rPr>
        <w:t>ставила истоимену књигу, док у вишим разредима сам била Пипи Дуга Чарапа. Ученицима је било веома занимљиво и интересантно.</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Присуствовала сам семинару у Градској библиотеци Суботица и одрадила обуке на платформи ,,Чувам те“.</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Редовно учествујем и помажем по потреби у реализацији пројеката и разних задужења која год да су ми поверена.</w:t>
      </w:r>
    </w:p>
    <w:p w:rsidR="002657DA" w:rsidRPr="00E067B4" w:rsidRDefault="002657DA" w:rsidP="002657DA">
      <w:pPr>
        <w:jc w:val="both"/>
        <w:rPr>
          <w:rFonts w:ascii="Times New Roman" w:hAnsi="Times New Roman"/>
          <w:sz w:val="24"/>
          <w:szCs w:val="24"/>
          <w:lang w:val="bs-Cyrl-BA"/>
        </w:rPr>
      </w:pPr>
      <w:r w:rsidRPr="00E067B4">
        <w:rPr>
          <w:rFonts w:ascii="Times New Roman" w:hAnsi="Times New Roman"/>
          <w:sz w:val="24"/>
          <w:szCs w:val="24"/>
          <w:lang w:val="bs-Cyrl-BA"/>
        </w:rPr>
        <w:t>На крају школске године прикупљала сам све задужене материјале од наставника и ученика.</w:t>
      </w:r>
    </w:p>
    <w:p w:rsidR="002657DA" w:rsidRDefault="002657DA" w:rsidP="002657DA">
      <w:pPr>
        <w:jc w:val="right"/>
        <w:rPr>
          <w:rFonts w:ascii="Times New Roman" w:hAnsi="Times New Roman"/>
          <w:sz w:val="24"/>
          <w:szCs w:val="24"/>
          <w:lang w:val="bs-Cyrl-BA"/>
        </w:rPr>
      </w:pPr>
      <w:r w:rsidRPr="00E067B4">
        <w:rPr>
          <w:rFonts w:ascii="Times New Roman" w:hAnsi="Times New Roman"/>
          <w:sz w:val="24"/>
          <w:szCs w:val="24"/>
          <w:lang w:val="bs-Cyrl-BA"/>
        </w:rPr>
        <w:t xml:space="preserve">                                       </w:t>
      </w:r>
      <w:r>
        <w:rPr>
          <w:rFonts w:ascii="Times New Roman" w:hAnsi="Times New Roman"/>
          <w:sz w:val="24"/>
          <w:szCs w:val="24"/>
          <w:lang w:val="bs-Cyrl-BA"/>
        </w:rPr>
        <w:t xml:space="preserve">                    Библиотекар</w:t>
      </w:r>
      <w:r w:rsidRPr="00E067B4">
        <w:rPr>
          <w:rFonts w:ascii="Times New Roman" w:hAnsi="Times New Roman"/>
          <w:sz w:val="24"/>
          <w:szCs w:val="24"/>
          <w:lang w:val="bs-Cyrl-BA"/>
        </w:rPr>
        <w:t xml:space="preserve"> </w:t>
      </w:r>
    </w:p>
    <w:p w:rsidR="002657DA" w:rsidRPr="00E067B4" w:rsidRDefault="002657DA" w:rsidP="002657DA">
      <w:pPr>
        <w:jc w:val="right"/>
        <w:rPr>
          <w:rFonts w:ascii="Times New Roman" w:hAnsi="Times New Roman"/>
          <w:sz w:val="24"/>
          <w:szCs w:val="24"/>
          <w:lang w:val="bs-Cyrl-BA"/>
        </w:rPr>
      </w:pPr>
      <w:r w:rsidRPr="00E067B4">
        <w:rPr>
          <w:rFonts w:ascii="Times New Roman" w:hAnsi="Times New Roman"/>
          <w:sz w:val="24"/>
          <w:szCs w:val="24"/>
          <w:lang w:val="bs-Cyrl-BA"/>
        </w:rPr>
        <w:t>Дајана Сукновић</w:t>
      </w:r>
      <w:r>
        <w:rPr>
          <w:rFonts w:ascii="Times New Roman" w:hAnsi="Times New Roman"/>
          <w:sz w:val="24"/>
          <w:szCs w:val="24"/>
          <w:lang w:val="bs-Cyrl-BA"/>
        </w:rPr>
        <w:t xml:space="preserve"> с.р.</w:t>
      </w:r>
    </w:p>
    <w:p w:rsidR="00517423" w:rsidRDefault="00517423" w:rsidP="00860C29">
      <w:pPr>
        <w:jc w:val="both"/>
        <w:rPr>
          <w:lang w:val="ru-RU" w:eastAsia="x-none"/>
        </w:rPr>
      </w:pPr>
    </w:p>
    <w:p w:rsidR="00AB699B" w:rsidRDefault="00AB699B" w:rsidP="00AB699B">
      <w:pPr>
        <w:pStyle w:val="Heading1"/>
        <w:jc w:val="center"/>
        <w:rPr>
          <w:rFonts w:ascii="Times New Roman" w:hAnsi="Times New Roman"/>
          <w:sz w:val="28"/>
          <w:szCs w:val="28"/>
          <w:lang w:val="sr-Cyrl-CS"/>
        </w:rPr>
      </w:pPr>
      <w:bookmarkStart w:id="223" w:name="_Toc82602978"/>
      <w:bookmarkStart w:id="224" w:name="_Toc113878945"/>
      <w:bookmarkStart w:id="225" w:name="_Toc145508763"/>
      <w:bookmarkStart w:id="226" w:name="_Toc176862246"/>
      <w:r w:rsidRPr="001106CF">
        <w:rPr>
          <w:rFonts w:ascii="Times New Roman" w:hAnsi="Times New Roman"/>
          <w:sz w:val="28"/>
          <w:szCs w:val="28"/>
          <w:lang w:val="sr-Cyrl-CS"/>
        </w:rPr>
        <w:lastRenderedPageBreak/>
        <w:t xml:space="preserve">ИЗВЕШТАЈ О РАДУ МЕДИЦИНСКИХ </w:t>
      </w:r>
      <w:bookmarkEnd w:id="223"/>
      <w:r w:rsidRPr="001106CF">
        <w:rPr>
          <w:rFonts w:ascii="Times New Roman" w:hAnsi="Times New Roman"/>
          <w:sz w:val="28"/>
          <w:szCs w:val="28"/>
          <w:lang w:val="sr-Cyrl-CS"/>
        </w:rPr>
        <w:t>СЕСТАРА</w:t>
      </w:r>
      <w:bookmarkEnd w:id="224"/>
      <w:bookmarkEnd w:id="225"/>
      <w:bookmarkEnd w:id="226"/>
    </w:p>
    <w:p w:rsidR="00AB699B" w:rsidRDefault="00AB699B" w:rsidP="00860C29">
      <w:pPr>
        <w:jc w:val="both"/>
        <w:rPr>
          <w:lang w:val="ru-RU" w:eastAsia="x-none"/>
        </w:rPr>
      </w:pPr>
    </w:p>
    <w:p w:rsidR="00AB699B" w:rsidRDefault="00AB699B" w:rsidP="00AB699B">
      <w:pPr>
        <w:jc w:val="both"/>
        <w:rPr>
          <w:rFonts w:ascii="Times New Roman" w:hAnsi="Times New Roman"/>
          <w:sz w:val="24"/>
          <w:szCs w:val="24"/>
          <w:lang w:val="sr-Cyrl-CS"/>
        </w:rPr>
      </w:pPr>
      <w:r>
        <w:rPr>
          <w:rFonts w:ascii="Times New Roman" w:hAnsi="Times New Roman"/>
          <w:sz w:val="24"/>
          <w:szCs w:val="24"/>
          <w:lang w:val="sr-Cyrl-CS"/>
        </w:rPr>
        <w:t>Школска 202</w:t>
      </w:r>
      <w:r>
        <w:rPr>
          <w:rFonts w:ascii="Times New Roman" w:hAnsi="Times New Roman"/>
          <w:sz w:val="24"/>
          <w:szCs w:val="24"/>
          <w:lang w:val="sr-Latn-ME"/>
        </w:rPr>
        <w:t>3</w:t>
      </w:r>
      <w:r>
        <w:rPr>
          <w:rFonts w:ascii="Times New Roman" w:hAnsi="Times New Roman"/>
          <w:sz w:val="24"/>
          <w:szCs w:val="24"/>
          <w:lang w:val="sr-Cyrl-CS"/>
        </w:rPr>
        <w:t>/202</w:t>
      </w:r>
      <w:r>
        <w:rPr>
          <w:rFonts w:ascii="Times New Roman" w:hAnsi="Times New Roman"/>
          <w:sz w:val="24"/>
          <w:szCs w:val="24"/>
          <w:lang w:val="sr-Latn-ME"/>
        </w:rPr>
        <w:t>4</w:t>
      </w:r>
      <w:r>
        <w:rPr>
          <w:rFonts w:ascii="Times New Roman" w:hAnsi="Times New Roman"/>
          <w:sz w:val="24"/>
          <w:szCs w:val="24"/>
          <w:lang w:val="sr-Cyrl-CS"/>
        </w:rPr>
        <w:t xml:space="preserve"> година протекла је обављањем устаљених свакодневних обавеза медицинских сестара без већих проблема и потешкоћа. Највише се  огледа у нези ученика. Током године, медицинске сестре су обавиле </w:t>
      </w:r>
      <w:r>
        <w:rPr>
          <w:rFonts w:ascii="Times New Roman" w:hAnsi="Times New Roman"/>
          <w:b/>
          <w:bCs/>
          <w:sz w:val="24"/>
          <w:szCs w:val="24"/>
          <w:lang w:val="sr-Latn-ME"/>
        </w:rPr>
        <w:t>2126</w:t>
      </w:r>
      <w:r>
        <w:rPr>
          <w:rFonts w:ascii="Times New Roman" w:hAnsi="Times New Roman"/>
          <w:sz w:val="24"/>
          <w:szCs w:val="24"/>
          <w:lang w:val="sr-Cyrl-CS"/>
        </w:rPr>
        <w:t xml:space="preserve"> промена пелена и </w:t>
      </w:r>
      <w:r>
        <w:rPr>
          <w:rFonts w:ascii="Times New Roman" w:hAnsi="Times New Roman"/>
          <w:b/>
          <w:bCs/>
          <w:sz w:val="24"/>
          <w:szCs w:val="24"/>
          <w:lang w:val="sr-Latn-ME"/>
        </w:rPr>
        <w:t>2492</w:t>
      </w:r>
      <w:r>
        <w:rPr>
          <w:rFonts w:ascii="Times New Roman" w:hAnsi="Times New Roman"/>
          <w:b/>
          <w:bCs/>
          <w:sz w:val="24"/>
          <w:szCs w:val="24"/>
          <w:lang w:val="sr-Cyrl-CS"/>
        </w:rPr>
        <w:t xml:space="preserve"> </w:t>
      </w:r>
      <w:r>
        <w:rPr>
          <w:rFonts w:ascii="Times New Roman" w:hAnsi="Times New Roman"/>
          <w:sz w:val="24"/>
          <w:szCs w:val="24"/>
          <w:lang w:val="sr-Cyrl-CS"/>
        </w:rPr>
        <w:t xml:space="preserve">помоћи приликом одласка ученика у тоалет. Пресвлачење ученика који не носе пелене, а десило се да се упишке или укаке обављено </w:t>
      </w:r>
      <w:r>
        <w:rPr>
          <w:rFonts w:ascii="Times New Roman" w:hAnsi="Times New Roman"/>
          <w:b/>
          <w:bCs/>
          <w:sz w:val="24"/>
          <w:szCs w:val="24"/>
          <w:lang w:val="sr-Latn-ME"/>
        </w:rPr>
        <w:t>85</w:t>
      </w:r>
      <w:r>
        <w:rPr>
          <w:rFonts w:ascii="Times New Roman" w:hAnsi="Times New Roman"/>
          <w:b/>
          <w:bCs/>
          <w:sz w:val="24"/>
          <w:szCs w:val="24"/>
          <w:lang w:val="sr-Cyrl-CS"/>
        </w:rPr>
        <w:t xml:space="preserve"> </w:t>
      </w:r>
      <w:r>
        <w:rPr>
          <w:rFonts w:ascii="Times New Roman" w:hAnsi="Times New Roman"/>
          <w:sz w:val="24"/>
          <w:szCs w:val="24"/>
          <w:lang w:val="sr-Cyrl-CS"/>
        </w:rPr>
        <w:t xml:space="preserve">пута. У случају да су ученици покисли или се поквасили пресвлачени су </w:t>
      </w:r>
      <w:r>
        <w:rPr>
          <w:rFonts w:ascii="Times New Roman" w:hAnsi="Times New Roman"/>
          <w:b/>
          <w:bCs/>
          <w:sz w:val="24"/>
          <w:szCs w:val="24"/>
          <w:lang w:val="sr-Latn-ME"/>
        </w:rPr>
        <w:t>36</w:t>
      </w:r>
      <w:r>
        <w:rPr>
          <w:rFonts w:ascii="Times New Roman" w:hAnsi="Times New Roman"/>
          <w:b/>
          <w:bCs/>
          <w:sz w:val="24"/>
          <w:szCs w:val="24"/>
          <w:lang w:val="sr-Cyrl-CS"/>
        </w:rPr>
        <w:t xml:space="preserve"> </w:t>
      </w:r>
      <w:r>
        <w:rPr>
          <w:rFonts w:ascii="Times New Roman" w:hAnsi="Times New Roman"/>
          <w:sz w:val="24"/>
          <w:szCs w:val="24"/>
          <w:lang w:val="sr-Cyrl-CS"/>
        </w:rPr>
        <w:t>пута. Свакодневни посао медицинских сестара је храњење ученика за ужину и ручак (</w:t>
      </w:r>
      <w:r>
        <w:rPr>
          <w:rFonts w:ascii="Times New Roman" w:hAnsi="Times New Roman"/>
          <w:b/>
          <w:bCs/>
          <w:sz w:val="24"/>
          <w:szCs w:val="24"/>
          <w:lang w:val="sr-Cyrl-CS"/>
        </w:rPr>
        <w:t>554</w:t>
      </w:r>
      <w:r>
        <w:rPr>
          <w:rFonts w:ascii="Times New Roman" w:hAnsi="Times New Roman"/>
          <w:sz w:val="24"/>
          <w:szCs w:val="24"/>
          <w:lang w:val="sr-Cyrl-CS"/>
        </w:rPr>
        <w:t xml:space="preserve">). Током ужине медицинске сестре хране </w:t>
      </w:r>
      <w:r>
        <w:rPr>
          <w:rFonts w:ascii="Times New Roman" w:hAnsi="Times New Roman"/>
          <w:sz w:val="24"/>
          <w:szCs w:val="24"/>
          <w:lang w:val="sr-Latn-ME"/>
        </w:rPr>
        <w:t>3</w:t>
      </w:r>
      <w:r>
        <w:rPr>
          <w:rFonts w:ascii="Times New Roman" w:hAnsi="Times New Roman"/>
          <w:sz w:val="24"/>
          <w:szCs w:val="24"/>
          <w:lang w:val="sr-Cyrl-CS"/>
        </w:rPr>
        <w:t xml:space="preserve"> ученика, а током ручка </w:t>
      </w:r>
      <w:r>
        <w:rPr>
          <w:rFonts w:ascii="Times New Roman" w:hAnsi="Times New Roman"/>
          <w:sz w:val="24"/>
          <w:szCs w:val="24"/>
          <w:lang w:val="sr-Latn-ME"/>
        </w:rPr>
        <w:t>5,</w:t>
      </w:r>
      <w:r>
        <w:rPr>
          <w:rFonts w:ascii="Times New Roman" w:hAnsi="Times New Roman"/>
          <w:sz w:val="24"/>
          <w:szCs w:val="24"/>
          <w:lang w:val="sr-Cyrl-CS"/>
        </w:rPr>
        <w:t>али се пружи помоћ сваком детету.</w:t>
      </w:r>
    </w:p>
    <w:p w:rsidR="00AB699B" w:rsidRDefault="00AB699B" w:rsidP="00AB699B">
      <w:pPr>
        <w:jc w:val="both"/>
        <w:rPr>
          <w:rFonts w:ascii="Times New Roman" w:hAnsi="Times New Roman"/>
          <w:sz w:val="24"/>
          <w:szCs w:val="24"/>
          <w:lang w:val="sr-Cyrl-CS"/>
        </w:rPr>
      </w:pPr>
      <w:r>
        <w:rPr>
          <w:rFonts w:ascii="Times New Roman" w:hAnsi="Times New Roman"/>
          <w:sz w:val="24"/>
          <w:szCs w:val="24"/>
          <w:lang w:val="sr-Cyrl-CS"/>
        </w:rPr>
        <w:t>Током школске године  утрошено је:</w:t>
      </w: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2126"/>
        <w:gridCol w:w="3274"/>
        <w:gridCol w:w="3120"/>
      </w:tblGrid>
      <w:tr w:rsidR="00AB699B" w:rsidTr="009F350D">
        <w:tc>
          <w:tcPr>
            <w:tcW w:w="2126" w:type="dxa"/>
            <w:tcBorders>
              <w:top w:val="outset" w:sz="6" w:space="0" w:color="auto"/>
              <w:left w:val="outset" w:sz="6" w:space="0" w:color="auto"/>
              <w:bottom w:val="outset" w:sz="6" w:space="0" w:color="auto"/>
              <w:right w:val="outset" w:sz="6" w:space="0" w:color="auto"/>
            </w:tcBorders>
          </w:tcPr>
          <w:p w:rsidR="00AB699B" w:rsidRDefault="00AB699B" w:rsidP="009F350D">
            <w:pPr>
              <w:rPr>
                <w:rFonts w:eastAsia="SimSun"/>
                <w:b/>
                <w:bCs/>
                <w:sz w:val="24"/>
                <w:szCs w:val="24"/>
                <w:lang w:val="sr-Cyrl-CS"/>
              </w:rPr>
            </w:pPr>
            <w:r>
              <w:rPr>
                <w:rFonts w:ascii="Times New Roman" w:eastAsia="SimSun" w:hAnsi="Times New Roman"/>
                <w:b/>
                <w:bCs/>
                <w:sz w:val="24"/>
                <w:szCs w:val="24"/>
                <w:lang w:val="sr-Cyrl-CS"/>
              </w:rPr>
              <w:t>ПОЛУГОДИШТЕ</w:t>
            </w:r>
          </w:p>
        </w:tc>
        <w:tc>
          <w:tcPr>
            <w:tcW w:w="3274" w:type="dxa"/>
            <w:tcBorders>
              <w:top w:val="outset" w:sz="6" w:space="0" w:color="auto"/>
              <w:left w:val="outset" w:sz="6" w:space="0" w:color="auto"/>
              <w:bottom w:val="outset" w:sz="6" w:space="0" w:color="auto"/>
              <w:right w:val="outset" w:sz="6" w:space="0" w:color="auto"/>
            </w:tcBorders>
          </w:tcPr>
          <w:p w:rsidR="00AB699B" w:rsidRDefault="00AB699B" w:rsidP="009F350D">
            <w:pPr>
              <w:jc w:val="center"/>
              <w:rPr>
                <w:rFonts w:eastAsia="SimSun"/>
                <w:b/>
                <w:bCs/>
                <w:sz w:val="24"/>
                <w:szCs w:val="24"/>
              </w:rPr>
            </w:pPr>
            <w:r>
              <w:rPr>
                <w:rFonts w:ascii="Times New Roman" w:eastAsia="SimSun" w:hAnsi="Times New Roman"/>
                <w:b/>
                <w:bCs/>
                <w:sz w:val="24"/>
                <w:szCs w:val="24"/>
              </w:rPr>
              <w:t>АСЕПСОЛ (Екосепт 5%) разблажен, за површине</w:t>
            </w:r>
          </w:p>
        </w:tc>
        <w:tc>
          <w:tcPr>
            <w:tcW w:w="3120" w:type="dxa"/>
            <w:tcBorders>
              <w:top w:val="outset" w:sz="6" w:space="0" w:color="auto"/>
              <w:left w:val="outset" w:sz="6" w:space="0" w:color="auto"/>
              <w:bottom w:val="outset" w:sz="6" w:space="0" w:color="auto"/>
              <w:right w:val="outset" w:sz="6" w:space="0" w:color="auto"/>
            </w:tcBorders>
          </w:tcPr>
          <w:p w:rsidR="00AB699B" w:rsidRDefault="00AB699B" w:rsidP="009F350D">
            <w:pPr>
              <w:jc w:val="center"/>
              <w:rPr>
                <w:rFonts w:eastAsia="SimSun"/>
                <w:sz w:val="24"/>
                <w:szCs w:val="24"/>
                <w:u w:val="single"/>
              </w:rPr>
            </w:pPr>
            <w:r>
              <w:rPr>
                <w:rFonts w:ascii="Times New Roman" w:eastAsia="SimSun" w:hAnsi="Times New Roman"/>
                <w:b/>
                <w:bCs/>
                <w:sz w:val="24"/>
                <w:szCs w:val="24"/>
              </w:rPr>
              <w:t>ДЕЗИХЕНД (Дедермол-Х) за руке</w:t>
            </w:r>
          </w:p>
        </w:tc>
      </w:tr>
      <w:tr w:rsidR="00AB699B" w:rsidTr="009F350D">
        <w:tc>
          <w:tcPr>
            <w:tcW w:w="2126"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Cyrl-CS"/>
              </w:rPr>
            </w:pPr>
            <w:r>
              <w:rPr>
                <w:rFonts w:ascii="Times New Roman" w:eastAsia="SimSun" w:hAnsi="Times New Roman"/>
                <w:sz w:val="24"/>
                <w:szCs w:val="24"/>
                <w:lang w:val="sr-Cyrl-CS"/>
              </w:rPr>
              <w:t xml:space="preserve"> ПРВО</w:t>
            </w:r>
          </w:p>
        </w:tc>
        <w:tc>
          <w:tcPr>
            <w:tcW w:w="3274"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Latn-ME"/>
              </w:rPr>
            </w:pPr>
            <w:r>
              <w:rPr>
                <w:rFonts w:ascii="Times New Roman" w:eastAsia="SimSun" w:hAnsi="Times New Roman"/>
                <w:sz w:val="24"/>
                <w:szCs w:val="24"/>
                <w:lang w:val="sr-Cyrl-CS"/>
              </w:rPr>
              <w:t>4</w:t>
            </w:r>
            <w:r>
              <w:rPr>
                <w:rFonts w:ascii="Times New Roman" w:eastAsia="SimSun" w:hAnsi="Times New Roman"/>
                <w:sz w:val="24"/>
                <w:szCs w:val="24"/>
                <w:lang w:val="sr-Latn-ME"/>
              </w:rPr>
              <w:t>l</w:t>
            </w:r>
            <w:r>
              <w:rPr>
                <w:rFonts w:ascii="Times New Roman" w:eastAsia="SimSun" w:hAnsi="Times New Roman"/>
                <w:sz w:val="24"/>
                <w:szCs w:val="24"/>
                <w:lang w:val="sr-Cyrl-CS"/>
              </w:rPr>
              <w:t xml:space="preserve"> 900</w:t>
            </w:r>
            <w:r>
              <w:rPr>
                <w:rFonts w:ascii="Times New Roman" w:eastAsia="SimSun" w:hAnsi="Times New Roman"/>
                <w:sz w:val="24"/>
                <w:szCs w:val="24"/>
                <w:lang w:val="sr-Latn-ME"/>
              </w:rPr>
              <w:t>ml</w:t>
            </w:r>
          </w:p>
        </w:tc>
        <w:tc>
          <w:tcPr>
            <w:tcW w:w="3120"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Latn-ME"/>
              </w:rPr>
            </w:pPr>
            <w:r>
              <w:rPr>
                <w:rFonts w:ascii="Times New Roman" w:eastAsia="SimSun" w:hAnsi="Times New Roman"/>
                <w:sz w:val="24"/>
                <w:szCs w:val="24"/>
                <w:lang w:val="sr-Cyrl-CS"/>
              </w:rPr>
              <w:t>14</w:t>
            </w:r>
            <w:r>
              <w:rPr>
                <w:rFonts w:ascii="Times New Roman" w:eastAsia="SimSun" w:hAnsi="Times New Roman"/>
                <w:sz w:val="24"/>
                <w:szCs w:val="24"/>
                <w:lang w:val="sr-Latn-ME"/>
              </w:rPr>
              <w:t>l</w:t>
            </w:r>
            <w:r>
              <w:rPr>
                <w:rFonts w:ascii="Times New Roman" w:eastAsia="SimSun" w:hAnsi="Times New Roman"/>
                <w:sz w:val="24"/>
                <w:szCs w:val="24"/>
                <w:lang w:val="sr-Cyrl-CS"/>
              </w:rPr>
              <w:t xml:space="preserve"> 800</w:t>
            </w:r>
            <w:r>
              <w:rPr>
                <w:rFonts w:ascii="Times New Roman" w:eastAsia="SimSun" w:hAnsi="Times New Roman"/>
                <w:sz w:val="24"/>
                <w:szCs w:val="24"/>
                <w:lang w:val="sr-Latn-ME"/>
              </w:rPr>
              <w:t>ml</w:t>
            </w:r>
          </w:p>
        </w:tc>
      </w:tr>
      <w:tr w:rsidR="00AB699B" w:rsidTr="009F350D">
        <w:tc>
          <w:tcPr>
            <w:tcW w:w="2126"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Cyrl-CS"/>
              </w:rPr>
            </w:pPr>
            <w:r>
              <w:rPr>
                <w:rFonts w:ascii="Times New Roman" w:eastAsia="SimSun" w:hAnsi="Times New Roman"/>
                <w:sz w:val="24"/>
                <w:szCs w:val="24"/>
                <w:lang w:val="sr-Cyrl-CS"/>
              </w:rPr>
              <w:t>ДРУГО</w:t>
            </w:r>
          </w:p>
        </w:tc>
        <w:tc>
          <w:tcPr>
            <w:tcW w:w="3274"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Latn-ME"/>
              </w:rPr>
            </w:pPr>
            <w:r>
              <w:rPr>
                <w:rFonts w:ascii="Times New Roman" w:eastAsia="SimSun" w:hAnsi="Times New Roman"/>
                <w:sz w:val="24"/>
                <w:szCs w:val="24"/>
                <w:lang w:val="sr-Latn-ME"/>
              </w:rPr>
              <w:t>7l</w:t>
            </w:r>
          </w:p>
        </w:tc>
        <w:tc>
          <w:tcPr>
            <w:tcW w:w="3120"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lang w:val="sr-Latn-ME"/>
              </w:rPr>
            </w:pPr>
            <w:r>
              <w:rPr>
                <w:rFonts w:ascii="Times New Roman" w:eastAsia="SimSun" w:hAnsi="Times New Roman"/>
                <w:sz w:val="24"/>
                <w:szCs w:val="24"/>
                <w:lang w:val="sr-Latn-ME"/>
              </w:rPr>
              <w:t>17l 580ml</w:t>
            </w:r>
          </w:p>
        </w:tc>
      </w:tr>
      <w:tr w:rsidR="00AB699B" w:rsidTr="009F350D">
        <w:tc>
          <w:tcPr>
            <w:tcW w:w="2126" w:type="dxa"/>
            <w:tcBorders>
              <w:top w:val="nil"/>
              <w:left w:val="outset" w:sz="6" w:space="0" w:color="auto"/>
              <w:bottom w:val="outset" w:sz="6" w:space="0" w:color="auto"/>
              <w:right w:val="outset" w:sz="6" w:space="0" w:color="auto"/>
            </w:tcBorders>
          </w:tcPr>
          <w:p w:rsidR="00AB699B" w:rsidRDefault="00AB699B" w:rsidP="009F350D">
            <w:pPr>
              <w:rPr>
                <w:rFonts w:eastAsia="SimSun"/>
                <w:sz w:val="24"/>
                <w:szCs w:val="24"/>
              </w:rPr>
            </w:pPr>
            <w:r>
              <w:rPr>
                <w:rFonts w:ascii="Times New Roman" w:eastAsia="SimSun" w:hAnsi="Times New Roman"/>
                <w:b/>
                <w:bCs/>
                <w:sz w:val="24"/>
                <w:szCs w:val="24"/>
              </w:rPr>
              <w:t>УКУПНО</w:t>
            </w:r>
          </w:p>
        </w:tc>
        <w:tc>
          <w:tcPr>
            <w:tcW w:w="3274" w:type="dxa"/>
            <w:tcBorders>
              <w:top w:val="nil"/>
              <w:left w:val="outset" w:sz="6" w:space="0" w:color="auto"/>
              <w:bottom w:val="outset" w:sz="6" w:space="0" w:color="auto"/>
              <w:right w:val="outset" w:sz="6" w:space="0" w:color="auto"/>
            </w:tcBorders>
          </w:tcPr>
          <w:p w:rsidR="00AB699B" w:rsidRDefault="00AB699B" w:rsidP="009F350D">
            <w:pPr>
              <w:rPr>
                <w:rFonts w:eastAsia="SimSun"/>
                <w:b/>
                <w:bCs/>
                <w:sz w:val="24"/>
                <w:szCs w:val="24"/>
                <w:lang w:val="sr-Latn-ME"/>
              </w:rPr>
            </w:pPr>
            <w:r>
              <w:rPr>
                <w:rFonts w:ascii="Times New Roman" w:eastAsia="SimSun" w:hAnsi="Times New Roman"/>
                <w:b/>
                <w:bCs/>
                <w:sz w:val="24"/>
                <w:szCs w:val="24"/>
                <w:lang w:val="sr-Cyrl-CS"/>
              </w:rPr>
              <w:t>11</w:t>
            </w:r>
            <w:r>
              <w:rPr>
                <w:rFonts w:ascii="Times New Roman" w:eastAsia="SimSun" w:hAnsi="Times New Roman"/>
                <w:b/>
                <w:bCs/>
                <w:sz w:val="24"/>
                <w:szCs w:val="24"/>
                <w:lang w:val="sr-Latn-ME"/>
              </w:rPr>
              <w:t>l 900ml</w:t>
            </w:r>
          </w:p>
        </w:tc>
        <w:tc>
          <w:tcPr>
            <w:tcW w:w="3120" w:type="dxa"/>
            <w:tcBorders>
              <w:top w:val="nil"/>
              <w:left w:val="outset" w:sz="6" w:space="0" w:color="auto"/>
              <w:bottom w:val="outset" w:sz="6" w:space="0" w:color="auto"/>
              <w:right w:val="outset" w:sz="6" w:space="0" w:color="auto"/>
            </w:tcBorders>
          </w:tcPr>
          <w:p w:rsidR="00AB699B" w:rsidRDefault="00AB699B" w:rsidP="009F350D">
            <w:pPr>
              <w:rPr>
                <w:rFonts w:eastAsia="SimSun"/>
                <w:b/>
                <w:bCs/>
                <w:sz w:val="24"/>
                <w:szCs w:val="24"/>
                <w:lang w:val="sr-Latn-ME"/>
              </w:rPr>
            </w:pPr>
            <w:r>
              <w:rPr>
                <w:rFonts w:ascii="Times New Roman" w:eastAsia="SimSun" w:hAnsi="Times New Roman"/>
                <w:b/>
                <w:bCs/>
                <w:sz w:val="24"/>
                <w:szCs w:val="24"/>
                <w:lang w:val="sr-Latn-ME"/>
              </w:rPr>
              <w:t>32l 380ml</w:t>
            </w:r>
          </w:p>
        </w:tc>
      </w:tr>
    </w:tbl>
    <w:p w:rsidR="00AB699B" w:rsidRDefault="00AB699B" w:rsidP="00AB699B">
      <w:pPr>
        <w:jc w:val="both"/>
        <w:rPr>
          <w:rFonts w:ascii="Times New Roman" w:hAnsi="Times New Roman"/>
          <w:sz w:val="24"/>
          <w:szCs w:val="24"/>
          <w:lang w:val="sr-Cyrl-CS"/>
        </w:rPr>
      </w:pPr>
    </w:p>
    <w:p w:rsidR="00AB699B" w:rsidRDefault="00AB699B" w:rsidP="00AB699B">
      <w:pPr>
        <w:jc w:val="both"/>
        <w:rPr>
          <w:rFonts w:ascii="Times New Roman" w:hAnsi="Times New Roman"/>
          <w:lang w:val="sr-Cyrl-CS"/>
        </w:rPr>
      </w:pPr>
      <w:r>
        <w:rPr>
          <w:rFonts w:ascii="Times New Roman" w:hAnsi="Times New Roman"/>
          <w:sz w:val="24"/>
          <w:szCs w:val="24"/>
        </w:rPr>
        <w:t>Медицинск</w:t>
      </w:r>
      <w:r>
        <w:rPr>
          <w:rFonts w:ascii="Times New Roman" w:hAnsi="Times New Roman"/>
          <w:sz w:val="24"/>
          <w:szCs w:val="24"/>
          <w:lang w:val="sr-Cyrl-CS"/>
        </w:rPr>
        <w:t>е сестре</w:t>
      </w:r>
      <w:r>
        <w:rPr>
          <w:rFonts w:ascii="Times New Roman" w:hAnsi="Times New Roman"/>
          <w:sz w:val="24"/>
          <w:szCs w:val="24"/>
        </w:rPr>
        <w:t xml:space="preserve"> су имал</w:t>
      </w:r>
      <w:r>
        <w:rPr>
          <w:rFonts w:ascii="Times New Roman" w:hAnsi="Times New Roman"/>
          <w:sz w:val="24"/>
          <w:szCs w:val="24"/>
          <w:lang w:val="sr-Cyrl-CS"/>
        </w:rPr>
        <w:t>е</w:t>
      </w:r>
      <w:r>
        <w:rPr>
          <w:rFonts w:ascii="Times New Roman" w:hAnsi="Times New Roman"/>
          <w:sz w:val="24"/>
          <w:szCs w:val="24"/>
        </w:rPr>
        <w:t xml:space="preserve"> задатак да наставницима који у својој учионици немају дозер обезбеде течни сапун, а то су учионице број </w:t>
      </w:r>
      <w:r>
        <w:rPr>
          <w:rFonts w:ascii="Times New Roman" w:hAnsi="Times New Roman"/>
          <w:sz w:val="24"/>
          <w:szCs w:val="24"/>
          <w:lang w:val="sr-Cyrl-CS"/>
        </w:rPr>
        <w:t xml:space="preserve">2, </w:t>
      </w:r>
      <w:r>
        <w:rPr>
          <w:rFonts w:ascii="Times New Roman" w:hAnsi="Times New Roman"/>
          <w:sz w:val="24"/>
          <w:szCs w:val="24"/>
          <w:lang w:val="sr-Latn-ME"/>
        </w:rPr>
        <w:t>7</w:t>
      </w:r>
      <w:r>
        <w:rPr>
          <w:rFonts w:ascii="Times New Roman" w:hAnsi="Times New Roman"/>
          <w:sz w:val="24"/>
          <w:szCs w:val="24"/>
        </w:rPr>
        <w:t>, 17</w:t>
      </w:r>
      <w:r>
        <w:rPr>
          <w:rFonts w:ascii="Times New Roman" w:hAnsi="Times New Roman"/>
          <w:sz w:val="24"/>
          <w:szCs w:val="24"/>
          <w:lang w:val="sr-Latn-ME"/>
        </w:rPr>
        <w:t>,</w:t>
      </w:r>
      <w:r>
        <w:rPr>
          <w:rFonts w:ascii="Times New Roman" w:hAnsi="Times New Roman"/>
          <w:sz w:val="24"/>
          <w:szCs w:val="24"/>
          <w:lang w:val="sr-Cyrl-CS"/>
        </w:rPr>
        <w:t xml:space="preserve"> продуженом боравку,</w:t>
      </w:r>
      <w:r>
        <w:rPr>
          <w:rFonts w:ascii="Times New Roman" w:hAnsi="Times New Roman"/>
          <w:sz w:val="24"/>
          <w:szCs w:val="24"/>
          <w:lang w:val="sr-Latn-ME"/>
        </w:rPr>
        <w:t xml:space="preserve"> </w:t>
      </w:r>
      <w:r>
        <w:rPr>
          <w:rFonts w:ascii="Times New Roman" w:hAnsi="Times New Roman"/>
          <w:sz w:val="24"/>
          <w:szCs w:val="24"/>
          <w:lang w:val="sr-Cyrl-CS"/>
        </w:rPr>
        <w:t>као и константна допуна истог у ученичким тоалетима</w:t>
      </w:r>
      <w:r>
        <w:rPr>
          <w:rFonts w:ascii="Times New Roman" w:hAnsi="Times New Roman"/>
          <w:lang w:val="sr-Cyrl-CS"/>
        </w:rPr>
        <w:t>.</w:t>
      </w:r>
    </w:p>
    <w:p w:rsidR="00AB699B" w:rsidRDefault="00AB699B" w:rsidP="00AB699B">
      <w:pPr>
        <w:pStyle w:val="Standard"/>
        <w:jc w:val="both"/>
        <w:rPr>
          <w:rFonts w:ascii="Times New Roman" w:hAnsi="Times New Roman" w:cs="Times New Roman"/>
          <w:lang w:val="sr-Cyrl-CS"/>
        </w:rPr>
      </w:pPr>
      <w:r>
        <w:rPr>
          <w:rFonts w:ascii="Times New Roman" w:hAnsi="Times New Roman" w:cs="Times New Roman"/>
        </w:rPr>
        <w:t xml:space="preserve">Од почетка школске године ученици који су у колицима или тешко ходају, а учионице им се налазе на спрату, користе лифт уз пратњу медицинског радника и личног пратиоца. Тренутно у школи лифт свакодневно користе </w:t>
      </w:r>
      <w:r>
        <w:rPr>
          <w:rFonts w:ascii="Times New Roman" w:hAnsi="Times New Roman" w:cs="Times New Roman"/>
          <w:lang w:val="sr-Cyrl-CS"/>
        </w:rPr>
        <w:t>8</w:t>
      </w:r>
      <w:r>
        <w:rPr>
          <w:rFonts w:ascii="Times New Roman" w:hAnsi="Times New Roman" w:cs="Times New Roman"/>
        </w:rPr>
        <w:t xml:space="preserve"> ученика, од тога </w:t>
      </w:r>
      <w:r>
        <w:rPr>
          <w:rFonts w:ascii="Times New Roman" w:hAnsi="Times New Roman" w:cs="Times New Roman"/>
          <w:lang w:val="sr-Cyrl-CS"/>
        </w:rPr>
        <w:t>3</w:t>
      </w:r>
      <w:r>
        <w:rPr>
          <w:rFonts w:ascii="Times New Roman" w:hAnsi="Times New Roman" w:cs="Times New Roman"/>
        </w:rPr>
        <w:t xml:space="preserve"> у нижим разредима и </w:t>
      </w:r>
      <w:r>
        <w:rPr>
          <w:rFonts w:ascii="Times New Roman" w:hAnsi="Times New Roman" w:cs="Times New Roman"/>
          <w:lang w:val="sr-Cyrl-CS"/>
        </w:rPr>
        <w:t>3</w:t>
      </w:r>
      <w:r>
        <w:rPr>
          <w:rFonts w:ascii="Times New Roman" w:hAnsi="Times New Roman" w:cs="Times New Roman"/>
        </w:rPr>
        <w:t xml:space="preserve"> у вишим и </w:t>
      </w:r>
      <w:r>
        <w:rPr>
          <w:rFonts w:ascii="Times New Roman" w:hAnsi="Times New Roman" w:cs="Times New Roman"/>
          <w:lang w:val="sr-Cyrl-CS"/>
        </w:rPr>
        <w:t>2</w:t>
      </w:r>
      <w:r>
        <w:rPr>
          <w:rFonts w:ascii="Times New Roman" w:hAnsi="Times New Roman" w:cs="Times New Roman"/>
        </w:rPr>
        <w:t xml:space="preserve"> у средњој школи</w:t>
      </w:r>
      <w:r>
        <w:rPr>
          <w:rFonts w:ascii="Times New Roman" w:hAnsi="Times New Roman" w:cs="Times New Roman"/>
          <w:lang w:val="sr-Cyrl-CS"/>
        </w:rPr>
        <w:t>, а у зависности од потребе присуства на часовима у учионицама на спрату лифт користи још 3 ученика.</w:t>
      </w:r>
    </w:p>
    <w:p w:rsidR="00AB699B" w:rsidRDefault="00AB699B" w:rsidP="00AB699B">
      <w:pPr>
        <w:pStyle w:val="Standard"/>
        <w:jc w:val="both"/>
        <w:rPr>
          <w:rFonts w:ascii="Times New Roman" w:hAnsi="Times New Roman" w:cs="Times New Roman"/>
          <w:lang w:val="sr-Cyrl-CS"/>
        </w:rPr>
      </w:pPr>
      <w:r>
        <w:rPr>
          <w:rFonts w:ascii="Times New Roman" w:hAnsi="Times New Roman" w:cs="Times New Roman"/>
        </w:rPr>
        <w:t>Као и до сада медицинск</w:t>
      </w:r>
      <w:r>
        <w:rPr>
          <w:rFonts w:ascii="Times New Roman" w:hAnsi="Times New Roman" w:cs="Times New Roman"/>
          <w:lang w:val="sr-Cyrl-CS"/>
        </w:rPr>
        <w:t>е</w:t>
      </w:r>
      <w:r>
        <w:rPr>
          <w:rFonts w:ascii="Times New Roman" w:hAnsi="Times New Roman" w:cs="Times New Roman"/>
        </w:rPr>
        <w:t xml:space="preserve"> </w:t>
      </w:r>
      <w:r>
        <w:rPr>
          <w:rFonts w:ascii="Times New Roman" w:hAnsi="Times New Roman" w:cs="Times New Roman"/>
          <w:lang w:val="sr-Cyrl-CS"/>
        </w:rPr>
        <w:t>сестре</w:t>
      </w:r>
      <w:r>
        <w:rPr>
          <w:rFonts w:ascii="Times New Roman" w:hAnsi="Times New Roman" w:cs="Times New Roman"/>
        </w:rPr>
        <w:t xml:space="preserve"> током ове школске године контролисал</w:t>
      </w:r>
      <w:r>
        <w:rPr>
          <w:rFonts w:ascii="Times New Roman" w:hAnsi="Times New Roman" w:cs="Times New Roman"/>
          <w:lang w:val="sr-Cyrl-CS"/>
        </w:rPr>
        <w:t>е</w:t>
      </w:r>
      <w:r>
        <w:rPr>
          <w:rFonts w:ascii="Times New Roman" w:hAnsi="Times New Roman" w:cs="Times New Roman"/>
        </w:rPr>
        <w:t xml:space="preserve"> су хигијену код ученика, када један од проблема због лоших хигијенски навика представља вашљивост.</w:t>
      </w:r>
      <w:r>
        <w:rPr>
          <w:rFonts w:ascii="Times New Roman" w:hAnsi="Times New Roman" w:cs="Times New Roman"/>
          <w:lang w:val="sr-Cyrl-CS"/>
        </w:rPr>
        <w:t xml:space="preserve"> Која</w:t>
      </w:r>
      <w:r>
        <w:rPr>
          <w:rFonts w:ascii="Times New Roman" w:hAnsi="Times New Roman" w:cs="Times New Roman"/>
        </w:rPr>
        <w:t xml:space="preserve"> је присутна код </w:t>
      </w:r>
      <w:r>
        <w:rPr>
          <w:rFonts w:ascii="Times New Roman" w:hAnsi="Times New Roman" w:cs="Times New Roman"/>
          <w:lang w:val="sr-Cyrl-CS"/>
        </w:rPr>
        <w:t xml:space="preserve">7 </w:t>
      </w:r>
      <w:r>
        <w:rPr>
          <w:rFonts w:ascii="Times New Roman" w:hAnsi="Times New Roman" w:cs="Times New Roman"/>
        </w:rPr>
        <w:t>ученика, у виши</w:t>
      </w:r>
      <w:r>
        <w:rPr>
          <w:rFonts w:ascii="Times New Roman" w:hAnsi="Times New Roman" w:cs="Times New Roman"/>
          <w:lang w:val="sr-Cyrl-CS"/>
        </w:rPr>
        <w:t>м</w:t>
      </w:r>
      <w:r>
        <w:rPr>
          <w:rFonts w:ascii="Times New Roman" w:hAnsi="Times New Roman" w:cs="Times New Roman"/>
        </w:rPr>
        <w:t xml:space="preserve"> код </w:t>
      </w:r>
      <w:r>
        <w:rPr>
          <w:rFonts w:ascii="Times New Roman" w:hAnsi="Times New Roman" w:cs="Times New Roman"/>
          <w:lang w:val="sr-Cyrl-CS"/>
        </w:rPr>
        <w:t>6</w:t>
      </w:r>
      <w:r>
        <w:rPr>
          <w:rFonts w:ascii="Times New Roman" w:hAnsi="Times New Roman" w:cs="Times New Roman"/>
        </w:rPr>
        <w:t xml:space="preserve">, док је код ђака у средњој школи вашљивост присутна код </w:t>
      </w:r>
      <w:r>
        <w:rPr>
          <w:rFonts w:ascii="Times New Roman" w:hAnsi="Times New Roman" w:cs="Times New Roman"/>
          <w:lang w:val="sr-Cyrl-CS"/>
        </w:rPr>
        <w:t>1</w:t>
      </w:r>
      <w:r>
        <w:rPr>
          <w:rFonts w:ascii="Times New Roman" w:hAnsi="Times New Roman" w:cs="Times New Roman"/>
        </w:rPr>
        <w:t xml:space="preserve"> ђака.</w:t>
      </w:r>
    </w:p>
    <w:p w:rsidR="00AB699B" w:rsidRDefault="00AB699B" w:rsidP="00AB699B">
      <w:pPr>
        <w:pStyle w:val="Standard"/>
        <w:jc w:val="both"/>
        <w:rPr>
          <w:rFonts w:ascii="Times New Roman" w:hAnsi="Times New Roman"/>
          <w:lang w:val="sr-Cyrl-CS"/>
        </w:rPr>
      </w:pPr>
      <w:r>
        <w:rPr>
          <w:rFonts w:ascii="Times New Roman" w:hAnsi="Times New Roman"/>
        </w:rPr>
        <w:t xml:space="preserve">Поред вашљивости, због лоших хигијенских навика медицинско особље је обавило </w:t>
      </w:r>
      <w:r>
        <w:rPr>
          <w:rFonts w:ascii="Times New Roman" w:hAnsi="Times New Roman"/>
          <w:lang w:val="sr-Latn-ME"/>
        </w:rPr>
        <w:t>17</w:t>
      </w:r>
      <w:r>
        <w:rPr>
          <w:rFonts w:ascii="Times New Roman" w:hAnsi="Times New Roman"/>
          <w:lang w:val="sr-Cyrl-CS"/>
        </w:rPr>
        <w:t xml:space="preserve"> </w:t>
      </w:r>
      <w:r>
        <w:rPr>
          <w:rFonts w:ascii="Times New Roman" w:hAnsi="Times New Roman"/>
        </w:rPr>
        <w:t xml:space="preserve">купања и </w:t>
      </w:r>
      <w:r>
        <w:rPr>
          <w:rFonts w:ascii="Times New Roman" w:hAnsi="Times New Roman"/>
          <w:lang w:val="sr-Latn-ME"/>
        </w:rPr>
        <w:t>29</w:t>
      </w:r>
      <w:r>
        <w:rPr>
          <w:rFonts w:ascii="Times New Roman" w:hAnsi="Times New Roman"/>
          <w:lang w:val="sr-Cyrl-CS"/>
        </w:rPr>
        <w:t xml:space="preserve"> </w:t>
      </w:r>
      <w:r>
        <w:rPr>
          <w:rFonts w:ascii="Times New Roman" w:hAnsi="Times New Roman"/>
        </w:rPr>
        <w:t>рибањ</w:t>
      </w:r>
      <w:r>
        <w:rPr>
          <w:rFonts w:ascii="Times New Roman" w:hAnsi="Times New Roman"/>
          <w:lang w:val="sr-Cyrl-CS"/>
        </w:rPr>
        <w:t>а</w:t>
      </w:r>
      <w:r>
        <w:rPr>
          <w:rFonts w:ascii="Times New Roman" w:hAnsi="Times New Roman"/>
        </w:rPr>
        <w:t xml:space="preserve"> и сечењ</w:t>
      </w:r>
      <w:r>
        <w:rPr>
          <w:rFonts w:ascii="Times New Roman" w:hAnsi="Times New Roman"/>
          <w:lang w:val="sr-Cyrl-CS"/>
        </w:rPr>
        <w:t>а</w:t>
      </w:r>
      <w:r>
        <w:rPr>
          <w:rFonts w:ascii="Times New Roman" w:hAnsi="Times New Roman"/>
        </w:rPr>
        <w:t xml:space="preserve"> ноктију</w:t>
      </w:r>
      <w:r>
        <w:rPr>
          <w:rFonts w:ascii="Times New Roman" w:hAnsi="Times New Roman"/>
          <w:lang w:val="sr-Cyrl-CS"/>
        </w:rPr>
        <w:t>. Прање зуба у боравку је такође обавеза медицинског особља, као и дежурство на великим одморима.</w:t>
      </w:r>
    </w:p>
    <w:p w:rsidR="00AB699B" w:rsidRDefault="00AB699B" w:rsidP="00AB699B">
      <w:pPr>
        <w:pStyle w:val="Standard"/>
        <w:jc w:val="both"/>
        <w:rPr>
          <w:rFonts w:ascii="Times New Roman" w:hAnsi="Times New Roman"/>
          <w:lang w:val="sr-Cyrl-CS"/>
        </w:rPr>
      </w:pPr>
      <w:r>
        <w:rPr>
          <w:rFonts w:ascii="Times New Roman" w:hAnsi="Times New Roman"/>
          <w:lang w:val="sr-Cyrl-CS"/>
        </w:rPr>
        <w:t xml:space="preserve">Током године медицинске сестре су оствариле сарадњу са родитељима ученика лично </w:t>
      </w:r>
      <w:r>
        <w:rPr>
          <w:rFonts w:ascii="Times New Roman" w:hAnsi="Times New Roman"/>
          <w:lang w:val="sr-Latn-RS"/>
        </w:rPr>
        <w:t>(3)</w:t>
      </w:r>
      <w:r>
        <w:rPr>
          <w:rFonts w:ascii="Times New Roman" w:hAnsi="Times New Roman"/>
          <w:lang w:val="sr-Cyrl-CS"/>
        </w:rPr>
        <w:t xml:space="preserve"> и путем телефона </w:t>
      </w:r>
      <w:r>
        <w:rPr>
          <w:rFonts w:ascii="Times New Roman" w:hAnsi="Times New Roman"/>
          <w:lang w:val="sr-Latn-RS"/>
        </w:rPr>
        <w:t>(2)</w:t>
      </w:r>
      <w:r>
        <w:rPr>
          <w:rFonts w:ascii="Times New Roman" w:hAnsi="Times New Roman"/>
          <w:lang w:val="sr-Cyrl-CS"/>
        </w:rPr>
        <w:t>. Такође су на свакодневном нивоу сарађивале са разредним старешинама, предметним наставницима као и наставницима у индивидуалном третману, стручном службом и асистентима.</w:t>
      </w:r>
    </w:p>
    <w:p w:rsidR="00AB699B" w:rsidRDefault="00AB699B" w:rsidP="00AB699B">
      <w:pPr>
        <w:pStyle w:val="Standard"/>
        <w:jc w:val="both"/>
        <w:rPr>
          <w:rFonts w:ascii="Times New Roman" w:hAnsi="Times New Roman"/>
          <w:lang w:val="sr-Cyrl-CS"/>
        </w:rPr>
      </w:pPr>
      <w:r>
        <w:rPr>
          <w:rFonts w:ascii="Times New Roman" w:hAnsi="Times New Roman"/>
          <w:lang w:val="sr-Cyrl-CS"/>
        </w:rPr>
        <w:t>Сарадња је остварена</w:t>
      </w:r>
      <w:r>
        <w:rPr>
          <w:rFonts w:ascii="Times New Roman" w:hAnsi="Times New Roman"/>
          <w:lang w:val="sr-Latn-RS"/>
        </w:rPr>
        <w:t xml:space="preserve"> </w:t>
      </w:r>
      <w:r>
        <w:rPr>
          <w:rFonts w:ascii="Times New Roman" w:hAnsi="Times New Roman"/>
          <w:lang w:val="sr-Cyrl-CS"/>
        </w:rPr>
        <w:t>са школским диспанзером и општинском организацијом Црвени крст.</w:t>
      </w:r>
    </w:p>
    <w:p w:rsidR="00AB699B" w:rsidRDefault="00AB699B" w:rsidP="00AB699B">
      <w:pPr>
        <w:pStyle w:val="Standard"/>
        <w:jc w:val="both"/>
        <w:rPr>
          <w:rFonts w:ascii="Times New Roman" w:hAnsi="Times New Roman"/>
          <w:lang w:val="sr-Cyrl-CS"/>
        </w:rPr>
      </w:pPr>
      <w:r>
        <w:rPr>
          <w:rFonts w:ascii="Times New Roman" w:hAnsi="Times New Roman"/>
          <w:lang w:val="sr-Cyrl-CS"/>
        </w:rPr>
        <w:lastRenderedPageBreak/>
        <w:t xml:space="preserve">Систематски преглед 7-ог и 8-ог разреда је обављен у школи, а систематски преглед који је обавезан за упис у средњу школу је обављен у школском диспанзеру дана 3.јуна са почетком у 9 часова. </w:t>
      </w:r>
    </w:p>
    <w:p w:rsidR="00AB699B" w:rsidRDefault="00AB699B" w:rsidP="00AB699B">
      <w:pPr>
        <w:pStyle w:val="Standard"/>
        <w:jc w:val="both"/>
        <w:rPr>
          <w:rFonts w:ascii="Times New Roman" w:hAnsi="Times New Roman"/>
          <w:lang w:val="sr-Cyrl-CS"/>
        </w:rPr>
      </w:pPr>
      <w:r>
        <w:rPr>
          <w:rFonts w:ascii="Times New Roman" w:hAnsi="Times New Roman"/>
          <w:lang w:val="sr-Cyrl-CS"/>
        </w:rPr>
        <w:t>Реализовани су школски излети за ниже разреде 30-ог маја, као и за више разреде 31-ог маја на месту ,,ЗОО врт” Палић. Док је за ученике средње школе излед био 28-ог маја, авантура парк ,,</w:t>
      </w:r>
      <w:r>
        <w:rPr>
          <w:rFonts w:ascii="Times New Roman" w:hAnsi="Times New Roman"/>
          <w:lang w:val="sr-Latn-ME"/>
        </w:rPr>
        <w:t>Furioso”.</w:t>
      </w:r>
      <w:r>
        <w:rPr>
          <w:rFonts w:ascii="Times New Roman" w:hAnsi="Times New Roman"/>
          <w:lang w:val="sr-Cyrl-CS"/>
        </w:rPr>
        <w:t xml:space="preserve"> Поласци су били у 9 часова, док повратак ученика је био од 11 часова. Сваком излету присуствовало је медицинско особље.</w:t>
      </w:r>
    </w:p>
    <w:p w:rsidR="00AB699B" w:rsidRDefault="00AB699B" w:rsidP="00AB699B">
      <w:pPr>
        <w:pStyle w:val="Standard"/>
        <w:jc w:val="both"/>
        <w:rPr>
          <w:rFonts w:ascii="Times New Roman" w:hAnsi="Times New Roman"/>
          <w:lang w:val="sr-Cyrl-CS"/>
        </w:rPr>
      </w:pPr>
      <w:r>
        <w:rPr>
          <w:rFonts w:ascii="Times New Roman" w:hAnsi="Times New Roman"/>
          <w:lang w:val="sr-Cyrl-CS"/>
        </w:rPr>
        <w:t>Медицинске сетре су такође уређивале пано у холу школе. Сва неопходна документација је уредно вођена.</w:t>
      </w:r>
    </w:p>
    <w:p w:rsidR="00AB699B" w:rsidRDefault="00AB699B" w:rsidP="00AB699B">
      <w:pPr>
        <w:spacing w:after="0" w:line="240" w:lineRule="auto"/>
        <w:jc w:val="both"/>
        <w:rPr>
          <w:rFonts w:ascii="Times New Roman" w:eastAsia="SimSun" w:hAnsi="Times New Roman"/>
          <w:sz w:val="24"/>
          <w:szCs w:val="24"/>
          <w:u w:val="single"/>
          <w:lang w:val="sr-Cyrl-CS"/>
        </w:rPr>
      </w:pPr>
      <w:r>
        <w:rPr>
          <w:rFonts w:ascii="Times New Roman" w:eastAsia="SimSun" w:hAnsi="Times New Roman"/>
          <w:sz w:val="24"/>
          <w:szCs w:val="24"/>
          <w:u w:val="single"/>
        </w:rPr>
        <w:t xml:space="preserve">Поред наведених, </w:t>
      </w:r>
      <w:r>
        <w:rPr>
          <w:rFonts w:ascii="Times New Roman" w:eastAsia="SimSun" w:hAnsi="Times New Roman"/>
          <w:sz w:val="24"/>
          <w:szCs w:val="24"/>
          <w:u w:val="single"/>
          <w:lang w:val="sr-Cyrl-CS"/>
        </w:rPr>
        <w:t xml:space="preserve">медицинске сестре </w:t>
      </w:r>
      <w:r>
        <w:rPr>
          <w:rFonts w:ascii="Times New Roman" w:eastAsia="SimSun" w:hAnsi="Times New Roman"/>
          <w:sz w:val="24"/>
          <w:szCs w:val="24"/>
          <w:u w:val="single"/>
        </w:rPr>
        <w:t>су обавља</w:t>
      </w:r>
      <w:r>
        <w:rPr>
          <w:rFonts w:ascii="Times New Roman" w:eastAsia="SimSun" w:hAnsi="Times New Roman"/>
          <w:sz w:val="24"/>
          <w:szCs w:val="24"/>
          <w:u w:val="single"/>
          <w:lang w:val="sr-Cyrl-CS"/>
        </w:rPr>
        <w:t>ле и следеће послове:</w:t>
      </w:r>
      <w:r>
        <w:rPr>
          <w:rFonts w:ascii="Times New Roman" w:eastAsia="SimSun" w:hAnsi="Times New Roman"/>
          <w:sz w:val="24"/>
          <w:szCs w:val="24"/>
          <w:u w:val="single"/>
        </w:rPr>
        <w:t xml:space="preserve"> </w:t>
      </w:r>
    </w:p>
    <w:p w:rsidR="00AB699B" w:rsidRDefault="00AB699B" w:rsidP="00AB699B">
      <w:pPr>
        <w:spacing w:after="0" w:line="240" w:lineRule="auto"/>
        <w:jc w:val="both"/>
        <w:rPr>
          <w:rFonts w:ascii="Times New Roman" w:eastAsia="SimSun" w:hAnsi="Times New Roman"/>
          <w:sz w:val="24"/>
          <w:szCs w:val="24"/>
          <w:lang w:val="sr-Cyrl-CS"/>
        </w:rPr>
      </w:pP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w:t>
      </w:r>
      <w:r>
        <w:rPr>
          <w:rFonts w:ascii="Times New Roman" w:eastAsia="SimSun" w:hAnsi="Times New Roman"/>
          <w:sz w:val="24"/>
          <w:szCs w:val="24"/>
        </w:rPr>
        <w:t xml:space="preserve">Помоћ девојчицама у тоалету за време циклуса </w:t>
      </w:r>
      <w:r>
        <w:rPr>
          <w:rFonts w:ascii="Times New Roman" w:eastAsia="SimSun" w:hAnsi="Times New Roman"/>
          <w:sz w:val="24"/>
          <w:szCs w:val="24"/>
          <w:lang w:val="sr-Latn-ME"/>
        </w:rPr>
        <w:t>1</w:t>
      </w:r>
      <w:r>
        <w:rPr>
          <w:rFonts w:ascii="Times New Roman" w:eastAsia="SimSun" w:hAnsi="Times New Roman"/>
          <w:sz w:val="24"/>
          <w:szCs w:val="24"/>
          <w:lang w:val="sr-Cyrl-CS"/>
        </w:rPr>
        <w:t>9</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w:t>
      </w:r>
      <w:r>
        <w:rPr>
          <w:rFonts w:ascii="Times New Roman" w:eastAsia="SimSun" w:hAnsi="Times New Roman"/>
          <w:sz w:val="24"/>
          <w:szCs w:val="24"/>
        </w:rPr>
        <w:t xml:space="preserve">Обрада рана  </w:t>
      </w:r>
      <w:r>
        <w:rPr>
          <w:rFonts w:ascii="Times New Roman" w:eastAsia="SimSun" w:hAnsi="Times New Roman"/>
          <w:sz w:val="24"/>
          <w:szCs w:val="24"/>
          <w:lang w:val="sr-Cyrl-CS"/>
        </w:rPr>
        <w:t>12</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Крварење из носа </w:t>
      </w:r>
      <w:r>
        <w:rPr>
          <w:rFonts w:ascii="Times New Roman" w:eastAsia="SimSun" w:hAnsi="Times New Roman"/>
          <w:sz w:val="24"/>
          <w:szCs w:val="24"/>
          <w:lang w:val="sr-Latn-ME"/>
        </w:rPr>
        <w:t>5</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Ујед инсекта </w:t>
      </w:r>
      <w:r>
        <w:rPr>
          <w:rFonts w:ascii="Times New Roman" w:eastAsia="SimSun" w:hAnsi="Times New Roman"/>
          <w:sz w:val="24"/>
          <w:szCs w:val="24"/>
          <w:lang w:val="sr-Latn-ME"/>
        </w:rPr>
        <w:t>5</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Зубобоља </w:t>
      </w:r>
      <w:r>
        <w:rPr>
          <w:rFonts w:ascii="Times New Roman" w:eastAsia="SimSun" w:hAnsi="Times New Roman"/>
          <w:sz w:val="24"/>
          <w:szCs w:val="24"/>
          <w:lang w:val="sr-Latn-ME"/>
        </w:rPr>
        <w:t>6</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Мерење крвног притиска </w:t>
      </w:r>
      <w:r>
        <w:rPr>
          <w:rFonts w:ascii="Times New Roman" w:eastAsia="SimSun" w:hAnsi="Times New Roman"/>
          <w:sz w:val="24"/>
          <w:szCs w:val="24"/>
          <w:lang w:val="sr-Latn-ME"/>
        </w:rPr>
        <w:t>10</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Менструални болови </w:t>
      </w:r>
      <w:r>
        <w:rPr>
          <w:rFonts w:ascii="Times New Roman" w:eastAsia="SimSun" w:hAnsi="Times New Roman"/>
          <w:sz w:val="24"/>
          <w:szCs w:val="24"/>
          <w:lang w:val="sr-Latn-ME"/>
        </w:rPr>
        <w:t>8</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-Бол у стомаку </w:t>
      </w:r>
      <w:r>
        <w:rPr>
          <w:rFonts w:ascii="Times New Roman" w:eastAsia="SimSun" w:hAnsi="Times New Roman"/>
          <w:sz w:val="24"/>
          <w:szCs w:val="24"/>
          <w:lang w:val="sr-Latn-ME"/>
        </w:rPr>
        <w:t>2</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Повраћање </w:t>
      </w:r>
      <w:r>
        <w:rPr>
          <w:rFonts w:ascii="Times New Roman" w:eastAsia="SimSun" w:hAnsi="Times New Roman"/>
          <w:sz w:val="24"/>
          <w:szCs w:val="24"/>
          <w:lang w:val="sr-Latn-ME"/>
        </w:rPr>
        <w:t>5</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w:t>
      </w:r>
      <w:r>
        <w:rPr>
          <w:rFonts w:ascii="Times New Roman" w:eastAsia="SimSun" w:hAnsi="Times New Roman"/>
          <w:sz w:val="24"/>
          <w:szCs w:val="24"/>
        </w:rPr>
        <w:t xml:space="preserve">Мерење температуре </w:t>
      </w:r>
      <w:r>
        <w:rPr>
          <w:rFonts w:ascii="Times New Roman" w:eastAsia="SimSun" w:hAnsi="Times New Roman"/>
          <w:sz w:val="24"/>
          <w:szCs w:val="24"/>
          <w:lang w:val="sr-Latn-ME"/>
        </w:rPr>
        <w:t>37</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-Мучнина </w:t>
      </w:r>
      <w:r>
        <w:rPr>
          <w:rFonts w:ascii="Times New Roman" w:eastAsia="SimSun" w:hAnsi="Times New Roman"/>
          <w:sz w:val="24"/>
          <w:szCs w:val="24"/>
          <w:lang w:val="sr-Latn-ME"/>
        </w:rPr>
        <w:t>5</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-Повреде у школи </w:t>
      </w:r>
      <w:r>
        <w:rPr>
          <w:rFonts w:ascii="Times New Roman" w:eastAsia="SimSun" w:hAnsi="Times New Roman"/>
          <w:sz w:val="24"/>
          <w:szCs w:val="24"/>
          <w:lang w:val="sr-Latn-ME"/>
        </w:rPr>
        <w:t>18</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-Пролив 7</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-Коришћење релакс собе од стране наставника </w:t>
      </w:r>
      <w:r>
        <w:rPr>
          <w:rFonts w:ascii="Times New Roman" w:eastAsia="SimSun" w:hAnsi="Times New Roman"/>
          <w:sz w:val="24"/>
          <w:szCs w:val="24"/>
          <w:lang w:val="sr-Latn-ME"/>
        </w:rPr>
        <w:t>39</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-Кожне промене/алергија 7</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-Подела одеће 10</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-Стална терапија </w:t>
      </w:r>
      <w:r>
        <w:rPr>
          <w:rFonts w:ascii="Times New Roman" w:eastAsia="SimSun" w:hAnsi="Times New Roman"/>
          <w:sz w:val="24"/>
          <w:szCs w:val="24"/>
          <w:lang w:val="sr-Latn-ME"/>
        </w:rPr>
        <w:t>278</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Latn-ME"/>
        </w:rPr>
        <w:t>-</w:t>
      </w:r>
      <w:r>
        <w:rPr>
          <w:rFonts w:ascii="Times New Roman" w:eastAsia="SimSun" w:hAnsi="Times New Roman"/>
          <w:sz w:val="24"/>
          <w:szCs w:val="24"/>
          <w:lang w:val="sr-Cyrl-CS"/>
        </w:rPr>
        <w:t>Пријављене повреде од куће-5</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-Вртоглавица-1</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-Главобоља-6</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-Хитна помоћ-1</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-Сушење косе-12</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-Бол увета-3</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-Трудноћа-1</w:t>
      </w:r>
    </w:p>
    <w:p w:rsidR="00AB699B" w:rsidRDefault="00AB699B" w:rsidP="00AB699B">
      <w:pPr>
        <w:spacing w:after="0" w:line="240" w:lineRule="auto"/>
        <w:jc w:val="both"/>
        <w:rPr>
          <w:rFonts w:ascii="Times New Roman" w:eastAsia="SimSun" w:hAnsi="Times New Roman"/>
          <w:sz w:val="24"/>
          <w:szCs w:val="24"/>
          <w:lang w:val="sr-Cyrl-CS"/>
        </w:rPr>
      </w:pPr>
      <w:r>
        <w:rPr>
          <w:rFonts w:ascii="Times New Roman" w:eastAsia="SimSun" w:hAnsi="Times New Roman"/>
          <w:sz w:val="24"/>
          <w:szCs w:val="24"/>
          <w:lang w:val="sr-Cyrl-CS"/>
        </w:rPr>
        <w:t>-Чишћење носа-7</w:t>
      </w:r>
    </w:p>
    <w:p w:rsidR="00AB699B" w:rsidRDefault="00AB699B" w:rsidP="00AB699B">
      <w:pPr>
        <w:spacing w:after="0" w:line="240" w:lineRule="auto"/>
        <w:jc w:val="both"/>
        <w:rPr>
          <w:rFonts w:ascii="Times New Roman" w:eastAsia="SimSun" w:hAnsi="Times New Roman"/>
          <w:sz w:val="24"/>
          <w:szCs w:val="24"/>
          <w:lang w:val="sr-Latn-ME"/>
        </w:rPr>
      </w:pPr>
      <w:r>
        <w:rPr>
          <w:rFonts w:ascii="Times New Roman" w:eastAsia="SimSun" w:hAnsi="Times New Roman"/>
          <w:sz w:val="24"/>
          <w:szCs w:val="24"/>
          <w:lang w:val="sr-Cyrl-CS"/>
        </w:rPr>
        <w:t xml:space="preserve">-Пратња ученику када пратилац није присутан </w:t>
      </w:r>
      <w:r>
        <w:rPr>
          <w:rFonts w:ascii="Times New Roman" w:eastAsia="SimSun" w:hAnsi="Times New Roman"/>
          <w:sz w:val="24"/>
          <w:szCs w:val="24"/>
          <w:lang w:val="sr-Latn-ME"/>
        </w:rPr>
        <w:t>7</w:t>
      </w:r>
    </w:p>
    <w:p w:rsidR="00AB699B" w:rsidRDefault="00AB699B" w:rsidP="00AB699B">
      <w:pPr>
        <w:spacing w:after="0" w:line="240" w:lineRule="auto"/>
        <w:jc w:val="both"/>
        <w:rPr>
          <w:rFonts w:ascii="Times New Roman" w:eastAsia="SimSun" w:hAnsi="Times New Roman"/>
          <w:sz w:val="24"/>
          <w:szCs w:val="24"/>
          <w:lang w:val="sr-Cyrl-CS"/>
        </w:rPr>
      </w:pP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 xml:space="preserve">Медицинске сестре: </w:t>
      </w: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Олах Агнеш</w:t>
      </w:r>
      <w:r>
        <w:rPr>
          <w:rFonts w:ascii="Times New Roman" w:eastAsia="SimSun" w:hAnsi="Times New Roman"/>
          <w:sz w:val="24"/>
          <w:szCs w:val="24"/>
          <w:lang w:val="sr-Cyrl-CS"/>
        </w:rPr>
        <w:t xml:space="preserve"> с.р.</w:t>
      </w: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Река Хорват</w:t>
      </w:r>
      <w:r>
        <w:rPr>
          <w:rFonts w:ascii="Times New Roman" w:eastAsia="SimSun" w:hAnsi="Times New Roman"/>
          <w:sz w:val="24"/>
          <w:szCs w:val="24"/>
          <w:lang w:val="sr-Cyrl-CS"/>
        </w:rPr>
        <w:t xml:space="preserve"> с.р.</w:t>
      </w: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Жељана Кујунџић</w:t>
      </w:r>
      <w:r>
        <w:rPr>
          <w:rFonts w:ascii="Times New Roman" w:eastAsia="SimSun" w:hAnsi="Times New Roman"/>
          <w:sz w:val="24"/>
          <w:szCs w:val="24"/>
          <w:lang w:val="sr-Cyrl-CS"/>
        </w:rPr>
        <w:t xml:space="preserve"> с.р.</w:t>
      </w: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Ивона Кунић</w:t>
      </w:r>
      <w:r>
        <w:rPr>
          <w:rFonts w:ascii="Times New Roman" w:eastAsia="SimSun" w:hAnsi="Times New Roman"/>
          <w:sz w:val="24"/>
          <w:szCs w:val="24"/>
          <w:lang w:val="sr-Cyrl-CS"/>
        </w:rPr>
        <w:t xml:space="preserve"> с.р.</w:t>
      </w:r>
    </w:p>
    <w:p w:rsidR="00AB699B" w:rsidRPr="006D5DD2" w:rsidRDefault="00AB699B" w:rsidP="00AB699B">
      <w:pPr>
        <w:spacing w:after="0" w:line="240" w:lineRule="auto"/>
        <w:jc w:val="right"/>
        <w:rPr>
          <w:rFonts w:ascii="Times New Roman" w:eastAsia="SimSun" w:hAnsi="Times New Roman"/>
          <w:sz w:val="24"/>
          <w:szCs w:val="24"/>
          <w:lang w:val="sr-Cyrl-CS"/>
        </w:rPr>
      </w:pPr>
      <w:r w:rsidRPr="006D5DD2">
        <w:rPr>
          <w:rFonts w:ascii="Times New Roman" w:eastAsia="SimSun" w:hAnsi="Times New Roman"/>
          <w:sz w:val="24"/>
          <w:szCs w:val="24"/>
          <w:lang w:val="sr-Cyrl-CS"/>
        </w:rPr>
        <w:t>Тијана Томашевић</w:t>
      </w:r>
      <w:r>
        <w:rPr>
          <w:rFonts w:ascii="Times New Roman" w:eastAsia="SimSun" w:hAnsi="Times New Roman"/>
          <w:sz w:val="24"/>
          <w:szCs w:val="24"/>
          <w:lang w:val="sr-Cyrl-CS"/>
        </w:rPr>
        <w:t xml:space="preserve"> с.р.</w:t>
      </w:r>
    </w:p>
    <w:p w:rsidR="00AB699B" w:rsidRDefault="00AB699B" w:rsidP="00AB699B">
      <w:pPr>
        <w:spacing w:after="0" w:line="240" w:lineRule="auto"/>
        <w:jc w:val="both"/>
        <w:rPr>
          <w:rFonts w:ascii="Times New Roman" w:eastAsia="SimSun" w:hAnsi="Times New Roman"/>
          <w:i/>
          <w:sz w:val="24"/>
          <w:szCs w:val="24"/>
          <w:lang w:val="sr-Cyrl-CS"/>
        </w:rPr>
      </w:pPr>
    </w:p>
    <w:p w:rsidR="00AB699B" w:rsidRDefault="00AB699B" w:rsidP="00AB699B">
      <w:pPr>
        <w:spacing w:after="0" w:line="240" w:lineRule="auto"/>
        <w:jc w:val="both"/>
        <w:rPr>
          <w:rFonts w:ascii="Times New Roman" w:eastAsia="SimSun" w:hAnsi="Times New Roman"/>
          <w:i/>
          <w:sz w:val="24"/>
          <w:szCs w:val="24"/>
          <w:lang w:val="sr-Cyrl-CS"/>
        </w:rPr>
      </w:pPr>
    </w:p>
    <w:p w:rsidR="00AB699B" w:rsidRDefault="00AB699B" w:rsidP="00AB699B">
      <w:pPr>
        <w:spacing w:after="0" w:line="240" w:lineRule="auto"/>
        <w:jc w:val="both"/>
        <w:rPr>
          <w:rFonts w:ascii="Times New Roman" w:eastAsia="SimSun" w:hAnsi="Times New Roman"/>
          <w:sz w:val="24"/>
          <w:szCs w:val="24"/>
          <w:lang w:val="sr-Cyrl-CS"/>
        </w:rPr>
      </w:pPr>
    </w:p>
    <w:p w:rsidR="00021DB1" w:rsidRPr="001106CF" w:rsidRDefault="00021DB1" w:rsidP="00021DB1">
      <w:pPr>
        <w:pStyle w:val="Heading1"/>
        <w:jc w:val="center"/>
        <w:rPr>
          <w:rFonts w:ascii="Times New Roman" w:hAnsi="Times New Roman"/>
          <w:b w:val="0"/>
          <w:sz w:val="28"/>
          <w:szCs w:val="28"/>
          <w:lang w:val="sr-Cyrl-CS"/>
        </w:rPr>
      </w:pPr>
      <w:bookmarkStart w:id="227" w:name="_Toc82602979"/>
      <w:bookmarkStart w:id="228" w:name="_Toc113878946"/>
      <w:bookmarkStart w:id="229" w:name="_Toc145508764"/>
      <w:bookmarkStart w:id="230" w:name="_Toc176862247"/>
      <w:r w:rsidRPr="001106CF">
        <w:rPr>
          <w:rFonts w:ascii="Times New Roman" w:hAnsi="Times New Roman"/>
          <w:sz w:val="28"/>
          <w:szCs w:val="28"/>
          <w:lang w:val="sr-Cyrl-CS"/>
        </w:rPr>
        <w:lastRenderedPageBreak/>
        <w:t>ИЗВЕШТАЈ О РАДУ СТРУЧНОГ САРАДНИКА ЗА ИЗРАДУ ДИДАКТИЧКИХ СРЕДСТАВА И ПОМАГАЛА ЗА ДЕЦУ СА СЕНЗОМОТОРНИЧКИМ СМЕТЊАМА</w:t>
      </w:r>
      <w:bookmarkEnd w:id="227"/>
      <w:bookmarkEnd w:id="228"/>
      <w:bookmarkEnd w:id="229"/>
      <w:bookmarkEnd w:id="230"/>
    </w:p>
    <w:p w:rsidR="00AB699B" w:rsidRDefault="00AB699B" w:rsidP="00860C29">
      <w:pPr>
        <w:jc w:val="both"/>
        <w:rPr>
          <w:lang w:val="ru-RU" w:eastAsia="x-none"/>
        </w:rPr>
      </w:pPr>
    </w:p>
    <w:p w:rsidR="00021DB1" w:rsidRDefault="00021DB1" w:rsidP="00021DB1">
      <w:pPr>
        <w:spacing w:line="240" w:lineRule="auto"/>
        <w:jc w:val="both"/>
        <w:rPr>
          <w:rFonts w:ascii="Times New Roman" w:hAnsi="Times New Roman"/>
          <w:sz w:val="24"/>
          <w:szCs w:val="24"/>
        </w:rPr>
      </w:pPr>
      <w:r>
        <w:rPr>
          <w:rFonts w:ascii="Times New Roman" w:hAnsi="Times New Roman"/>
          <w:sz w:val="24"/>
          <w:szCs w:val="24"/>
        </w:rPr>
        <w:t xml:space="preserve">Унапређење наставе, прилагођеност дидактичких средстава и материјала потребама ученика су основни задаци дидактичара. Израђени дидактички материјали су обезбеђивали својом бојом, јасноћом, једноставношћу одржавање пажње и лакше усвајање захтева ИОП-а. Такође били су слојевити како би испратили захтеве програмиране наставе. Повратне информације од стране наставника биле су од изузетне важности јер су усмеравале даљи заједнички рад. </w:t>
      </w:r>
    </w:p>
    <w:p w:rsidR="00021DB1" w:rsidRDefault="00021DB1" w:rsidP="00021DB1">
      <w:pPr>
        <w:spacing w:line="240" w:lineRule="auto"/>
        <w:jc w:val="both"/>
        <w:rPr>
          <w:rFonts w:ascii="Times New Roman" w:hAnsi="Times New Roman"/>
          <w:sz w:val="24"/>
          <w:szCs w:val="24"/>
        </w:rPr>
      </w:pPr>
      <w:r>
        <w:rPr>
          <w:rFonts w:ascii="Times New Roman" w:hAnsi="Times New Roman"/>
          <w:sz w:val="24"/>
          <w:szCs w:val="24"/>
        </w:rPr>
        <w:t xml:space="preserve">Подршка наставницима у реализацији наставе била је током целе године у различитим сегментима : </w:t>
      </w:r>
    </w:p>
    <w:p w:rsidR="00021DB1" w:rsidRDefault="00021DB1" w:rsidP="00021DB1">
      <w:pPr>
        <w:spacing w:line="240" w:lineRule="auto"/>
        <w:jc w:val="both"/>
        <w:rPr>
          <w:rFonts w:ascii="Times New Roman" w:hAnsi="Times New Roman"/>
          <w:sz w:val="24"/>
          <w:szCs w:val="24"/>
        </w:rPr>
      </w:pPr>
      <w:r>
        <w:rPr>
          <w:rFonts w:ascii="Times New Roman" w:hAnsi="Times New Roman"/>
          <w:sz w:val="24"/>
          <w:szCs w:val="24"/>
        </w:rPr>
        <w:t xml:space="preserve"> -  тематски дидактички материјали за часове                                                                                                                               </w:t>
      </w:r>
    </w:p>
    <w:p w:rsidR="00021DB1" w:rsidRDefault="00021DB1" w:rsidP="00021DB1">
      <w:pPr>
        <w:spacing w:line="240" w:lineRule="auto"/>
        <w:jc w:val="both"/>
        <w:rPr>
          <w:rFonts w:ascii="Times New Roman" w:hAnsi="Times New Roman"/>
          <w:sz w:val="24"/>
          <w:szCs w:val="24"/>
        </w:rPr>
      </w:pPr>
      <w:r>
        <w:rPr>
          <w:rFonts w:ascii="Times New Roman" w:hAnsi="Times New Roman"/>
          <w:sz w:val="24"/>
          <w:szCs w:val="24"/>
        </w:rPr>
        <w:t xml:space="preserve"> - </w:t>
      </w:r>
      <w:r w:rsidRPr="00376F3D">
        <w:rPr>
          <w:rFonts w:ascii="Times New Roman" w:hAnsi="Times New Roman"/>
          <w:sz w:val="24"/>
          <w:szCs w:val="24"/>
        </w:rPr>
        <w:t xml:space="preserve"> дидактички материјал</w:t>
      </w:r>
      <w:r>
        <w:rPr>
          <w:rFonts w:ascii="Times New Roman" w:hAnsi="Times New Roman"/>
          <w:sz w:val="24"/>
          <w:szCs w:val="24"/>
        </w:rPr>
        <w:t>и</w:t>
      </w:r>
      <w:r w:rsidRPr="00376F3D">
        <w:rPr>
          <w:rFonts w:ascii="Times New Roman" w:hAnsi="Times New Roman"/>
          <w:sz w:val="24"/>
          <w:szCs w:val="24"/>
        </w:rPr>
        <w:t xml:space="preserve"> за посете часова</w:t>
      </w:r>
    </w:p>
    <w:p w:rsidR="00021DB1" w:rsidRDefault="00021DB1" w:rsidP="00021DB1">
      <w:pPr>
        <w:spacing w:line="240" w:lineRule="auto"/>
        <w:jc w:val="both"/>
        <w:rPr>
          <w:rFonts w:ascii="Times New Roman" w:hAnsi="Times New Roman"/>
          <w:sz w:val="24"/>
          <w:szCs w:val="24"/>
        </w:rPr>
      </w:pPr>
      <w:r>
        <w:rPr>
          <w:rFonts w:ascii="Times New Roman" w:hAnsi="Times New Roman"/>
          <w:sz w:val="24"/>
          <w:szCs w:val="24"/>
        </w:rPr>
        <w:t xml:space="preserve"> -  дидактички материјали за кабинете логопеда и реедукатора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 -  дидактички материјали за полагање лиценце</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 - асистивни материјали за оријентацију у времену разреда / ученика, асистивни материјали за ученике са аутизмом</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тематски панои у ходнику школе: школски прибор; школски прибор и играчке ( дечја недеља); школска слава ,,Свети Сава“; пролеће</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 - техничка израда тестова за малу матуру ( 8-1 разред)</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 - израда дидактичких материјала за припрему и полагање матуре за ученике смера цвећар - повртар</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 -  на стручним већима или одређеним данима за презентацију дидактичког материјала представљени су нови материјали као препоруке или примери добре праксе у сарадњи са колегама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преузимани наставнички материјали су по потреби обрађивани / увећавани, умањивани,  пластифицирани , састављани чичком или магнетним плочицама.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вођена је документација о изради нових дидактичких материјала и преузимању од стране наставника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За потребе Дечјег савеза израђени су поклони за Пријем првака у Дечји савез  (дидактички материјали за усвајање боја), поруке у виду обележивача за књиге/свеске  на различите захтеве¸ календар за месну заједницу, дидактички материјали за Дан планете...</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За потребе школе израђене су таблице са именима наставника испред учионица, похвалнице за ученике поводом школске славе Светог Саве, захвалнице за донаторе и госте школе, билтен 1 и 2 за републичко такмичење у графичарству, рекламни материјали,  поклон обележивачи за књиге за Дане Светомира Бојанина.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lastRenderedPageBreak/>
        <w:t>За потребе снимања образовне репортаже РТС-а о школи приказана је изложба дидактичких материјала која је реализована у сарадњи са ученицима и наставницима.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Учествовала сам у раду Тима за асистивну технологију, Тима за маркетинг школе. Присуствовала сам стручним већима.</w:t>
      </w:r>
    </w:p>
    <w:p w:rsidR="00021DB1" w:rsidRDefault="00021DB1" w:rsidP="00021DB1">
      <w:pPr>
        <w:spacing w:before="240" w:line="240" w:lineRule="auto"/>
        <w:jc w:val="both"/>
        <w:rPr>
          <w:rFonts w:ascii="Times New Roman" w:hAnsi="Times New Roman"/>
          <w:sz w:val="24"/>
          <w:szCs w:val="24"/>
        </w:rPr>
      </w:pPr>
      <w:r>
        <w:rPr>
          <w:rFonts w:ascii="Times New Roman" w:hAnsi="Times New Roman"/>
          <w:sz w:val="24"/>
          <w:szCs w:val="24"/>
        </w:rPr>
        <w:t xml:space="preserve">Одржавала сам ред у дидактичкој учионици са библиотеком играчака, постављала сам недељне распореде за коришћење простора. Издавала сам дидактичка средства и играчке. Одржавала сам дидактичка средства по школи која сам ја реализовала. </w:t>
      </w:r>
    </w:p>
    <w:p w:rsidR="0057238F" w:rsidRDefault="00021DB1" w:rsidP="00FC2C69">
      <w:pPr>
        <w:spacing w:before="240" w:line="240" w:lineRule="auto"/>
        <w:jc w:val="right"/>
        <w:rPr>
          <w:rFonts w:ascii="Times New Roman" w:hAnsi="Times New Roman"/>
          <w:sz w:val="24"/>
          <w:szCs w:val="24"/>
        </w:rPr>
      </w:pPr>
      <w:r>
        <w:rPr>
          <w:rFonts w:ascii="Times New Roman" w:hAnsi="Times New Roman"/>
          <w:sz w:val="24"/>
          <w:szCs w:val="24"/>
        </w:rPr>
        <w:t xml:space="preserve">                                                                        Андреја Авдаловић с.р.                                             </w:t>
      </w:r>
      <w:r w:rsidR="00FC2C69">
        <w:rPr>
          <w:rFonts w:ascii="Times New Roman" w:hAnsi="Times New Roman"/>
          <w:sz w:val="24"/>
          <w:szCs w:val="24"/>
        </w:rPr>
        <w:t xml:space="preserve">                               </w:t>
      </w:r>
    </w:p>
    <w:p w:rsidR="00021DB1" w:rsidRPr="00376F3D" w:rsidRDefault="00021DB1" w:rsidP="00021DB1">
      <w:pPr>
        <w:spacing w:before="240" w:line="240" w:lineRule="auto"/>
        <w:jc w:val="both"/>
        <w:rPr>
          <w:rFonts w:ascii="Times New Roman" w:hAnsi="Times New Roman"/>
          <w:sz w:val="24"/>
          <w:szCs w:val="24"/>
        </w:rPr>
      </w:pPr>
    </w:p>
    <w:p w:rsidR="000C5092" w:rsidRDefault="000C5092" w:rsidP="000C5092">
      <w:pPr>
        <w:pStyle w:val="Heading1"/>
        <w:jc w:val="center"/>
        <w:rPr>
          <w:rFonts w:ascii="Times New Roman" w:hAnsi="Times New Roman"/>
          <w:sz w:val="28"/>
          <w:szCs w:val="28"/>
          <w:lang w:val="sr-Cyrl-CS"/>
        </w:rPr>
      </w:pPr>
      <w:bookmarkStart w:id="231" w:name="_Toc82602981"/>
      <w:bookmarkStart w:id="232" w:name="_Toc113878948"/>
      <w:bookmarkStart w:id="233" w:name="_Toc145508765"/>
      <w:bookmarkStart w:id="234" w:name="_Toc176862248"/>
      <w:r w:rsidRPr="001F089D">
        <w:rPr>
          <w:rFonts w:ascii="Times New Roman" w:hAnsi="Times New Roman"/>
          <w:sz w:val="28"/>
          <w:szCs w:val="28"/>
          <w:lang w:val="sr-Cyrl-CS"/>
        </w:rPr>
        <w:t>ИЗВЕШТАЈ О РАДУ ЛОГОПЕДА</w:t>
      </w:r>
      <w:bookmarkEnd w:id="231"/>
      <w:bookmarkEnd w:id="232"/>
      <w:bookmarkEnd w:id="233"/>
      <w:bookmarkEnd w:id="234"/>
    </w:p>
    <w:p w:rsidR="000C5092" w:rsidRDefault="000C5092" w:rsidP="000C5092">
      <w:pPr>
        <w:rPr>
          <w:lang w:val="sr-Cyrl-CS" w:eastAsia="x-none"/>
        </w:rPr>
      </w:pPr>
    </w:p>
    <w:p w:rsidR="000C5092" w:rsidRPr="000C5092" w:rsidRDefault="000C5092" w:rsidP="000C5092">
      <w:pPr>
        <w:jc w:val="center"/>
        <w:rPr>
          <w:lang w:val="sr-Cyrl-CS" w:eastAsia="x-none"/>
        </w:rPr>
      </w:pPr>
      <w:r w:rsidRPr="001445B6">
        <w:rPr>
          <w:rFonts w:ascii="Times New Roman" w:hAnsi="Times New Roman"/>
          <w:b/>
          <w:color w:val="000000"/>
          <w:sz w:val="24"/>
          <w:szCs w:val="24"/>
        </w:rPr>
        <w:t>ГОДИШЊИ  ИЗВЕШТАЈ  О  ЛОГОПЕДСКОМ  ТРЕТМАНУ</w:t>
      </w:r>
    </w:p>
    <w:p w:rsidR="000C5092" w:rsidRPr="00167803" w:rsidRDefault="000C5092" w:rsidP="000C5092">
      <w:pPr>
        <w:spacing w:after="0"/>
        <w:ind w:firstLine="708"/>
        <w:jc w:val="both"/>
        <w:rPr>
          <w:rFonts w:ascii="Times New Roman" w:hAnsi="Times New Roman"/>
          <w:bCs/>
          <w:sz w:val="24"/>
          <w:szCs w:val="24"/>
          <w:lang w:val="en-US"/>
        </w:rPr>
      </w:pPr>
      <w:r w:rsidRPr="00167803">
        <w:rPr>
          <w:rFonts w:ascii="Times New Roman" w:hAnsi="Times New Roman"/>
          <w:bCs/>
          <w:sz w:val="24"/>
          <w:szCs w:val="24"/>
          <w:lang w:val="sr-Cyrl-CS"/>
        </w:rPr>
        <w:t xml:space="preserve">Током </w:t>
      </w:r>
      <w:r>
        <w:rPr>
          <w:rFonts w:ascii="Times New Roman" w:hAnsi="Times New Roman"/>
          <w:bCs/>
          <w:sz w:val="24"/>
          <w:szCs w:val="24"/>
          <w:lang w:val="en-US"/>
        </w:rPr>
        <w:t>школске 2023/</w:t>
      </w:r>
      <w:r w:rsidRPr="00167803">
        <w:rPr>
          <w:rFonts w:ascii="Times New Roman" w:hAnsi="Times New Roman"/>
          <w:bCs/>
          <w:sz w:val="24"/>
          <w:szCs w:val="24"/>
          <w:lang w:val="en-US"/>
        </w:rPr>
        <w:t>2024.</w:t>
      </w:r>
      <w:r w:rsidRPr="00167803">
        <w:rPr>
          <w:rFonts w:ascii="Times New Roman" w:hAnsi="Times New Roman"/>
          <w:bCs/>
          <w:sz w:val="24"/>
          <w:szCs w:val="24"/>
          <w:lang w:val="sr-Cyrl-CS"/>
        </w:rPr>
        <w:t xml:space="preserve"> године, логопедски третман се одвијао у  складу са  Глобалним планом и програмом рада логопеда, Индивидуалним плановима и  програмима рада и по ИОП-у</w:t>
      </w:r>
    </w:p>
    <w:p w:rsidR="000C5092"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Опсервација</w:t>
      </w:r>
      <w:r w:rsidRPr="00167803">
        <w:rPr>
          <w:rFonts w:ascii="Times New Roman" w:hAnsi="Times New Roman"/>
          <w:bCs/>
          <w:sz w:val="24"/>
          <w:szCs w:val="24"/>
          <w:lang w:val="en-US"/>
        </w:rPr>
        <w:t>, п</w:t>
      </w:r>
      <w:r w:rsidRPr="00167803">
        <w:rPr>
          <w:rFonts w:ascii="Times New Roman" w:hAnsi="Times New Roman"/>
          <w:bCs/>
          <w:sz w:val="24"/>
          <w:szCs w:val="24"/>
          <w:lang w:val="sr-Cyrl-CS"/>
        </w:rPr>
        <w:t>роцена, дијагностика и евалуација</w:t>
      </w:r>
      <w:r w:rsidRPr="00167803">
        <w:rPr>
          <w:rFonts w:ascii="Times New Roman" w:hAnsi="Times New Roman"/>
          <w:b/>
          <w:bCs/>
          <w:i/>
          <w:sz w:val="24"/>
          <w:szCs w:val="24"/>
          <w:lang w:val="sr-Cyrl-CS"/>
        </w:rPr>
        <w:t xml:space="preserve"> </w:t>
      </w:r>
      <w:r w:rsidRPr="00167803">
        <w:rPr>
          <w:rFonts w:ascii="Times New Roman" w:hAnsi="Times New Roman"/>
          <w:bCs/>
          <w:sz w:val="24"/>
          <w:szCs w:val="24"/>
          <w:lang w:val="sr-Cyrl-CS"/>
        </w:rPr>
        <w:t>говорно-језичног статуса деце и ученика</w:t>
      </w:r>
      <w:r w:rsidRPr="00167803">
        <w:rPr>
          <w:rFonts w:ascii="Times New Roman" w:hAnsi="Times New Roman"/>
          <w:bCs/>
          <w:sz w:val="24"/>
          <w:szCs w:val="24"/>
          <w:lang w:val="en-US"/>
        </w:rPr>
        <w:t xml:space="preserve">, обављена је током септембра у периоду од. </w:t>
      </w:r>
      <w:r>
        <w:rPr>
          <w:rFonts w:ascii="Times New Roman" w:hAnsi="Times New Roman"/>
          <w:bCs/>
          <w:sz w:val="24"/>
          <w:szCs w:val="24"/>
          <w:lang w:val="en-US"/>
        </w:rPr>
        <w:t>1.- 22.9.</w:t>
      </w:r>
      <w:r w:rsidRPr="00167803">
        <w:rPr>
          <w:rFonts w:ascii="Times New Roman" w:hAnsi="Times New Roman"/>
          <w:bCs/>
          <w:sz w:val="24"/>
          <w:szCs w:val="24"/>
          <w:lang w:val="en-US"/>
        </w:rPr>
        <w:t>2023.</w:t>
      </w:r>
      <w:r w:rsidRPr="00167803">
        <w:rPr>
          <w:rFonts w:ascii="Times New Roman" w:hAnsi="Times New Roman"/>
          <w:bCs/>
          <w:sz w:val="24"/>
          <w:szCs w:val="24"/>
          <w:lang w:val="sr-Cyrl-CS"/>
        </w:rPr>
        <w:t xml:space="preserve"> Опсервирана су деца предшколске групе  и ученици од првог до </w:t>
      </w:r>
      <w:r w:rsidRPr="00167803">
        <w:rPr>
          <w:rFonts w:ascii="Times New Roman" w:hAnsi="Times New Roman"/>
          <w:bCs/>
          <w:sz w:val="24"/>
          <w:szCs w:val="24"/>
          <w:lang w:val="en-US"/>
        </w:rPr>
        <w:t>осмог</w:t>
      </w:r>
      <w:r w:rsidRPr="00167803">
        <w:rPr>
          <w:rFonts w:ascii="Times New Roman" w:hAnsi="Times New Roman"/>
          <w:bCs/>
          <w:sz w:val="24"/>
          <w:szCs w:val="24"/>
          <w:lang w:val="sr-Cyrl-CS"/>
        </w:rPr>
        <w:t xml:space="preserve"> разреда основне школе; одрађена је процена и дијагностика говорно језичког статуса нове деце и ученика и евалуација </w:t>
      </w:r>
      <w:r w:rsidRPr="00167803">
        <w:rPr>
          <w:rFonts w:ascii="Times New Roman" w:hAnsi="Times New Roman"/>
          <w:bCs/>
          <w:sz w:val="24"/>
          <w:szCs w:val="24"/>
          <w:lang w:val="en-US"/>
        </w:rPr>
        <w:t>деце и ученика који су били обухваћени логотретманом</w:t>
      </w:r>
      <w:r w:rsidRPr="00167803">
        <w:rPr>
          <w:rFonts w:ascii="Times New Roman" w:hAnsi="Times New Roman"/>
          <w:bCs/>
          <w:sz w:val="24"/>
          <w:szCs w:val="24"/>
          <w:lang w:val="sr-Cyrl-CS"/>
        </w:rPr>
        <w:t xml:space="preserve">. </w:t>
      </w:r>
    </w:p>
    <w:p w:rsidR="000C5092" w:rsidRPr="00167803" w:rsidRDefault="000C5092" w:rsidP="000C5092">
      <w:pPr>
        <w:spacing w:after="0"/>
        <w:jc w:val="both"/>
        <w:rPr>
          <w:rFonts w:ascii="Times New Roman" w:hAnsi="Times New Roman"/>
          <w:bCs/>
          <w:sz w:val="24"/>
          <w:szCs w:val="24"/>
          <w:lang w:val="sr-Cyrl-RS"/>
        </w:rPr>
      </w:pPr>
      <w:r w:rsidRPr="00167803">
        <w:rPr>
          <w:rFonts w:ascii="Times New Roman" w:hAnsi="Times New Roman"/>
          <w:bCs/>
          <w:sz w:val="24"/>
          <w:szCs w:val="24"/>
          <w:lang w:val="sr-Cyrl-CS"/>
        </w:rPr>
        <w:t>Евидентиране су следеће говорно-језичне сметње и поремећаји:</w:t>
      </w:r>
      <w:r>
        <w:rPr>
          <w:rFonts w:ascii="Times New Roman" w:hAnsi="Times New Roman"/>
          <w:bCs/>
          <w:sz w:val="24"/>
          <w:szCs w:val="24"/>
          <w:lang w:val="en-US"/>
        </w:rPr>
        <w:t xml:space="preserve"> дислалије (лексичке и семантичке), </w:t>
      </w:r>
      <w:r w:rsidRPr="00167803">
        <w:rPr>
          <w:rFonts w:ascii="Times New Roman" w:hAnsi="Times New Roman"/>
          <w:bCs/>
          <w:sz w:val="24"/>
          <w:szCs w:val="24"/>
          <w:lang w:val="en-US"/>
        </w:rPr>
        <w:t>дизартрија, сметње и поремећаји рецептивног и експресивног говора</w:t>
      </w:r>
      <w:r w:rsidRPr="00167803">
        <w:rPr>
          <w:rFonts w:ascii="Times New Roman" w:hAnsi="Times New Roman"/>
          <w:bCs/>
          <w:sz w:val="24"/>
          <w:szCs w:val="24"/>
          <w:lang w:val="sr-Cyrl-CS"/>
        </w:rPr>
        <w:t xml:space="preserve">, </w:t>
      </w:r>
      <w:r w:rsidRPr="00167803">
        <w:rPr>
          <w:rFonts w:ascii="Times New Roman" w:hAnsi="Times New Roman"/>
          <w:bCs/>
          <w:sz w:val="24"/>
          <w:szCs w:val="24"/>
          <w:lang w:val="en-US"/>
        </w:rPr>
        <w:t>сметње аудитивне перцепције и дискриминације фонема и графема (лош фонемски слух)</w:t>
      </w:r>
      <w:r w:rsidRPr="00167803">
        <w:rPr>
          <w:rFonts w:ascii="Times New Roman" w:hAnsi="Times New Roman"/>
          <w:bCs/>
          <w:sz w:val="24"/>
          <w:szCs w:val="24"/>
          <w:lang w:val="sr-Cyrl-CS"/>
        </w:rPr>
        <w:t xml:space="preserve">, нрг </w:t>
      </w:r>
      <w:r w:rsidRPr="00167803">
        <w:rPr>
          <w:rFonts w:ascii="Times New Roman" w:hAnsi="Times New Roman"/>
          <w:bCs/>
          <w:sz w:val="24"/>
          <w:szCs w:val="24"/>
          <w:lang w:val="en-US"/>
        </w:rPr>
        <w:t>и застој у говорнојез</w:t>
      </w:r>
      <w:r>
        <w:rPr>
          <w:rFonts w:ascii="Times New Roman" w:hAnsi="Times New Roman"/>
          <w:bCs/>
          <w:sz w:val="24"/>
          <w:szCs w:val="24"/>
          <w:lang w:val="en-US"/>
        </w:rPr>
        <w:t>ичном развоју, сметње у учењу (</w:t>
      </w:r>
      <w:r w:rsidRPr="00167803">
        <w:rPr>
          <w:rFonts w:ascii="Times New Roman" w:hAnsi="Times New Roman"/>
          <w:bCs/>
          <w:sz w:val="24"/>
          <w:szCs w:val="24"/>
          <w:lang w:val="en-US"/>
        </w:rPr>
        <w:t>везане уз интел.функциониса</w:t>
      </w:r>
      <w:r>
        <w:rPr>
          <w:rFonts w:ascii="Times New Roman" w:hAnsi="Times New Roman"/>
          <w:bCs/>
          <w:sz w:val="24"/>
          <w:szCs w:val="24"/>
          <w:lang w:val="en-US"/>
        </w:rPr>
        <w:t>ње), сметње у читању и писању (</w:t>
      </w:r>
      <w:r w:rsidRPr="00167803">
        <w:rPr>
          <w:rFonts w:ascii="Times New Roman" w:hAnsi="Times New Roman"/>
          <w:bCs/>
          <w:sz w:val="24"/>
          <w:szCs w:val="24"/>
          <w:lang w:val="en-US"/>
        </w:rPr>
        <w:t>везане уз интелектуално функционисање), специфичне језичке сметње; говор деце са аутизмом, первазивом, ринолалија и сл</w:t>
      </w:r>
      <w:r>
        <w:rPr>
          <w:rFonts w:ascii="Times New Roman" w:hAnsi="Times New Roman"/>
          <w:bCs/>
          <w:sz w:val="24"/>
          <w:szCs w:val="24"/>
          <w:lang w:val="sr-Cyrl-RS"/>
        </w:rPr>
        <w:t>.</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sr-Cyrl-CS"/>
        </w:rPr>
        <w:t>Т</w:t>
      </w:r>
      <w:r>
        <w:rPr>
          <w:rFonts w:ascii="Times New Roman" w:hAnsi="Times New Roman"/>
          <w:bCs/>
          <w:sz w:val="24"/>
          <w:szCs w:val="24"/>
          <w:lang w:val="sr-Cyrl-CS"/>
        </w:rPr>
        <w:t xml:space="preserve">оком </w:t>
      </w:r>
      <w:r w:rsidRPr="00167803">
        <w:rPr>
          <w:rFonts w:ascii="Times New Roman" w:hAnsi="Times New Roman"/>
          <w:bCs/>
          <w:sz w:val="24"/>
          <w:szCs w:val="24"/>
          <w:lang w:val="en-US"/>
        </w:rPr>
        <w:t xml:space="preserve">школске 2023/2024. године логопедским третманом је обухваћено </w:t>
      </w:r>
      <w:r w:rsidRPr="00167803">
        <w:rPr>
          <w:rFonts w:ascii="Times New Roman" w:hAnsi="Times New Roman"/>
          <w:b/>
          <w:bCs/>
          <w:sz w:val="24"/>
          <w:szCs w:val="24"/>
          <w:u w:val="single"/>
          <w:lang w:val="en-US"/>
        </w:rPr>
        <w:t>16.</w:t>
      </w:r>
      <w:r w:rsidRPr="0042793C">
        <w:rPr>
          <w:rFonts w:ascii="Times New Roman" w:hAnsi="Times New Roman"/>
          <w:b/>
          <w:bCs/>
          <w:sz w:val="24"/>
          <w:szCs w:val="24"/>
          <w:lang w:val="en-US"/>
        </w:rPr>
        <w:t xml:space="preserve"> </w:t>
      </w:r>
      <w:r w:rsidRPr="00167803">
        <w:rPr>
          <w:rFonts w:ascii="Times New Roman" w:hAnsi="Times New Roman"/>
          <w:bCs/>
          <w:sz w:val="24"/>
          <w:szCs w:val="24"/>
          <w:lang w:val="en-US"/>
        </w:rPr>
        <w:t>деце и ученика. Ученица Ф.Ђ. (3/1 разред), због озбиљних здравствених проблема није похађала школу редовно, тако да су њен термин користила друга деца и ученици,</w:t>
      </w:r>
    </w:p>
    <w:p w:rsidR="000C5092" w:rsidRPr="00167803" w:rsidRDefault="000C5092" w:rsidP="000C5092">
      <w:pPr>
        <w:spacing w:after="0"/>
        <w:jc w:val="both"/>
        <w:rPr>
          <w:rFonts w:ascii="Times New Roman" w:hAnsi="Times New Roman"/>
          <w:bCs/>
          <w:iCs/>
          <w:sz w:val="24"/>
          <w:szCs w:val="24"/>
          <w:lang w:val="en-US"/>
        </w:rPr>
      </w:pPr>
      <w:r w:rsidRPr="00167803">
        <w:rPr>
          <w:rFonts w:ascii="Times New Roman" w:hAnsi="Times New Roman"/>
          <w:bCs/>
          <w:sz w:val="24"/>
          <w:szCs w:val="24"/>
          <w:lang w:val="en-US"/>
        </w:rPr>
        <w:t xml:space="preserve">Примењена су 2 нивоа пружања логопедске подршке: </w:t>
      </w:r>
      <w:r w:rsidRPr="00167803">
        <w:rPr>
          <w:rFonts w:ascii="Times New Roman" w:hAnsi="Times New Roman"/>
          <w:bCs/>
          <w:iCs/>
          <w:sz w:val="24"/>
          <w:szCs w:val="24"/>
          <w:lang w:val="en-US"/>
        </w:rPr>
        <w:t>деца и ученици код којих се третман одвијао  2 пута седмично и  деца и ученици код којих се третман одвијао  једном седмично.</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Логопедским третманом су обухваћени само ученици који су похађали наставу у школи.</w:t>
      </w:r>
    </w:p>
    <w:p w:rsidR="000C5092" w:rsidRPr="00167803" w:rsidRDefault="000C5092" w:rsidP="000C5092">
      <w:pPr>
        <w:spacing w:after="0"/>
        <w:jc w:val="both"/>
        <w:rPr>
          <w:rFonts w:ascii="Times New Roman" w:hAnsi="Times New Roman"/>
          <w:bCs/>
          <w:sz w:val="24"/>
          <w:szCs w:val="24"/>
          <w:lang w:val="en-US"/>
        </w:rPr>
      </w:pP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
          <w:bCs/>
          <w:sz w:val="24"/>
          <w:szCs w:val="24"/>
          <w:lang w:val="en-US"/>
        </w:rPr>
        <w:t>Ученици обухваћени логотретманом</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А.К. – предшк./1                              14. О.К.- 5/3</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Н.К. – предшк./1</w:t>
      </w:r>
      <w:r w:rsidRPr="00167803">
        <w:rPr>
          <w:rFonts w:ascii="Times New Roman" w:hAnsi="Times New Roman"/>
          <w:bCs/>
          <w:sz w:val="24"/>
          <w:szCs w:val="24"/>
          <w:lang w:val="sr-Cyrl-CS"/>
        </w:rPr>
        <w:tab/>
        <w:t xml:space="preserve">                             15. М.К.- 6/1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Н.Б. – предшк./1                               16. М.М.- 6/1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А.В. – предшк./4</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Л.С.- 1/1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en-US"/>
        </w:rPr>
        <w:t xml:space="preserve"> У.А.- </w:t>
      </w:r>
      <w:r w:rsidRPr="00167803">
        <w:rPr>
          <w:rFonts w:ascii="Times New Roman" w:hAnsi="Times New Roman"/>
          <w:bCs/>
          <w:sz w:val="24"/>
          <w:szCs w:val="24"/>
          <w:lang w:val="sr-Cyrl-CS"/>
        </w:rPr>
        <w:t>1/1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en-US"/>
        </w:rPr>
        <w:lastRenderedPageBreak/>
        <w:t xml:space="preserve"> В.Д.- 1/3</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en-US"/>
        </w:rPr>
        <w:t xml:space="preserve"> М.У.- 2/1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en-US"/>
        </w:rPr>
        <w:t xml:space="preserve"> Д. К.- 3/3</w:t>
      </w:r>
    </w:p>
    <w:p w:rsidR="000C5092" w:rsidRPr="00167803" w:rsidRDefault="000C5092" w:rsidP="000C5092">
      <w:pPr>
        <w:numPr>
          <w:ilvl w:val="0"/>
          <w:numId w:val="7"/>
        </w:numPr>
        <w:spacing w:after="0"/>
        <w:jc w:val="both"/>
        <w:rPr>
          <w:rFonts w:ascii="Times New Roman" w:hAnsi="Times New Roman"/>
          <w:bCs/>
          <w:sz w:val="24"/>
          <w:szCs w:val="24"/>
          <w:lang w:val="en-US"/>
        </w:rPr>
      </w:pPr>
      <w:r w:rsidRPr="00167803">
        <w:rPr>
          <w:rFonts w:ascii="Times New Roman" w:hAnsi="Times New Roman"/>
          <w:bCs/>
          <w:sz w:val="24"/>
          <w:szCs w:val="24"/>
          <w:lang w:val="en-US"/>
        </w:rPr>
        <w:t>Ф.Ђ.- 3/3</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en-US"/>
        </w:rPr>
        <w:t xml:space="preserve"> И.В.- </w:t>
      </w:r>
      <w:r w:rsidRPr="00167803">
        <w:rPr>
          <w:rFonts w:ascii="Times New Roman" w:hAnsi="Times New Roman"/>
          <w:bCs/>
          <w:sz w:val="24"/>
          <w:szCs w:val="24"/>
          <w:lang w:val="sr-Cyrl-CS"/>
        </w:rPr>
        <w:t>4/1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Д. Ж.-4/1</w:t>
      </w:r>
    </w:p>
    <w:p w:rsidR="000C5092" w:rsidRPr="00167803" w:rsidRDefault="000C5092" w:rsidP="000C5092">
      <w:pPr>
        <w:numPr>
          <w:ilvl w:val="0"/>
          <w:numId w:val="7"/>
        </w:num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А.Д.- 5/1</w:t>
      </w:r>
    </w:p>
    <w:p w:rsidR="000C5092" w:rsidRPr="00167803" w:rsidRDefault="000C5092" w:rsidP="000C5092">
      <w:pPr>
        <w:spacing w:after="0"/>
        <w:jc w:val="both"/>
        <w:rPr>
          <w:rFonts w:ascii="Times New Roman" w:hAnsi="Times New Roman"/>
          <w:bCs/>
          <w:sz w:val="24"/>
          <w:szCs w:val="24"/>
          <w:lang w:val="sr-Cyrl-CS"/>
        </w:rPr>
      </w:pP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
          <w:bCs/>
          <w:sz w:val="24"/>
          <w:szCs w:val="24"/>
          <w:lang w:val="sr-Cyrl-CS"/>
        </w:rPr>
        <w:t>Логопедски третмани</w:t>
      </w: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Cs/>
          <w:sz w:val="24"/>
          <w:szCs w:val="24"/>
          <w:lang w:val="sr-Cyrl-CS"/>
        </w:rPr>
        <w:t xml:space="preserve">-Третмани су се одвијали  континуирано и по предвиђеном распореду који је предочен разредним старешинама и васпитачима у предшколској групи и у Дневном боравку; сваки ученик поседује свој Персонални досије са подацима о врсти и типу  присутних говорно језичних сметњи  и Индивидуални план и програм  по којем се третман одвија (ученички портфолио); вежбе </w:t>
      </w:r>
      <w:r>
        <w:rPr>
          <w:rFonts w:ascii="Times New Roman" w:hAnsi="Times New Roman"/>
          <w:bCs/>
          <w:sz w:val="24"/>
          <w:szCs w:val="24"/>
          <w:lang w:val="sr-Cyrl-CS"/>
        </w:rPr>
        <w:t>су регистроване у Дневнику рада</w:t>
      </w:r>
      <w:r w:rsidRPr="00167803">
        <w:rPr>
          <w:rFonts w:ascii="Times New Roman" w:hAnsi="Times New Roman"/>
          <w:bCs/>
          <w:sz w:val="24"/>
          <w:szCs w:val="24"/>
          <w:lang w:val="sr-Cyrl-CS"/>
        </w:rPr>
        <w:t>, а сваки ученик  има и логопедску свеску за рад.</w:t>
      </w:r>
    </w:p>
    <w:p w:rsidR="000C5092" w:rsidRPr="00167803"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Током школске </w:t>
      </w:r>
      <w:r w:rsidRPr="00167803">
        <w:rPr>
          <w:rFonts w:ascii="Times New Roman" w:hAnsi="Times New Roman"/>
          <w:bCs/>
          <w:sz w:val="24"/>
          <w:szCs w:val="24"/>
          <w:lang w:val="en-US"/>
        </w:rPr>
        <w:t>20</w:t>
      </w:r>
      <w:r w:rsidRPr="00167803">
        <w:rPr>
          <w:rFonts w:ascii="Times New Roman" w:hAnsi="Times New Roman"/>
          <w:bCs/>
          <w:sz w:val="24"/>
          <w:szCs w:val="24"/>
          <w:lang w:val="sr-Cyrl-CS"/>
        </w:rPr>
        <w:t>23/24. настава се одвијала непосредно, у кабинету  5А, а по потреби и у соби за ПМС, соби за релаксацију, Сензорном врту  и сл.</w:t>
      </w:r>
    </w:p>
    <w:p w:rsidR="000C5092" w:rsidRPr="00167803" w:rsidRDefault="000C5092" w:rsidP="000C5092">
      <w:pPr>
        <w:spacing w:after="0"/>
        <w:jc w:val="both"/>
        <w:rPr>
          <w:rFonts w:ascii="Times New Roman" w:hAnsi="Times New Roman"/>
          <w:bCs/>
          <w:sz w:val="24"/>
          <w:szCs w:val="24"/>
          <w:lang w:val="en-US"/>
        </w:rPr>
      </w:pPr>
      <w:r>
        <w:rPr>
          <w:rFonts w:ascii="Times New Roman" w:hAnsi="Times New Roman"/>
          <w:bCs/>
          <w:sz w:val="24"/>
          <w:szCs w:val="24"/>
          <w:lang w:val="en-US"/>
        </w:rPr>
        <w:t xml:space="preserve">Планиране активности у </w:t>
      </w:r>
      <w:r w:rsidRPr="00167803">
        <w:rPr>
          <w:rFonts w:ascii="Times New Roman" w:hAnsi="Times New Roman"/>
          <w:bCs/>
          <w:sz w:val="24"/>
          <w:szCs w:val="24"/>
          <w:lang w:val="en-US"/>
        </w:rPr>
        <w:t>оквиру Глобалног плана и програма за школску 20</w:t>
      </w:r>
      <w:r w:rsidRPr="00167803">
        <w:rPr>
          <w:rFonts w:ascii="Times New Roman" w:hAnsi="Times New Roman"/>
          <w:bCs/>
          <w:sz w:val="24"/>
          <w:szCs w:val="24"/>
          <w:lang w:val="sr-Cyrl-CS"/>
        </w:rPr>
        <w:t xml:space="preserve">23/24. </w:t>
      </w:r>
      <w:r w:rsidRPr="00167803">
        <w:rPr>
          <w:rFonts w:ascii="Times New Roman" w:hAnsi="Times New Roman"/>
          <w:bCs/>
          <w:sz w:val="24"/>
          <w:szCs w:val="24"/>
          <w:lang w:val="en-US"/>
        </w:rPr>
        <w:t xml:space="preserve"> су </w:t>
      </w:r>
      <w:r w:rsidRPr="00167803">
        <w:rPr>
          <w:rFonts w:ascii="Times New Roman" w:hAnsi="Times New Roman"/>
          <w:b/>
          <w:bCs/>
          <w:sz w:val="24"/>
          <w:szCs w:val="24"/>
          <w:lang w:val="en-US"/>
        </w:rPr>
        <w:t>реализоване</w:t>
      </w:r>
      <w:r w:rsidRPr="00167803">
        <w:rPr>
          <w:rFonts w:ascii="Times New Roman" w:hAnsi="Times New Roman"/>
          <w:bCs/>
          <w:sz w:val="24"/>
          <w:szCs w:val="24"/>
          <w:lang w:val="en-US"/>
        </w:rPr>
        <w:t xml:space="preserve">. Реализовано је </w:t>
      </w:r>
      <w:r w:rsidRPr="00167803">
        <w:rPr>
          <w:rFonts w:ascii="Times New Roman" w:hAnsi="Times New Roman"/>
          <w:b/>
          <w:bCs/>
          <w:sz w:val="24"/>
          <w:szCs w:val="24"/>
          <w:u w:val="single"/>
          <w:lang w:val="en-US"/>
        </w:rPr>
        <w:t>864 ч.</w:t>
      </w:r>
    </w:p>
    <w:p w:rsidR="000C5092" w:rsidRPr="00167803" w:rsidRDefault="000C5092" w:rsidP="000C5092">
      <w:pPr>
        <w:spacing w:after="0"/>
        <w:jc w:val="both"/>
        <w:rPr>
          <w:rFonts w:ascii="Times New Roman" w:hAnsi="Times New Roman"/>
          <w:b/>
          <w:bCs/>
          <w:sz w:val="24"/>
          <w:szCs w:val="24"/>
          <w:lang w:val="en-US"/>
        </w:rPr>
      </w:pPr>
      <w:r w:rsidRPr="00167803">
        <w:rPr>
          <w:rFonts w:ascii="Times New Roman" w:hAnsi="Times New Roman"/>
          <w:b/>
          <w:bCs/>
          <w:sz w:val="24"/>
          <w:szCs w:val="24"/>
          <w:lang w:val="en-US"/>
        </w:rPr>
        <w:t>Сарадња са наставницима</w:t>
      </w:r>
    </w:p>
    <w:p w:rsidR="000C5092" w:rsidRPr="00167803"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Сарадња са наставницима се одвијала на један професионалан, колегијалан и стимулативан начин, како са самим разредним старешинама, тако и са предметним наставницима, наставницима из боравка и Стручном службом. Сарадња ј</w:t>
      </w:r>
      <w:r>
        <w:rPr>
          <w:rFonts w:ascii="Times New Roman" w:hAnsi="Times New Roman"/>
          <w:bCs/>
          <w:sz w:val="24"/>
          <w:szCs w:val="24"/>
          <w:lang w:val="sr-Cyrl-CS"/>
        </w:rPr>
        <w:t xml:space="preserve">е обухватала израду и ревизију </w:t>
      </w:r>
      <w:r w:rsidRPr="00167803">
        <w:rPr>
          <w:rFonts w:ascii="Times New Roman" w:hAnsi="Times New Roman"/>
          <w:bCs/>
          <w:sz w:val="24"/>
          <w:szCs w:val="24"/>
          <w:lang w:val="sr-Cyrl-CS"/>
        </w:rPr>
        <w:t>ИОП-а, мећусобне консултације и размену информација о току третман</w:t>
      </w:r>
      <w:r>
        <w:rPr>
          <w:rFonts w:ascii="Times New Roman" w:hAnsi="Times New Roman"/>
          <w:bCs/>
          <w:sz w:val="24"/>
          <w:szCs w:val="24"/>
          <w:lang w:val="sr-Cyrl-CS"/>
        </w:rPr>
        <w:t>а, саветодавно-инструктивни рад</w:t>
      </w:r>
      <w:r w:rsidRPr="00167803">
        <w:rPr>
          <w:rFonts w:ascii="Times New Roman" w:hAnsi="Times New Roman"/>
          <w:bCs/>
          <w:sz w:val="24"/>
          <w:szCs w:val="24"/>
          <w:lang w:val="sr-Cyrl-CS"/>
        </w:rPr>
        <w:t>, посету часовима  и сл.</w:t>
      </w: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
          <w:bCs/>
          <w:sz w:val="24"/>
          <w:szCs w:val="24"/>
          <w:lang w:val="sr-Cyrl-CS"/>
        </w:rPr>
        <w:t>Аналитичко истраживачки рад</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sr-Cyrl-CS"/>
        </w:rPr>
        <w:t>-К</w:t>
      </w:r>
      <w:r w:rsidRPr="00167803">
        <w:rPr>
          <w:rFonts w:ascii="Times New Roman" w:hAnsi="Times New Roman"/>
          <w:bCs/>
          <w:sz w:val="24"/>
          <w:szCs w:val="24"/>
          <w:lang w:val="en-US"/>
        </w:rPr>
        <w:t>онтину</w:t>
      </w:r>
      <w:r>
        <w:rPr>
          <w:rFonts w:ascii="Times New Roman" w:hAnsi="Times New Roman"/>
          <w:bCs/>
          <w:sz w:val="24"/>
          <w:szCs w:val="24"/>
          <w:lang w:val="sr-Cyrl-RS"/>
        </w:rPr>
        <w:t>и</w:t>
      </w:r>
      <w:r w:rsidRPr="00167803">
        <w:rPr>
          <w:rFonts w:ascii="Times New Roman" w:hAnsi="Times New Roman"/>
          <w:bCs/>
          <w:sz w:val="24"/>
          <w:szCs w:val="24"/>
          <w:lang w:val="en-US"/>
        </w:rPr>
        <w:t>рани, истраживачки, саветодавно инстр</w:t>
      </w:r>
      <w:r>
        <w:rPr>
          <w:rFonts w:ascii="Times New Roman" w:hAnsi="Times New Roman"/>
          <w:bCs/>
          <w:sz w:val="24"/>
          <w:szCs w:val="24"/>
          <w:lang w:val="en-US"/>
        </w:rPr>
        <w:t>уктивни рад  (</w:t>
      </w:r>
      <w:r w:rsidRPr="00167803">
        <w:rPr>
          <w:rFonts w:ascii="Times New Roman" w:hAnsi="Times New Roman"/>
          <w:bCs/>
          <w:sz w:val="24"/>
          <w:szCs w:val="24"/>
          <w:lang w:val="en-US"/>
        </w:rPr>
        <w:t>праћење литературе, размена искустава и сл.)</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Европски дан логопеда „Сарадња са стручњацима и неговатељима“; 6.3.2024.</w:t>
      </w:r>
    </w:p>
    <w:p w:rsidR="000C5092" w:rsidRPr="00167803" w:rsidRDefault="000C5092" w:rsidP="000C5092">
      <w:pPr>
        <w:spacing w:after="0"/>
        <w:jc w:val="both"/>
        <w:rPr>
          <w:rFonts w:ascii="Times New Roman" w:hAnsi="Times New Roman"/>
          <w:bCs/>
          <w:sz w:val="24"/>
          <w:szCs w:val="24"/>
          <w:lang w:val="en-US"/>
        </w:rPr>
      </w:pPr>
      <w:r>
        <w:rPr>
          <w:rFonts w:ascii="Times New Roman" w:hAnsi="Times New Roman"/>
          <w:bCs/>
          <w:sz w:val="24"/>
          <w:szCs w:val="24"/>
          <w:lang w:val="en-US"/>
        </w:rPr>
        <w:t xml:space="preserve">- </w:t>
      </w:r>
      <w:r w:rsidRPr="00167803">
        <w:rPr>
          <w:rFonts w:ascii="Times New Roman" w:hAnsi="Times New Roman"/>
          <w:bCs/>
          <w:sz w:val="24"/>
          <w:szCs w:val="24"/>
          <w:lang w:val="en-US"/>
        </w:rPr>
        <w:t>Кооаутор рада „Доследност и јасан распоред активности у функцији контроле импулсивности“- Дани др Светомита Бојанина; Палић 14- 15.2024.</w:t>
      </w: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
          <w:bCs/>
          <w:sz w:val="24"/>
          <w:szCs w:val="24"/>
          <w:lang w:val="sr-Cyrl-CS"/>
        </w:rPr>
        <w:t>Остали послови</w:t>
      </w:r>
    </w:p>
    <w:p w:rsidR="000C5092" w:rsidRPr="00167803" w:rsidRDefault="000C5092" w:rsidP="000C5092">
      <w:pPr>
        <w:spacing w:after="0"/>
        <w:jc w:val="both"/>
        <w:rPr>
          <w:rFonts w:ascii="Times New Roman" w:hAnsi="Times New Roman"/>
          <w:bCs/>
          <w:iCs/>
          <w:sz w:val="24"/>
          <w:szCs w:val="24"/>
          <w:lang w:val="sr-Cyrl-CS"/>
        </w:rPr>
      </w:pPr>
      <w:r w:rsidRPr="00167803">
        <w:rPr>
          <w:rFonts w:ascii="Times New Roman" w:hAnsi="Times New Roman"/>
          <w:bCs/>
          <w:iCs/>
          <w:sz w:val="24"/>
          <w:szCs w:val="24"/>
          <w:lang w:val="sr-Cyrl-CS"/>
        </w:rPr>
        <w:t>- Слободне активности</w:t>
      </w:r>
      <w:r w:rsidRPr="00167803">
        <w:rPr>
          <w:rFonts w:ascii="Times New Roman" w:hAnsi="Times New Roman"/>
          <w:bCs/>
          <w:iCs/>
          <w:sz w:val="24"/>
          <w:szCs w:val="24"/>
          <w:lang w:val="en-US"/>
        </w:rPr>
        <w:t xml:space="preserve">: </w:t>
      </w:r>
      <w:r w:rsidRPr="00167803">
        <w:rPr>
          <w:rFonts w:ascii="Times New Roman" w:hAnsi="Times New Roman"/>
          <w:bCs/>
          <w:iCs/>
          <w:sz w:val="24"/>
          <w:szCs w:val="24"/>
          <w:lang w:val="sr-Cyrl-CS"/>
        </w:rPr>
        <w:t>учешће у раду Дечијег савеза</w:t>
      </w:r>
    </w:p>
    <w:p w:rsidR="000C5092" w:rsidRPr="00167803" w:rsidRDefault="000C5092" w:rsidP="000C5092">
      <w:pPr>
        <w:spacing w:after="0"/>
        <w:jc w:val="both"/>
        <w:rPr>
          <w:rFonts w:ascii="Times New Roman" w:hAnsi="Times New Roman"/>
          <w:b/>
          <w:bCs/>
          <w:i/>
          <w:sz w:val="24"/>
          <w:szCs w:val="24"/>
          <w:lang w:val="sr-Cyrl-CS"/>
        </w:rPr>
      </w:pPr>
      <w:r>
        <w:rPr>
          <w:rFonts w:ascii="Times New Roman" w:hAnsi="Times New Roman"/>
          <w:bCs/>
          <w:iCs/>
          <w:sz w:val="24"/>
          <w:szCs w:val="24"/>
          <w:lang w:val="sr-Cyrl-CS"/>
        </w:rPr>
        <w:t>- Координација Логосекцијом (</w:t>
      </w:r>
      <w:r w:rsidRPr="00167803">
        <w:rPr>
          <w:rFonts w:ascii="Times New Roman" w:hAnsi="Times New Roman"/>
          <w:bCs/>
          <w:iCs/>
          <w:sz w:val="24"/>
          <w:szCs w:val="24"/>
          <w:lang w:val="sr-Cyrl-CS"/>
        </w:rPr>
        <w:t>6 логопеда, 5 школска и 1 општинска подршка)- одвијала се континуирано у складу са потребама и конкретним захтевима.</w:t>
      </w: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
          <w:bCs/>
          <w:sz w:val="24"/>
          <w:szCs w:val="24"/>
          <w:lang w:val="sr-Cyrl-CS"/>
        </w:rPr>
        <w:t>Сарадња са родитељима</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iCs/>
          <w:sz w:val="24"/>
          <w:szCs w:val="24"/>
          <w:lang w:val="sr-Cyrl-CS"/>
        </w:rPr>
        <w:t xml:space="preserve">- Сарадња  са родитељима се одвијала непосредно на ИОП-има или посредно преко наставника, </w:t>
      </w:r>
      <w:r w:rsidRPr="00167803">
        <w:rPr>
          <w:rFonts w:ascii="Times New Roman" w:hAnsi="Times New Roman"/>
          <w:bCs/>
          <w:iCs/>
          <w:sz w:val="24"/>
          <w:szCs w:val="24"/>
          <w:lang w:val="en-US"/>
        </w:rPr>
        <w:t>обухватала је саветодавно инструктивни рад и размену искустава.</w:t>
      </w:r>
    </w:p>
    <w:p w:rsidR="000C5092" w:rsidRPr="00167803" w:rsidRDefault="000C5092" w:rsidP="000C5092">
      <w:pPr>
        <w:spacing w:after="0"/>
        <w:jc w:val="both"/>
        <w:rPr>
          <w:rFonts w:ascii="Times New Roman" w:hAnsi="Times New Roman"/>
          <w:b/>
          <w:bCs/>
          <w:sz w:val="24"/>
          <w:szCs w:val="24"/>
          <w:lang w:val="en-US"/>
        </w:rPr>
      </w:pPr>
      <w:r w:rsidRPr="00167803">
        <w:rPr>
          <w:rFonts w:ascii="Times New Roman" w:hAnsi="Times New Roman"/>
          <w:b/>
          <w:bCs/>
          <w:sz w:val="24"/>
          <w:szCs w:val="24"/>
          <w:lang w:val="sr-Cyrl-CS"/>
        </w:rPr>
        <w:t>Рад у стручним органима</w:t>
      </w:r>
    </w:p>
    <w:p w:rsidR="000C5092" w:rsidRPr="00167803" w:rsidRDefault="000C5092" w:rsidP="000C5092">
      <w:pPr>
        <w:spacing w:after="0"/>
        <w:jc w:val="both"/>
        <w:rPr>
          <w:rFonts w:ascii="Times New Roman" w:hAnsi="Times New Roman"/>
          <w:bCs/>
          <w:iCs/>
          <w:sz w:val="24"/>
          <w:szCs w:val="24"/>
          <w:lang w:val="sr-Cyrl-CS"/>
        </w:rPr>
      </w:pPr>
      <w:r w:rsidRPr="00167803">
        <w:rPr>
          <w:rFonts w:ascii="Times New Roman" w:hAnsi="Times New Roman"/>
          <w:bCs/>
          <w:iCs/>
          <w:sz w:val="24"/>
          <w:szCs w:val="24"/>
          <w:lang w:val="sr-Cyrl-CS"/>
        </w:rPr>
        <w:t>- учешће у раду Одељенског већа нижих и виших разреда</w:t>
      </w:r>
    </w:p>
    <w:p w:rsidR="000C5092" w:rsidRPr="00167803" w:rsidRDefault="000C5092" w:rsidP="000C5092">
      <w:pPr>
        <w:spacing w:after="0"/>
        <w:jc w:val="both"/>
        <w:rPr>
          <w:rFonts w:ascii="Times New Roman" w:hAnsi="Times New Roman"/>
          <w:bCs/>
          <w:iCs/>
          <w:sz w:val="24"/>
          <w:szCs w:val="24"/>
          <w:lang w:val="sr-Cyrl-CS"/>
        </w:rPr>
      </w:pPr>
      <w:r w:rsidRPr="00167803">
        <w:rPr>
          <w:rFonts w:ascii="Times New Roman" w:hAnsi="Times New Roman"/>
          <w:bCs/>
          <w:iCs/>
          <w:sz w:val="24"/>
          <w:szCs w:val="24"/>
          <w:lang w:val="sr-Cyrl-CS"/>
        </w:rPr>
        <w:t>- учешће у раду  Наставничког већа</w:t>
      </w:r>
    </w:p>
    <w:p w:rsidR="000C5092" w:rsidRPr="00167803" w:rsidRDefault="000C5092" w:rsidP="000C5092">
      <w:pPr>
        <w:spacing w:after="0"/>
        <w:jc w:val="both"/>
        <w:rPr>
          <w:rFonts w:ascii="Times New Roman" w:hAnsi="Times New Roman"/>
          <w:bCs/>
          <w:iCs/>
          <w:sz w:val="24"/>
          <w:szCs w:val="24"/>
          <w:lang w:val="en-US"/>
        </w:rPr>
      </w:pPr>
      <w:r w:rsidRPr="00167803">
        <w:rPr>
          <w:rFonts w:ascii="Times New Roman" w:hAnsi="Times New Roman"/>
          <w:bCs/>
          <w:iCs/>
          <w:sz w:val="24"/>
          <w:szCs w:val="24"/>
          <w:lang w:val="en-US"/>
        </w:rPr>
        <w:t>- учешће у раду Стручног већа нижих и виших разреда</w:t>
      </w:r>
    </w:p>
    <w:p w:rsidR="000C5092" w:rsidRPr="00167803" w:rsidRDefault="000C5092" w:rsidP="000C5092">
      <w:pPr>
        <w:spacing w:after="0"/>
        <w:jc w:val="both"/>
        <w:rPr>
          <w:rFonts w:ascii="Times New Roman" w:hAnsi="Times New Roman"/>
          <w:b/>
          <w:bCs/>
          <w:sz w:val="24"/>
          <w:szCs w:val="24"/>
          <w:lang w:val="en-US"/>
        </w:rPr>
      </w:pPr>
      <w:r w:rsidRPr="00167803">
        <w:rPr>
          <w:rFonts w:ascii="Times New Roman" w:hAnsi="Times New Roman"/>
          <w:b/>
          <w:bCs/>
          <w:sz w:val="24"/>
          <w:szCs w:val="24"/>
          <w:lang w:val="en-US"/>
        </w:rPr>
        <w:t>Рад у тимовима</w:t>
      </w:r>
    </w:p>
    <w:p w:rsidR="000C5092" w:rsidRPr="00167803"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учешће у раду Тима наставника у Индивидуалном третману</w:t>
      </w:r>
    </w:p>
    <w:p w:rsidR="000C5092" w:rsidRPr="00167803" w:rsidRDefault="000C5092" w:rsidP="000C5092">
      <w:pPr>
        <w:spacing w:after="0"/>
        <w:jc w:val="both"/>
        <w:rPr>
          <w:rFonts w:ascii="Times New Roman" w:hAnsi="Times New Roman"/>
          <w:bCs/>
          <w:iCs/>
          <w:sz w:val="24"/>
          <w:szCs w:val="24"/>
          <w:lang w:val="en-US"/>
        </w:rPr>
      </w:pPr>
      <w:r w:rsidRPr="00167803">
        <w:rPr>
          <w:rFonts w:ascii="Times New Roman" w:hAnsi="Times New Roman"/>
          <w:bCs/>
          <w:iCs/>
          <w:sz w:val="24"/>
          <w:szCs w:val="24"/>
          <w:lang w:val="en-US"/>
        </w:rPr>
        <w:t>- учешће у раду Тима за маркетинг</w:t>
      </w:r>
    </w:p>
    <w:p w:rsidR="000C5092" w:rsidRPr="00167803" w:rsidRDefault="000C5092" w:rsidP="000C5092">
      <w:pPr>
        <w:spacing w:after="0"/>
        <w:jc w:val="both"/>
        <w:rPr>
          <w:rFonts w:ascii="Times New Roman" w:hAnsi="Times New Roman"/>
          <w:b/>
          <w:bCs/>
          <w:sz w:val="24"/>
          <w:szCs w:val="24"/>
          <w:lang w:val="sr-Cyrl-CS"/>
        </w:rPr>
      </w:pPr>
      <w:r w:rsidRPr="00167803">
        <w:rPr>
          <w:rFonts w:ascii="Times New Roman" w:hAnsi="Times New Roman"/>
          <w:b/>
          <w:bCs/>
          <w:sz w:val="24"/>
          <w:szCs w:val="24"/>
          <w:lang w:val="sr-Cyrl-CS"/>
        </w:rPr>
        <w:t>Стручно усавршавање</w:t>
      </w:r>
    </w:p>
    <w:p w:rsidR="000C5092" w:rsidRPr="00167803"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- 30.9.2023. Стручни скуп на Палићу, „Дефектологија, изазови и перспективе“- ДДВ</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sr-Cyrl-CS"/>
        </w:rPr>
        <w:lastRenderedPageBreak/>
        <w:t>- 14- 20.10.2023.- Учешће на</w:t>
      </w:r>
      <w:r w:rsidRPr="00167803">
        <w:rPr>
          <w:rFonts w:ascii="Times New Roman" w:hAnsi="Times New Roman"/>
          <w:bCs/>
          <w:sz w:val="24"/>
          <w:szCs w:val="24"/>
          <w:lang w:val="en-US"/>
        </w:rPr>
        <w:t xml:space="preserve"> STEMAction конференцији у Нитри, Словачка. У оквиру Еразмус + пријекта презентација „Сензорни врт“</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- 28.10.2023. семинар „Сагоревање на послу је мање  ако имаш вољу и знање“.</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- 9.12.2023. Посета Темишвару- тим билдинг (team bilding)</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- 6.3.2024.Лог</w:t>
      </w:r>
      <w:r>
        <w:rPr>
          <w:rFonts w:ascii="Times New Roman" w:hAnsi="Times New Roman"/>
          <w:bCs/>
          <w:sz w:val="24"/>
          <w:szCs w:val="24"/>
          <w:lang w:val="sr-Cyrl-RS"/>
        </w:rPr>
        <w:t>о</w:t>
      </w:r>
      <w:r w:rsidRPr="00167803">
        <w:rPr>
          <w:rFonts w:ascii="Times New Roman" w:hAnsi="Times New Roman"/>
          <w:bCs/>
          <w:sz w:val="24"/>
          <w:szCs w:val="24"/>
          <w:lang w:val="en-US"/>
        </w:rPr>
        <w:t>педска радионица“Вежбе орофацијалне праксије, пиће и храњење“-Европски дан логопеда, школа</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- 14- 15.2024. Стручни скуп „Дани Светомира Бојанина,“ Палић</w:t>
      </w:r>
    </w:p>
    <w:p w:rsidR="000C5092" w:rsidRPr="00167803" w:rsidRDefault="000C5092" w:rsidP="000C5092">
      <w:pPr>
        <w:spacing w:after="0"/>
        <w:jc w:val="both"/>
        <w:rPr>
          <w:rFonts w:ascii="Times New Roman" w:hAnsi="Times New Roman"/>
          <w:bCs/>
          <w:sz w:val="24"/>
          <w:szCs w:val="24"/>
          <w:lang w:val="en-US"/>
        </w:rPr>
      </w:pPr>
    </w:p>
    <w:p w:rsidR="000C5092" w:rsidRPr="00167803" w:rsidRDefault="000C5092" w:rsidP="000C5092">
      <w:pPr>
        <w:spacing w:after="0"/>
        <w:jc w:val="both"/>
        <w:rPr>
          <w:rFonts w:ascii="Times New Roman" w:hAnsi="Times New Roman"/>
          <w:bCs/>
          <w:sz w:val="24"/>
          <w:szCs w:val="24"/>
          <w:lang w:val="en-US"/>
        </w:rPr>
      </w:pPr>
    </w:p>
    <w:p w:rsidR="000C5092" w:rsidRPr="00167803" w:rsidRDefault="000C5092" w:rsidP="000C5092">
      <w:pPr>
        <w:spacing w:after="0"/>
        <w:jc w:val="both"/>
        <w:rPr>
          <w:rFonts w:ascii="Times New Roman" w:hAnsi="Times New Roman"/>
          <w:bCs/>
          <w:sz w:val="24"/>
          <w:szCs w:val="24"/>
          <w:lang w:val="sr-Cyrl-CS"/>
        </w:rPr>
      </w:pPr>
      <w:r w:rsidRPr="0016780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Pr="00167803">
        <w:rPr>
          <w:rFonts w:ascii="Times New Roman" w:hAnsi="Times New Roman"/>
          <w:bCs/>
          <w:sz w:val="24"/>
          <w:szCs w:val="24"/>
          <w:lang w:val="sr-Cyrl-CS"/>
        </w:rPr>
        <w:t>Драгана Вукелић</w:t>
      </w:r>
      <w:r>
        <w:rPr>
          <w:rFonts w:ascii="Times New Roman" w:hAnsi="Times New Roman"/>
          <w:bCs/>
          <w:sz w:val="24"/>
          <w:szCs w:val="24"/>
          <w:lang w:val="sr-Cyrl-CS"/>
        </w:rPr>
        <w:t xml:space="preserve"> с.р.</w:t>
      </w:r>
    </w:p>
    <w:p w:rsidR="000C5092" w:rsidRPr="00167803" w:rsidRDefault="000C5092" w:rsidP="000C5092">
      <w:pPr>
        <w:spacing w:after="0"/>
        <w:jc w:val="both"/>
        <w:rPr>
          <w:rFonts w:ascii="Times New Roman" w:hAnsi="Times New Roman"/>
          <w:bCs/>
          <w:sz w:val="24"/>
          <w:szCs w:val="24"/>
          <w:lang w:val="en-US"/>
        </w:rPr>
      </w:pPr>
      <w:r w:rsidRPr="00167803">
        <w:rPr>
          <w:rFonts w:ascii="Times New Roman" w:hAnsi="Times New Roman"/>
          <w:bCs/>
          <w:sz w:val="24"/>
          <w:szCs w:val="24"/>
          <w:lang w:val="en-US"/>
        </w:rPr>
        <w:t xml:space="preserve">                                                                                                 </w:t>
      </w:r>
      <w:r>
        <w:rPr>
          <w:rFonts w:ascii="Times New Roman" w:hAnsi="Times New Roman"/>
          <w:bCs/>
          <w:sz w:val="24"/>
          <w:szCs w:val="24"/>
          <w:lang w:val="en-US"/>
        </w:rPr>
        <w:t xml:space="preserve">                    </w:t>
      </w:r>
      <w:r w:rsidRPr="00167803">
        <w:rPr>
          <w:rFonts w:ascii="Times New Roman" w:hAnsi="Times New Roman"/>
          <w:bCs/>
          <w:sz w:val="24"/>
          <w:szCs w:val="24"/>
          <w:lang w:val="en-US"/>
        </w:rPr>
        <w:t>проф.деф.- логопед</w:t>
      </w:r>
    </w:p>
    <w:p w:rsidR="000C5092" w:rsidRDefault="000C5092" w:rsidP="00860C29">
      <w:pPr>
        <w:jc w:val="both"/>
        <w:rPr>
          <w:lang w:val="ru-RU" w:eastAsia="x-none"/>
        </w:rPr>
      </w:pPr>
    </w:p>
    <w:p w:rsidR="000C5092" w:rsidRPr="000C5092" w:rsidRDefault="000C5092" w:rsidP="000C5092">
      <w:pPr>
        <w:keepNext/>
        <w:spacing w:after="0"/>
        <w:ind w:left="-1080"/>
        <w:jc w:val="center"/>
        <w:rPr>
          <w:rFonts w:ascii="Times New Roman" w:hAnsi="Times New Roman"/>
          <w:b/>
          <w:color w:val="000000"/>
          <w:sz w:val="24"/>
          <w:szCs w:val="24"/>
          <w:lang w:val="sr-Cyrl-RS"/>
        </w:rPr>
      </w:pPr>
      <w:r w:rsidRPr="000C5092">
        <w:rPr>
          <w:rFonts w:ascii="Times New Roman" w:hAnsi="Times New Roman"/>
          <w:b/>
          <w:color w:val="000000"/>
          <w:sz w:val="24"/>
          <w:szCs w:val="24"/>
          <w:lang w:val="sr-Cyrl-RS"/>
        </w:rPr>
        <w:t xml:space="preserve">               </w:t>
      </w:r>
      <w:r w:rsidRPr="000C5092">
        <w:rPr>
          <w:rFonts w:ascii="Times New Roman" w:hAnsi="Times New Roman"/>
          <w:b/>
          <w:color w:val="000000"/>
          <w:sz w:val="24"/>
          <w:szCs w:val="24"/>
        </w:rPr>
        <w:t>ГОДИШЊИ  ИЗВЕШТАЈ  О  ЛОГОПЕДСКОМ  ТРЕТМАНУ</w:t>
      </w:r>
    </w:p>
    <w:p w:rsidR="000C5092" w:rsidRPr="000C5092" w:rsidRDefault="000C5092" w:rsidP="000C5092">
      <w:pPr>
        <w:keepNext/>
        <w:spacing w:after="0"/>
        <w:ind w:left="-1080"/>
        <w:jc w:val="center"/>
        <w:rPr>
          <w:rFonts w:ascii="Times New Roman" w:hAnsi="Times New Roman"/>
          <w:color w:val="000000"/>
          <w:sz w:val="24"/>
          <w:szCs w:val="24"/>
          <w:lang w:val="sr-Cyrl-RS"/>
        </w:rPr>
      </w:pPr>
    </w:p>
    <w:p w:rsidR="000C5092" w:rsidRPr="000C5092" w:rsidRDefault="000C5092" w:rsidP="000C5092">
      <w:pPr>
        <w:ind w:firstLine="720"/>
        <w:jc w:val="both"/>
        <w:rPr>
          <w:rFonts w:ascii="Times New Roman" w:hAnsi="Times New Roman"/>
          <w:bCs/>
          <w:sz w:val="24"/>
          <w:szCs w:val="24"/>
        </w:rPr>
      </w:pPr>
      <w:r w:rsidRPr="000C5092">
        <w:rPr>
          <w:rFonts w:ascii="Times New Roman" w:hAnsi="Times New Roman"/>
          <w:bCs/>
          <w:sz w:val="24"/>
          <w:szCs w:val="24"/>
          <w:lang w:val="sr-Cyrl-CS"/>
        </w:rPr>
        <w:t xml:space="preserve"> </w:t>
      </w:r>
      <w:r w:rsidRPr="000C5092">
        <w:rPr>
          <w:rFonts w:ascii="Times New Roman" w:hAnsi="Times New Roman"/>
          <w:sz w:val="24"/>
          <w:szCs w:val="24"/>
          <w:lang w:val="sr-Cyrl-CS"/>
        </w:rPr>
        <w:t xml:space="preserve">У периоду од 1.09. – 12.09.2024. године логопедски третмани спроводили су се, у складу са Глобалним планом и програмом за школску 2023/2024.годину, спроводили у виду опсервације и детекције свих ученика са говорно-језичком патологијом. Опсервација се вршила у разредима, од предшколске групе до 8-ог разреда, на часовима, а поред опсервације снимано је и стање односа у групи и структуре групе. </w:t>
      </w:r>
    </w:p>
    <w:p w:rsidR="0040502B" w:rsidRDefault="000C5092" w:rsidP="0040502B">
      <w:pPr>
        <w:spacing w:after="0" w:line="276" w:lineRule="auto"/>
        <w:jc w:val="both"/>
        <w:rPr>
          <w:rFonts w:ascii="Times New Roman" w:eastAsiaTheme="minorEastAsia" w:hAnsi="Times New Roman"/>
          <w:sz w:val="24"/>
          <w:szCs w:val="24"/>
          <w:lang w:val="sr-Cyrl-CS"/>
        </w:rPr>
      </w:pPr>
      <w:r w:rsidRPr="000C5092">
        <w:rPr>
          <w:rFonts w:ascii="Times New Roman" w:eastAsiaTheme="minorEastAsia" w:hAnsi="Times New Roman"/>
          <w:sz w:val="24"/>
          <w:szCs w:val="24"/>
          <w:lang w:val="sr-Cyrl-CS"/>
        </w:rPr>
        <w:tab/>
        <w:t>У периоду од 13.09.-22-09.2023. године, обављала се евалуација, процена и дијагностика. Евалуација говорно-језичког статуса је обављена код свих ученика који су обухваћени логопедским третманом, која је веома важна за планирање даљег третмана. Поред тога, обављала се процена и дијагностика код свих ученика са детектованим говорно-језичким сметњама, који су након тога, који су након тога обухваћени индивидуалним логопедским третманом.</w:t>
      </w:r>
      <w:r w:rsidR="0040502B">
        <w:rPr>
          <w:rFonts w:ascii="Times New Roman" w:eastAsiaTheme="minorEastAsia" w:hAnsi="Times New Roman"/>
          <w:sz w:val="24"/>
          <w:szCs w:val="24"/>
          <w:lang w:val="sr-Cyrl-CS"/>
        </w:rPr>
        <w:t xml:space="preserve"> </w:t>
      </w:r>
    </w:p>
    <w:p w:rsidR="0040502B" w:rsidRDefault="0040502B" w:rsidP="0040502B">
      <w:pPr>
        <w:spacing w:after="0" w:line="276" w:lineRule="auto"/>
        <w:jc w:val="both"/>
        <w:rPr>
          <w:rFonts w:ascii="Times New Roman" w:eastAsiaTheme="minorEastAsia" w:hAnsi="Times New Roman"/>
          <w:sz w:val="24"/>
          <w:szCs w:val="24"/>
          <w:lang w:val="sr-Cyrl-CS"/>
        </w:rPr>
      </w:pPr>
    </w:p>
    <w:p w:rsidR="0040502B" w:rsidRDefault="0040502B" w:rsidP="0040502B">
      <w:pPr>
        <w:tabs>
          <w:tab w:val="left" w:pos="1935"/>
        </w:tabs>
        <w:rPr>
          <w:rFonts w:ascii="Times New Roman" w:eastAsiaTheme="minorEastAsia" w:hAnsi="Times New Roman"/>
          <w:b/>
          <w:sz w:val="24"/>
          <w:szCs w:val="24"/>
          <w:lang w:val="sr-Cyrl-RS"/>
        </w:rPr>
      </w:pPr>
      <w:r w:rsidRPr="0040502B">
        <w:rPr>
          <w:rFonts w:ascii="Times New Roman" w:eastAsiaTheme="minorEastAsia" w:hAnsi="Times New Roman"/>
          <w:b/>
          <w:sz w:val="24"/>
          <w:szCs w:val="24"/>
          <w:lang w:val="sr-Cyrl-RS"/>
        </w:rPr>
        <w:t>Ученици обухваћени логотретманом</w:t>
      </w:r>
    </w:p>
    <w:p w:rsidR="0040502B" w:rsidRDefault="0040502B" w:rsidP="00C45A34">
      <w:pPr>
        <w:pStyle w:val="ListParagraph"/>
        <w:numPr>
          <w:ilvl w:val="0"/>
          <w:numId w:val="28"/>
        </w:numPr>
        <w:tabs>
          <w:tab w:val="left" w:pos="1935"/>
        </w:tabs>
        <w:rPr>
          <w:rFonts w:ascii="Times New Roman" w:eastAsiaTheme="minorEastAsia" w:hAnsi="Times New Roman"/>
          <w:sz w:val="24"/>
          <w:szCs w:val="24"/>
        </w:rPr>
      </w:pPr>
      <w:r w:rsidRPr="0040502B">
        <w:rPr>
          <w:rFonts w:ascii="Times New Roman" w:eastAsiaTheme="minorEastAsia" w:hAnsi="Times New Roman"/>
          <w:sz w:val="24"/>
          <w:szCs w:val="24"/>
        </w:rPr>
        <w:t>А.П. – предшколско одељење</w:t>
      </w:r>
    </w:p>
    <w:p w:rsidR="0040502B" w:rsidRDefault="0040502B"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 xml:space="preserve">С.В. - </w:t>
      </w:r>
      <w:r w:rsidRPr="0040502B">
        <w:rPr>
          <w:rFonts w:ascii="Times New Roman" w:eastAsiaTheme="minorEastAsia" w:hAnsi="Times New Roman"/>
          <w:sz w:val="24"/>
          <w:szCs w:val="24"/>
        </w:rPr>
        <w:t>предшколско одељење</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 xml:space="preserve">Г.Ш.С. - </w:t>
      </w:r>
      <w:r w:rsidRPr="0040502B">
        <w:rPr>
          <w:rFonts w:ascii="Times New Roman" w:eastAsiaTheme="minorEastAsia" w:hAnsi="Times New Roman"/>
          <w:sz w:val="24"/>
          <w:szCs w:val="24"/>
        </w:rPr>
        <w:t>предшколско одељење</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 xml:space="preserve">Б.А. - </w:t>
      </w:r>
      <w:r w:rsidRPr="0040502B">
        <w:rPr>
          <w:rFonts w:ascii="Times New Roman" w:eastAsiaTheme="minorEastAsia" w:hAnsi="Times New Roman"/>
          <w:sz w:val="24"/>
          <w:szCs w:val="24"/>
        </w:rPr>
        <w:t>предшколско одељење</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sidRPr="00165D05">
        <w:rPr>
          <w:rFonts w:ascii="Times New Roman" w:eastAsiaTheme="minorEastAsia" w:hAnsi="Times New Roman"/>
          <w:sz w:val="24"/>
          <w:szCs w:val="24"/>
        </w:rPr>
        <w:t xml:space="preserve">В.С. – нижи разред </w:t>
      </w:r>
      <w:r>
        <w:rPr>
          <w:rFonts w:ascii="Times New Roman" w:eastAsiaTheme="minorEastAsia" w:hAnsi="Times New Roman"/>
          <w:sz w:val="24"/>
          <w:szCs w:val="24"/>
        </w:rPr>
        <w:t>1-2</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sidRPr="00165D05">
        <w:rPr>
          <w:rFonts w:ascii="Times New Roman" w:eastAsiaTheme="minorEastAsia" w:hAnsi="Times New Roman"/>
          <w:sz w:val="24"/>
          <w:szCs w:val="24"/>
        </w:rPr>
        <w:t xml:space="preserve">А.Р. </w:t>
      </w:r>
      <w:r>
        <w:rPr>
          <w:rFonts w:ascii="Times New Roman" w:eastAsiaTheme="minorEastAsia" w:hAnsi="Times New Roman"/>
          <w:sz w:val="24"/>
          <w:szCs w:val="24"/>
        </w:rPr>
        <w:t>–</w:t>
      </w:r>
      <w:r w:rsidRPr="00165D05">
        <w:rPr>
          <w:rFonts w:ascii="Times New Roman" w:eastAsiaTheme="minorEastAsia" w:hAnsi="Times New Roman"/>
          <w:sz w:val="24"/>
          <w:szCs w:val="24"/>
        </w:rPr>
        <w:t xml:space="preserve"> </w:t>
      </w:r>
      <w:r>
        <w:rPr>
          <w:rFonts w:ascii="Times New Roman" w:eastAsiaTheme="minorEastAsia" w:hAnsi="Times New Roman"/>
          <w:sz w:val="24"/>
          <w:szCs w:val="24"/>
        </w:rPr>
        <w:t>нижи разред 1-2</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У.М. – нижи разред 1-2</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Д.К. – нижи разред 2-1</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Б.Р. – нижи разред 3-1</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С.Н. – нижи разред 3-3</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Н.Ш. – виши разред 5-1</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А.М. – виши разред 5-1</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Д.С. – виши разред 5-3</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Б.С. – виши разред 5-3</w:t>
      </w:r>
    </w:p>
    <w:p w:rsid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М.В. – виши разред 7-1</w:t>
      </w:r>
    </w:p>
    <w:p w:rsidR="00165D05" w:rsidRPr="00165D05" w:rsidRDefault="00165D05" w:rsidP="00C45A34">
      <w:pPr>
        <w:pStyle w:val="ListParagraph"/>
        <w:numPr>
          <w:ilvl w:val="0"/>
          <w:numId w:val="28"/>
        </w:numPr>
        <w:tabs>
          <w:tab w:val="left" w:pos="1935"/>
        </w:tabs>
        <w:rPr>
          <w:rFonts w:ascii="Times New Roman" w:eastAsiaTheme="minorEastAsia" w:hAnsi="Times New Roman"/>
          <w:sz w:val="24"/>
          <w:szCs w:val="24"/>
        </w:rPr>
      </w:pPr>
      <w:r>
        <w:rPr>
          <w:rFonts w:ascii="Times New Roman" w:eastAsiaTheme="minorEastAsia" w:hAnsi="Times New Roman"/>
          <w:sz w:val="24"/>
          <w:szCs w:val="24"/>
        </w:rPr>
        <w:t>Н.К. – виши разред 8-1</w:t>
      </w:r>
    </w:p>
    <w:p w:rsidR="0040502B" w:rsidRDefault="0040502B" w:rsidP="0057238F">
      <w:pPr>
        <w:spacing w:after="200" w:line="276" w:lineRule="auto"/>
        <w:contextualSpacing/>
        <w:rPr>
          <w:rFonts w:ascii="Times New Roman" w:hAnsi="Times New Roman"/>
          <w:b/>
          <w:bCs/>
          <w:sz w:val="24"/>
          <w:szCs w:val="24"/>
          <w:lang w:val="sr-Cyrl-CS"/>
        </w:rPr>
        <w:sectPr w:rsidR="0040502B" w:rsidSect="009F350D">
          <w:pgSz w:w="11906" w:h="16838"/>
          <w:pgMar w:top="1417" w:right="1417" w:bottom="1417" w:left="1417" w:header="708" w:footer="708" w:gutter="0"/>
          <w:cols w:space="708"/>
          <w:docGrid w:linePitch="360"/>
        </w:sectPr>
      </w:pPr>
    </w:p>
    <w:p w:rsidR="000C5092" w:rsidRPr="000C5092" w:rsidRDefault="000C5092" w:rsidP="0057238F">
      <w:pPr>
        <w:spacing w:after="200" w:line="276" w:lineRule="auto"/>
        <w:contextualSpacing/>
        <w:rPr>
          <w:rFonts w:ascii="Times New Roman" w:hAnsi="Times New Roman"/>
          <w:b/>
          <w:bCs/>
          <w:sz w:val="24"/>
          <w:szCs w:val="24"/>
          <w:lang w:val="sr-Cyrl-CS"/>
        </w:rPr>
      </w:pPr>
      <w:r w:rsidRPr="000C5092">
        <w:rPr>
          <w:rFonts w:ascii="Times New Roman" w:hAnsi="Times New Roman"/>
          <w:b/>
          <w:bCs/>
          <w:sz w:val="24"/>
          <w:szCs w:val="24"/>
          <w:lang w:val="sr-Cyrl-CS"/>
        </w:rPr>
        <w:lastRenderedPageBreak/>
        <w:t>Логопедски третмани</w:t>
      </w:r>
    </w:p>
    <w:p w:rsidR="000C5092" w:rsidRPr="000C5092" w:rsidRDefault="000C5092" w:rsidP="000C5092">
      <w:pPr>
        <w:spacing w:after="200" w:line="276" w:lineRule="auto"/>
        <w:ind w:left="142"/>
        <w:contextualSpacing/>
        <w:rPr>
          <w:rFonts w:ascii="Times New Roman" w:hAnsi="Times New Roman"/>
          <w:b/>
          <w:bCs/>
          <w:sz w:val="24"/>
          <w:szCs w:val="24"/>
          <w:lang w:val="sr-Cyrl-CS"/>
        </w:rPr>
      </w:pPr>
    </w:p>
    <w:p w:rsidR="000C5092" w:rsidRPr="000C5092" w:rsidRDefault="000C5092" w:rsidP="000C5092">
      <w:pPr>
        <w:spacing w:after="200" w:line="276" w:lineRule="auto"/>
        <w:ind w:left="142" w:firstLine="578"/>
        <w:contextualSpacing/>
        <w:jc w:val="both"/>
        <w:rPr>
          <w:rFonts w:ascii="Times New Roman" w:hAnsi="Times New Roman"/>
          <w:bCs/>
          <w:sz w:val="24"/>
          <w:szCs w:val="24"/>
          <w:lang w:val="sr-Cyrl-CS"/>
        </w:rPr>
      </w:pPr>
      <w:r w:rsidRPr="000C5092">
        <w:rPr>
          <w:rFonts w:ascii="Times New Roman" w:hAnsi="Times New Roman"/>
          <w:bCs/>
          <w:sz w:val="24"/>
          <w:szCs w:val="24"/>
          <w:lang w:val="sr-Cyrl-CS"/>
        </w:rPr>
        <w:t>Третмани су се одвијали  континуирано и по предвиђеном распореду који је предочен разредним старешинама и васпитачима у предшколској групи и у Дневном боравку. Сваки ученик поседује свој Персонални досије са подацима о врсти и типу  присутних говорно језичних сметњи  и Индивидуални план и програм  по којем се третман одвија ( ученички портфолио); вежбе су регистроване у Дневнику рада , а сваки ученик  има и логопедску свеску за рад.</w:t>
      </w:r>
    </w:p>
    <w:p w:rsidR="000C5092" w:rsidRPr="000C5092" w:rsidRDefault="000C5092" w:rsidP="000C5092">
      <w:pPr>
        <w:spacing w:after="200" w:line="276" w:lineRule="auto"/>
        <w:ind w:left="142" w:firstLine="578"/>
        <w:contextualSpacing/>
        <w:jc w:val="both"/>
        <w:rPr>
          <w:rFonts w:ascii="Times New Roman" w:hAnsi="Times New Roman"/>
          <w:bCs/>
          <w:sz w:val="24"/>
          <w:szCs w:val="24"/>
          <w:lang w:val="sr-Cyrl-CS"/>
        </w:rPr>
      </w:pPr>
      <w:r w:rsidRPr="000C5092">
        <w:rPr>
          <w:rFonts w:ascii="Times New Roman" w:hAnsi="Times New Roman"/>
          <w:bCs/>
          <w:sz w:val="24"/>
          <w:szCs w:val="24"/>
          <w:lang w:val="sr-Cyrl-CS"/>
        </w:rPr>
        <w:t xml:space="preserve"> Током школске </w:t>
      </w:r>
      <w:r w:rsidRPr="000C5092">
        <w:rPr>
          <w:rFonts w:ascii="Times New Roman" w:hAnsi="Times New Roman"/>
          <w:bCs/>
          <w:sz w:val="24"/>
          <w:szCs w:val="24"/>
          <w:lang w:val="hu-HU"/>
        </w:rPr>
        <w:t>20</w:t>
      </w:r>
      <w:r w:rsidRPr="000C5092">
        <w:rPr>
          <w:rFonts w:ascii="Times New Roman" w:hAnsi="Times New Roman"/>
          <w:bCs/>
          <w:sz w:val="24"/>
          <w:szCs w:val="24"/>
          <w:lang w:val="sr-Cyrl-CS"/>
        </w:rPr>
        <w:t>23/24. настава се одвијала непосредно, у кабинету  1А, а по потреби и у соби за релаксацију.</w:t>
      </w:r>
    </w:p>
    <w:p w:rsidR="000C5092" w:rsidRPr="000C5092" w:rsidRDefault="000C5092" w:rsidP="000C5092">
      <w:pPr>
        <w:spacing w:after="200" w:line="276" w:lineRule="auto"/>
        <w:ind w:left="142" w:firstLine="578"/>
        <w:contextualSpacing/>
        <w:jc w:val="both"/>
        <w:rPr>
          <w:rFonts w:ascii="Times New Roman" w:hAnsi="Times New Roman"/>
          <w:bCs/>
          <w:sz w:val="24"/>
          <w:szCs w:val="24"/>
          <w:lang w:val="sr-Cyrl-RS"/>
        </w:rPr>
      </w:pPr>
      <w:r w:rsidRPr="000C5092">
        <w:rPr>
          <w:rFonts w:ascii="Times New Roman" w:hAnsi="Times New Roman"/>
          <w:bCs/>
          <w:sz w:val="24"/>
          <w:szCs w:val="24"/>
          <w:lang w:val="sr-Cyrl-CS"/>
        </w:rPr>
        <w:t xml:space="preserve">Логопедским третманом је било обухваћено 16-оро деце: 4-оро деце ученика из предшколског одељења и 12-оро деце од </w:t>
      </w:r>
      <w:r w:rsidRPr="000C5092">
        <w:rPr>
          <w:rFonts w:ascii="Times New Roman" w:hAnsi="Times New Roman"/>
          <w:bCs/>
          <w:sz w:val="24"/>
          <w:szCs w:val="24"/>
          <w:lang w:val="hu-HU"/>
        </w:rPr>
        <w:t xml:space="preserve">I – VIII </w:t>
      </w:r>
      <w:r w:rsidRPr="000C5092">
        <w:rPr>
          <w:rFonts w:ascii="Times New Roman" w:hAnsi="Times New Roman"/>
          <w:bCs/>
          <w:sz w:val="24"/>
          <w:szCs w:val="24"/>
          <w:lang w:val="sr-Cyrl-RS"/>
        </w:rPr>
        <w:t>разреда.</w:t>
      </w:r>
    </w:p>
    <w:p w:rsidR="000C5092" w:rsidRPr="000C5092" w:rsidRDefault="000C5092" w:rsidP="000C5092">
      <w:pPr>
        <w:spacing w:after="200" w:line="276" w:lineRule="auto"/>
        <w:ind w:left="142" w:firstLine="578"/>
        <w:contextualSpacing/>
        <w:jc w:val="both"/>
        <w:rPr>
          <w:rFonts w:ascii="Times New Roman" w:hAnsi="Times New Roman"/>
          <w:bCs/>
          <w:sz w:val="24"/>
          <w:szCs w:val="24"/>
          <w:lang w:val="sr-Cyrl-CS"/>
        </w:rPr>
      </w:pPr>
      <w:r w:rsidRPr="000C5092">
        <w:rPr>
          <w:rFonts w:ascii="Times New Roman" w:hAnsi="Times New Roman"/>
          <w:sz w:val="24"/>
          <w:szCs w:val="24"/>
          <w:lang w:val="hu-HU"/>
        </w:rPr>
        <w:t xml:space="preserve">Планиране активности у  оквиру Глобалног плана и програма за школску </w:t>
      </w:r>
      <w:r w:rsidRPr="000C5092">
        <w:rPr>
          <w:rFonts w:ascii="Times New Roman" w:hAnsi="Times New Roman"/>
          <w:bCs/>
          <w:sz w:val="24"/>
          <w:szCs w:val="24"/>
          <w:lang w:val="hu-HU"/>
        </w:rPr>
        <w:t>20</w:t>
      </w:r>
      <w:r w:rsidRPr="000C5092">
        <w:rPr>
          <w:rFonts w:ascii="Times New Roman" w:hAnsi="Times New Roman"/>
          <w:bCs/>
          <w:sz w:val="24"/>
          <w:szCs w:val="24"/>
          <w:lang w:val="sr-Cyrl-CS"/>
        </w:rPr>
        <w:t xml:space="preserve">23/24. </w:t>
      </w:r>
      <w:r w:rsidRPr="000C5092">
        <w:rPr>
          <w:rFonts w:ascii="Times New Roman" w:hAnsi="Times New Roman"/>
          <w:sz w:val="24"/>
          <w:szCs w:val="24"/>
          <w:lang w:val="hu-HU"/>
        </w:rPr>
        <w:t xml:space="preserve"> су реализоване. Реализовано је 848 часова. </w:t>
      </w:r>
    </w:p>
    <w:p w:rsidR="000C5092" w:rsidRPr="000C5092" w:rsidRDefault="000C5092" w:rsidP="000C5092">
      <w:pPr>
        <w:spacing w:after="0" w:line="240" w:lineRule="auto"/>
        <w:jc w:val="both"/>
        <w:rPr>
          <w:rFonts w:ascii="Times New Roman" w:eastAsiaTheme="minorEastAsia" w:hAnsi="Times New Roman"/>
          <w:sz w:val="24"/>
          <w:szCs w:val="24"/>
          <w:lang w:val="en-US"/>
        </w:rPr>
      </w:pPr>
    </w:p>
    <w:p w:rsidR="000C5092" w:rsidRPr="000C5092" w:rsidRDefault="000C5092" w:rsidP="000C5092">
      <w:pPr>
        <w:spacing w:after="0" w:line="240" w:lineRule="auto"/>
        <w:rPr>
          <w:rFonts w:ascii="Times New Roman" w:eastAsiaTheme="minorEastAsia" w:hAnsi="Times New Roman"/>
          <w:b/>
          <w:sz w:val="24"/>
          <w:szCs w:val="24"/>
          <w:lang w:val="sr-Cyrl-RS"/>
        </w:rPr>
      </w:pPr>
      <w:r w:rsidRPr="000C5092">
        <w:rPr>
          <w:rFonts w:ascii="Times New Roman" w:eastAsiaTheme="minorEastAsia" w:hAnsi="Times New Roman"/>
          <w:b/>
          <w:sz w:val="24"/>
          <w:szCs w:val="24"/>
          <w:lang w:val="en-US"/>
        </w:rPr>
        <w:t>Сарадња са наставницима</w:t>
      </w:r>
      <w:r w:rsidRPr="000C5092">
        <w:rPr>
          <w:rFonts w:ascii="Times New Roman" w:eastAsiaTheme="minorEastAsia" w:hAnsi="Times New Roman"/>
          <w:b/>
          <w:sz w:val="24"/>
          <w:szCs w:val="24"/>
          <w:lang w:val="sr-Cyrl-RS"/>
        </w:rPr>
        <w:t xml:space="preserve"> </w:t>
      </w:r>
    </w:p>
    <w:p w:rsidR="000C5092" w:rsidRPr="000C5092" w:rsidRDefault="000C5092" w:rsidP="000C5092">
      <w:pPr>
        <w:spacing w:after="0" w:line="240" w:lineRule="auto"/>
        <w:rPr>
          <w:rFonts w:ascii="Times New Roman" w:eastAsiaTheme="minorEastAsia" w:hAnsi="Times New Roman"/>
          <w:b/>
          <w:sz w:val="24"/>
          <w:szCs w:val="24"/>
          <w:lang w:val="sr-Cyrl-RS"/>
        </w:rPr>
      </w:pPr>
    </w:p>
    <w:p w:rsidR="000C5092" w:rsidRPr="000C5092" w:rsidRDefault="000C5092" w:rsidP="000C5092">
      <w:pPr>
        <w:spacing w:after="0" w:line="240" w:lineRule="auto"/>
        <w:ind w:firstLine="720"/>
        <w:rPr>
          <w:rFonts w:ascii="Times New Roman" w:eastAsiaTheme="minorEastAsia" w:hAnsi="Times New Roman"/>
          <w:sz w:val="24"/>
          <w:szCs w:val="24"/>
          <w:lang w:val="sr-Cyrl-CS"/>
        </w:rPr>
      </w:pPr>
      <w:r w:rsidRPr="000C5092">
        <w:rPr>
          <w:rFonts w:ascii="Times New Roman" w:eastAsiaTheme="minorEastAsia" w:hAnsi="Times New Roman"/>
          <w:sz w:val="24"/>
          <w:szCs w:val="24"/>
          <w:lang w:val="sr-Cyrl-CS"/>
        </w:rPr>
        <w:t>Сарадња са наставницима се одвијала на један професионалан, колегијалан и стимулативан начин, како са самим разредним старешинама, тако и са предметним наставницима, наставницима из боравка и Стручном службом. Сарадња је обухватала израду и ревизију  ИОП-а, мећусобне консултације и размену информација о току третмана, саветодавно-инструктивни рад , посету часовима  и сл.</w:t>
      </w:r>
    </w:p>
    <w:p w:rsidR="000C5092" w:rsidRPr="000C5092" w:rsidRDefault="000C5092" w:rsidP="000C5092">
      <w:pPr>
        <w:spacing w:after="0" w:line="240" w:lineRule="auto"/>
        <w:ind w:firstLine="720"/>
        <w:rPr>
          <w:rFonts w:ascii="Times New Roman" w:eastAsiaTheme="minorEastAsia" w:hAnsi="Times New Roman"/>
          <w:sz w:val="24"/>
          <w:szCs w:val="24"/>
          <w:lang w:val="sr-Cyrl-CS"/>
        </w:rPr>
      </w:pPr>
    </w:p>
    <w:p w:rsidR="000C5092" w:rsidRPr="000C5092" w:rsidRDefault="000C5092" w:rsidP="000C5092">
      <w:pPr>
        <w:spacing w:after="0" w:line="240" w:lineRule="auto"/>
        <w:rPr>
          <w:rFonts w:ascii="Times New Roman" w:eastAsiaTheme="minorEastAsia" w:hAnsi="Times New Roman"/>
          <w:b/>
          <w:sz w:val="24"/>
          <w:szCs w:val="24"/>
          <w:lang w:val="sr-Cyrl-CS"/>
        </w:rPr>
      </w:pPr>
      <w:r w:rsidRPr="000C5092">
        <w:rPr>
          <w:rFonts w:ascii="Times New Roman" w:eastAsiaTheme="minorEastAsia" w:hAnsi="Times New Roman"/>
          <w:b/>
          <w:sz w:val="24"/>
          <w:szCs w:val="24"/>
          <w:lang w:val="sr-Cyrl-CS"/>
        </w:rPr>
        <w:t>Сарадња са родитељима</w:t>
      </w:r>
    </w:p>
    <w:p w:rsidR="000C5092" w:rsidRPr="000C5092" w:rsidRDefault="000C5092" w:rsidP="000C5092">
      <w:pPr>
        <w:spacing w:after="0" w:line="240" w:lineRule="auto"/>
        <w:rPr>
          <w:rFonts w:ascii="Times New Roman" w:eastAsiaTheme="minorEastAsia" w:hAnsi="Times New Roman"/>
          <w:bCs/>
          <w:iCs/>
          <w:sz w:val="24"/>
          <w:szCs w:val="24"/>
          <w:lang w:val="sr-Cyrl-CS"/>
        </w:rPr>
      </w:pPr>
    </w:p>
    <w:p w:rsidR="000C5092" w:rsidRPr="000C5092" w:rsidRDefault="000C5092" w:rsidP="000C5092">
      <w:pPr>
        <w:spacing w:after="0" w:line="240" w:lineRule="auto"/>
        <w:ind w:firstLine="720"/>
        <w:jc w:val="both"/>
        <w:rPr>
          <w:rFonts w:ascii="Times New Roman" w:eastAsiaTheme="minorEastAsia" w:hAnsi="Times New Roman"/>
          <w:bCs/>
          <w:iCs/>
          <w:sz w:val="24"/>
          <w:szCs w:val="24"/>
          <w:lang w:val="en-US"/>
        </w:rPr>
      </w:pPr>
      <w:r w:rsidRPr="000C5092">
        <w:rPr>
          <w:rFonts w:ascii="Times New Roman" w:eastAsiaTheme="minorEastAsia" w:hAnsi="Times New Roman"/>
          <w:bCs/>
          <w:iCs/>
          <w:sz w:val="24"/>
          <w:szCs w:val="24"/>
          <w:lang w:val="sr-Cyrl-CS"/>
        </w:rPr>
        <w:t xml:space="preserve">Сарадња  са родитељима се одвијала непосредно на ИОП-има или посредно преко наставника, </w:t>
      </w:r>
      <w:r w:rsidRPr="000C5092">
        <w:rPr>
          <w:rFonts w:ascii="Times New Roman" w:eastAsiaTheme="minorEastAsia" w:hAnsi="Times New Roman"/>
          <w:bCs/>
          <w:iCs/>
          <w:sz w:val="24"/>
          <w:szCs w:val="24"/>
          <w:lang w:val="en-US"/>
        </w:rPr>
        <w:t>обухватала је саветодавно инструктивни рад и размену искустава.</w:t>
      </w:r>
    </w:p>
    <w:p w:rsidR="000C5092" w:rsidRPr="000C5092" w:rsidRDefault="000C5092" w:rsidP="000C5092">
      <w:pPr>
        <w:spacing w:after="0" w:line="240" w:lineRule="auto"/>
        <w:rPr>
          <w:rFonts w:ascii="Times New Roman" w:eastAsiaTheme="minorEastAsia" w:hAnsi="Times New Roman"/>
          <w:sz w:val="24"/>
          <w:szCs w:val="24"/>
          <w:lang w:val="en-US"/>
        </w:rPr>
      </w:pPr>
    </w:p>
    <w:p w:rsidR="000C5092" w:rsidRPr="000C5092" w:rsidRDefault="000C5092" w:rsidP="000C5092">
      <w:pPr>
        <w:spacing w:after="0" w:line="240" w:lineRule="auto"/>
        <w:rPr>
          <w:rFonts w:ascii="Times New Roman" w:eastAsiaTheme="minorEastAsia" w:hAnsi="Times New Roman"/>
          <w:b/>
          <w:sz w:val="24"/>
          <w:szCs w:val="24"/>
          <w:lang w:val="sr-Cyrl-CS"/>
        </w:rPr>
      </w:pPr>
      <w:r w:rsidRPr="000C5092">
        <w:rPr>
          <w:rFonts w:ascii="Times New Roman" w:eastAsiaTheme="minorEastAsia" w:hAnsi="Times New Roman"/>
          <w:b/>
          <w:sz w:val="24"/>
          <w:szCs w:val="24"/>
          <w:lang w:val="sr-Cyrl-CS"/>
        </w:rPr>
        <w:t>Рад у стручним органима</w:t>
      </w:r>
    </w:p>
    <w:p w:rsidR="000C5092" w:rsidRPr="000C5092" w:rsidRDefault="000C5092" w:rsidP="000C5092">
      <w:pPr>
        <w:spacing w:after="0" w:line="240" w:lineRule="auto"/>
        <w:rPr>
          <w:rFonts w:ascii="Times New Roman" w:eastAsiaTheme="minorEastAsia" w:hAnsi="Times New Roman"/>
          <w:b/>
          <w:sz w:val="24"/>
          <w:szCs w:val="24"/>
          <w:lang w:val="en-US"/>
        </w:rPr>
      </w:pPr>
    </w:p>
    <w:p w:rsidR="000C5092" w:rsidRPr="000C5092" w:rsidRDefault="000C5092" w:rsidP="000C5092">
      <w:pPr>
        <w:spacing w:after="0" w:line="240" w:lineRule="auto"/>
        <w:rPr>
          <w:rFonts w:ascii="Times New Roman" w:eastAsiaTheme="minorEastAsia" w:hAnsi="Times New Roman"/>
          <w:bCs/>
          <w:iCs/>
          <w:sz w:val="24"/>
          <w:szCs w:val="24"/>
          <w:lang w:val="sr-Cyrl-CS"/>
        </w:rPr>
      </w:pPr>
      <w:r w:rsidRPr="000C5092">
        <w:rPr>
          <w:rFonts w:ascii="Times New Roman" w:eastAsiaTheme="minorEastAsia" w:hAnsi="Times New Roman"/>
          <w:bCs/>
          <w:iCs/>
          <w:sz w:val="24"/>
          <w:szCs w:val="24"/>
          <w:lang w:val="sr-Cyrl-CS"/>
        </w:rPr>
        <w:t>- Учешће у раду Одељенског већа нижих и виших разреда</w:t>
      </w:r>
    </w:p>
    <w:p w:rsidR="000C5092" w:rsidRPr="000C5092" w:rsidRDefault="000C5092" w:rsidP="000C5092">
      <w:pPr>
        <w:spacing w:after="0" w:line="240" w:lineRule="auto"/>
        <w:rPr>
          <w:rFonts w:ascii="Times New Roman" w:eastAsiaTheme="minorEastAsia" w:hAnsi="Times New Roman"/>
          <w:bCs/>
          <w:iCs/>
          <w:sz w:val="24"/>
          <w:szCs w:val="24"/>
          <w:lang w:val="sr-Cyrl-CS"/>
        </w:rPr>
      </w:pPr>
      <w:r w:rsidRPr="000C5092">
        <w:rPr>
          <w:rFonts w:ascii="Times New Roman" w:eastAsiaTheme="minorEastAsia" w:hAnsi="Times New Roman"/>
          <w:bCs/>
          <w:iCs/>
          <w:sz w:val="24"/>
          <w:szCs w:val="24"/>
          <w:lang w:val="sr-Cyrl-CS"/>
        </w:rPr>
        <w:t>- Учешће у раду  Наставничког већа</w:t>
      </w:r>
    </w:p>
    <w:p w:rsidR="000C5092" w:rsidRPr="000C5092" w:rsidRDefault="000C5092" w:rsidP="000C5092">
      <w:pPr>
        <w:spacing w:after="0" w:line="240" w:lineRule="auto"/>
        <w:rPr>
          <w:rFonts w:ascii="Times New Roman" w:eastAsiaTheme="minorEastAsia" w:hAnsi="Times New Roman"/>
          <w:bCs/>
          <w:iCs/>
          <w:sz w:val="24"/>
          <w:szCs w:val="24"/>
          <w:lang w:val="en-US"/>
        </w:rPr>
      </w:pPr>
      <w:r w:rsidRPr="000C5092">
        <w:rPr>
          <w:rFonts w:ascii="Times New Roman" w:eastAsiaTheme="minorEastAsia" w:hAnsi="Times New Roman"/>
          <w:bCs/>
          <w:iCs/>
          <w:sz w:val="24"/>
          <w:szCs w:val="24"/>
          <w:lang w:val="en-US"/>
        </w:rPr>
        <w:t>- Учешће у раду Стручног већа нижих и виших разреда</w:t>
      </w:r>
    </w:p>
    <w:p w:rsidR="000C5092" w:rsidRPr="000C5092" w:rsidRDefault="000C5092" w:rsidP="000C5092">
      <w:pPr>
        <w:spacing w:after="0" w:line="240" w:lineRule="auto"/>
        <w:rPr>
          <w:rFonts w:ascii="Times New Roman" w:eastAsiaTheme="minorEastAsia" w:hAnsi="Times New Roman"/>
          <w:bCs/>
          <w:iCs/>
          <w:sz w:val="24"/>
          <w:szCs w:val="24"/>
          <w:lang w:val="en-US"/>
        </w:rPr>
      </w:pPr>
    </w:p>
    <w:p w:rsidR="000C5092" w:rsidRPr="000C5092" w:rsidRDefault="000C5092" w:rsidP="000C5092">
      <w:pPr>
        <w:spacing w:after="0" w:line="240" w:lineRule="auto"/>
        <w:rPr>
          <w:rFonts w:ascii="Times New Roman" w:eastAsiaTheme="minorEastAsia" w:hAnsi="Times New Roman"/>
          <w:b/>
          <w:sz w:val="24"/>
          <w:szCs w:val="24"/>
          <w:lang w:val="en-US"/>
        </w:rPr>
      </w:pPr>
      <w:r w:rsidRPr="000C5092">
        <w:rPr>
          <w:rFonts w:ascii="Times New Roman" w:eastAsiaTheme="minorEastAsia" w:hAnsi="Times New Roman"/>
          <w:b/>
          <w:sz w:val="24"/>
          <w:szCs w:val="24"/>
          <w:lang w:val="en-US"/>
        </w:rPr>
        <w:t>Рад у тимовима</w:t>
      </w:r>
    </w:p>
    <w:p w:rsidR="000C5092" w:rsidRPr="000C5092" w:rsidRDefault="000C5092" w:rsidP="000C5092">
      <w:pPr>
        <w:spacing w:after="0" w:line="240" w:lineRule="auto"/>
        <w:rPr>
          <w:rFonts w:ascii="Times New Roman" w:eastAsiaTheme="minorEastAsia" w:hAnsi="Times New Roman"/>
          <w:b/>
          <w:sz w:val="24"/>
          <w:szCs w:val="24"/>
          <w:lang w:val="en-US"/>
        </w:rPr>
      </w:pPr>
    </w:p>
    <w:p w:rsidR="000C5092" w:rsidRPr="000C5092" w:rsidRDefault="000C5092" w:rsidP="000C5092">
      <w:pPr>
        <w:spacing w:after="0" w:line="240" w:lineRule="auto"/>
        <w:rPr>
          <w:rFonts w:ascii="Times New Roman" w:eastAsiaTheme="minorEastAsia" w:hAnsi="Times New Roman"/>
          <w:bCs/>
          <w:sz w:val="24"/>
          <w:szCs w:val="24"/>
          <w:lang w:val="sr-Cyrl-CS"/>
        </w:rPr>
      </w:pPr>
      <w:r w:rsidRPr="000C5092">
        <w:rPr>
          <w:rFonts w:ascii="Times New Roman" w:eastAsiaTheme="minorEastAsia" w:hAnsi="Times New Roman"/>
          <w:bCs/>
          <w:sz w:val="24"/>
          <w:szCs w:val="24"/>
          <w:lang w:val="sr-Cyrl-CS"/>
        </w:rPr>
        <w:t>- Учешће у раду Тима наставника у Индивидуалном третману</w:t>
      </w:r>
    </w:p>
    <w:p w:rsidR="000C5092" w:rsidRPr="000C5092" w:rsidRDefault="000C5092" w:rsidP="000C5092">
      <w:pPr>
        <w:spacing w:after="0" w:line="240" w:lineRule="auto"/>
        <w:rPr>
          <w:rFonts w:ascii="Times New Roman" w:eastAsiaTheme="minorEastAsia" w:hAnsi="Times New Roman"/>
          <w:sz w:val="24"/>
          <w:szCs w:val="24"/>
          <w:lang w:val="sr-Cyrl-CS"/>
        </w:rPr>
      </w:pPr>
    </w:p>
    <w:p w:rsidR="000C5092" w:rsidRPr="000C5092" w:rsidRDefault="000C5092" w:rsidP="000C5092">
      <w:pPr>
        <w:spacing w:after="0" w:line="240" w:lineRule="auto"/>
        <w:rPr>
          <w:rFonts w:ascii="Times New Roman" w:eastAsiaTheme="minorEastAsia" w:hAnsi="Times New Roman"/>
          <w:b/>
          <w:sz w:val="24"/>
          <w:szCs w:val="24"/>
          <w:lang w:val="sr-Cyrl-CS"/>
        </w:rPr>
      </w:pPr>
      <w:r w:rsidRPr="000C5092">
        <w:rPr>
          <w:rFonts w:ascii="Times New Roman" w:eastAsiaTheme="minorEastAsia" w:hAnsi="Times New Roman"/>
          <w:b/>
          <w:sz w:val="24"/>
          <w:szCs w:val="24"/>
          <w:lang w:val="sr-Cyrl-CS"/>
        </w:rPr>
        <w:t xml:space="preserve">Вођење документације </w:t>
      </w:r>
      <w:r w:rsidRPr="000C5092">
        <w:rPr>
          <w:rFonts w:ascii="Times New Roman" w:eastAsiaTheme="minorEastAsia" w:hAnsi="Times New Roman"/>
          <w:b/>
          <w:sz w:val="24"/>
          <w:szCs w:val="24"/>
          <w:lang w:val="sr-Cyrl-CS"/>
        </w:rPr>
        <w:tab/>
      </w:r>
    </w:p>
    <w:p w:rsidR="000C5092" w:rsidRPr="000C5092" w:rsidRDefault="000C5092" w:rsidP="000C5092">
      <w:pPr>
        <w:spacing w:after="0" w:line="240" w:lineRule="auto"/>
        <w:rPr>
          <w:rFonts w:ascii="Times New Roman" w:eastAsiaTheme="minorEastAsia" w:hAnsi="Times New Roman"/>
          <w:b/>
          <w:sz w:val="24"/>
          <w:szCs w:val="24"/>
          <w:lang w:val="sr-Cyrl-CS"/>
        </w:rPr>
      </w:pPr>
    </w:p>
    <w:p w:rsidR="000C5092" w:rsidRPr="000C5092" w:rsidRDefault="000C5092" w:rsidP="000C5092">
      <w:pPr>
        <w:spacing w:after="0" w:line="240" w:lineRule="auto"/>
        <w:rPr>
          <w:rFonts w:ascii="Times New Roman" w:eastAsiaTheme="minorEastAsia" w:hAnsi="Times New Roman"/>
          <w:sz w:val="24"/>
          <w:szCs w:val="24"/>
          <w:lang w:val="sr-Cyrl-CS"/>
        </w:rPr>
      </w:pPr>
      <w:r w:rsidRPr="000C5092">
        <w:rPr>
          <w:rFonts w:ascii="Times New Roman" w:eastAsiaTheme="minorEastAsia" w:hAnsi="Times New Roman"/>
          <w:b/>
          <w:sz w:val="24"/>
          <w:szCs w:val="24"/>
          <w:lang w:val="sr-Cyrl-CS"/>
        </w:rPr>
        <w:tab/>
      </w:r>
      <w:r w:rsidRPr="000C5092">
        <w:rPr>
          <w:rFonts w:ascii="Times New Roman" w:eastAsiaTheme="minorEastAsia" w:hAnsi="Times New Roman"/>
          <w:sz w:val="24"/>
          <w:szCs w:val="24"/>
          <w:lang w:val="sr-Cyrl-CS"/>
        </w:rPr>
        <w:t xml:space="preserve">Вођење документације обухвата: дневник рада, сачињавање распореда рада и активности, дијагностичке листе, сензорне мапе, налазе, мишљења, сачињавање плана и програма рада, планова вежби за сваког ученика, индивидуалних образованих планова, ревизија, евалуација, извештаја о раду и осталим активностима, портфолија. </w:t>
      </w:r>
    </w:p>
    <w:p w:rsidR="000C5092" w:rsidRPr="000C5092" w:rsidRDefault="000C5092" w:rsidP="000C5092">
      <w:pPr>
        <w:spacing w:after="0" w:line="240" w:lineRule="auto"/>
        <w:rPr>
          <w:rFonts w:ascii="Times New Roman" w:eastAsiaTheme="minorEastAsia" w:hAnsi="Times New Roman"/>
          <w:b/>
          <w:sz w:val="24"/>
          <w:szCs w:val="24"/>
          <w:lang w:val="sr-Cyrl-CS"/>
        </w:rPr>
      </w:pPr>
    </w:p>
    <w:p w:rsidR="000C5092" w:rsidRPr="000C5092" w:rsidRDefault="000C5092" w:rsidP="000C5092">
      <w:pPr>
        <w:spacing w:after="0" w:line="240" w:lineRule="auto"/>
        <w:rPr>
          <w:rFonts w:ascii="Times New Roman" w:eastAsiaTheme="minorEastAsia" w:hAnsi="Times New Roman"/>
          <w:b/>
          <w:bCs/>
          <w:sz w:val="24"/>
          <w:szCs w:val="24"/>
          <w:lang w:val="sr-Cyrl-CS"/>
        </w:rPr>
      </w:pPr>
      <w:r w:rsidRPr="000C5092">
        <w:rPr>
          <w:rFonts w:ascii="Times New Roman" w:eastAsiaTheme="minorEastAsia" w:hAnsi="Times New Roman"/>
          <w:b/>
          <w:bCs/>
          <w:sz w:val="24"/>
          <w:szCs w:val="24"/>
          <w:lang w:val="sr-Cyrl-CS"/>
        </w:rPr>
        <w:t>Стручно усавршавање</w:t>
      </w:r>
    </w:p>
    <w:p w:rsidR="000C5092" w:rsidRPr="000C5092" w:rsidRDefault="000C5092" w:rsidP="000C5092">
      <w:pPr>
        <w:spacing w:after="0" w:line="276" w:lineRule="auto"/>
        <w:rPr>
          <w:rFonts w:ascii="Times New Roman" w:eastAsiaTheme="minorEastAsia" w:hAnsi="Times New Roman"/>
          <w:b/>
          <w:sz w:val="24"/>
          <w:szCs w:val="24"/>
          <w:lang w:val="sr-Cyrl-CS"/>
        </w:rPr>
      </w:pPr>
    </w:p>
    <w:p w:rsidR="000C5092" w:rsidRPr="000C5092" w:rsidRDefault="000C5092" w:rsidP="000C5092">
      <w:pPr>
        <w:spacing w:after="0" w:line="276" w:lineRule="auto"/>
        <w:rPr>
          <w:rFonts w:ascii="Times New Roman" w:eastAsiaTheme="minorEastAsia" w:hAnsi="Times New Roman"/>
          <w:sz w:val="24"/>
          <w:szCs w:val="24"/>
          <w:lang w:val="en-US"/>
        </w:rPr>
      </w:pPr>
      <w:r w:rsidRPr="000C5092">
        <w:rPr>
          <w:rFonts w:ascii="Times New Roman" w:eastAsiaTheme="minorEastAsia" w:hAnsi="Times New Roman"/>
          <w:sz w:val="24"/>
          <w:szCs w:val="24"/>
          <w:lang w:val="sr-Cyrl-CS"/>
        </w:rPr>
        <w:t>- 20.2.2024. Процена дислексије, дисграфије и дискалкулије</w:t>
      </w:r>
    </w:p>
    <w:p w:rsidR="000C5092" w:rsidRPr="000C5092" w:rsidRDefault="000C5092" w:rsidP="000C5092">
      <w:pPr>
        <w:spacing w:after="0" w:line="276" w:lineRule="auto"/>
        <w:rPr>
          <w:rFonts w:ascii="Times New Roman" w:eastAsiaTheme="minorEastAsia" w:hAnsi="Times New Roman"/>
          <w:sz w:val="24"/>
          <w:szCs w:val="24"/>
          <w:lang w:val="en-US"/>
        </w:rPr>
      </w:pPr>
      <w:r w:rsidRPr="000C5092">
        <w:rPr>
          <w:rFonts w:ascii="Times New Roman" w:eastAsiaTheme="minorEastAsia" w:hAnsi="Times New Roman"/>
          <w:sz w:val="24"/>
          <w:szCs w:val="24"/>
          <w:lang w:val="en-US"/>
        </w:rPr>
        <w:t>- 6.3.2024.Логпедска радионица“Вежбе орофацијалне праксије, пиће и храњење“-Европски дан логопеда, школа</w:t>
      </w:r>
    </w:p>
    <w:p w:rsidR="000C5092" w:rsidRPr="000C5092" w:rsidRDefault="000C5092" w:rsidP="000C5092">
      <w:pPr>
        <w:spacing w:after="0" w:line="276" w:lineRule="auto"/>
        <w:rPr>
          <w:rFonts w:ascii="Times New Roman" w:eastAsiaTheme="minorEastAsia" w:hAnsi="Times New Roman"/>
          <w:sz w:val="24"/>
          <w:szCs w:val="24"/>
          <w:lang w:val="en-US"/>
        </w:rPr>
      </w:pPr>
      <w:r w:rsidRPr="000C5092">
        <w:rPr>
          <w:rFonts w:ascii="Times New Roman" w:eastAsiaTheme="minorEastAsia" w:hAnsi="Times New Roman"/>
          <w:sz w:val="24"/>
          <w:szCs w:val="24"/>
          <w:lang w:val="en-US"/>
        </w:rPr>
        <w:t>- 14- 15.2024. Стручни скуп „Дани Светомира Бојанина,“ Палић</w:t>
      </w:r>
    </w:p>
    <w:p w:rsidR="000C5092" w:rsidRPr="000C5092" w:rsidRDefault="000C5092" w:rsidP="000C5092">
      <w:pPr>
        <w:spacing w:after="0" w:line="240" w:lineRule="auto"/>
        <w:rPr>
          <w:rFonts w:ascii="Times New Roman" w:eastAsiaTheme="minorEastAsia" w:hAnsi="Times New Roman"/>
          <w:sz w:val="24"/>
          <w:szCs w:val="24"/>
          <w:lang w:val="en-US"/>
        </w:rPr>
      </w:pPr>
    </w:p>
    <w:p w:rsidR="000C5092" w:rsidRPr="000C5092" w:rsidRDefault="000C5092" w:rsidP="000C5092">
      <w:pPr>
        <w:spacing w:after="0" w:line="240" w:lineRule="auto"/>
        <w:rPr>
          <w:rFonts w:ascii="Times New Roman" w:eastAsiaTheme="minorEastAsia" w:hAnsi="Times New Roman"/>
          <w:b/>
          <w:sz w:val="24"/>
          <w:szCs w:val="24"/>
          <w:lang w:val="sr-Cyrl-CS"/>
        </w:rPr>
      </w:pPr>
      <w:r w:rsidRPr="000C5092">
        <w:rPr>
          <w:rFonts w:ascii="Times New Roman" w:eastAsiaTheme="minorEastAsia" w:hAnsi="Times New Roman"/>
          <w:b/>
          <w:sz w:val="24"/>
          <w:szCs w:val="24"/>
          <w:lang w:val="sr-Cyrl-CS"/>
        </w:rPr>
        <w:t>Остали послови</w:t>
      </w:r>
    </w:p>
    <w:p w:rsidR="000C5092" w:rsidRPr="000C5092" w:rsidRDefault="000C5092" w:rsidP="000C5092">
      <w:pPr>
        <w:spacing w:after="0" w:line="240" w:lineRule="auto"/>
        <w:rPr>
          <w:rFonts w:ascii="Times New Roman" w:eastAsiaTheme="minorEastAsia" w:hAnsi="Times New Roman"/>
          <w:b/>
          <w:sz w:val="24"/>
          <w:szCs w:val="24"/>
          <w:lang w:val="sr-Cyrl-CS"/>
        </w:rPr>
      </w:pPr>
    </w:p>
    <w:p w:rsidR="000C5092" w:rsidRPr="000C5092" w:rsidRDefault="000C5092" w:rsidP="000C5092">
      <w:pPr>
        <w:spacing w:after="0" w:line="276" w:lineRule="auto"/>
        <w:rPr>
          <w:rFonts w:ascii="Times New Roman" w:eastAsiaTheme="minorEastAsia" w:hAnsi="Times New Roman"/>
          <w:bCs/>
          <w:iCs/>
          <w:sz w:val="24"/>
          <w:szCs w:val="24"/>
          <w:lang w:val="sr-Cyrl-CS"/>
        </w:rPr>
      </w:pPr>
      <w:r w:rsidRPr="000C5092">
        <w:rPr>
          <w:rFonts w:ascii="Times New Roman" w:eastAsiaTheme="minorEastAsia" w:hAnsi="Times New Roman"/>
          <w:iCs/>
          <w:sz w:val="24"/>
          <w:szCs w:val="24"/>
          <w:lang w:val="sr-Cyrl-CS"/>
        </w:rPr>
        <w:t>- Слободне активности</w:t>
      </w:r>
      <w:r w:rsidRPr="000C5092">
        <w:rPr>
          <w:rFonts w:ascii="Times New Roman" w:eastAsiaTheme="minorEastAsia" w:hAnsi="Times New Roman"/>
          <w:iCs/>
          <w:sz w:val="24"/>
          <w:szCs w:val="24"/>
          <w:lang w:val="en-US"/>
        </w:rPr>
        <w:t xml:space="preserve">: </w:t>
      </w:r>
      <w:r w:rsidRPr="000C5092">
        <w:rPr>
          <w:rFonts w:ascii="Times New Roman" w:eastAsiaTheme="minorEastAsia" w:hAnsi="Times New Roman"/>
          <w:bCs/>
          <w:iCs/>
          <w:sz w:val="24"/>
          <w:szCs w:val="24"/>
          <w:lang w:val="sr-Cyrl-CS"/>
        </w:rPr>
        <w:t>учешће у раду Дечијег савеза</w:t>
      </w:r>
    </w:p>
    <w:p w:rsidR="000C5092" w:rsidRPr="000C5092" w:rsidRDefault="000C5092" w:rsidP="000C5092">
      <w:pPr>
        <w:spacing w:after="0" w:line="276" w:lineRule="auto"/>
        <w:rPr>
          <w:rFonts w:ascii="Times New Roman" w:eastAsiaTheme="minorEastAsia" w:hAnsi="Times New Roman"/>
          <w:b/>
          <w:i/>
          <w:sz w:val="24"/>
          <w:szCs w:val="24"/>
          <w:lang w:val="sr-Cyrl-CS"/>
        </w:rPr>
      </w:pPr>
      <w:r w:rsidRPr="000C5092">
        <w:rPr>
          <w:rFonts w:ascii="Times New Roman" w:eastAsiaTheme="minorEastAsia" w:hAnsi="Times New Roman"/>
          <w:bCs/>
          <w:iCs/>
          <w:sz w:val="24"/>
          <w:szCs w:val="24"/>
          <w:lang w:val="sr-Cyrl-CS"/>
        </w:rPr>
        <w:t>- Учесник - Логосекциј</w:t>
      </w:r>
      <w:r w:rsidR="00945D8F">
        <w:rPr>
          <w:rFonts w:ascii="Times New Roman" w:eastAsiaTheme="minorEastAsia" w:hAnsi="Times New Roman"/>
          <w:bCs/>
          <w:iCs/>
          <w:sz w:val="24"/>
          <w:szCs w:val="24"/>
          <w:lang w:val="sr-Latn-RS"/>
        </w:rPr>
        <w:t>e</w:t>
      </w:r>
      <w:r w:rsidRPr="000C5092">
        <w:rPr>
          <w:rFonts w:ascii="Times New Roman" w:eastAsiaTheme="minorEastAsia" w:hAnsi="Times New Roman"/>
          <w:bCs/>
          <w:iCs/>
          <w:sz w:val="24"/>
          <w:szCs w:val="24"/>
          <w:lang w:val="sr-Cyrl-CS"/>
        </w:rPr>
        <w:t xml:space="preserve"> (6 логопеда, 5 школска и 1 општинска подршка) - одвијала се континуирано у складу са потребама и конкретним захтевима.</w:t>
      </w:r>
    </w:p>
    <w:p w:rsidR="000C5092" w:rsidRPr="000C5092" w:rsidRDefault="000C5092" w:rsidP="000C5092">
      <w:pPr>
        <w:spacing w:after="0" w:line="240" w:lineRule="auto"/>
        <w:rPr>
          <w:rFonts w:ascii="Times New Roman" w:eastAsiaTheme="minorEastAsia" w:hAnsi="Times New Roman"/>
          <w:sz w:val="24"/>
          <w:szCs w:val="24"/>
          <w:lang w:val="en-US"/>
        </w:rPr>
      </w:pPr>
    </w:p>
    <w:p w:rsidR="000C5092" w:rsidRPr="000C5092" w:rsidRDefault="000C5092" w:rsidP="00165D05">
      <w:pPr>
        <w:jc w:val="right"/>
        <w:rPr>
          <w:rFonts w:ascii="Times New Roman" w:hAnsi="Times New Roman"/>
          <w:sz w:val="24"/>
          <w:szCs w:val="24"/>
          <w:lang w:val="sr-Cyrl-RS"/>
        </w:rPr>
      </w:pPr>
      <w:r w:rsidRPr="000C5092">
        <w:rPr>
          <w:rFonts w:ascii="Times New Roman" w:hAnsi="Times New Roman"/>
          <w:sz w:val="24"/>
          <w:szCs w:val="24"/>
          <w:lang w:val="sr-Cyrl-RS"/>
        </w:rPr>
        <w:t>Славица Цинцар с.р.</w:t>
      </w:r>
    </w:p>
    <w:p w:rsidR="000C5092" w:rsidRDefault="000C5092" w:rsidP="00EE0936">
      <w:pPr>
        <w:jc w:val="right"/>
        <w:rPr>
          <w:rFonts w:ascii="Times New Roman" w:hAnsi="Times New Roman"/>
          <w:sz w:val="24"/>
          <w:szCs w:val="24"/>
          <w:lang w:val="sr-Cyrl-RS"/>
        </w:rPr>
      </w:pPr>
      <w:r w:rsidRPr="000C5092">
        <w:rPr>
          <w:rFonts w:ascii="Times New Roman" w:hAnsi="Times New Roman"/>
          <w:sz w:val="24"/>
          <w:szCs w:val="24"/>
          <w:lang w:val="sr-Cyrl-RS"/>
        </w:rPr>
        <w:t>Мастер логопед</w:t>
      </w:r>
    </w:p>
    <w:p w:rsidR="00500C80" w:rsidRDefault="00500C80" w:rsidP="00EE0936">
      <w:pPr>
        <w:jc w:val="right"/>
        <w:rPr>
          <w:rFonts w:ascii="Times New Roman" w:hAnsi="Times New Roman"/>
          <w:sz w:val="24"/>
          <w:szCs w:val="24"/>
          <w:lang w:val="sr-Cyrl-RS"/>
        </w:rPr>
      </w:pPr>
    </w:p>
    <w:p w:rsidR="00500C80" w:rsidRPr="005D011D" w:rsidRDefault="00500C80" w:rsidP="00500C80">
      <w:pPr>
        <w:jc w:val="center"/>
        <w:rPr>
          <w:rFonts w:ascii="Times New Roman" w:hAnsi="Times New Roman"/>
          <w:b/>
          <w:iCs/>
          <w:sz w:val="24"/>
          <w:szCs w:val="24"/>
          <w:lang w:val="sr-Cyrl-RS"/>
        </w:rPr>
      </w:pPr>
      <w:r w:rsidRPr="005D011D">
        <w:rPr>
          <w:rFonts w:ascii="Times New Roman" w:hAnsi="Times New Roman"/>
          <w:b/>
          <w:sz w:val="24"/>
          <w:szCs w:val="24"/>
        </w:rPr>
        <w:t>ГОДИШЊИ ИЗВЕШТАЈ  О  ЛОГОПЕДСКОМ  ТРЕТМАНУ</w:t>
      </w:r>
    </w:p>
    <w:p w:rsidR="00500C80" w:rsidRPr="005D011D" w:rsidRDefault="00500C80" w:rsidP="00500C80">
      <w:pPr>
        <w:spacing w:after="0" w:line="360" w:lineRule="auto"/>
        <w:rPr>
          <w:bCs/>
          <w:lang w:val="sr-Cyrl-RS"/>
        </w:rPr>
      </w:pP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sz w:val="24"/>
          <w:szCs w:val="24"/>
          <w:lang w:val="sr-Cyrl-CS"/>
        </w:rPr>
        <w:t xml:space="preserve">Логопедски третман се  током школске </w:t>
      </w:r>
      <w:r w:rsidRPr="005D011D">
        <w:rPr>
          <w:rFonts w:ascii="Times New Roman" w:hAnsi="Times New Roman"/>
          <w:b/>
          <w:bCs/>
          <w:sz w:val="24"/>
          <w:szCs w:val="24"/>
          <w:lang w:val="sr-Cyrl-CS"/>
        </w:rPr>
        <w:t>202</w:t>
      </w:r>
      <w:r w:rsidRPr="005D011D">
        <w:rPr>
          <w:rFonts w:ascii="Times New Roman" w:hAnsi="Times New Roman"/>
          <w:b/>
          <w:bCs/>
          <w:sz w:val="24"/>
          <w:szCs w:val="24"/>
          <w:lang w:val="en-US"/>
        </w:rPr>
        <w:t>3</w:t>
      </w:r>
      <w:r w:rsidRPr="005D011D">
        <w:rPr>
          <w:rFonts w:ascii="Times New Roman" w:hAnsi="Times New Roman"/>
          <w:b/>
          <w:bCs/>
          <w:sz w:val="24"/>
          <w:szCs w:val="24"/>
          <w:lang w:val="sr-Cyrl-CS"/>
        </w:rPr>
        <w:t>/ 202</w:t>
      </w:r>
      <w:r w:rsidRPr="005D011D">
        <w:rPr>
          <w:rFonts w:ascii="Times New Roman" w:hAnsi="Times New Roman"/>
          <w:b/>
          <w:bCs/>
          <w:sz w:val="24"/>
          <w:szCs w:val="24"/>
          <w:lang w:val="en-US"/>
        </w:rPr>
        <w:t>4</w:t>
      </w:r>
      <w:r w:rsidRPr="005D011D">
        <w:rPr>
          <w:rFonts w:ascii="Times New Roman" w:hAnsi="Times New Roman"/>
          <w:b/>
          <w:bCs/>
          <w:sz w:val="24"/>
          <w:szCs w:val="24"/>
          <w:lang w:val="sr-Cyrl-CS"/>
        </w:rPr>
        <w:t>.</w:t>
      </w:r>
      <w:r w:rsidRPr="005D011D">
        <w:rPr>
          <w:rFonts w:ascii="Times New Roman" w:hAnsi="Times New Roman"/>
          <w:bCs/>
          <w:sz w:val="24"/>
          <w:szCs w:val="24"/>
          <w:lang w:val="sr-Cyrl-CS"/>
        </w:rPr>
        <w:t xml:space="preserve"> године одвијао у складу са Глобалним планом и програмом рада</w:t>
      </w:r>
      <w:r w:rsidRPr="005D011D">
        <w:rPr>
          <w:rFonts w:ascii="Times New Roman" w:hAnsi="Times New Roman"/>
          <w:bCs/>
          <w:sz w:val="24"/>
          <w:szCs w:val="24"/>
          <w:lang w:val="en-US"/>
        </w:rPr>
        <w:t xml:space="preserve"> </w:t>
      </w:r>
      <w:r w:rsidRPr="005D011D">
        <w:rPr>
          <w:rFonts w:ascii="Times New Roman" w:hAnsi="Times New Roman"/>
          <w:bCs/>
          <w:sz w:val="24"/>
          <w:szCs w:val="24"/>
          <w:lang w:val="sr-Cyrl-CS"/>
        </w:rPr>
        <w:t>логопеда, Индивидуалним планом и програмом  логопедског рада и по ИОП-у .</w:t>
      </w: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sz w:val="24"/>
          <w:szCs w:val="24"/>
          <w:lang w:val="en-US"/>
        </w:rPr>
        <w:t xml:space="preserve">Од </w:t>
      </w:r>
      <w:r w:rsidRPr="005D011D">
        <w:rPr>
          <w:rFonts w:ascii="Times New Roman" w:hAnsi="Times New Roman"/>
          <w:b/>
          <w:bCs/>
          <w:sz w:val="24"/>
          <w:szCs w:val="24"/>
          <w:lang w:val="en-US"/>
        </w:rPr>
        <w:t xml:space="preserve">01-12.09.2024. </w:t>
      </w:r>
      <w:r w:rsidRPr="005D011D">
        <w:rPr>
          <w:rFonts w:ascii="Times New Roman" w:hAnsi="Times New Roman"/>
          <w:bCs/>
          <w:sz w:val="24"/>
          <w:szCs w:val="24"/>
          <w:lang w:val="sr-Cyrl-CS"/>
        </w:rPr>
        <w:t xml:space="preserve">- обављена је </w:t>
      </w:r>
      <w:r w:rsidRPr="005D011D">
        <w:rPr>
          <w:rFonts w:ascii="Times New Roman" w:hAnsi="Times New Roman"/>
          <w:b/>
          <w:bCs/>
          <w:i/>
          <w:sz w:val="24"/>
          <w:szCs w:val="24"/>
          <w:lang w:val="en-US"/>
        </w:rPr>
        <w:t>o</w:t>
      </w:r>
      <w:r w:rsidRPr="005D011D">
        <w:rPr>
          <w:rFonts w:ascii="Times New Roman" w:hAnsi="Times New Roman"/>
          <w:b/>
          <w:bCs/>
          <w:i/>
          <w:sz w:val="24"/>
          <w:szCs w:val="24"/>
          <w:lang w:val="sr-Cyrl-CS"/>
        </w:rPr>
        <w:t>псервација</w:t>
      </w:r>
      <w:r w:rsidRPr="005D011D">
        <w:rPr>
          <w:rFonts w:ascii="Times New Roman" w:hAnsi="Times New Roman"/>
          <w:bCs/>
          <w:sz w:val="24"/>
          <w:szCs w:val="24"/>
          <w:lang w:val="sr-Cyrl-CS"/>
        </w:rPr>
        <w:t xml:space="preserve"> говорно-језичног статуса ученика. Опсервирана су деца предшколске групе  и ученици од првог до</w:t>
      </w:r>
      <w:r w:rsidRPr="005D011D">
        <w:rPr>
          <w:rFonts w:ascii="Times New Roman" w:hAnsi="Times New Roman"/>
          <w:bCs/>
          <w:sz w:val="24"/>
          <w:szCs w:val="24"/>
          <w:lang w:val="en-US"/>
        </w:rPr>
        <w:t xml:space="preserve"> осмог</w:t>
      </w:r>
      <w:r w:rsidRPr="005D011D">
        <w:rPr>
          <w:rFonts w:ascii="Times New Roman" w:hAnsi="Times New Roman"/>
          <w:bCs/>
          <w:sz w:val="24"/>
          <w:szCs w:val="24"/>
          <w:lang w:val="sr-Cyrl-CS"/>
        </w:rPr>
        <w:t xml:space="preserve"> разреда основне школе. Након опсервације обављена је и п</w:t>
      </w:r>
      <w:r w:rsidRPr="005D011D">
        <w:rPr>
          <w:rFonts w:ascii="Times New Roman" w:hAnsi="Times New Roman"/>
          <w:b/>
          <w:bCs/>
          <w:i/>
          <w:sz w:val="24"/>
          <w:szCs w:val="24"/>
          <w:lang w:val="sr-Cyrl-CS"/>
        </w:rPr>
        <w:t>роцена, дијагностика, и евалуација</w:t>
      </w:r>
      <w:r w:rsidRPr="005D011D">
        <w:rPr>
          <w:rFonts w:ascii="Times New Roman" w:hAnsi="Times New Roman"/>
          <w:b/>
          <w:bCs/>
          <w:i/>
          <w:sz w:val="24"/>
          <w:szCs w:val="24"/>
          <w:lang w:val="en-US"/>
        </w:rPr>
        <w:t xml:space="preserve"> </w:t>
      </w:r>
      <w:r w:rsidRPr="005D011D">
        <w:rPr>
          <w:rFonts w:ascii="Times New Roman" w:hAnsi="Times New Roman"/>
          <w:bCs/>
          <w:sz w:val="24"/>
          <w:szCs w:val="24"/>
          <w:lang w:val="sr-Cyrl-CS"/>
        </w:rPr>
        <w:t>говорно-језичног статуса деце и ученика.</w:t>
      </w: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sz w:val="24"/>
          <w:szCs w:val="24"/>
          <w:lang w:val="sr-Cyrl-CS"/>
        </w:rPr>
        <w:t>Логопедском дијагностиком изоловане су следеће говорно-језичне сметње и поремећаји:</w:t>
      </w:r>
    </w:p>
    <w:p w:rsidR="00500C80" w:rsidRPr="005D011D" w:rsidRDefault="00500C80" w:rsidP="00500C80">
      <w:pPr>
        <w:jc w:val="both"/>
        <w:rPr>
          <w:rFonts w:ascii="Times New Roman" w:hAnsi="Times New Roman"/>
          <w:bCs/>
          <w:sz w:val="24"/>
          <w:szCs w:val="24"/>
          <w:lang w:val="en-US"/>
        </w:rPr>
      </w:pPr>
      <w:r w:rsidRPr="005D011D">
        <w:rPr>
          <w:rFonts w:ascii="Times New Roman" w:hAnsi="Times New Roman"/>
          <w:bCs/>
          <w:sz w:val="24"/>
          <w:szCs w:val="24"/>
          <w:lang w:val="sr-Cyrl-CS"/>
        </w:rPr>
        <w:t>-</w:t>
      </w:r>
      <w:r w:rsidRPr="005D011D">
        <w:rPr>
          <w:rFonts w:ascii="Times New Roman" w:hAnsi="Times New Roman"/>
          <w:bCs/>
          <w:sz w:val="24"/>
          <w:szCs w:val="24"/>
          <w:lang w:val="en-US"/>
        </w:rPr>
        <w:t>дислалије( лексичке и семантичке), дизартрија, сметње и поремећаји рецептивног и експресивног говора</w:t>
      </w:r>
      <w:r w:rsidRPr="005D011D">
        <w:rPr>
          <w:rFonts w:ascii="Times New Roman" w:hAnsi="Times New Roman"/>
          <w:bCs/>
          <w:sz w:val="24"/>
          <w:szCs w:val="24"/>
          <w:lang w:val="sr-Cyrl-CS"/>
        </w:rPr>
        <w:t>,</w:t>
      </w:r>
      <w:r w:rsidRPr="005D011D">
        <w:rPr>
          <w:rFonts w:ascii="Times New Roman" w:hAnsi="Times New Roman"/>
          <w:bCs/>
          <w:sz w:val="24"/>
          <w:szCs w:val="24"/>
          <w:lang w:val="en-US"/>
        </w:rPr>
        <w:t>сметње аудитвне перцепције и дискриминације фонема и графема (лош фонемски слух)</w:t>
      </w:r>
      <w:r w:rsidRPr="005D011D">
        <w:rPr>
          <w:rFonts w:ascii="Times New Roman" w:hAnsi="Times New Roman"/>
          <w:bCs/>
          <w:sz w:val="24"/>
          <w:szCs w:val="24"/>
          <w:lang w:val="sr-Cyrl-CS"/>
        </w:rPr>
        <w:t xml:space="preserve">, нрг </w:t>
      </w:r>
      <w:r w:rsidRPr="005D011D">
        <w:rPr>
          <w:rFonts w:ascii="Times New Roman" w:hAnsi="Times New Roman"/>
          <w:bCs/>
          <w:sz w:val="24"/>
          <w:szCs w:val="24"/>
          <w:lang w:val="en-US"/>
        </w:rPr>
        <w:t>и застој у говорно-језичном развоју, сметње у учењу ( везане уз интел.функционисање), сметње у читању и писању (везане уз интелектуално функционисање),комуникација деце са аутизмом, ринолалија и сл.</w:t>
      </w:r>
    </w:p>
    <w:p w:rsidR="00500C80" w:rsidRDefault="00500C80" w:rsidP="00500C80">
      <w:pPr>
        <w:jc w:val="both"/>
        <w:rPr>
          <w:rFonts w:ascii="Times New Roman" w:hAnsi="Times New Roman"/>
          <w:bCs/>
          <w:iCs/>
          <w:sz w:val="24"/>
          <w:szCs w:val="24"/>
          <w:lang w:val="sr-Cyrl-CS"/>
        </w:rPr>
      </w:pPr>
      <w:r w:rsidRPr="005D011D">
        <w:rPr>
          <w:rFonts w:ascii="Times New Roman" w:hAnsi="Times New Roman"/>
          <w:bCs/>
          <w:sz w:val="24"/>
          <w:szCs w:val="24"/>
          <w:lang w:val="sr-Cyrl-CS"/>
        </w:rPr>
        <w:t xml:space="preserve">Током ове школске године, примењена су 2 нивоа пружања логопедске подршке; </w:t>
      </w:r>
      <w:r w:rsidRPr="005D011D">
        <w:rPr>
          <w:rFonts w:ascii="Times New Roman" w:hAnsi="Times New Roman"/>
          <w:bCs/>
          <w:iCs/>
          <w:sz w:val="24"/>
          <w:szCs w:val="24"/>
          <w:lang w:val="sr-Cyrl-CS"/>
        </w:rPr>
        <w:t>деца и ученици код којих се третман  одвијао 2 пута седмично и  деца и ученици код којих</w:t>
      </w:r>
      <w:r w:rsidRPr="005D011D">
        <w:rPr>
          <w:rFonts w:ascii="Times New Roman" w:hAnsi="Times New Roman"/>
          <w:bCs/>
          <w:iCs/>
          <w:sz w:val="24"/>
          <w:szCs w:val="24"/>
          <w:lang w:val="en-US"/>
        </w:rPr>
        <w:t xml:space="preserve"> се </w:t>
      </w:r>
      <w:r w:rsidRPr="005D011D">
        <w:rPr>
          <w:rFonts w:ascii="Times New Roman" w:hAnsi="Times New Roman"/>
          <w:bCs/>
          <w:iCs/>
          <w:sz w:val="24"/>
          <w:szCs w:val="24"/>
          <w:lang w:val="sr-Cyrl-CS"/>
        </w:rPr>
        <w:t>третман  одвијао 1 седмично</w:t>
      </w:r>
      <w:r w:rsidRPr="005D011D">
        <w:rPr>
          <w:rFonts w:ascii="Times New Roman" w:hAnsi="Times New Roman"/>
          <w:bCs/>
          <w:iCs/>
          <w:sz w:val="24"/>
          <w:szCs w:val="24"/>
          <w:lang w:val="en-US"/>
        </w:rPr>
        <w:t xml:space="preserve">. </w:t>
      </w:r>
      <w:r w:rsidRPr="005D011D">
        <w:rPr>
          <w:rFonts w:ascii="Times New Roman" w:hAnsi="Times New Roman"/>
          <w:bCs/>
          <w:iCs/>
          <w:sz w:val="24"/>
          <w:szCs w:val="24"/>
          <w:lang w:val="sr-Cyrl-CS"/>
        </w:rPr>
        <w:t>Критеријуми организације логопедских третмана су повећање броја обухваћених логопата и различити</w:t>
      </w:r>
      <w:r w:rsidRPr="005D011D">
        <w:rPr>
          <w:rFonts w:ascii="Times New Roman" w:hAnsi="Times New Roman"/>
          <w:bCs/>
          <w:iCs/>
          <w:sz w:val="24"/>
          <w:szCs w:val="24"/>
          <w:lang w:val="en-US"/>
        </w:rPr>
        <w:t xml:space="preserve"> </w:t>
      </w:r>
      <w:r w:rsidRPr="005D011D">
        <w:rPr>
          <w:rFonts w:ascii="Times New Roman" w:hAnsi="Times New Roman"/>
          <w:bCs/>
          <w:iCs/>
          <w:sz w:val="24"/>
          <w:szCs w:val="24"/>
          <w:lang w:val="sr-Cyrl-CS"/>
        </w:rPr>
        <w:t>начини терапеутског деловања (актива и превентива)</w:t>
      </w:r>
      <w:r w:rsidRPr="005D011D">
        <w:rPr>
          <w:rFonts w:ascii="Times New Roman" w:hAnsi="Times New Roman"/>
          <w:bCs/>
          <w:iCs/>
          <w:sz w:val="24"/>
          <w:szCs w:val="24"/>
          <w:lang w:val="en-US"/>
        </w:rPr>
        <w:t>.</w:t>
      </w:r>
      <w:r w:rsidRPr="005D011D">
        <w:rPr>
          <w:rFonts w:ascii="Times New Roman" w:hAnsi="Times New Roman"/>
          <w:bCs/>
          <w:iCs/>
          <w:sz w:val="24"/>
          <w:szCs w:val="24"/>
          <w:lang w:val="sr-Cyrl-CS"/>
        </w:rPr>
        <w:tab/>
      </w:r>
    </w:p>
    <w:p w:rsidR="00500C80" w:rsidRDefault="00500C80" w:rsidP="00500C80">
      <w:pPr>
        <w:jc w:val="both"/>
        <w:rPr>
          <w:rFonts w:ascii="Times New Roman" w:hAnsi="Times New Roman"/>
          <w:b/>
          <w:bCs/>
          <w:iCs/>
          <w:sz w:val="24"/>
          <w:szCs w:val="24"/>
          <w:lang w:val="sr-Cyrl-CS"/>
        </w:rPr>
      </w:pPr>
      <w:r w:rsidRPr="00500C80">
        <w:rPr>
          <w:rFonts w:ascii="Times New Roman" w:hAnsi="Times New Roman"/>
          <w:b/>
          <w:bCs/>
          <w:iCs/>
          <w:sz w:val="24"/>
          <w:szCs w:val="24"/>
          <w:lang w:val="sr-Cyrl-CS"/>
        </w:rPr>
        <w:lastRenderedPageBreak/>
        <w:t xml:space="preserve">Током школске 2023/24. године логопедским третманом је обухваћено 17 деце и ученика, од предшколског до осмог разреда. </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1.Н. Б. предшколско</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2.И. Г. предшколско</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3. В. М. предшколско</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4. Л. Ч. предшколско</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5. М. М. 1-1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6. Т. Т. 1-1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7. Н. Т. 1-2</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8. Д. Х. М. 2-1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9. Д. А. 3-1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10. Л. С. 3-3</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11. А. В. 4-1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12. Д. М. 4-1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13. М. Р. 5-2</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14. М. М. 5-2</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15. Н. К. 5-2</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16. Л. М. 6-1</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17. Д. А. 6-1</w:t>
      </w:r>
    </w:p>
    <w:p w:rsidR="00500C80" w:rsidRDefault="00500C80" w:rsidP="00500C80">
      <w:pPr>
        <w:jc w:val="both"/>
        <w:rPr>
          <w:rFonts w:ascii="Times New Roman" w:hAnsi="Times New Roman"/>
          <w:b/>
          <w:bCs/>
          <w:iCs/>
          <w:sz w:val="24"/>
          <w:szCs w:val="24"/>
          <w:lang w:val="sr-Cyrl-CS"/>
        </w:rPr>
      </w:pPr>
    </w:p>
    <w:p w:rsidR="00500C80" w:rsidRPr="005D011D" w:rsidRDefault="00500C80" w:rsidP="00500C80">
      <w:pPr>
        <w:jc w:val="both"/>
        <w:rPr>
          <w:rFonts w:ascii="Times New Roman" w:hAnsi="Times New Roman"/>
          <w:bCs/>
          <w:sz w:val="24"/>
          <w:szCs w:val="24"/>
          <w:lang w:val="en-US"/>
        </w:rPr>
      </w:pPr>
      <w:r w:rsidRPr="005D011D">
        <w:rPr>
          <w:rFonts w:ascii="Times New Roman" w:hAnsi="Times New Roman"/>
          <w:bCs/>
          <w:sz w:val="24"/>
          <w:szCs w:val="24"/>
          <w:lang w:val="en-US"/>
        </w:rPr>
        <w:t xml:space="preserve">Л.М. је долазио на третмане у првом полугодишту, након тога његов термин је уступљен новој ученици Н.Т.  Л.М. се преселио и исписао из школе. Н.Б. је долазио на третмане током три квартала, након чега се исписао из предшколске групе због селидбе. У термину за третмане Н.Б., током четвртог квартала је вршена опсервација нове деце у предшколским групама и у другом разреду. </w:t>
      </w:r>
    </w:p>
    <w:p w:rsidR="00500C80" w:rsidRPr="005D011D" w:rsidRDefault="00500C80" w:rsidP="00500C80">
      <w:pPr>
        <w:rPr>
          <w:rFonts w:ascii="Times New Roman" w:hAnsi="Times New Roman"/>
          <w:b/>
          <w:bCs/>
          <w:i/>
          <w:sz w:val="24"/>
          <w:szCs w:val="24"/>
          <w:lang w:val="sr-Cyrl-CS"/>
        </w:rPr>
      </w:pPr>
      <w:r w:rsidRPr="005D011D">
        <w:rPr>
          <w:rFonts w:ascii="Times New Roman" w:hAnsi="Times New Roman"/>
          <w:b/>
          <w:bCs/>
          <w:i/>
          <w:sz w:val="24"/>
          <w:szCs w:val="24"/>
          <w:lang w:val="sr-Cyrl-CS"/>
        </w:rPr>
        <w:t>Логопедски третмани</w:t>
      </w: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sz w:val="24"/>
          <w:szCs w:val="24"/>
          <w:lang w:val="sr-Cyrl-CS"/>
        </w:rPr>
        <w:t>Третмани су се одвијали континуирано и по предвиђеном распореду; ученици су долазили на третмане са часова и из боравка (наставницима предочен распоред); сваки ученик поседује свој персонални досије са подацима о врсти и типу присутних говорно језичких сметњи и индивидуални план и програм по којем се третман одвија; вежбе су регистроване у Дневнику рада, а сваки ученик има логопедску свеску за рад.</w:t>
      </w:r>
    </w:p>
    <w:p w:rsidR="00500C80" w:rsidRPr="005D011D" w:rsidRDefault="00500C80" w:rsidP="00500C80">
      <w:pPr>
        <w:rPr>
          <w:rFonts w:ascii="Times New Roman" w:hAnsi="Times New Roman"/>
          <w:bCs/>
          <w:sz w:val="24"/>
          <w:szCs w:val="24"/>
          <w:lang w:val="sr-Cyrl-CS"/>
        </w:rPr>
      </w:pPr>
      <w:r w:rsidRPr="005D011D">
        <w:rPr>
          <w:rFonts w:ascii="Times New Roman" w:hAnsi="Times New Roman"/>
          <w:bCs/>
          <w:sz w:val="24"/>
          <w:szCs w:val="24"/>
          <w:lang w:val="sr-Cyrl-CS"/>
        </w:rPr>
        <w:t xml:space="preserve"> - Настава се током читаве школске године одвијала </w:t>
      </w:r>
      <w:r w:rsidRPr="005D011D">
        <w:rPr>
          <w:rFonts w:ascii="Times New Roman" w:hAnsi="Times New Roman"/>
          <w:b/>
          <w:bCs/>
          <w:sz w:val="24"/>
          <w:szCs w:val="24"/>
          <w:lang w:val="sr-Cyrl-CS"/>
        </w:rPr>
        <w:t>непосредно, у логопедском кабинету</w:t>
      </w:r>
      <w:r w:rsidRPr="005D011D">
        <w:rPr>
          <w:rFonts w:ascii="Times New Roman" w:hAnsi="Times New Roman"/>
          <w:bCs/>
          <w:sz w:val="24"/>
          <w:szCs w:val="24"/>
          <w:lang w:val="sr-Cyrl-CS"/>
        </w:rPr>
        <w:t>.</w:t>
      </w:r>
    </w:p>
    <w:p w:rsidR="00500C80" w:rsidRPr="005D011D" w:rsidRDefault="00500C80" w:rsidP="00500C80">
      <w:pPr>
        <w:rPr>
          <w:rFonts w:ascii="Times New Roman" w:hAnsi="Times New Roman"/>
          <w:bCs/>
          <w:sz w:val="24"/>
          <w:szCs w:val="24"/>
          <w:lang w:val="sr-Cyrl-CS"/>
        </w:rPr>
      </w:pPr>
      <w:r w:rsidRPr="005D011D">
        <w:rPr>
          <w:rFonts w:ascii="Times New Roman" w:hAnsi="Times New Roman"/>
          <w:b/>
          <w:bCs/>
          <w:sz w:val="24"/>
          <w:szCs w:val="24"/>
          <w:lang w:val="sr-Cyrl-CS"/>
        </w:rPr>
        <w:t>Глобални план и програм , као и индивидуални планови суреализовани</w:t>
      </w:r>
    </w:p>
    <w:p w:rsidR="00500C80" w:rsidRPr="005D011D" w:rsidRDefault="00500C80" w:rsidP="00500C80">
      <w:pPr>
        <w:jc w:val="both"/>
        <w:rPr>
          <w:rFonts w:ascii="Times New Roman" w:hAnsi="Times New Roman"/>
          <w:bCs/>
          <w:sz w:val="24"/>
          <w:szCs w:val="24"/>
          <w:lang w:val="en-US"/>
        </w:rPr>
      </w:pPr>
      <w:r w:rsidRPr="005D011D">
        <w:rPr>
          <w:rFonts w:ascii="Times New Roman" w:hAnsi="Times New Roman"/>
          <w:bCs/>
          <w:sz w:val="24"/>
          <w:szCs w:val="24"/>
          <w:lang w:val="sr-Cyrl-CS"/>
        </w:rPr>
        <w:t xml:space="preserve">- Током </w:t>
      </w:r>
      <w:r w:rsidRPr="005D011D">
        <w:rPr>
          <w:rFonts w:ascii="Times New Roman" w:hAnsi="Times New Roman"/>
          <w:bCs/>
          <w:sz w:val="24"/>
          <w:szCs w:val="24"/>
          <w:lang w:val="en-US"/>
        </w:rPr>
        <w:t xml:space="preserve">школске 2023/24. године </w:t>
      </w:r>
      <w:r w:rsidRPr="005D011D">
        <w:rPr>
          <w:rFonts w:ascii="Times New Roman" w:hAnsi="Times New Roman"/>
          <w:bCs/>
          <w:sz w:val="24"/>
          <w:szCs w:val="24"/>
          <w:lang w:val="sr-Cyrl-CS"/>
        </w:rPr>
        <w:t xml:space="preserve">реализовано је </w:t>
      </w:r>
      <w:r w:rsidRPr="005D011D">
        <w:rPr>
          <w:rFonts w:ascii="Times New Roman" w:hAnsi="Times New Roman"/>
          <w:b/>
          <w:bCs/>
          <w:sz w:val="24"/>
          <w:szCs w:val="24"/>
          <w:u w:val="single"/>
          <w:lang w:val="en-US"/>
        </w:rPr>
        <w:t xml:space="preserve">859 </w:t>
      </w:r>
      <w:r w:rsidRPr="005D011D">
        <w:rPr>
          <w:rFonts w:ascii="Times New Roman" w:hAnsi="Times New Roman"/>
          <w:bCs/>
          <w:sz w:val="24"/>
          <w:szCs w:val="24"/>
          <w:lang w:val="sr-Cyrl-CS"/>
        </w:rPr>
        <w:t>часова непосредног рада са децом и</w:t>
      </w:r>
      <w:r w:rsidRPr="005D011D">
        <w:rPr>
          <w:rFonts w:ascii="Times New Roman" w:hAnsi="Times New Roman"/>
          <w:bCs/>
          <w:sz w:val="24"/>
          <w:szCs w:val="24"/>
          <w:lang w:val="en-US"/>
        </w:rPr>
        <w:t xml:space="preserve"> </w:t>
      </w:r>
      <w:r w:rsidRPr="005D011D">
        <w:rPr>
          <w:rFonts w:ascii="Times New Roman" w:hAnsi="Times New Roman"/>
          <w:bCs/>
          <w:sz w:val="24"/>
          <w:szCs w:val="24"/>
          <w:lang w:val="sr-Cyrl-CS"/>
        </w:rPr>
        <w:t>ученицима, а нереализовано је 5 часова због славе</w:t>
      </w:r>
      <w:r w:rsidRPr="005D011D">
        <w:rPr>
          <w:rFonts w:ascii="Times New Roman" w:hAnsi="Times New Roman"/>
          <w:bCs/>
          <w:sz w:val="24"/>
          <w:szCs w:val="24"/>
          <w:lang w:val="en-US"/>
        </w:rPr>
        <w:t>.</w:t>
      </w:r>
    </w:p>
    <w:p w:rsidR="00500C80" w:rsidRPr="005D011D" w:rsidRDefault="00500C80" w:rsidP="00500C80">
      <w:pPr>
        <w:rPr>
          <w:rFonts w:ascii="Times New Roman" w:hAnsi="Times New Roman"/>
          <w:b/>
          <w:bCs/>
          <w:i/>
          <w:sz w:val="24"/>
          <w:szCs w:val="24"/>
          <w:lang w:val="en-US"/>
        </w:rPr>
      </w:pPr>
      <w:r w:rsidRPr="005D011D">
        <w:rPr>
          <w:rFonts w:ascii="Times New Roman" w:hAnsi="Times New Roman"/>
          <w:b/>
          <w:bCs/>
          <w:i/>
          <w:sz w:val="24"/>
          <w:szCs w:val="24"/>
          <w:lang w:val="en-US"/>
        </w:rPr>
        <w:t>Сарадња са наставницима</w:t>
      </w: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sz w:val="24"/>
          <w:szCs w:val="24"/>
          <w:lang w:val="sr-Cyrl-CS"/>
        </w:rPr>
        <w:t>- Сарадња са наставницима се одвијала  на један професионалан, колегијалан и стимулативан начин, како са самим разредним старешинама, тако и са предметним наставицама и наставницима из боравка. Сарадња је обухватала израду и ревизију  ИОП-а,</w:t>
      </w:r>
      <w:r w:rsidRPr="005D011D">
        <w:rPr>
          <w:rFonts w:ascii="Times New Roman" w:hAnsi="Times New Roman"/>
          <w:bCs/>
          <w:sz w:val="24"/>
          <w:szCs w:val="24"/>
          <w:lang w:val="en-US"/>
        </w:rPr>
        <w:t xml:space="preserve"> </w:t>
      </w:r>
      <w:r w:rsidRPr="005D011D">
        <w:rPr>
          <w:rFonts w:ascii="Times New Roman" w:hAnsi="Times New Roman"/>
          <w:bCs/>
          <w:sz w:val="24"/>
          <w:szCs w:val="24"/>
          <w:lang w:val="sr-Cyrl-CS"/>
        </w:rPr>
        <w:lastRenderedPageBreak/>
        <w:t>ме</w:t>
      </w:r>
      <w:r w:rsidRPr="005D011D">
        <w:rPr>
          <w:rFonts w:ascii="Times New Roman" w:hAnsi="Times New Roman"/>
          <w:bCs/>
          <w:sz w:val="24"/>
          <w:szCs w:val="24"/>
          <w:lang w:val="en-US"/>
        </w:rPr>
        <w:t>ђ</w:t>
      </w:r>
      <w:r w:rsidRPr="005D011D">
        <w:rPr>
          <w:rFonts w:ascii="Times New Roman" w:hAnsi="Times New Roman"/>
          <w:bCs/>
          <w:sz w:val="24"/>
          <w:szCs w:val="24"/>
          <w:lang w:val="sr-Cyrl-CS"/>
        </w:rPr>
        <w:t>усобне консултације и размене информација о току третмана, саветодавно-инструктивни рад , посету часовима  и сл.</w:t>
      </w:r>
    </w:p>
    <w:p w:rsidR="00500C80" w:rsidRPr="005D011D" w:rsidRDefault="00500C80" w:rsidP="00500C80">
      <w:pPr>
        <w:rPr>
          <w:rFonts w:ascii="Times New Roman" w:hAnsi="Times New Roman"/>
          <w:b/>
          <w:bCs/>
          <w:sz w:val="24"/>
          <w:szCs w:val="24"/>
          <w:lang w:val="sr-Cyrl-CS"/>
        </w:rPr>
      </w:pPr>
      <w:r w:rsidRPr="005D011D">
        <w:rPr>
          <w:rFonts w:ascii="Times New Roman" w:hAnsi="Times New Roman"/>
          <w:b/>
          <w:bCs/>
          <w:i/>
          <w:sz w:val="24"/>
          <w:szCs w:val="24"/>
          <w:lang w:val="en-US"/>
        </w:rPr>
        <w:t>Сарадња са ваншколским институцијама</w:t>
      </w:r>
    </w:p>
    <w:p w:rsidR="00500C80" w:rsidRPr="005D011D" w:rsidRDefault="00500C80" w:rsidP="00500C80">
      <w:pPr>
        <w:rPr>
          <w:rFonts w:ascii="Times New Roman" w:hAnsi="Times New Roman"/>
          <w:bCs/>
          <w:sz w:val="24"/>
          <w:szCs w:val="24"/>
          <w:lang w:val="sr-Cyrl-CS"/>
        </w:rPr>
      </w:pPr>
      <w:r w:rsidRPr="005D011D">
        <w:rPr>
          <w:rFonts w:ascii="Times New Roman" w:hAnsi="Times New Roman"/>
          <w:bCs/>
          <w:sz w:val="24"/>
          <w:szCs w:val="24"/>
          <w:lang w:val="sr-Cyrl-CS"/>
        </w:rPr>
        <w:t>Суботица, „Развојно саветовалиште “</w:t>
      </w:r>
    </w:p>
    <w:p w:rsidR="00500C80" w:rsidRPr="005D011D" w:rsidRDefault="00500C80" w:rsidP="00500C80">
      <w:pPr>
        <w:rPr>
          <w:rFonts w:ascii="Times New Roman" w:hAnsi="Times New Roman"/>
          <w:b/>
          <w:bCs/>
          <w:i/>
          <w:sz w:val="24"/>
          <w:szCs w:val="24"/>
          <w:lang w:val="sr-Cyrl-CS"/>
        </w:rPr>
      </w:pPr>
      <w:r w:rsidRPr="005D011D">
        <w:rPr>
          <w:rFonts w:ascii="Times New Roman" w:hAnsi="Times New Roman"/>
          <w:b/>
          <w:bCs/>
          <w:i/>
          <w:sz w:val="24"/>
          <w:szCs w:val="24"/>
          <w:lang w:val="sr-Cyrl-CS"/>
        </w:rPr>
        <w:t>Аналитичком истраживачки рад</w:t>
      </w:r>
    </w:p>
    <w:p w:rsidR="00500C80" w:rsidRPr="005D011D" w:rsidRDefault="00500C80" w:rsidP="00500C80">
      <w:pPr>
        <w:jc w:val="both"/>
        <w:rPr>
          <w:rFonts w:ascii="Times New Roman" w:hAnsi="Times New Roman"/>
          <w:bCs/>
          <w:sz w:val="24"/>
          <w:szCs w:val="24"/>
          <w:lang w:val="en-US"/>
        </w:rPr>
      </w:pPr>
      <w:r w:rsidRPr="005D011D">
        <w:rPr>
          <w:rFonts w:ascii="Times New Roman" w:hAnsi="Times New Roman"/>
          <w:bCs/>
          <w:sz w:val="24"/>
          <w:szCs w:val="24"/>
          <w:lang w:val="sr-Cyrl-CS"/>
        </w:rPr>
        <w:t>-К</w:t>
      </w:r>
      <w:r w:rsidRPr="005D011D">
        <w:rPr>
          <w:rFonts w:ascii="Times New Roman" w:hAnsi="Times New Roman"/>
          <w:bCs/>
          <w:sz w:val="24"/>
          <w:szCs w:val="24"/>
          <w:lang w:val="en-US"/>
        </w:rPr>
        <w:t>онтинурани, истраживачки,саветодавноинструктивни рад (праћење литературе, размена искустава и сл.)</w:t>
      </w:r>
    </w:p>
    <w:p w:rsidR="00500C80" w:rsidRPr="005D011D" w:rsidRDefault="00500C80" w:rsidP="00500C80">
      <w:pPr>
        <w:rPr>
          <w:rFonts w:ascii="Times New Roman" w:hAnsi="Times New Roman"/>
          <w:b/>
          <w:bCs/>
          <w:i/>
          <w:sz w:val="24"/>
          <w:szCs w:val="24"/>
          <w:lang w:val="sr-Cyrl-CS"/>
        </w:rPr>
      </w:pPr>
      <w:r w:rsidRPr="005D011D">
        <w:rPr>
          <w:rFonts w:ascii="Times New Roman" w:hAnsi="Times New Roman"/>
          <w:b/>
          <w:bCs/>
          <w:i/>
          <w:sz w:val="24"/>
          <w:szCs w:val="24"/>
          <w:lang w:val="sr-Cyrl-CS"/>
        </w:rPr>
        <w:t>Остали послови</w:t>
      </w:r>
    </w:p>
    <w:p w:rsidR="00500C80" w:rsidRPr="005D011D" w:rsidRDefault="00500C80" w:rsidP="00500C80">
      <w:pPr>
        <w:rPr>
          <w:rFonts w:ascii="Times New Roman" w:hAnsi="Times New Roman"/>
          <w:bCs/>
          <w:iCs/>
          <w:sz w:val="24"/>
          <w:szCs w:val="24"/>
          <w:lang w:val="sr-Cyrl-CS"/>
        </w:rPr>
      </w:pPr>
      <w:r w:rsidRPr="005D011D">
        <w:rPr>
          <w:rFonts w:ascii="Times New Roman" w:hAnsi="Times New Roman"/>
          <w:bCs/>
          <w:iCs/>
          <w:sz w:val="24"/>
          <w:szCs w:val="24"/>
          <w:lang w:val="sr-Cyrl-CS"/>
        </w:rPr>
        <w:t>-Слободне активности</w:t>
      </w:r>
      <w:r w:rsidRPr="005D011D">
        <w:rPr>
          <w:rFonts w:ascii="Times New Roman" w:hAnsi="Times New Roman"/>
          <w:bCs/>
          <w:iCs/>
          <w:sz w:val="24"/>
          <w:szCs w:val="24"/>
          <w:lang w:val="en-US"/>
        </w:rPr>
        <w:t>:</w:t>
      </w:r>
      <w:r w:rsidRPr="005D011D">
        <w:rPr>
          <w:rFonts w:ascii="Times New Roman" w:hAnsi="Times New Roman"/>
          <w:bCs/>
          <w:iCs/>
          <w:sz w:val="24"/>
          <w:szCs w:val="24"/>
          <w:lang w:val="sr-Cyrl-CS"/>
        </w:rPr>
        <w:t xml:space="preserve">  Пројектна активност „ Мултикултуралност-инклузија“ </w:t>
      </w:r>
    </w:p>
    <w:p w:rsidR="00500C80" w:rsidRPr="005D011D" w:rsidRDefault="00500C80" w:rsidP="00500C80">
      <w:pPr>
        <w:rPr>
          <w:rFonts w:ascii="Times New Roman" w:hAnsi="Times New Roman"/>
          <w:b/>
          <w:bCs/>
          <w:i/>
          <w:sz w:val="24"/>
          <w:szCs w:val="24"/>
          <w:lang w:val="sr-Cyrl-CS"/>
        </w:rPr>
      </w:pPr>
      <w:r w:rsidRPr="005D011D">
        <w:rPr>
          <w:rFonts w:ascii="Times New Roman" w:hAnsi="Times New Roman"/>
          <w:b/>
          <w:bCs/>
          <w:i/>
          <w:sz w:val="24"/>
          <w:szCs w:val="24"/>
          <w:lang w:val="sr-Cyrl-CS"/>
        </w:rPr>
        <w:t>Сарадња са родитељима</w:t>
      </w:r>
    </w:p>
    <w:p w:rsidR="00500C80" w:rsidRPr="005D011D" w:rsidRDefault="00500C80" w:rsidP="00500C80">
      <w:pPr>
        <w:jc w:val="both"/>
        <w:rPr>
          <w:rFonts w:ascii="Times New Roman" w:hAnsi="Times New Roman"/>
          <w:bCs/>
          <w:sz w:val="24"/>
          <w:szCs w:val="24"/>
          <w:lang w:val="sr-Cyrl-CS"/>
        </w:rPr>
      </w:pPr>
      <w:r w:rsidRPr="005D011D">
        <w:rPr>
          <w:rFonts w:ascii="Times New Roman" w:hAnsi="Times New Roman"/>
          <w:bCs/>
          <w:iCs/>
          <w:sz w:val="24"/>
          <w:szCs w:val="24"/>
          <w:lang w:val="sr-Cyrl-CS"/>
        </w:rPr>
        <w:t>Сарадња са родитељима је важна тачка у раду, наиме сама природа лого вежби захтева понављање и рад код куће.</w:t>
      </w:r>
      <w:r w:rsidRPr="005D011D">
        <w:rPr>
          <w:rFonts w:ascii="Times New Roman" w:hAnsi="Times New Roman"/>
          <w:bCs/>
          <w:iCs/>
          <w:sz w:val="24"/>
          <w:szCs w:val="24"/>
          <w:lang w:val="sr-Latn-RS"/>
        </w:rPr>
        <w:t xml:space="preserve"> </w:t>
      </w:r>
      <w:r w:rsidRPr="005D011D">
        <w:rPr>
          <w:rFonts w:ascii="Times New Roman" w:hAnsi="Times New Roman"/>
          <w:bCs/>
          <w:iCs/>
          <w:sz w:val="24"/>
          <w:szCs w:val="24"/>
          <w:lang w:val="sr-Cyrl-CS"/>
        </w:rPr>
        <w:t>Током школске 202</w:t>
      </w:r>
      <w:r w:rsidRPr="005D011D">
        <w:rPr>
          <w:rFonts w:ascii="Times New Roman" w:hAnsi="Times New Roman"/>
          <w:bCs/>
          <w:iCs/>
          <w:sz w:val="24"/>
          <w:szCs w:val="24"/>
          <w:lang w:val="sr-Latn-RS"/>
        </w:rPr>
        <w:t>3</w:t>
      </w:r>
      <w:r w:rsidRPr="005D011D">
        <w:rPr>
          <w:rFonts w:ascii="Times New Roman" w:hAnsi="Times New Roman"/>
          <w:bCs/>
          <w:iCs/>
          <w:sz w:val="24"/>
          <w:szCs w:val="24"/>
          <w:lang w:val="sr-Cyrl-CS"/>
        </w:rPr>
        <w:t>/202</w:t>
      </w:r>
      <w:r w:rsidRPr="005D011D">
        <w:rPr>
          <w:rFonts w:ascii="Times New Roman" w:hAnsi="Times New Roman"/>
          <w:bCs/>
          <w:iCs/>
          <w:sz w:val="24"/>
          <w:szCs w:val="24"/>
          <w:lang w:val="sr-Latn-RS"/>
        </w:rPr>
        <w:t>4</w:t>
      </w:r>
      <w:r w:rsidRPr="005D011D">
        <w:rPr>
          <w:rFonts w:ascii="Times New Roman" w:hAnsi="Times New Roman"/>
          <w:bCs/>
          <w:iCs/>
          <w:sz w:val="24"/>
          <w:szCs w:val="24"/>
          <w:lang w:val="sr-Cyrl-CS"/>
        </w:rPr>
        <w:t>.</w:t>
      </w:r>
      <w:r w:rsidRPr="005D011D">
        <w:rPr>
          <w:rFonts w:ascii="Times New Roman" w:hAnsi="Times New Roman"/>
          <w:bCs/>
          <w:iCs/>
          <w:sz w:val="24"/>
          <w:szCs w:val="24"/>
          <w:lang w:val="sr-Latn-RS"/>
        </w:rPr>
        <w:t xml:space="preserve"> </w:t>
      </w:r>
      <w:r w:rsidRPr="005D011D">
        <w:rPr>
          <w:rFonts w:ascii="Times New Roman" w:hAnsi="Times New Roman"/>
          <w:bCs/>
          <w:iCs/>
          <w:sz w:val="24"/>
          <w:szCs w:val="24"/>
          <w:lang w:val="sr-Cyrl-CS"/>
        </w:rPr>
        <w:t xml:space="preserve">године сарадња </w:t>
      </w:r>
      <w:r w:rsidRPr="005D011D">
        <w:rPr>
          <w:rFonts w:ascii="Times New Roman" w:hAnsi="Times New Roman"/>
          <w:bCs/>
          <w:sz w:val="24"/>
          <w:szCs w:val="24"/>
          <w:lang w:val="sr-Cyrl-CS"/>
        </w:rPr>
        <w:t xml:space="preserve"> се одвијала посредно, преко разредних старешина. Директни сусрети су били са појединим родитељима на ИОП састанцима и на консултацијама у договореном термину.</w:t>
      </w:r>
    </w:p>
    <w:p w:rsidR="00500C80" w:rsidRPr="005D011D" w:rsidRDefault="00500C80" w:rsidP="00500C80">
      <w:pPr>
        <w:rPr>
          <w:rFonts w:ascii="Times New Roman" w:hAnsi="Times New Roman"/>
          <w:bCs/>
          <w:iCs/>
          <w:sz w:val="24"/>
          <w:szCs w:val="24"/>
          <w:lang w:val="sr-Cyrl-CS"/>
        </w:rPr>
      </w:pPr>
      <w:r w:rsidRPr="005D011D">
        <w:rPr>
          <w:rFonts w:ascii="Times New Roman" w:hAnsi="Times New Roman"/>
          <w:b/>
          <w:bCs/>
          <w:i/>
          <w:sz w:val="24"/>
          <w:szCs w:val="24"/>
          <w:lang w:val="sr-Cyrl-CS"/>
        </w:rPr>
        <w:t>Рад у стручним органима</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-учешће у раду Одељенског већа нижих и виших разреда</w:t>
      </w:r>
    </w:p>
    <w:p w:rsidR="00500C80" w:rsidRPr="00500C80" w:rsidRDefault="00500C80" w:rsidP="00500C80">
      <w:pPr>
        <w:pStyle w:val="NoSpacing"/>
        <w:rPr>
          <w:rFonts w:ascii="Times New Roman" w:hAnsi="Times New Roman"/>
          <w:sz w:val="24"/>
          <w:szCs w:val="24"/>
          <w:lang w:val="sr-Cyrl-CS"/>
        </w:rPr>
      </w:pPr>
      <w:r w:rsidRPr="00500C80">
        <w:rPr>
          <w:rFonts w:ascii="Times New Roman" w:hAnsi="Times New Roman"/>
          <w:sz w:val="24"/>
          <w:szCs w:val="24"/>
          <w:lang w:val="sr-Cyrl-CS"/>
        </w:rPr>
        <w:t>-учешће у раду  Наставничког већа</w:t>
      </w:r>
    </w:p>
    <w:p w:rsidR="00500C80" w:rsidRDefault="00500C80" w:rsidP="00500C80">
      <w:pPr>
        <w:pStyle w:val="NoSpacing"/>
        <w:rPr>
          <w:rFonts w:ascii="Times New Roman" w:hAnsi="Times New Roman"/>
          <w:sz w:val="24"/>
          <w:szCs w:val="24"/>
          <w:lang w:val="en-US"/>
        </w:rPr>
      </w:pPr>
      <w:r w:rsidRPr="00500C80">
        <w:rPr>
          <w:rFonts w:ascii="Times New Roman" w:hAnsi="Times New Roman"/>
          <w:sz w:val="24"/>
          <w:szCs w:val="24"/>
          <w:lang w:val="en-US"/>
        </w:rPr>
        <w:t>-учешће у раду Стручног већа нижих и виших разреда</w:t>
      </w:r>
    </w:p>
    <w:p w:rsidR="00500C80" w:rsidRPr="00500C80" w:rsidRDefault="00500C80" w:rsidP="00500C80">
      <w:pPr>
        <w:pStyle w:val="NoSpacing"/>
        <w:rPr>
          <w:rFonts w:ascii="Times New Roman" w:hAnsi="Times New Roman"/>
          <w:sz w:val="24"/>
          <w:szCs w:val="24"/>
          <w:lang w:val="en-US"/>
        </w:rPr>
      </w:pPr>
    </w:p>
    <w:p w:rsidR="00500C80" w:rsidRPr="005D011D" w:rsidRDefault="00500C80" w:rsidP="00500C80">
      <w:pPr>
        <w:rPr>
          <w:rFonts w:ascii="Times New Roman" w:hAnsi="Times New Roman"/>
          <w:b/>
          <w:bCs/>
          <w:i/>
          <w:sz w:val="24"/>
          <w:szCs w:val="24"/>
          <w:lang w:val="sr-Cyrl-CS"/>
        </w:rPr>
      </w:pPr>
      <w:r w:rsidRPr="005D011D">
        <w:rPr>
          <w:rFonts w:ascii="Times New Roman" w:hAnsi="Times New Roman"/>
          <w:b/>
          <w:bCs/>
          <w:i/>
          <w:sz w:val="24"/>
          <w:szCs w:val="24"/>
          <w:lang w:val="sr-Cyrl-CS"/>
        </w:rPr>
        <w:t>Стручно усавршавање</w:t>
      </w:r>
    </w:p>
    <w:p w:rsidR="00500C80" w:rsidRPr="00500C80" w:rsidRDefault="00500C80" w:rsidP="00500C80">
      <w:pPr>
        <w:pStyle w:val="NoSpacing"/>
        <w:numPr>
          <w:ilvl w:val="0"/>
          <w:numId w:val="59"/>
        </w:numPr>
        <w:rPr>
          <w:rFonts w:ascii="Times New Roman" w:hAnsi="Times New Roman"/>
          <w:sz w:val="24"/>
          <w:szCs w:val="24"/>
          <w:lang w:val="sr-Cyrl-CS"/>
        </w:rPr>
      </w:pPr>
      <w:r w:rsidRPr="00500C80">
        <w:rPr>
          <w:rFonts w:ascii="Times New Roman" w:hAnsi="Times New Roman"/>
          <w:sz w:val="24"/>
          <w:szCs w:val="24"/>
          <w:lang w:val="sr-Cyrl-CS"/>
        </w:rPr>
        <w:t>30. 09. 2024.  Међународни стручно научни скуп „Дефектологија данас:Изазови и перспективе“</w:t>
      </w:r>
    </w:p>
    <w:p w:rsidR="00500C80" w:rsidRPr="00500C80" w:rsidRDefault="00500C80" w:rsidP="00500C80">
      <w:pPr>
        <w:pStyle w:val="NoSpacing"/>
        <w:numPr>
          <w:ilvl w:val="0"/>
          <w:numId w:val="59"/>
        </w:numPr>
        <w:rPr>
          <w:rFonts w:ascii="Times New Roman" w:hAnsi="Times New Roman"/>
          <w:sz w:val="24"/>
          <w:szCs w:val="24"/>
          <w:lang w:val="sr-Cyrl-CS"/>
        </w:rPr>
      </w:pPr>
      <w:r w:rsidRPr="00500C80">
        <w:rPr>
          <w:rFonts w:ascii="Times New Roman" w:hAnsi="Times New Roman"/>
          <w:sz w:val="24"/>
          <w:szCs w:val="24"/>
          <w:lang w:val="en-US"/>
        </w:rPr>
        <w:t>13 - 14. 10. 2024.  Међународни стручно научни скуп „Логопедија данас“</w:t>
      </w:r>
    </w:p>
    <w:p w:rsidR="00500C80" w:rsidRPr="00500C80" w:rsidRDefault="00500C80" w:rsidP="00500C80">
      <w:pPr>
        <w:pStyle w:val="NoSpacing"/>
        <w:numPr>
          <w:ilvl w:val="0"/>
          <w:numId w:val="59"/>
        </w:numPr>
        <w:rPr>
          <w:rFonts w:ascii="Times New Roman" w:hAnsi="Times New Roman"/>
          <w:sz w:val="24"/>
          <w:szCs w:val="24"/>
          <w:lang w:val="en-US"/>
        </w:rPr>
      </w:pPr>
      <w:r w:rsidRPr="00500C80">
        <w:rPr>
          <w:rFonts w:ascii="Times New Roman" w:hAnsi="Times New Roman"/>
          <w:sz w:val="24"/>
          <w:szCs w:val="24"/>
          <w:lang w:val="en-US"/>
        </w:rPr>
        <w:t>22 - 26. 04. 2024.  Erasmus пројекат “StemAction for the future”</w:t>
      </w:r>
    </w:p>
    <w:p w:rsidR="00500C80" w:rsidRPr="00500C80" w:rsidRDefault="00500C80" w:rsidP="00500C80">
      <w:pPr>
        <w:pStyle w:val="NoSpacing"/>
        <w:numPr>
          <w:ilvl w:val="0"/>
          <w:numId w:val="59"/>
        </w:numPr>
        <w:rPr>
          <w:rFonts w:ascii="Times New Roman" w:hAnsi="Times New Roman"/>
          <w:sz w:val="24"/>
          <w:szCs w:val="24"/>
          <w:lang w:val="en-US"/>
        </w:rPr>
      </w:pPr>
      <w:r w:rsidRPr="00500C80">
        <w:rPr>
          <w:rFonts w:ascii="Times New Roman" w:hAnsi="Times New Roman"/>
          <w:sz w:val="24"/>
          <w:szCs w:val="24"/>
          <w:lang w:val="en-US"/>
        </w:rPr>
        <w:t xml:space="preserve">22 - 26. 05. 2024. Стручна екскурзија </w:t>
      </w:r>
    </w:p>
    <w:p w:rsidR="00500C80" w:rsidRPr="00500C80" w:rsidRDefault="00500C80" w:rsidP="00500C80">
      <w:pPr>
        <w:pStyle w:val="NoSpacing"/>
        <w:numPr>
          <w:ilvl w:val="0"/>
          <w:numId w:val="59"/>
        </w:numPr>
        <w:rPr>
          <w:rFonts w:ascii="Times New Roman" w:hAnsi="Times New Roman"/>
          <w:sz w:val="24"/>
          <w:szCs w:val="24"/>
          <w:lang w:val="en-US"/>
        </w:rPr>
      </w:pPr>
      <w:r w:rsidRPr="00500C80">
        <w:rPr>
          <w:rFonts w:ascii="Times New Roman" w:hAnsi="Times New Roman"/>
          <w:sz w:val="24"/>
          <w:szCs w:val="24"/>
          <w:lang w:val="en-US"/>
        </w:rPr>
        <w:t>14 - 15. 06. 2024. Стручно-научни скуп „Дани др Светомира Бојанина“</w:t>
      </w:r>
    </w:p>
    <w:p w:rsidR="00500C80" w:rsidRDefault="00500C80" w:rsidP="00500C80">
      <w:pPr>
        <w:rPr>
          <w:rFonts w:ascii="Times New Roman" w:hAnsi="Times New Roman"/>
          <w:b/>
          <w:bCs/>
          <w:i/>
          <w:sz w:val="24"/>
          <w:szCs w:val="24"/>
          <w:lang w:val="en-US"/>
        </w:rPr>
      </w:pPr>
    </w:p>
    <w:p w:rsidR="00500C80" w:rsidRPr="005D011D" w:rsidRDefault="00500C80" w:rsidP="00500C80">
      <w:pPr>
        <w:rPr>
          <w:rFonts w:ascii="Times New Roman" w:hAnsi="Times New Roman"/>
          <w:bCs/>
          <w:i/>
          <w:sz w:val="24"/>
          <w:szCs w:val="24"/>
          <w:lang w:val="en-US"/>
        </w:rPr>
      </w:pPr>
      <w:r w:rsidRPr="005D011D">
        <w:rPr>
          <w:rFonts w:ascii="Times New Roman" w:hAnsi="Times New Roman"/>
          <w:b/>
          <w:bCs/>
          <w:i/>
          <w:sz w:val="24"/>
          <w:szCs w:val="24"/>
          <w:lang w:val="en-US"/>
        </w:rPr>
        <w:t>Рад у тимовима</w:t>
      </w:r>
    </w:p>
    <w:p w:rsidR="00500C80" w:rsidRPr="00500C80" w:rsidRDefault="00500C80" w:rsidP="00500C80">
      <w:pPr>
        <w:pStyle w:val="NoSpacing"/>
        <w:numPr>
          <w:ilvl w:val="0"/>
          <w:numId w:val="45"/>
        </w:numPr>
        <w:rPr>
          <w:rFonts w:ascii="Times New Roman" w:hAnsi="Times New Roman"/>
          <w:sz w:val="24"/>
          <w:szCs w:val="24"/>
          <w:lang w:val="sr-Cyrl-CS"/>
        </w:rPr>
      </w:pPr>
      <w:r w:rsidRPr="00500C80">
        <w:rPr>
          <w:rFonts w:ascii="Times New Roman" w:hAnsi="Times New Roman"/>
          <w:sz w:val="24"/>
          <w:szCs w:val="24"/>
          <w:lang w:val="sr-Cyrl-CS"/>
        </w:rPr>
        <w:t>Тим за техничку подршку</w:t>
      </w:r>
    </w:p>
    <w:p w:rsidR="00500C80" w:rsidRPr="00500C80" w:rsidRDefault="00500C80" w:rsidP="00500C80">
      <w:pPr>
        <w:pStyle w:val="NoSpacing"/>
        <w:numPr>
          <w:ilvl w:val="0"/>
          <w:numId w:val="45"/>
        </w:numPr>
        <w:rPr>
          <w:rFonts w:ascii="Times New Roman" w:hAnsi="Times New Roman"/>
          <w:sz w:val="24"/>
          <w:szCs w:val="24"/>
          <w:lang w:val="sr-Cyrl-CS"/>
        </w:rPr>
      </w:pPr>
      <w:r w:rsidRPr="00500C80">
        <w:rPr>
          <w:rFonts w:ascii="Times New Roman" w:hAnsi="Times New Roman"/>
          <w:sz w:val="24"/>
          <w:szCs w:val="24"/>
          <w:lang w:val="sr-Cyrl-CS"/>
        </w:rPr>
        <w:t xml:space="preserve">Тим за волонтере </w:t>
      </w:r>
      <w:r>
        <w:rPr>
          <w:rFonts w:ascii="Times New Roman" w:hAnsi="Times New Roman"/>
          <w:sz w:val="24"/>
          <w:szCs w:val="24"/>
          <w:lang w:val="sr-Cyrl-CS"/>
        </w:rPr>
        <w:t>–</w:t>
      </w:r>
      <w:r w:rsidRPr="00500C80">
        <w:rPr>
          <w:rFonts w:ascii="Times New Roman" w:hAnsi="Times New Roman"/>
          <w:sz w:val="24"/>
          <w:szCs w:val="24"/>
          <w:lang w:val="sr-Cyrl-CS"/>
        </w:rPr>
        <w:t xml:space="preserve"> координатор</w:t>
      </w:r>
    </w:p>
    <w:p w:rsidR="00500C80" w:rsidRPr="00500C80" w:rsidRDefault="00500C80" w:rsidP="00500C80">
      <w:pPr>
        <w:pStyle w:val="NoSpacing"/>
        <w:numPr>
          <w:ilvl w:val="0"/>
          <w:numId w:val="45"/>
        </w:numPr>
        <w:rPr>
          <w:rFonts w:ascii="Times New Roman" w:hAnsi="Times New Roman"/>
          <w:sz w:val="24"/>
          <w:szCs w:val="24"/>
          <w:lang w:val="en-US"/>
        </w:rPr>
      </w:pPr>
      <w:r w:rsidRPr="00500C80">
        <w:rPr>
          <w:rFonts w:ascii="Times New Roman" w:hAnsi="Times New Roman"/>
          <w:sz w:val="24"/>
          <w:szCs w:val="24"/>
          <w:lang w:val="en-US"/>
        </w:rPr>
        <w:t>Тим за школски маркетинг</w:t>
      </w:r>
    </w:p>
    <w:p w:rsidR="00500C80" w:rsidRPr="00500C80" w:rsidRDefault="00500C80" w:rsidP="00500C80">
      <w:pPr>
        <w:pStyle w:val="NoSpacing"/>
        <w:numPr>
          <w:ilvl w:val="0"/>
          <w:numId w:val="45"/>
        </w:numPr>
        <w:rPr>
          <w:rFonts w:ascii="Times New Roman" w:hAnsi="Times New Roman"/>
          <w:sz w:val="24"/>
          <w:szCs w:val="24"/>
          <w:lang w:val="en-US"/>
        </w:rPr>
      </w:pPr>
      <w:r w:rsidRPr="00500C80">
        <w:rPr>
          <w:rFonts w:ascii="Times New Roman" w:hAnsi="Times New Roman"/>
          <w:sz w:val="24"/>
          <w:szCs w:val="24"/>
          <w:lang w:val="en-US"/>
        </w:rPr>
        <w:t>Тим за укључивање нових запослених</w:t>
      </w:r>
    </w:p>
    <w:p w:rsidR="00500C80" w:rsidRPr="00500C80" w:rsidRDefault="00500C80" w:rsidP="00500C80">
      <w:pPr>
        <w:pStyle w:val="NoSpacing"/>
        <w:numPr>
          <w:ilvl w:val="0"/>
          <w:numId w:val="45"/>
        </w:numPr>
        <w:rPr>
          <w:rFonts w:ascii="Times New Roman" w:hAnsi="Times New Roman"/>
          <w:sz w:val="24"/>
          <w:szCs w:val="24"/>
          <w:lang w:val="sr-Cyrl-CS"/>
        </w:rPr>
      </w:pPr>
      <w:r w:rsidRPr="00500C80">
        <w:rPr>
          <w:rFonts w:ascii="Times New Roman" w:hAnsi="Times New Roman"/>
          <w:sz w:val="24"/>
          <w:szCs w:val="24"/>
          <w:lang w:val="en-US"/>
        </w:rPr>
        <w:t>Лични пратиоци</w:t>
      </w:r>
    </w:p>
    <w:p w:rsidR="00500C80" w:rsidRPr="005D011D" w:rsidRDefault="00500C80" w:rsidP="00500C80">
      <w:pPr>
        <w:rPr>
          <w:rFonts w:ascii="Times New Roman" w:hAnsi="Times New Roman"/>
          <w:bCs/>
          <w:sz w:val="24"/>
          <w:szCs w:val="24"/>
          <w:lang w:val="sr-Cyrl-CS"/>
        </w:rPr>
      </w:pPr>
      <w:r w:rsidRPr="005D011D">
        <w:rPr>
          <w:rFonts w:ascii="Times New Roman" w:hAnsi="Times New Roman"/>
          <w:bCs/>
          <w:sz w:val="24"/>
          <w:szCs w:val="24"/>
          <w:lang w:val="sr-Cyrl-CS"/>
        </w:rPr>
        <w:t xml:space="preserve">                             </w:t>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r>
      <w:r w:rsidRPr="005D011D">
        <w:rPr>
          <w:rFonts w:ascii="Times New Roman" w:hAnsi="Times New Roman"/>
          <w:bCs/>
          <w:sz w:val="24"/>
          <w:szCs w:val="24"/>
          <w:lang w:val="sr-Cyrl-CS"/>
        </w:rPr>
        <w:tab/>
        <w:t>Марина Матић с.р.</w:t>
      </w:r>
    </w:p>
    <w:p w:rsidR="00500C80" w:rsidRPr="005D011D" w:rsidRDefault="00500C80" w:rsidP="00500C80">
      <w:pPr>
        <w:rPr>
          <w:rFonts w:ascii="Times New Roman" w:hAnsi="Times New Roman"/>
          <w:bCs/>
          <w:sz w:val="24"/>
          <w:szCs w:val="24"/>
          <w:lang w:val="sr-Cyrl-CS"/>
        </w:rPr>
      </w:pPr>
      <w:r w:rsidRPr="005D011D">
        <w:rPr>
          <w:rFonts w:ascii="Times New Roman" w:hAnsi="Times New Roman"/>
          <w:bCs/>
          <w:sz w:val="24"/>
          <w:szCs w:val="24"/>
          <w:lang w:val="sr-Cyrl-RS"/>
        </w:rPr>
        <w:t xml:space="preserve">                                                                                                                      </w:t>
      </w:r>
      <w:r w:rsidRPr="005D011D">
        <w:rPr>
          <w:rFonts w:ascii="Times New Roman" w:hAnsi="Times New Roman"/>
          <w:bCs/>
          <w:sz w:val="24"/>
          <w:szCs w:val="24"/>
          <w:lang w:val="en-US"/>
        </w:rPr>
        <w:t>мастер логопед</w:t>
      </w:r>
    </w:p>
    <w:p w:rsidR="005D011D" w:rsidRDefault="005D011D" w:rsidP="005D011D"/>
    <w:p w:rsidR="005D011D" w:rsidRPr="005D011D" w:rsidRDefault="005D011D" w:rsidP="00EE0936">
      <w:pPr>
        <w:jc w:val="center"/>
        <w:rPr>
          <w:rFonts w:ascii="Times New Roman" w:hAnsi="Times New Roman"/>
          <w:b/>
          <w:iCs/>
          <w:sz w:val="24"/>
          <w:szCs w:val="24"/>
        </w:rPr>
      </w:pPr>
      <w:r w:rsidRPr="005D011D">
        <w:rPr>
          <w:rFonts w:ascii="Times New Roman" w:hAnsi="Times New Roman"/>
          <w:b/>
          <w:sz w:val="24"/>
          <w:szCs w:val="24"/>
        </w:rPr>
        <w:lastRenderedPageBreak/>
        <w:t>ГОДИШЊИ ИЗВЕШТАЈ  О  ЛОГОПЕДСКОМ  ТРЕТМАНУ</w:t>
      </w:r>
    </w:p>
    <w:p w:rsidR="005D011D" w:rsidRPr="005D011D" w:rsidRDefault="005D011D" w:rsidP="005D011D">
      <w:pPr>
        <w:jc w:val="center"/>
        <w:rPr>
          <w:rFonts w:ascii="Times New Roman" w:hAnsi="Times New Roman"/>
          <w:b/>
          <w:sz w:val="24"/>
          <w:szCs w:val="24"/>
          <w:lang w:val="sr-Cyrl-CS"/>
        </w:rPr>
      </w:pPr>
    </w:p>
    <w:p w:rsidR="005D011D" w:rsidRPr="005D011D" w:rsidRDefault="005D011D" w:rsidP="005D011D">
      <w:pPr>
        <w:spacing w:after="0" w:line="360" w:lineRule="auto"/>
        <w:jc w:val="both"/>
        <w:rPr>
          <w:rFonts w:ascii="Times New Roman" w:eastAsia="Times New Roman" w:hAnsi="Times New Roman"/>
          <w:bCs/>
          <w:sz w:val="24"/>
          <w:szCs w:val="24"/>
          <w:lang w:val="sr-Cyrl-CS"/>
        </w:rPr>
      </w:pPr>
      <w:r w:rsidRPr="005D011D">
        <w:rPr>
          <w:rFonts w:ascii="Times New Roman" w:eastAsia="Times New Roman" w:hAnsi="Times New Roman"/>
          <w:bCs/>
          <w:sz w:val="24"/>
          <w:szCs w:val="24"/>
          <w:lang w:val="sr-Cyrl-CS"/>
        </w:rPr>
        <w:t xml:space="preserve">Логопедски третман се  током школске </w:t>
      </w:r>
      <w:r w:rsidRPr="005D011D">
        <w:rPr>
          <w:rFonts w:ascii="Times New Roman" w:eastAsia="Times New Roman" w:hAnsi="Times New Roman"/>
          <w:b/>
          <w:bCs/>
          <w:sz w:val="24"/>
          <w:szCs w:val="24"/>
          <w:lang w:val="sr-Cyrl-CS"/>
        </w:rPr>
        <w:t>2023/ 2024</w:t>
      </w:r>
      <w:r w:rsidRPr="005D011D">
        <w:rPr>
          <w:rFonts w:ascii="Times New Roman" w:eastAsia="Times New Roman" w:hAnsi="Times New Roman"/>
          <w:bCs/>
          <w:sz w:val="24"/>
          <w:szCs w:val="24"/>
          <w:lang w:val="sr-Cyrl-CS"/>
        </w:rPr>
        <w:t xml:space="preserve">. године одвијао у складу са Глобалним планом и програмом рада логопеда, Индивидуалним планом и програмом  логопедског рада и по ИОП-у.  </w:t>
      </w:r>
    </w:p>
    <w:p w:rsidR="005D011D" w:rsidRPr="005D011D" w:rsidRDefault="005D011D" w:rsidP="005D011D">
      <w:pPr>
        <w:spacing w:after="0" w:line="360" w:lineRule="auto"/>
        <w:jc w:val="both"/>
        <w:rPr>
          <w:rFonts w:ascii="Times New Roman" w:eastAsia="Times New Roman" w:hAnsi="Times New Roman"/>
          <w:bCs/>
          <w:sz w:val="24"/>
          <w:szCs w:val="24"/>
          <w:lang w:val="sr-Cyrl-CS"/>
        </w:rPr>
      </w:pPr>
      <w:r w:rsidRPr="005D011D">
        <w:rPr>
          <w:rFonts w:ascii="Times New Roman" w:eastAsia="Times New Roman" w:hAnsi="Times New Roman"/>
          <w:bCs/>
          <w:sz w:val="24"/>
          <w:szCs w:val="24"/>
          <w:lang w:val="sr-Cyrl-CS"/>
        </w:rPr>
        <w:t xml:space="preserve">Од </w:t>
      </w:r>
      <w:r w:rsidRPr="005D011D">
        <w:rPr>
          <w:rFonts w:ascii="Times New Roman" w:eastAsia="Times New Roman" w:hAnsi="Times New Roman"/>
          <w:b/>
          <w:bCs/>
          <w:sz w:val="24"/>
          <w:szCs w:val="24"/>
          <w:lang w:val="sr-Cyrl-CS"/>
        </w:rPr>
        <w:t>1.- 1</w:t>
      </w:r>
      <w:r w:rsidRPr="005D011D">
        <w:rPr>
          <w:rFonts w:ascii="Times New Roman" w:eastAsia="Times New Roman" w:hAnsi="Times New Roman"/>
          <w:b/>
          <w:bCs/>
          <w:sz w:val="24"/>
          <w:szCs w:val="24"/>
          <w:lang w:val="en-US"/>
        </w:rPr>
        <w:t>1</w:t>
      </w:r>
      <w:r w:rsidRPr="005D011D">
        <w:rPr>
          <w:rFonts w:ascii="Times New Roman" w:eastAsia="Times New Roman" w:hAnsi="Times New Roman"/>
          <w:b/>
          <w:bCs/>
          <w:sz w:val="24"/>
          <w:szCs w:val="24"/>
          <w:lang w:val="sr-Cyrl-CS"/>
        </w:rPr>
        <w:t>.09.2023</w:t>
      </w:r>
      <w:r w:rsidRPr="005D011D">
        <w:rPr>
          <w:rFonts w:ascii="Times New Roman" w:eastAsia="Times New Roman" w:hAnsi="Times New Roman"/>
          <w:bCs/>
          <w:sz w:val="24"/>
          <w:szCs w:val="24"/>
          <w:lang w:val="sr-Cyrl-CS"/>
        </w:rPr>
        <w:t xml:space="preserve">.год. - обављена је </w:t>
      </w:r>
      <w:r w:rsidRPr="005D011D">
        <w:rPr>
          <w:rFonts w:ascii="Times New Roman" w:eastAsia="Times New Roman" w:hAnsi="Times New Roman"/>
          <w:b/>
          <w:bCs/>
          <w:i/>
          <w:sz w:val="24"/>
          <w:szCs w:val="24"/>
          <w:lang w:val="sr-Cyrl-CS"/>
        </w:rPr>
        <w:t>Опсервација</w:t>
      </w:r>
      <w:r w:rsidRPr="005D011D">
        <w:rPr>
          <w:rFonts w:ascii="Times New Roman" w:eastAsia="Times New Roman" w:hAnsi="Times New Roman"/>
          <w:bCs/>
          <w:sz w:val="24"/>
          <w:szCs w:val="24"/>
          <w:lang w:val="sr-Cyrl-CS"/>
        </w:rPr>
        <w:t xml:space="preserve"> говорнојезичног статуса ученика. Опсервирана су деца предшколске групе  и ученици од првог до осмог разреда основне школе.</w:t>
      </w:r>
    </w:p>
    <w:p w:rsidR="005D011D" w:rsidRPr="005D011D" w:rsidRDefault="005D011D" w:rsidP="005D011D">
      <w:pPr>
        <w:spacing w:after="0" w:line="360" w:lineRule="auto"/>
        <w:jc w:val="both"/>
        <w:rPr>
          <w:rFonts w:ascii="Times New Roman" w:eastAsia="Times New Roman" w:hAnsi="Times New Roman"/>
          <w:sz w:val="24"/>
          <w:szCs w:val="24"/>
          <w:u w:val="single"/>
          <w:lang w:val="sr-Cyrl-CS"/>
        </w:rPr>
      </w:pPr>
      <w:r w:rsidRPr="005D011D">
        <w:rPr>
          <w:rFonts w:ascii="Times New Roman" w:eastAsia="Times New Roman" w:hAnsi="Times New Roman"/>
          <w:bCs/>
          <w:sz w:val="24"/>
          <w:szCs w:val="24"/>
          <w:lang w:val="sr-Cyrl-CS"/>
        </w:rPr>
        <w:t xml:space="preserve">Од </w:t>
      </w:r>
      <w:r w:rsidRPr="005D011D">
        <w:rPr>
          <w:rFonts w:ascii="Times New Roman" w:eastAsia="Times New Roman" w:hAnsi="Times New Roman"/>
          <w:b/>
          <w:bCs/>
          <w:sz w:val="24"/>
          <w:szCs w:val="24"/>
          <w:lang w:val="sr-Cyrl-CS"/>
        </w:rPr>
        <w:t>12.09.- 22.09.2023</w:t>
      </w:r>
      <w:r w:rsidRPr="005D011D">
        <w:rPr>
          <w:rFonts w:ascii="Times New Roman" w:eastAsia="Times New Roman" w:hAnsi="Times New Roman"/>
          <w:b/>
          <w:sz w:val="24"/>
          <w:szCs w:val="24"/>
          <w:lang w:val="sr-Cyrl-CS"/>
        </w:rPr>
        <w:t>.</w:t>
      </w:r>
      <w:r w:rsidRPr="005D011D">
        <w:rPr>
          <w:rFonts w:ascii="Times New Roman" w:eastAsia="Times New Roman" w:hAnsi="Times New Roman"/>
          <w:i/>
          <w:sz w:val="24"/>
          <w:szCs w:val="24"/>
          <w:lang w:val="sr-Cyrl-CS"/>
        </w:rPr>
        <w:t xml:space="preserve"> - </w:t>
      </w:r>
      <w:r w:rsidRPr="005D011D">
        <w:rPr>
          <w:rFonts w:ascii="Times New Roman" w:eastAsia="Times New Roman" w:hAnsi="Times New Roman"/>
          <w:bCs/>
          <w:sz w:val="24"/>
          <w:szCs w:val="24"/>
          <w:lang w:val="sr-Cyrl-CS"/>
        </w:rPr>
        <w:t xml:space="preserve">обављена је </w:t>
      </w:r>
      <w:r w:rsidRPr="005D011D">
        <w:rPr>
          <w:rFonts w:ascii="Times New Roman" w:eastAsia="Times New Roman" w:hAnsi="Times New Roman"/>
          <w:b/>
          <w:i/>
          <w:sz w:val="24"/>
          <w:szCs w:val="24"/>
          <w:lang w:val="sr-Cyrl-CS"/>
        </w:rPr>
        <w:t>Процена, дијагностика, и евалуација</w:t>
      </w:r>
      <w:r w:rsidRPr="005D011D">
        <w:rPr>
          <w:rFonts w:ascii="Times New Roman" w:eastAsia="Times New Roman" w:hAnsi="Times New Roman"/>
          <w:i/>
          <w:sz w:val="24"/>
          <w:szCs w:val="24"/>
          <w:lang w:val="sr-Cyrl-CS"/>
        </w:rPr>
        <w:t xml:space="preserve"> </w:t>
      </w:r>
      <w:r w:rsidRPr="005D011D">
        <w:rPr>
          <w:rFonts w:ascii="Times New Roman" w:eastAsia="Times New Roman" w:hAnsi="Times New Roman"/>
          <w:bCs/>
          <w:sz w:val="24"/>
          <w:szCs w:val="24"/>
          <w:lang w:val="sr-Cyrl-CS"/>
        </w:rPr>
        <w:t>говорно-језичног статуса деце и ученика.</w:t>
      </w:r>
    </w:p>
    <w:p w:rsidR="005D011D" w:rsidRPr="005D011D" w:rsidRDefault="005D011D" w:rsidP="005D011D">
      <w:pPr>
        <w:spacing w:after="0" w:line="360" w:lineRule="auto"/>
        <w:ind w:left="-60"/>
        <w:jc w:val="both"/>
        <w:rPr>
          <w:rFonts w:ascii="Times New Roman" w:eastAsia="Times New Roman" w:hAnsi="Times New Roman"/>
          <w:sz w:val="24"/>
          <w:szCs w:val="24"/>
          <w:lang w:val="sr-Cyrl-CS"/>
        </w:rPr>
      </w:pPr>
      <w:r w:rsidRPr="005D011D">
        <w:rPr>
          <w:rFonts w:ascii="Times New Roman" w:eastAsia="Times New Roman" w:hAnsi="Times New Roman"/>
          <w:bCs/>
          <w:sz w:val="24"/>
          <w:szCs w:val="24"/>
          <w:lang w:val="sr-Cyrl-CS"/>
        </w:rPr>
        <w:t>Логопедском дијагностиком изоловане су следеће говорно-језичне сметње и поремећаји:</w:t>
      </w:r>
    </w:p>
    <w:p w:rsidR="005D011D" w:rsidRPr="005D011D" w:rsidRDefault="005D011D" w:rsidP="005D011D">
      <w:pPr>
        <w:spacing w:after="0" w:line="360" w:lineRule="auto"/>
        <w:ind w:left="-60" w:firstLine="60"/>
        <w:rPr>
          <w:rFonts w:ascii="Times New Roman" w:eastAsia="Times New Roman" w:hAnsi="Times New Roman"/>
          <w:sz w:val="24"/>
          <w:szCs w:val="24"/>
          <w:lang w:val="sr-Cyrl-CS"/>
        </w:rPr>
      </w:pPr>
      <w:r w:rsidRPr="005D011D">
        <w:rPr>
          <w:rFonts w:ascii="Times New Roman" w:eastAsia="Times New Roman" w:hAnsi="Times New Roman"/>
          <w:bCs/>
          <w:sz w:val="24"/>
          <w:szCs w:val="24"/>
          <w:lang w:val="sr-Cyrl-CS"/>
        </w:rPr>
        <w:t>- дислалије( лексичке и семантичке), дизартрија, сметње и поремећаји  рецептивног и експресивног</w:t>
      </w:r>
      <w:r w:rsidRPr="005D011D">
        <w:rPr>
          <w:rFonts w:ascii="Times New Roman" w:eastAsia="Times New Roman" w:hAnsi="Times New Roman"/>
          <w:bCs/>
          <w:caps/>
          <w:sz w:val="24"/>
          <w:szCs w:val="24"/>
          <w:lang w:val="sr-Cyrl-CS"/>
        </w:rPr>
        <w:t xml:space="preserve">  </w:t>
      </w:r>
      <w:r w:rsidRPr="005D011D">
        <w:rPr>
          <w:rFonts w:ascii="Times New Roman" w:eastAsia="Times New Roman" w:hAnsi="Times New Roman"/>
          <w:sz w:val="24"/>
          <w:szCs w:val="24"/>
          <w:lang w:val="sr-Cyrl-CS"/>
        </w:rPr>
        <w:t>говора</w:t>
      </w:r>
      <w:r w:rsidRPr="005D011D">
        <w:rPr>
          <w:rFonts w:ascii="Times New Roman" w:eastAsia="Times New Roman" w:hAnsi="Times New Roman"/>
          <w:bCs/>
          <w:caps/>
          <w:sz w:val="24"/>
          <w:szCs w:val="24"/>
          <w:lang w:val="sr-Cyrl-CS"/>
        </w:rPr>
        <w:t xml:space="preserve">,  </w:t>
      </w:r>
      <w:r w:rsidRPr="005D011D">
        <w:rPr>
          <w:rFonts w:ascii="Times New Roman" w:eastAsia="Times New Roman" w:hAnsi="Times New Roman"/>
          <w:sz w:val="24"/>
          <w:szCs w:val="24"/>
          <w:lang w:val="sr-Cyrl-CS"/>
        </w:rPr>
        <w:t>сметње аудитвне перцепције и дискриминације фонема и графема (лош фонемски слух)</w:t>
      </w:r>
      <w:r w:rsidRPr="005D011D">
        <w:rPr>
          <w:rFonts w:ascii="Times New Roman" w:eastAsia="Times New Roman" w:hAnsi="Times New Roman"/>
          <w:bCs/>
          <w:caps/>
          <w:sz w:val="24"/>
          <w:szCs w:val="24"/>
          <w:lang w:val="sr-Cyrl-CS"/>
        </w:rPr>
        <w:t xml:space="preserve">, нрг </w:t>
      </w:r>
      <w:r w:rsidRPr="005D011D">
        <w:rPr>
          <w:rFonts w:ascii="Times New Roman" w:eastAsia="Times New Roman" w:hAnsi="Times New Roman"/>
          <w:sz w:val="24"/>
          <w:szCs w:val="24"/>
          <w:lang w:val="sr-Cyrl-CS"/>
        </w:rPr>
        <w:t>и застој у говорнојезичном развоју, сметње у учењу (везане уз интел.функционисање), сметње у читању и писању</w:t>
      </w:r>
    </w:p>
    <w:p w:rsidR="005D011D" w:rsidRPr="005D011D" w:rsidRDefault="005D011D" w:rsidP="005D011D">
      <w:pPr>
        <w:spacing w:after="0" w:line="360" w:lineRule="auto"/>
        <w:ind w:left="-480" w:firstLine="420"/>
        <w:rPr>
          <w:rFonts w:ascii="Times New Roman" w:eastAsia="Times New Roman" w:hAnsi="Times New Roman"/>
          <w:bCs/>
          <w:sz w:val="24"/>
          <w:szCs w:val="24"/>
          <w:lang w:val="sr-Cyrl-CS"/>
        </w:rPr>
      </w:pPr>
      <w:r w:rsidRPr="005D011D">
        <w:rPr>
          <w:rFonts w:ascii="Times New Roman" w:eastAsia="Times New Roman" w:hAnsi="Times New Roman"/>
          <w:sz w:val="24"/>
          <w:szCs w:val="24"/>
          <w:lang w:val="sr-Cyrl-CS"/>
        </w:rPr>
        <w:t>(везане уз интелектуално функционисање),  говор деце са аутизмом, ринолалија и сл</w:t>
      </w:r>
      <w:r w:rsidRPr="005D011D">
        <w:rPr>
          <w:rFonts w:ascii="Times New Roman" w:eastAsia="Times New Roman" w:hAnsi="Times New Roman"/>
          <w:bCs/>
          <w:caps/>
          <w:sz w:val="24"/>
          <w:szCs w:val="24"/>
          <w:lang w:val="sr-Cyrl-CS"/>
        </w:rPr>
        <w:t xml:space="preserve"> </w:t>
      </w:r>
    </w:p>
    <w:p w:rsidR="005D011D" w:rsidRPr="005D011D" w:rsidRDefault="005D011D" w:rsidP="005D011D">
      <w:pPr>
        <w:spacing w:after="0" w:line="360" w:lineRule="auto"/>
        <w:ind w:left="-60" w:firstLine="60"/>
        <w:rPr>
          <w:rFonts w:ascii="Times New Roman" w:eastAsia="Times New Roman" w:hAnsi="Times New Roman"/>
          <w:iCs/>
          <w:sz w:val="24"/>
          <w:szCs w:val="24"/>
          <w:lang w:val="sr-Cyrl-CS"/>
        </w:rPr>
      </w:pPr>
      <w:r w:rsidRPr="005D011D">
        <w:rPr>
          <w:rFonts w:ascii="Times New Roman" w:eastAsia="Times New Roman" w:hAnsi="Times New Roman"/>
          <w:sz w:val="24"/>
          <w:szCs w:val="24"/>
          <w:lang w:val="sr-Cyrl-CS"/>
        </w:rPr>
        <w:t>Током ове школске године,  примењена су 2 нивоа пружања логопедске подршке;</w:t>
      </w:r>
      <w:r w:rsidRPr="005D011D">
        <w:rPr>
          <w:rFonts w:ascii="Times New Roman" w:eastAsia="Times New Roman" w:hAnsi="Times New Roman"/>
          <w:iCs/>
          <w:sz w:val="24"/>
          <w:szCs w:val="24"/>
          <w:lang w:val="sr-Cyrl-CS"/>
        </w:rPr>
        <w:t xml:space="preserve"> деца и ученици код којих се третман  одвијао 2 пута седмично и  деца и ученици код којих 1 третман  одвијао пута седмично.                                                                                                                Критеријум организације лого третмана је повећање броја  обухваћених логопата и различити начини терапеутског деловања ( актива и превентива).</w:t>
      </w:r>
    </w:p>
    <w:p w:rsidR="005D011D" w:rsidRPr="005D011D" w:rsidRDefault="005D011D" w:rsidP="005D011D">
      <w:pPr>
        <w:spacing w:after="0" w:line="360" w:lineRule="auto"/>
        <w:ind w:left="-60"/>
        <w:jc w:val="both"/>
        <w:rPr>
          <w:rFonts w:ascii="Times New Roman" w:eastAsia="Times New Roman" w:hAnsi="Times New Roman"/>
          <w:b/>
          <w:sz w:val="24"/>
          <w:szCs w:val="24"/>
          <w:lang w:val="sr-Cyrl-CS"/>
        </w:rPr>
      </w:pPr>
      <w:r w:rsidRPr="005D011D">
        <w:rPr>
          <w:rFonts w:ascii="Times New Roman" w:eastAsia="Times New Roman" w:hAnsi="Times New Roman"/>
          <w:b/>
          <w:sz w:val="24"/>
          <w:szCs w:val="24"/>
          <w:lang w:val="sr-Cyrl-CS"/>
        </w:rPr>
        <w:t>Током школске 2023-2024. логопедским третманом је обухваћено 1</w:t>
      </w:r>
      <w:r w:rsidRPr="005D011D">
        <w:rPr>
          <w:rFonts w:ascii="Times New Roman" w:eastAsia="Times New Roman" w:hAnsi="Times New Roman"/>
          <w:b/>
          <w:sz w:val="24"/>
          <w:szCs w:val="24"/>
          <w:lang w:val="sr-Cyrl-RS"/>
        </w:rPr>
        <w:t>7</w:t>
      </w:r>
      <w:r w:rsidRPr="005D011D">
        <w:rPr>
          <w:rFonts w:ascii="Times New Roman" w:eastAsia="Times New Roman" w:hAnsi="Times New Roman"/>
          <w:b/>
          <w:sz w:val="24"/>
          <w:szCs w:val="24"/>
          <w:lang w:val="sr-Cyrl-CS"/>
        </w:rPr>
        <w:t xml:space="preserve">  деце и  ученика-</w:t>
      </w:r>
      <w:r w:rsidRPr="005D011D">
        <w:rPr>
          <w:rFonts w:ascii="Times New Roman" w:eastAsia="Times New Roman" w:hAnsi="Times New Roman"/>
          <w:b/>
          <w:iCs/>
          <w:sz w:val="24"/>
          <w:szCs w:val="24"/>
          <w:lang w:val="sr-Cyrl-CS"/>
        </w:rPr>
        <w:t xml:space="preserve"> од предшколског узраста до с</w:t>
      </w:r>
      <w:r w:rsidRPr="005D011D">
        <w:rPr>
          <w:rFonts w:ascii="Times New Roman" w:eastAsia="Times New Roman" w:hAnsi="Times New Roman"/>
          <w:b/>
          <w:iCs/>
          <w:sz w:val="24"/>
          <w:szCs w:val="24"/>
          <w:lang w:val="sr-Cyrl-RS"/>
        </w:rPr>
        <w:t>ед</w:t>
      </w:r>
      <w:r w:rsidRPr="005D011D">
        <w:rPr>
          <w:rFonts w:ascii="Times New Roman" w:eastAsia="Times New Roman" w:hAnsi="Times New Roman"/>
          <w:b/>
          <w:iCs/>
          <w:sz w:val="24"/>
          <w:szCs w:val="24"/>
          <w:lang w:val="sr-Cyrl-CS"/>
        </w:rPr>
        <w:t>мог</w:t>
      </w:r>
      <w:r w:rsidRPr="005D011D">
        <w:rPr>
          <w:rFonts w:ascii="Times New Roman" w:eastAsia="Times New Roman" w:hAnsi="Times New Roman"/>
          <w:b/>
          <w:bCs/>
          <w:sz w:val="28"/>
          <w:szCs w:val="24"/>
          <w:lang w:val="sr-Cyrl-CS"/>
        </w:rPr>
        <w:t xml:space="preserve"> </w:t>
      </w:r>
      <w:r w:rsidRPr="005D011D">
        <w:rPr>
          <w:rFonts w:ascii="Times New Roman" w:eastAsia="Times New Roman" w:hAnsi="Times New Roman"/>
          <w:b/>
          <w:sz w:val="24"/>
          <w:szCs w:val="24"/>
          <w:lang w:val="sr-Cyrl-CS"/>
        </w:rPr>
        <w:t xml:space="preserve">разреда. </w:t>
      </w:r>
    </w:p>
    <w:p w:rsidR="005D011D" w:rsidRPr="005D011D" w:rsidRDefault="005D011D" w:rsidP="005D011D">
      <w:pPr>
        <w:spacing w:after="0" w:line="360" w:lineRule="auto"/>
        <w:ind w:left="-60"/>
        <w:jc w:val="both"/>
        <w:rPr>
          <w:rFonts w:ascii="Times New Roman" w:eastAsia="Times New Roman" w:hAnsi="Times New Roman"/>
          <w:b/>
          <w:sz w:val="24"/>
          <w:szCs w:val="24"/>
          <w:lang w:val="sr-Cyrl-CS"/>
        </w:rPr>
      </w:pPr>
      <w:r w:rsidRPr="005D011D">
        <w:rPr>
          <w:rFonts w:ascii="Times New Roman" w:eastAsia="Helvetica" w:hAnsi="Times New Roman"/>
          <w:b/>
          <w:color w:val="1D2129"/>
          <w:sz w:val="24"/>
          <w:szCs w:val="24"/>
          <w:shd w:val="clear" w:color="auto" w:fill="FFFFFF"/>
          <w:lang w:val="sr-Cyrl-CS" w:eastAsia="zh-CN"/>
        </w:rPr>
        <w:t xml:space="preserve">Ученици обухваћени лого третманом у </w:t>
      </w:r>
      <w:r w:rsidRPr="005D011D">
        <w:rPr>
          <w:rFonts w:ascii="Times New Roman" w:eastAsia="Helvetica" w:hAnsi="Times New Roman"/>
          <w:b/>
          <w:color w:val="1D2129"/>
          <w:sz w:val="24"/>
          <w:szCs w:val="24"/>
          <w:shd w:val="clear" w:color="auto" w:fill="FFFFFF"/>
          <w:lang w:val="sr-Cyrl-RS" w:eastAsia="zh-CN"/>
        </w:rPr>
        <w:t>другом</w:t>
      </w:r>
      <w:r w:rsidRPr="005D011D">
        <w:rPr>
          <w:rFonts w:ascii="Times New Roman" w:eastAsia="Helvetica" w:hAnsi="Times New Roman"/>
          <w:b/>
          <w:color w:val="1D2129"/>
          <w:sz w:val="24"/>
          <w:szCs w:val="24"/>
          <w:shd w:val="clear" w:color="auto" w:fill="FFFFFF"/>
          <w:lang w:val="sr-Cyrl-CS" w:eastAsia="zh-CN"/>
        </w:rPr>
        <w:t xml:space="preserve"> полугодишту</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xml:space="preserve">- Предшколско: 1.) </w:t>
      </w:r>
      <w:r w:rsidRPr="005D011D">
        <w:rPr>
          <w:rFonts w:ascii="Times New Roman" w:eastAsia="Helvetica" w:hAnsi="Times New Roman"/>
          <w:color w:val="1D2129"/>
          <w:sz w:val="24"/>
          <w:szCs w:val="24"/>
          <w:shd w:val="clear" w:color="auto" w:fill="FFFFFF"/>
          <w:lang w:val="sr-Cyrl-RS" w:eastAsia="zh-CN"/>
        </w:rPr>
        <w:t>С</w:t>
      </w:r>
      <w:r w:rsidRPr="005D011D">
        <w:rPr>
          <w:rFonts w:ascii="Times New Roman" w:eastAsia="Helvetica" w:hAnsi="Times New Roman"/>
          <w:color w:val="1D2129"/>
          <w:sz w:val="24"/>
          <w:szCs w:val="24"/>
          <w:shd w:val="clear" w:color="auto" w:fill="FFFFFF"/>
          <w:lang w:val="sr-Cyrl-CS" w:eastAsia="zh-CN"/>
        </w:rPr>
        <w:t>.Д. 2.) К.Ф. 3.)Б.О. 4.)Н.Д.</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Први разред: 5.) Б.А.</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Други разред: 6.) С.М. 7.) Р.К. 8.) Ш.Ј. 9.)М.Е</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Трећи разред: 10.) Р. Д. 11.) З.В.</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xml:space="preserve">- Пети разред: 12.)П.Л. 13.)С.А. </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xml:space="preserve">- Шести разред: 14.) Е.Е. </w:t>
      </w:r>
    </w:p>
    <w:p w:rsidR="005D011D" w:rsidRPr="005D011D" w:rsidRDefault="005D011D" w:rsidP="005D011D">
      <w:pPr>
        <w:shd w:val="clear" w:color="auto" w:fill="FFFFFF"/>
        <w:spacing w:after="0" w:line="360" w:lineRule="auto"/>
        <w:rPr>
          <w:rFonts w:ascii="Times New Roman" w:eastAsia="Helvetica" w:hAnsi="Times New Roman"/>
          <w:color w:val="1D2129"/>
          <w:sz w:val="24"/>
          <w:szCs w:val="24"/>
          <w:shd w:val="clear" w:color="auto" w:fill="FFFFFF"/>
          <w:lang w:val="sr-Cyrl-CS" w:eastAsia="zh-CN"/>
        </w:rPr>
      </w:pPr>
      <w:r w:rsidRPr="005D011D">
        <w:rPr>
          <w:rFonts w:ascii="Times New Roman" w:eastAsia="Helvetica" w:hAnsi="Times New Roman"/>
          <w:color w:val="1D2129"/>
          <w:sz w:val="24"/>
          <w:szCs w:val="24"/>
          <w:shd w:val="clear" w:color="auto" w:fill="FFFFFF"/>
          <w:lang w:val="sr-Cyrl-CS" w:eastAsia="zh-CN"/>
        </w:rPr>
        <w:t xml:space="preserve">- Седми разред: 15.) Р.А 16.) К.Н 17.)Б.С. </w:t>
      </w:r>
    </w:p>
    <w:p w:rsidR="005D011D" w:rsidRPr="005D011D" w:rsidRDefault="005D011D" w:rsidP="005D011D">
      <w:pPr>
        <w:spacing w:after="0" w:line="360" w:lineRule="auto"/>
        <w:jc w:val="both"/>
        <w:rPr>
          <w:rFonts w:ascii="Times New Roman" w:eastAsia="Times New Roman" w:hAnsi="Times New Roman"/>
          <w:bCs/>
          <w:sz w:val="24"/>
          <w:szCs w:val="24"/>
          <w:lang w:val="sr-Cyrl-CS"/>
        </w:rPr>
      </w:pPr>
      <w:r w:rsidRPr="005D011D">
        <w:rPr>
          <w:rFonts w:ascii="Times New Roman" w:eastAsia="Times New Roman" w:hAnsi="Times New Roman"/>
          <w:bCs/>
          <w:sz w:val="24"/>
          <w:szCs w:val="24"/>
          <w:lang w:val="sr-Cyrl-CS"/>
        </w:rPr>
        <w:lastRenderedPageBreak/>
        <w:t>Б.С. ученик из 7.-ог разреда од новембар месеца је на настави на даљину због тешког здраственог стања</w:t>
      </w:r>
      <w:r w:rsidRPr="005D011D">
        <w:rPr>
          <w:rFonts w:ascii="Times New Roman" w:eastAsia="Times New Roman" w:hAnsi="Times New Roman"/>
          <w:b/>
          <w:bCs/>
          <w:i/>
          <w:sz w:val="24"/>
          <w:szCs w:val="24"/>
          <w:lang w:val="sr-Cyrl-CS"/>
        </w:rPr>
        <w:t xml:space="preserve">. </w:t>
      </w:r>
    </w:p>
    <w:p w:rsidR="005D011D" w:rsidRPr="005D011D" w:rsidRDefault="00101021" w:rsidP="005D011D">
      <w:pPr>
        <w:spacing w:after="0" w:line="360" w:lineRule="auto"/>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Од 06.02.</w:t>
      </w:r>
      <w:r w:rsidR="005D011D" w:rsidRPr="005D011D">
        <w:rPr>
          <w:rFonts w:ascii="Times New Roman" w:eastAsia="Times New Roman" w:hAnsi="Times New Roman"/>
          <w:bCs/>
          <w:sz w:val="24"/>
          <w:szCs w:val="24"/>
          <w:lang w:val="sr-Cyrl-CS"/>
        </w:rPr>
        <w:t>2024. године су двоје деце, Б.О. и Н.Г. су уписане у предшколску гру</w:t>
      </w:r>
      <w:r>
        <w:rPr>
          <w:rFonts w:ascii="Times New Roman" w:eastAsia="Times New Roman" w:hAnsi="Times New Roman"/>
          <w:bCs/>
          <w:sz w:val="24"/>
          <w:szCs w:val="24"/>
          <w:lang w:val="sr-Cyrl-CS"/>
        </w:rPr>
        <w:t>пу на мађарском језику и од 26.02.</w:t>
      </w:r>
      <w:r w:rsidR="005D011D" w:rsidRPr="005D011D">
        <w:rPr>
          <w:rFonts w:ascii="Times New Roman" w:eastAsia="Times New Roman" w:hAnsi="Times New Roman"/>
          <w:bCs/>
          <w:sz w:val="24"/>
          <w:szCs w:val="24"/>
          <w:lang w:val="sr-Cyrl-CS"/>
        </w:rPr>
        <w:t xml:space="preserve">2024. су на списку деце и у распореду. </w:t>
      </w:r>
    </w:p>
    <w:p w:rsidR="005D011D" w:rsidRPr="005D011D" w:rsidRDefault="005D011D" w:rsidP="005D011D">
      <w:pPr>
        <w:spacing w:after="0" w:line="360" w:lineRule="auto"/>
        <w:ind w:left="-360" w:firstLine="360"/>
        <w:jc w:val="both"/>
        <w:rPr>
          <w:rFonts w:ascii="Times New Roman" w:eastAsia="Times New Roman" w:hAnsi="Times New Roman"/>
          <w:bCs/>
          <w:sz w:val="24"/>
          <w:szCs w:val="24"/>
          <w:lang w:val="sr-Cyrl-CS"/>
        </w:rPr>
      </w:pPr>
      <w:r w:rsidRPr="005D011D">
        <w:rPr>
          <w:rFonts w:ascii="Times New Roman" w:eastAsia="Times New Roman" w:hAnsi="Times New Roman"/>
          <w:b/>
          <w:bCs/>
          <w:i/>
          <w:sz w:val="24"/>
          <w:szCs w:val="24"/>
          <w:lang w:val="sr-Cyrl-CS"/>
        </w:rPr>
        <w:t>Логопедски третмани</w:t>
      </w:r>
      <w:r w:rsidRPr="005D011D">
        <w:rPr>
          <w:rFonts w:ascii="Times New Roman" w:eastAsia="Times New Roman" w:hAnsi="Times New Roman"/>
          <w:b/>
          <w:bCs/>
          <w:sz w:val="24"/>
          <w:szCs w:val="24"/>
          <w:lang w:val="sr-Cyrl-CS"/>
        </w:rPr>
        <w:t xml:space="preserve"> </w:t>
      </w:r>
    </w:p>
    <w:p w:rsidR="005D011D" w:rsidRPr="005D011D" w:rsidRDefault="005D011D" w:rsidP="005D011D">
      <w:pPr>
        <w:spacing w:after="0" w:line="360" w:lineRule="auto"/>
        <w:jc w:val="both"/>
        <w:rPr>
          <w:rFonts w:ascii="Times New Roman" w:eastAsia="Times New Roman" w:hAnsi="Times New Roman"/>
          <w:bCs/>
          <w:sz w:val="24"/>
          <w:szCs w:val="24"/>
          <w:lang w:val="sr-Latn-RS"/>
        </w:rPr>
      </w:pPr>
      <w:r w:rsidRPr="005D011D">
        <w:rPr>
          <w:rFonts w:ascii="Times New Roman" w:eastAsia="Times New Roman" w:hAnsi="Times New Roman"/>
          <w:bCs/>
          <w:sz w:val="24"/>
          <w:szCs w:val="24"/>
          <w:lang w:val="sr-Cyrl-CS"/>
        </w:rPr>
        <w:t>-Третмани су се одвијали  континуирано и по предвиђеном распореду; ученици су долазили  на третмане са часова и из боравка (наставницима предочен распоред); сваки ученик поседује свој персонални досије са подацима о врсти и типу  присутних говорно језичних сметњи и Индивидуалним  план и програмом по којем се третман одвија; вежбе су регистроване у Дневнику рада , а сваки ученики  има и логопедску свеску за рад.</w:t>
      </w:r>
      <w:r w:rsidRPr="005D011D">
        <w:rPr>
          <w:rFonts w:ascii="Times New Roman" w:eastAsia="Times New Roman" w:hAnsi="Times New Roman"/>
          <w:bCs/>
          <w:sz w:val="24"/>
          <w:szCs w:val="24"/>
          <w:lang w:val="sr-Latn-RS"/>
        </w:rPr>
        <w:t xml:space="preserve"> </w:t>
      </w:r>
    </w:p>
    <w:p w:rsidR="005D011D" w:rsidRPr="005D011D" w:rsidRDefault="005D011D" w:rsidP="005D011D">
      <w:pPr>
        <w:spacing w:after="0" w:line="360" w:lineRule="auto"/>
        <w:ind w:left="-360" w:firstLine="360"/>
        <w:rPr>
          <w:rFonts w:ascii="Times New Roman" w:eastAsia="Times New Roman" w:hAnsi="Times New Roman"/>
          <w:bCs/>
          <w:sz w:val="24"/>
          <w:szCs w:val="24"/>
          <w:lang w:val="sr-Cyrl-CS"/>
        </w:rPr>
      </w:pPr>
      <w:r w:rsidRPr="005D011D">
        <w:rPr>
          <w:rFonts w:ascii="Times New Roman" w:eastAsia="Times New Roman" w:hAnsi="Times New Roman"/>
          <w:b/>
          <w:bCs/>
          <w:sz w:val="24"/>
          <w:szCs w:val="24"/>
          <w:lang w:val="sr-Cyrl-CS"/>
        </w:rPr>
        <w:t>Глобални план и програм, као и индивидуални планови су</w:t>
      </w:r>
      <w:r w:rsidRPr="005D011D">
        <w:rPr>
          <w:rFonts w:ascii="Times New Roman" w:eastAsia="Times New Roman" w:hAnsi="Times New Roman"/>
          <w:b/>
          <w:sz w:val="24"/>
          <w:szCs w:val="24"/>
          <w:lang w:val="sr-Cyrl-CS"/>
        </w:rPr>
        <w:t xml:space="preserve"> реализовани</w:t>
      </w:r>
      <w:r w:rsidRPr="005D011D">
        <w:rPr>
          <w:rFonts w:ascii="Times New Roman" w:eastAsia="Times New Roman" w:hAnsi="Times New Roman"/>
          <w:b/>
          <w:sz w:val="24"/>
          <w:szCs w:val="24"/>
          <w:lang w:val="sr-Latn-RS"/>
        </w:rPr>
        <w:t>.</w:t>
      </w:r>
      <w:r w:rsidRPr="005D011D">
        <w:rPr>
          <w:rFonts w:ascii="Times New Roman" w:eastAsia="Times New Roman" w:hAnsi="Times New Roman"/>
          <w:bCs/>
          <w:sz w:val="24"/>
          <w:szCs w:val="24"/>
          <w:lang w:val="sr-Cyrl-CS"/>
        </w:rPr>
        <w:t xml:space="preserve"> </w:t>
      </w:r>
    </w:p>
    <w:p w:rsidR="005D011D" w:rsidRPr="005D011D" w:rsidRDefault="005D011D" w:rsidP="005D011D">
      <w:pPr>
        <w:spacing w:after="0" w:line="360" w:lineRule="auto"/>
        <w:rPr>
          <w:rFonts w:ascii="Times New Roman" w:eastAsia="Times New Roman" w:hAnsi="Times New Roman"/>
          <w:bCs/>
          <w:sz w:val="24"/>
          <w:szCs w:val="24"/>
          <w:lang w:val="sr-Cyrl-CS"/>
        </w:rPr>
      </w:pPr>
      <w:r w:rsidRPr="005D011D">
        <w:rPr>
          <w:rFonts w:ascii="Times New Roman" w:eastAsia="Times New Roman" w:hAnsi="Times New Roman"/>
          <w:bCs/>
          <w:sz w:val="24"/>
          <w:szCs w:val="24"/>
          <w:lang w:val="sr-Cyrl-CS"/>
        </w:rPr>
        <w:t xml:space="preserve">- Током </w:t>
      </w:r>
      <w:r w:rsidRPr="005D011D">
        <w:rPr>
          <w:rFonts w:ascii="Times New Roman" w:eastAsia="Times New Roman" w:hAnsi="Times New Roman"/>
          <w:sz w:val="24"/>
          <w:szCs w:val="24"/>
          <w:lang w:val="sr-Cyrl-CS"/>
        </w:rPr>
        <w:t>школске 20</w:t>
      </w:r>
      <w:r w:rsidRPr="005D011D">
        <w:rPr>
          <w:rFonts w:ascii="Times New Roman" w:eastAsia="Times New Roman" w:hAnsi="Times New Roman"/>
          <w:sz w:val="24"/>
          <w:szCs w:val="24"/>
          <w:lang w:val="sr-Latn-RS"/>
        </w:rPr>
        <w:t>2</w:t>
      </w:r>
      <w:r w:rsidRPr="005D011D">
        <w:rPr>
          <w:rFonts w:ascii="Times New Roman" w:eastAsia="Times New Roman" w:hAnsi="Times New Roman"/>
          <w:sz w:val="24"/>
          <w:szCs w:val="24"/>
          <w:lang w:val="sr-Cyrl-CS"/>
        </w:rPr>
        <w:t xml:space="preserve">3/ 24.године  </w:t>
      </w:r>
      <w:r w:rsidRPr="005D011D">
        <w:rPr>
          <w:rFonts w:ascii="Times New Roman" w:eastAsia="Times New Roman" w:hAnsi="Times New Roman"/>
          <w:bCs/>
          <w:sz w:val="24"/>
          <w:szCs w:val="24"/>
          <w:lang w:val="sr-Cyrl-CS"/>
        </w:rPr>
        <w:t xml:space="preserve">реализовано је </w:t>
      </w:r>
      <w:r w:rsidRPr="005D011D">
        <w:rPr>
          <w:rFonts w:ascii="Times New Roman" w:eastAsia="Times New Roman" w:hAnsi="Times New Roman"/>
          <w:b/>
          <w:bCs/>
          <w:sz w:val="24"/>
          <w:szCs w:val="24"/>
          <w:lang w:val="sr-Cyrl-CS"/>
        </w:rPr>
        <w:t>7</w:t>
      </w:r>
      <w:r w:rsidRPr="005D011D">
        <w:rPr>
          <w:rFonts w:ascii="Times New Roman" w:eastAsia="Times New Roman" w:hAnsi="Times New Roman"/>
          <w:b/>
          <w:bCs/>
          <w:sz w:val="24"/>
          <w:szCs w:val="24"/>
          <w:lang w:val="sr-Cyrl-RS"/>
        </w:rPr>
        <w:t>78</w:t>
      </w:r>
      <w:r w:rsidRPr="005D011D">
        <w:rPr>
          <w:rFonts w:ascii="Times New Roman" w:eastAsia="Times New Roman" w:hAnsi="Times New Roman"/>
          <w:b/>
          <w:bCs/>
          <w:sz w:val="28"/>
          <w:szCs w:val="28"/>
          <w:lang w:val="sr-Cyrl-CS"/>
        </w:rPr>
        <w:t xml:space="preserve"> </w:t>
      </w:r>
      <w:r w:rsidRPr="005D011D">
        <w:rPr>
          <w:rFonts w:ascii="Times New Roman" w:eastAsia="Times New Roman" w:hAnsi="Times New Roman"/>
          <w:bCs/>
          <w:sz w:val="24"/>
          <w:szCs w:val="24"/>
          <w:lang w:val="sr-Cyrl-CS"/>
        </w:rPr>
        <w:t>часова непосредног  рада са децом и ученицима</w:t>
      </w:r>
      <w:r w:rsidRPr="005D011D">
        <w:rPr>
          <w:rFonts w:ascii="Times New Roman" w:eastAsia="Times New Roman" w:hAnsi="Times New Roman"/>
          <w:bCs/>
          <w:sz w:val="24"/>
          <w:szCs w:val="24"/>
          <w:lang w:val="sr-Latn-RS"/>
        </w:rPr>
        <w:t>.</w:t>
      </w:r>
      <w:r w:rsidRPr="005D011D">
        <w:rPr>
          <w:rFonts w:ascii="Times New Roman" w:eastAsia="Times New Roman" w:hAnsi="Times New Roman"/>
          <w:bCs/>
          <w:sz w:val="24"/>
          <w:szCs w:val="24"/>
          <w:lang w:val="sr-Cyrl-CS"/>
        </w:rPr>
        <w:t xml:space="preserve"> </w:t>
      </w:r>
    </w:p>
    <w:p w:rsidR="005D011D" w:rsidRPr="005D011D" w:rsidRDefault="005D011D" w:rsidP="005D011D">
      <w:pPr>
        <w:spacing w:after="0" w:line="360" w:lineRule="auto"/>
        <w:ind w:left="-360" w:firstLine="360"/>
        <w:rPr>
          <w:rFonts w:ascii="Times New Roman" w:eastAsia="Times New Roman" w:hAnsi="Times New Roman"/>
          <w:b/>
          <w:i/>
          <w:sz w:val="24"/>
          <w:szCs w:val="24"/>
          <w:lang w:val="sr-Cyrl-CS"/>
        </w:rPr>
      </w:pPr>
      <w:r w:rsidRPr="005D011D">
        <w:rPr>
          <w:rFonts w:ascii="Times New Roman" w:eastAsia="Times New Roman" w:hAnsi="Times New Roman"/>
          <w:b/>
          <w:i/>
          <w:sz w:val="24"/>
          <w:szCs w:val="24"/>
          <w:lang w:val="sr-Cyrl-CS"/>
        </w:rPr>
        <w:t>Сарадња са наставницима</w:t>
      </w:r>
    </w:p>
    <w:p w:rsidR="005D011D" w:rsidRPr="005D011D" w:rsidRDefault="005D011D" w:rsidP="005D011D">
      <w:pPr>
        <w:spacing w:after="0" w:line="360" w:lineRule="auto"/>
        <w:jc w:val="both"/>
        <w:rPr>
          <w:rFonts w:ascii="Times New Roman" w:eastAsia="Times New Roman" w:hAnsi="Times New Roman"/>
          <w:sz w:val="24"/>
          <w:szCs w:val="24"/>
          <w:lang w:val="sr-Latn-RS"/>
        </w:rPr>
      </w:pPr>
      <w:r w:rsidRPr="005D011D">
        <w:rPr>
          <w:rFonts w:ascii="Times New Roman" w:eastAsia="Times New Roman" w:hAnsi="Times New Roman"/>
          <w:sz w:val="24"/>
          <w:szCs w:val="24"/>
          <w:lang w:val="sr-Cyrl-CS"/>
        </w:rPr>
        <w:t>- Сарадња са наставницима се одвијала  на један професионалан, колегијалан и стимулативан начин, како са самим разредним старешинама, тако и са осталим наставицама и наставницима из боравка. Сарадња је обухватала: израду и ревизију  ИОП-а,</w:t>
      </w:r>
      <w:r w:rsidRPr="005D011D">
        <w:rPr>
          <w:rFonts w:ascii="Times New Roman" w:eastAsia="Times New Roman" w:hAnsi="Times New Roman"/>
          <w:i/>
          <w:sz w:val="24"/>
          <w:szCs w:val="24"/>
          <w:lang w:val="sr-Cyrl-CS"/>
        </w:rPr>
        <w:t xml:space="preserve"> </w:t>
      </w:r>
      <w:r w:rsidRPr="005D011D">
        <w:rPr>
          <w:rFonts w:ascii="Times New Roman" w:eastAsia="Times New Roman" w:hAnsi="Times New Roman"/>
          <w:sz w:val="24"/>
          <w:szCs w:val="24"/>
          <w:lang w:val="sr-Cyrl-CS"/>
        </w:rPr>
        <w:t>мећусобне консултације и размене информација о току третмана, саветодавно-инструктивни рад , посету часовима</w:t>
      </w:r>
      <w:r w:rsidRPr="005D011D">
        <w:rPr>
          <w:rFonts w:ascii="Times New Roman" w:eastAsia="Times New Roman" w:hAnsi="Times New Roman"/>
          <w:sz w:val="24"/>
          <w:szCs w:val="24"/>
          <w:lang w:val="sr-Latn-RS"/>
        </w:rPr>
        <w:t>.</w:t>
      </w:r>
    </w:p>
    <w:p w:rsidR="005D011D" w:rsidRPr="005D011D" w:rsidRDefault="005D011D" w:rsidP="005D011D">
      <w:pPr>
        <w:spacing w:after="0" w:line="360" w:lineRule="auto"/>
        <w:ind w:left="-360" w:firstLine="360"/>
        <w:rPr>
          <w:rFonts w:ascii="Times New Roman" w:eastAsia="Times New Roman" w:hAnsi="Times New Roman"/>
          <w:b/>
          <w:i/>
          <w:sz w:val="24"/>
          <w:szCs w:val="24"/>
          <w:lang w:val="sr-Cyrl-CS"/>
        </w:rPr>
      </w:pPr>
      <w:r w:rsidRPr="005D011D">
        <w:rPr>
          <w:rFonts w:ascii="Times New Roman" w:eastAsia="Times New Roman" w:hAnsi="Times New Roman"/>
          <w:b/>
          <w:i/>
          <w:sz w:val="24"/>
          <w:szCs w:val="24"/>
          <w:lang w:val="sr-Cyrl-CS"/>
        </w:rPr>
        <w:t>Аналитичком истраживачки рад</w:t>
      </w:r>
    </w:p>
    <w:p w:rsidR="005D011D" w:rsidRPr="005D011D" w:rsidRDefault="005D011D" w:rsidP="005D011D">
      <w:pPr>
        <w:spacing w:after="0" w:line="360" w:lineRule="auto"/>
        <w:jc w:val="both"/>
        <w:rPr>
          <w:rFonts w:ascii="Times New Roman" w:eastAsia="Times New Roman" w:hAnsi="Times New Roman"/>
          <w:sz w:val="24"/>
          <w:szCs w:val="24"/>
          <w:lang w:val="sr-Cyrl-CS"/>
        </w:rPr>
      </w:pPr>
      <w:r w:rsidRPr="005D011D">
        <w:rPr>
          <w:rFonts w:ascii="Times New Roman" w:eastAsia="Times New Roman" w:hAnsi="Times New Roman"/>
          <w:sz w:val="24"/>
          <w:szCs w:val="24"/>
          <w:lang w:val="sr-Cyrl-CS"/>
        </w:rPr>
        <w:t>-Континурани, истраживачки, саветодавно инструктивни рад  ( праћење литературе, размена искустава и сл.)</w:t>
      </w:r>
    </w:p>
    <w:p w:rsidR="005D011D" w:rsidRPr="005D011D" w:rsidRDefault="005D011D" w:rsidP="005D011D">
      <w:pPr>
        <w:spacing w:after="0" w:line="360" w:lineRule="auto"/>
        <w:ind w:left="-360" w:firstLine="360"/>
        <w:rPr>
          <w:rFonts w:ascii="Times New Roman" w:eastAsia="Times New Roman" w:hAnsi="Times New Roman"/>
          <w:b/>
          <w:i/>
          <w:sz w:val="24"/>
          <w:szCs w:val="24"/>
          <w:lang w:val="sr-Cyrl-CS"/>
        </w:rPr>
      </w:pPr>
      <w:r w:rsidRPr="005D011D">
        <w:rPr>
          <w:rFonts w:ascii="Times New Roman" w:eastAsia="Times New Roman" w:hAnsi="Times New Roman"/>
          <w:b/>
          <w:i/>
          <w:sz w:val="24"/>
          <w:szCs w:val="24"/>
          <w:lang w:val="sr-Cyrl-CS"/>
        </w:rPr>
        <w:t>Остали послови</w:t>
      </w:r>
    </w:p>
    <w:p w:rsidR="005D011D" w:rsidRPr="005D011D" w:rsidRDefault="005D011D" w:rsidP="005D011D">
      <w:pPr>
        <w:spacing w:after="0" w:line="360" w:lineRule="auto"/>
        <w:rPr>
          <w:rFonts w:ascii="Times New Roman" w:eastAsia="Times New Roman" w:hAnsi="Times New Roman"/>
          <w:sz w:val="24"/>
          <w:szCs w:val="24"/>
          <w:lang w:val="sr-Cyrl-CS"/>
        </w:rPr>
      </w:pPr>
      <w:r w:rsidRPr="005D011D">
        <w:rPr>
          <w:rFonts w:ascii="Times New Roman" w:eastAsia="Times New Roman" w:hAnsi="Times New Roman"/>
          <w:color w:val="000000"/>
          <w:sz w:val="24"/>
          <w:szCs w:val="24"/>
          <w:u w:val="single"/>
          <w:lang w:val="sr-Cyrl-RS"/>
        </w:rPr>
        <w:t>-</w:t>
      </w:r>
      <w:r w:rsidRPr="005D011D">
        <w:rPr>
          <w:rFonts w:ascii="Times New Roman" w:eastAsia="Times New Roman" w:hAnsi="Times New Roman"/>
          <w:color w:val="000000"/>
          <w:sz w:val="24"/>
          <w:szCs w:val="24"/>
          <w:u w:val="single"/>
          <w:lang w:val="sr-Cyrl-CS"/>
        </w:rPr>
        <w:t xml:space="preserve">Слободне активности: </w:t>
      </w:r>
      <w:r w:rsidRPr="005D011D">
        <w:rPr>
          <w:rFonts w:ascii="Times New Roman" w:eastAsia="Times New Roman" w:hAnsi="Times New Roman"/>
          <w:color w:val="000000"/>
          <w:sz w:val="24"/>
          <w:szCs w:val="24"/>
          <w:lang w:val="sr-Cyrl-CS"/>
        </w:rPr>
        <w:t xml:space="preserve">Учешће у раду Дечијег савеза као водитељ програма и као члан тима за </w:t>
      </w:r>
      <w:r w:rsidRPr="005D011D">
        <w:rPr>
          <w:rFonts w:ascii="Times New Roman" w:eastAsia="Times New Roman" w:hAnsi="Times New Roman"/>
          <w:sz w:val="24"/>
          <w:szCs w:val="24"/>
          <w:lang w:val="sr-Cyrl-CS"/>
        </w:rPr>
        <w:t xml:space="preserve">волонтере </w:t>
      </w:r>
    </w:p>
    <w:p w:rsidR="005D011D" w:rsidRPr="005D011D" w:rsidRDefault="005D011D" w:rsidP="005D011D">
      <w:pPr>
        <w:spacing w:after="0" w:line="360" w:lineRule="auto"/>
        <w:ind w:left="-360" w:firstLine="360"/>
        <w:rPr>
          <w:rFonts w:ascii="Times New Roman" w:eastAsia="Times New Roman" w:hAnsi="Times New Roman"/>
          <w:b/>
          <w:i/>
          <w:sz w:val="24"/>
          <w:szCs w:val="24"/>
          <w:lang w:val="sr-Cyrl-CS"/>
        </w:rPr>
      </w:pPr>
      <w:r w:rsidRPr="005D011D">
        <w:rPr>
          <w:rFonts w:ascii="Times New Roman" w:eastAsia="Times New Roman" w:hAnsi="Times New Roman"/>
          <w:b/>
          <w:i/>
          <w:sz w:val="24"/>
          <w:szCs w:val="24"/>
          <w:lang w:val="sr-Cyrl-CS"/>
        </w:rPr>
        <w:t xml:space="preserve">Сарадња са родитељима </w:t>
      </w:r>
    </w:p>
    <w:p w:rsidR="005D011D" w:rsidRPr="005D011D" w:rsidRDefault="005D011D" w:rsidP="005D011D">
      <w:pPr>
        <w:spacing w:after="0" w:line="360" w:lineRule="auto"/>
        <w:rPr>
          <w:rFonts w:ascii="Times New Roman" w:eastAsia="Times New Roman" w:hAnsi="Times New Roman"/>
          <w:bCs/>
          <w:iCs/>
          <w:sz w:val="24"/>
          <w:szCs w:val="24"/>
          <w:lang w:val="sr-Cyrl-CS"/>
        </w:rPr>
      </w:pPr>
      <w:r w:rsidRPr="005D011D">
        <w:rPr>
          <w:rFonts w:ascii="Times New Roman" w:eastAsia="Times New Roman" w:hAnsi="Times New Roman"/>
          <w:bCs/>
          <w:iCs/>
          <w:sz w:val="24"/>
          <w:szCs w:val="24"/>
          <w:lang w:val="sr-Cyrl-CS"/>
        </w:rPr>
        <w:t>Сарадња са родитељима је важна тачка у раду, наиме сама природа лого вежби захтева понављање и рад код куће .</w:t>
      </w:r>
      <w:r w:rsidRPr="005D011D">
        <w:rPr>
          <w:rFonts w:ascii="Times New Roman" w:eastAsia="Times New Roman" w:hAnsi="Times New Roman"/>
          <w:sz w:val="24"/>
          <w:szCs w:val="24"/>
          <w:lang w:val="sr-Cyrl-CS"/>
        </w:rPr>
        <w:t xml:space="preserve"> </w:t>
      </w:r>
      <w:r w:rsidRPr="005D011D">
        <w:rPr>
          <w:rFonts w:ascii="Times New Roman" w:eastAsia="Times New Roman" w:hAnsi="Times New Roman"/>
          <w:bCs/>
          <w:iCs/>
          <w:sz w:val="24"/>
          <w:szCs w:val="24"/>
          <w:lang w:val="sr-Cyrl-CS"/>
        </w:rPr>
        <w:t>Сарадња  са родитељима се одвијала непосредно на ИОП-има или посредно преко наставника, сваке недеље су имали могућност долазити на пријем родитеља (четвртком у 10 и 20 часова).</w:t>
      </w:r>
    </w:p>
    <w:p w:rsidR="005D011D" w:rsidRPr="005D011D" w:rsidRDefault="005D011D" w:rsidP="005D011D">
      <w:pPr>
        <w:spacing w:after="0" w:line="360" w:lineRule="auto"/>
        <w:ind w:left="-360" w:firstLine="360"/>
        <w:rPr>
          <w:rFonts w:ascii="Times New Roman" w:eastAsia="Times New Roman" w:hAnsi="Times New Roman"/>
          <w:bCs/>
          <w:iCs/>
          <w:sz w:val="24"/>
          <w:szCs w:val="24"/>
          <w:lang w:val="sr-Cyrl-CS"/>
        </w:rPr>
      </w:pPr>
      <w:r w:rsidRPr="005D011D">
        <w:rPr>
          <w:rFonts w:ascii="Times New Roman" w:eastAsia="Times New Roman" w:hAnsi="Times New Roman"/>
          <w:b/>
          <w:i/>
          <w:sz w:val="24"/>
          <w:szCs w:val="24"/>
          <w:lang w:val="sr-Cyrl-CS"/>
        </w:rPr>
        <w:t>Рад у стручним органима</w:t>
      </w:r>
      <w:r w:rsidRPr="005D011D">
        <w:rPr>
          <w:rFonts w:ascii="Times New Roman" w:eastAsia="Times New Roman" w:hAnsi="Times New Roman"/>
          <w:b/>
          <w:i/>
          <w:sz w:val="24"/>
          <w:szCs w:val="24"/>
          <w:lang w:val="sr-Latn-RS"/>
        </w:rPr>
        <w:t xml:space="preserve"> (непосредно или онлајн)</w:t>
      </w:r>
    </w:p>
    <w:p w:rsidR="005D011D" w:rsidRPr="005D011D" w:rsidRDefault="005D011D" w:rsidP="005D011D">
      <w:pPr>
        <w:spacing w:after="0" w:line="360" w:lineRule="auto"/>
        <w:rPr>
          <w:rFonts w:ascii="Times New Roman" w:eastAsia="Times New Roman" w:hAnsi="Times New Roman"/>
          <w:bCs/>
          <w:iCs/>
          <w:sz w:val="24"/>
          <w:szCs w:val="24"/>
          <w:lang w:val="sr-Cyrl-CS"/>
        </w:rPr>
      </w:pPr>
      <w:r w:rsidRPr="005D011D">
        <w:rPr>
          <w:rFonts w:ascii="Times New Roman" w:eastAsia="Times New Roman" w:hAnsi="Times New Roman"/>
          <w:bCs/>
          <w:iCs/>
          <w:sz w:val="24"/>
          <w:szCs w:val="24"/>
          <w:lang w:val="sr-Cyrl-CS"/>
        </w:rPr>
        <w:lastRenderedPageBreak/>
        <w:t>-учешће у раду Одељенског већа нижих и виших разреда</w:t>
      </w:r>
    </w:p>
    <w:p w:rsidR="005D011D" w:rsidRPr="005D011D" w:rsidRDefault="005D011D" w:rsidP="005D011D">
      <w:pPr>
        <w:spacing w:after="0" w:line="360" w:lineRule="auto"/>
        <w:rPr>
          <w:rFonts w:ascii="Times New Roman" w:eastAsia="Times New Roman" w:hAnsi="Times New Roman"/>
          <w:bCs/>
          <w:iCs/>
          <w:sz w:val="24"/>
          <w:szCs w:val="24"/>
          <w:lang w:val="sr-Cyrl-CS"/>
        </w:rPr>
      </w:pPr>
      <w:r w:rsidRPr="005D011D">
        <w:rPr>
          <w:rFonts w:ascii="Times New Roman" w:eastAsia="Times New Roman" w:hAnsi="Times New Roman"/>
          <w:bCs/>
          <w:iCs/>
          <w:sz w:val="24"/>
          <w:szCs w:val="24"/>
          <w:lang w:val="sr-Cyrl-CS"/>
        </w:rPr>
        <w:t>-учешће у раду  Наставничког већа</w:t>
      </w:r>
    </w:p>
    <w:p w:rsidR="005D011D" w:rsidRPr="005D011D" w:rsidRDefault="005D011D" w:rsidP="005D011D">
      <w:pPr>
        <w:spacing w:after="0" w:line="360" w:lineRule="auto"/>
        <w:ind w:left="-240" w:firstLine="240"/>
        <w:rPr>
          <w:rFonts w:ascii="Times New Roman" w:eastAsia="Times New Roman" w:hAnsi="Times New Roman"/>
          <w:bCs/>
          <w:iCs/>
          <w:sz w:val="24"/>
          <w:szCs w:val="24"/>
          <w:lang w:val="sr-Cyrl-CS"/>
        </w:rPr>
      </w:pPr>
      <w:r w:rsidRPr="005D011D">
        <w:rPr>
          <w:rFonts w:ascii="Times New Roman" w:eastAsia="Times New Roman" w:hAnsi="Times New Roman"/>
          <w:bCs/>
          <w:iCs/>
          <w:sz w:val="24"/>
          <w:szCs w:val="24"/>
          <w:lang w:val="sr-Cyrl-CS"/>
        </w:rPr>
        <w:t>-учешће у раду Стручног већа нижих разред</w:t>
      </w:r>
    </w:p>
    <w:p w:rsidR="005D011D" w:rsidRPr="005D011D" w:rsidRDefault="005D011D" w:rsidP="005D011D">
      <w:pPr>
        <w:spacing w:after="0" w:line="360" w:lineRule="auto"/>
        <w:rPr>
          <w:rFonts w:ascii="Times New Roman" w:eastAsia="Times New Roman" w:hAnsi="Times New Roman"/>
          <w:bCs/>
          <w:iCs/>
          <w:sz w:val="24"/>
          <w:szCs w:val="24"/>
          <w:lang w:val="sr-Cyrl-CS"/>
        </w:rPr>
      </w:pPr>
      <w:r w:rsidRPr="005D011D">
        <w:rPr>
          <w:rFonts w:ascii="Times New Roman" w:eastAsia="Times New Roman" w:hAnsi="Times New Roman"/>
          <w:b/>
          <w:bCs/>
          <w:i/>
          <w:sz w:val="24"/>
          <w:szCs w:val="24"/>
          <w:lang w:val="sr-Cyrl-CS"/>
        </w:rPr>
        <w:t>Стручно усавршавање</w:t>
      </w:r>
      <w:r w:rsidRPr="005D011D">
        <w:rPr>
          <w:rFonts w:ascii="Times New Roman" w:eastAsia="Times New Roman" w:hAnsi="Times New Roman"/>
          <w:bCs/>
          <w:sz w:val="24"/>
          <w:szCs w:val="24"/>
          <w:lang w:val="sr-Cyrl-CS"/>
        </w:rPr>
        <w:t xml:space="preserve">   </w:t>
      </w:r>
    </w:p>
    <w:p w:rsidR="005D011D" w:rsidRPr="005D011D" w:rsidRDefault="005D011D" w:rsidP="005D011D">
      <w:pPr>
        <w:spacing w:after="0" w:line="360" w:lineRule="auto"/>
        <w:ind w:left="-240"/>
        <w:rPr>
          <w:rFonts w:ascii="Times New Roman" w:eastAsia="Times New Roman" w:hAnsi="Times New Roman"/>
          <w:bCs/>
          <w:iCs/>
          <w:sz w:val="24"/>
          <w:szCs w:val="24"/>
          <w:lang w:val="sr-Cyrl-CS"/>
        </w:rPr>
      </w:pPr>
      <w:r w:rsidRPr="005D011D">
        <w:rPr>
          <w:rFonts w:ascii="Times New Roman" w:eastAsia="Times New Roman" w:hAnsi="Times New Roman"/>
          <w:bCs/>
          <w:sz w:val="24"/>
          <w:szCs w:val="24"/>
          <w:lang w:val="sr-Cyrl-CS"/>
        </w:rPr>
        <w:t xml:space="preserve"> </w:t>
      </w:r>
      <w:r w:rsidRPr="005D011D">
        <w:rPr>
          <w:rFonts w:ascii="Times New Roman" w:eastAsia="Times New Roman" w:hAnsi="Times New Roman"/>
          <w:bCs/>
          <w:sz w:val="24"/>
          <w:szCs w:val="24"/>
          <w:lang w:val="sr-Cyrl-CS"/>
        </w:rPr>
        <w:tab/>
        <w:t>-индивидуално, литература и путем интернета</w:t>
      </w:r>
    </w:p>
    <w:p w:rsidR="005D011D" w:rsidRPr="005D011D" w:rsidRDefault="005D011D" w:rsidP="005D011D">
      <w:pPr>
        <w:spacing w:after="0" w:line="360" w:lineRule="auto"/>
        <w:ind w:left="-240" w:firstLine="240"/>
        <w:rPr>
          <w:rFonts w:ascii="Times New Roman" w:eastAsia="Times New Roman" w:hAnsi="Times New Roman"/>
          <w:bCs/>
          <w:sz w:val="24"/>
          <w:szCs w:val="24"/>
          <w:lang w:val="sr-Latn-RS"/>
        </w:rPr>
      </w:pPr>
      <w:r w:rsidRPr="005D011D">
        <w:rPr>
          <w:rFonts w:ascii="Times New Roman" w:eastAsia="Times New Roman" w:hAnsi="Times New Roman"/>
          <w:bCs/>
          <w:sz w:val="24"/>
          <w:szCs w:val="24"/>
          <w:lang w:val="sr-Cyrl-CS"/>
        </w:rPr>
        <w:t xml:space="preserve">- предавање на теми </w:t>
      </w:r>
      <w:r w:rsidRPr="005D011D">
        <w:rPr>
          <w:rFonts w:ascii="Times New Roman" w:eastAsia="Times New Roman" w:hAnsi="Times New Roman"/>
          <w:bCs/>
          <w:sz w:val="24"/>
          <w:szCs w:val="24"/>
          <w:lang w:val="sr-Latn-RS"/>
        </w:rPr>
        <w:t>Disfagija</w:t>
      </w:r>
    </w:p>
    <w:p w:rsidR="005D011D" w:rsidRPr="005D011D" w:rsidRDefault="005D011D" w:rsidP="005D011D">
      <w:pPr>
        <w:spacing w:after="0" w:line="360" w:lineRule="auto"/>
        <w:ind w:left="-240" w:firstLine="240"/>
        <w:rPr>
          <w:rFonts w:ascii="Times New Roman" w:eastAsia="Times New Roman" w:hAnsi="Times New Roman"/>
          <w:bCs/>
          <w:iCs/>
          <w:sz w:val="24"/>
          <w:szCs w:val="24"/>
          <w:lang w:val="sr-Cyrl-CS"/>
        </w:rPr>
      </w:pPr>
      <w:r w:rsidRPr="005D011D">
        <w:rPr>
          <w:rFonts w:ascii="Times New Roman" w:eastAsia="Times New Roman" w:hAnsi="Times New Roman"/>
          <w:b/>
          <w:i/>
          <w:sz w:val="24"/>
          <w:szCs w:val="24"/>
          <w:lang w:val="sr-Cyrl-CS"/>
        </w:rPr>
        <w:t>Рад у тимовима</w:t>
      </w:r>
    </w:p>
    <w:p w:rsidR="005D011D" w:rsidRPr="005D011D" w:rsidRDefault="005D011D" w:rsidP="005D011D">
      <w:pPr>
        <w:spacing w:after="0" w:line="360" w:lineRule="auto"/>
        <w:ind w:left="-240" w:firstLine="240"/>
        <w:rPr>
          <w:rFonts w:ascii="Times New Roman" w:eastAsia="Times New Roman" w:hAnsi="Times New Roman"/>
          <w:sz w:val="24"/>
          <w:szCs w:val="24"/>
          <w:lang w:val="sr-Cyrl-CS"/>
        </w:rPr>
      </w:pPr>
      <w:r w:rsidRPr="005D011D">
        <w:rPr>
          <w:rFonts w:ascii="Times New Roman" w:eastAsia="Times New Roman" w:hAnsi="Times New Roman"/>
          <w:sz w:val="24"/>
          <w:szCs w:val="24"/>
          <w:lang w:val="sr-Cyrl-CS"/>
        </w:rPr>
        <w:t>- учешће у Тиму за израду ИОП2-а -14</w:t>
      </w:r>
    </w:p>
    <w:p w:rsidR="005D011D" w:rsidRPr="005D011D" w:rsidRDefault="005D011D" w:rsidP="005D011D">
      <w:pPr>
        <w:spacing w:after="0" w:line="360" w:lineRule="auto"/>
        <w:ind w:left="-240" w:firstLine="240"/>
        <w:rPr>
          <w:rFonts w:ascii="Times New Roman" w:eastAsia="Times New Roman" w:hAnsi="Times New Roman"/>
          <w:bCs/>
          <w:sz w:val="24"/>
          <w:szCs w:val="24"/>
          <w:lang w:val="sr-Latn-RS"/>
        </w:rPr>
      </w:pPr>
      <w:r w:rsidRPr="005D011D">
        <w:rPr>
          <w:rFonts w:ascii="Times New Roman" w:eastAsia="Times New Roman" w:hAnsi="Times New Roman"/>
          <w:bCs/>
          <w:sz w:val="24"/>
          <w:szCs w:val="24"/>
          <w:lang w:val="sr-Cyrl-CS"/>
        </w:rPr>
        <w:t>- учешће у раду лого секције</w:t>
      </w:r>
    </w:p>
    <w:p w:rsidR="005D011D" w:rsidRPr="005D011D" w:rsidRDefault="005D011D" w:rsidP="005D011D">
      <w:pPr>
        <w:spacing w:after="0" w:line="360" w:lineRule="auto"/>
        <w:ind w:left="-240" w:firstLine="240"/>
        <w:rPr>
          <w:rFonts w:ascii="Times New Roman" w:eastAsia="Times New Roman" w:hAnsi="Times New Roman"/>
          <w:sz w:val="24"/>
          <w:szCs w:val="24"/>
          <w:lang w:val="sr-Cyrl-CS"/>
        </w:rPr>
      </w:pPr>
      <w:r w:rsidRPr="005D011D">
        <w:rPr>
          <w:rFonts w:ascii="Times New Roman" w:eastAsia="Times New Roman" w:hAnsi="Times New Roman"/>
          <w:sz w:val="24"/>
          <w:szCs w:val="24"/>
          <w:lang w:val="sr-Cyrl-CS"/>
        </w:rPr>
        <w:t xml:space="preserve">- учешће у Тиму за индивидуални рад        </w:t>
      </w:r>
    </w:p>
    <w:p w:rsidR="005D011D" w:rsidRPr="00101021" w:rsidRDefault="005D011D" w:rsidP="00101021">
      <w:pPr>
        <w:spacing w:after="0" w:line="360" w:lineRule="auto"/>
        <w:ind w:left="-240" w:firstLine="240"/>
        <w:rPr>
          <w:rFonts w:ascii="Times New Roman" w:eastAsia="Times New Roman" w:hAnsi="Times New Roman"/>
          <w:bCs/>
          <w:sz w:val="24"/>
          <w:szCs w:val="24"/>
          <w:lang w:val="sr-Cyrl-CS"/>
        </w:rPr>
      </w:pPr>
      <w:r w:rsidRPr="005D011D">
        <w:rPr>
          <w:rFonts w:ascii="Times New Roman" w:eastAsia="Times New Roman" w:hAnsi="Times New Roman"/>
          <w:sz w:val="24"/>
          <w:szCs w:val="24"/>
          <w:lang w:val="sr-Cyrl-CS"/>
        </w:rPr>
        <w:t xml:space="preserve">- учешће у Тиму за волонтирање                                                                                                                    </w:t>
      </w:r>
    </w:p>
    <w:p w:rsidR="005D011D" w:rsidRPr="005D011D" w:rsidRDefault="005D011D" w:rsidP="005D011D">
      <w:pPr>
        <w:spacing w:after="0"/>
        <w:ind w:left="-360"/>
        <w:jc w:val="right"/>
        <w:rPr>
          <w:rFonts w:ascii="Times New Roman" w:hAnsi="Times New Roman"/>
          <w:color w:val="000000"/>
          <w:sz w:val="24"/>
          <w:szCs w:val="24"/>
          <w:lang w:val="hu-HU"/>
        </w:rPr>
      </w:pPr>
      <w:r w:rsidRPr="005D011D">
        <w:rPr>
          <w:rFonts w:ascii="Times New Roman" w:hAnsi="Times New Roman"/>
          <w:sz w:val="24"/>
          <w:szCs w:val="24"/>
          <w:lang w:val="sr-Cyrl-CS"/>
        </w:rPr>
        <w:t xml:space="preserve">                                           </w:t>
      </w:r>
      <w:r w:rsidRPr="005D011D">
        <w:rPr>
          <w:rFonts w:ascii="Times New Roman" w:hAnsi="Times New Roman"/>
          <w:sz w:val="24"/>
          <w:szCs w:val="24"/>
          <w:lang w:val="sr-Cyrl-RS"/>
        </w:rPr>
        <w:t>Рађеновић Емеке с.р.</w:t>
      </w:r>
    </w:p>
    <w:p w:rsidR="005D011D" w:rsidRPr="005D011D" w:rsidRDefault="005D011D" w:rsidP="005D011D">
      <w:pPr>
        <w:spacing w:after="0"/>
        <w:ind w:left="-360"/>
        <w:jc w:val="right"/>
        <w:rPr>
          <w:rFonts w:ascii="Times New Roman" w:hAnsi="Times New Roman"/>
          <w:color w:val="000000"/>
          <w:sz w:val="24"/>
          <w:szCs w:val="24"/>
          <w:lang w:val="sr-Cyrl-CS"/>
        </w:rPr>
      </w:pPr>
      <w:r w:rsidRPr="005D011D">
        <w:rPr>
          <w:rFonts w:ascii="Times New Roman" w:hAnsi="Times New Roman"/>
          <w:color w:val="000000"/>
          <w:sz w:val="24"/>
          <w:szCs w:val="24"/>
          <w:lang w:val="sr-Cyrl-CS"/>
        </w:rPr>
        <w:t xml:space="preserve">                                                                              </w:t>
      </w:r>
      <w:r w:rsidRPr="005D011D">
        <w:rPr>
          <w:rFonts w:ascii="Times New Roman" w:hAnsi="Times New Roman"/>
          <w:color w:val="000000"/>
          <w:sz w:val="24"/>
          <w:szCs w:val="24"/>
          <w:lang w:val="hu-HU"/>
        </w:rPr>
        <w:t>Ma</w:t>
      </w:r>
      <w:r w:rsidRPr="005D011D">
        <w:rPr>
          <w:rFonts w:ascii="Times New Roman" w:hAnsi="Times New Roman"/>
          <w:color w:val="000000"/>
          <w:sz w:val="24"/>
          <w:szCs w:val="24"/>
          <w:lang w:val="sr-Cyrl-RS"/>
        </w:rPr>
        <w:t xml:space="preserve">стер </w:t>
      </w:r>
      <w:r w:rsidRPr="005D011D">
        <w:rPr>
          <w:rFonts w:ascii="Times New Roman" w:hAnsi="Times New Roman"/>
          <w:color w:val="000000"/>
          <w:sz w:val="24"/>
          <w:szCs w:val="24"/>
          <w:lang w:val="sr-Cyrl-CS"/>
        </w:rPr>
        <w:t>дефектолог- олигофренолог, логопед</w:t>
      </w:r>
    </w:p>
    <w:p w:rsidR="005D011D" w:rsidRPr="005D011D" w:rsidRDefault="005D011D" w:rsidP="005D011D"/>
    <w:p w:rsidR="005D011D" w:rsidRDefault="005D011D" w:rsidP="00860C29">
      <w:pPr>
        <w:jc w:val="both"/>
        <w:rPr>
          <w:lang w:val="ru-RU" w:eastAsia="x-none"/>
        </w:rPr>
      </w:pPr>
    </w:p>
    <w:p w:rsidR="005D011D" w:rsidRPr="005D011D" w:rsidRDefault="005D011D" w:rsidP="005D011D">
      <w:pPr>
        <w:keepNext/>
        <w:spacing w:after="0"/>
        <w:ind w:left="-1080"/>
        <w:jc w:val="center"/>
        <w:rPr>
          <w:rFonts w:ascii="Times New Roman" w:hAnsi="Times New Roman"/>
          <w:b/>
          <w:color w:val="000000"/>
          <w:sz w:val="24"/>
          <w:szCs w:val="24"/>
          <w:lang w:val="sr-Cyrl-RS"/>
        </w:rPr>
      </w:pPr>
      <w:r w:rsidRPr="005D011D">
        <w:rPr>
          <w:rFonts w:ascii="Times New Roman" w:hAnsi="Times New Roman"/>
          <w:b/>
          <w:color w:val="000000"/>
          <w:sz w:val="24"/>
          <w:szCs w:val="24"/>
          <w:lang w:val="sr-Cyrl-RS"/>
        </w:rPr>
        <w:t xml:space="preserve">                           </w:t>
      </w:r>
      <w:r w:rsidRPr="005D011D">
        <w:rPr>
          <w:rFonts w:ascii="Times New Roman" w:hAnsi="Times New Roman"/>
          <w:b/>
          <w:color w:val="000000"/>
          <w:sz w:val="24"/>
          <w:szCs w:val="24"/>
        </w:rPr>
        <w:t>ГОДИШЊИ  ИЗВЕШТАЈ  О  ЛОГОПЕДСКОМ  ТРЕТМАНУ</w:t>
      </w:r>
    </w:p>
    <w:p w:rsidR="005D011D" w:rsidRPr="005D011D" w:rsidRDefault="005D011D" w:rsidP="005D011D">
      <w:pPr>
        <w:keepNext/>
        <w:spacing w:after="0"/>
        <w:ind w:left="-1080"/>
        <w:jc w:val="center"/>
        <w:rPr>
          <w:rFonts w:ascii="Times New Roman" w:hAnsi="Times New Roman"/>
          <w:color w:val="000000"/>
          <w:sz w:val="24"/>
          <w:szCs w:val="24"/>
          <w:lang w:val="sr-Cyrl-RS"/>
        </w:rPr>
      </w:pP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
          <w:bCs/>
          <w:sz w:val="24"/>
          <w:szCs w:val="24"/>
          <w:u w:val="single"/>
          <w:lang w:val="sr-Cyrl-RS"/>
        </w:rPr>
        <w:t>Опсервација</w:t>
      </w:r>
      <w:r w:rsidRPr="005D011D">
        <w:rPr>
          <w:rFonts w:ascii="Times New Roman" w:hAnsi="Times New Roman"/>
          <w:bCs/>
          <w:sz w:val="24"/>
          <w:szCs w:val="24"/>
          <w:lang w:val="sr-Cyrl-RS"/>
        </w:rPr>
        <w:t xml:space="preserve">, </w:t>
      </w:r>
      <w:r w:rsidRPr="005D011D">
        <w:rPr>
          <w:rFonts w:ascii="Times New Roman" w:hAnsi="Times New Roman"/>
          <w:b/>
          <w:bCs/>
          <w:sz w:val="24"/>
          <w:szCs w:val="24"/>
          <w:u w:val="single"/>
          <w:lang w:val="sr-Cyrl-RS"/>
        </w:rPr>
        <w:t>дијагностика и еваулација</w:t>
      </w:r>
      <w:r w:rsidRPr="005D011D">
        <w:rPr>
          <w:rFonts w:ascii="Times New Roman" w:hAnsi="Times New Roman"/>
          <w:bCs/>
          <w:sz w:val="24"/>
          <w:szCs w:val="24"/>
          <w:lang w:val="sr-Cyrl-RS"/>
        </w:rPr>
        <w:t xml:space="preserve"> говорно-језичног ста</w:t>
      </w:r>
      <w:r w:rsidR="00EE0936">
        <w:rPr>
          <w:rFonts w:ascii="Times New Roman" w:hAnsi="Times New Roman"/>
          <w:bCs/>
          <w:sz w:val="24"/>
          <w:szCs w:val="24"/>
          <w:lang w:val="sr-Cyrl-RS"/>
        </w:rPr>
        <w:t xml:space="preserve">туса ученика је обављена током </w:t>
      </w:r>
      <w:r w:rsidRPr="005D011D">
        <w:rPr>
          <w:rFonts w:ascii="Times New Roman" w:hAnsi="Times New Roman"/>
          <w:bCs/>
          <w:sz w:val="24"/>
          <w:szCs w:val="24"/>
          <w:lang w:val="sr-Cyrl-RS"/>
        </w:rPr>
        <w:t>септе</w:t>
      </w:r>
      <w:r w:rsidR="00EE0936">
        <w:rPr>
          <w:rFonts w:ascii="Times New Roman" w:hAnsi="Times New Roman"/>
          <w:bCs/>
          <w:sz w:val="24"/>
          <w:szCs w:val="24"/>
          <w:lang w:val="sr-Cyrl-RS"/>
        </w:rPr>
        <w:t xml:space="preserve">мбра  школске 2023/2024.године </w:t>
      </w:r>
      <w:r w:rsidRPr="005D011D">
        <w:rPr>
          <w:rFonts w:ascii="Times New Roman" w:hAnsi="Times New Roman"/>
          <w:bCs/>
          <w:sz w:val="24"/>
          <w:szCs w:val="24"/>
          <w:lang w:val="sr-Cyrl-RS"/>
        </w:rPr>
        <w:t xml:space="preserve">(1-22.09.2023.год.). Опсервирани су полазници предшколске групе  и ученици од првог до oсмог разреда основне школе, и том су приликом детектоване потребе за одређеним видом лого рада, код </w:t>
      </w:r>
      <w:r w:rsidRPr="005D011D">
        <w:rPr>
          <w:rFonts w:ascii="Times New Roman" w:hAnsi="Times New Roman"/>
          <w:b/>
          <w:bCs/>
          <w:sz w:val="24"/>
          <w:szCs w:val="24"/>
          <w:lang w:val="sr-Cyrl-RS"/>
        </w:rPr>
        <w:t>17</w:t>
      </w:r>
      <w:r w:rsidRPr="005D011D">
        <w:rPr>
          <w:rFonts w:ascii="Times New Roman" w:hAnsi="Times New Roman"/>
          <w:bCs/>
          <w:sz w:val="24"/>
          <w:szCs w:val="24"/>
          <w:lang w:val="sr-Cyrl-RS"/>
        </w:rPr>
        <w:t xml:space="preserve"> ученика.</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Логопедском дијагностиком изоловане су следеће говорно-језичне сметње и поремећаји</w:t>
      </w:r>
      <w:r w:rsidRPr="005D011D">
        <w:rPr>
          <w:rFonts w:ascii="Times New Roman" w:hAnsi="Times New Roman"/>
          <w:b/>
          <w:bCs/>
          <w:sz w:val="24"/>
          <w:szCs w:val="24"/>
          <w:lang w:val="sr-Cyrl-RS"/>
        </w:rPr>
        <w:t>:</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
          <w:bCs/>
          <w:sz w:val="24"/>
          <w:szCs w:val="24"/>
          <w:lang w:val="sr-Cyrl-RS"/>
        </w:rPr>
        <w:t>- АЛАЛИЈЕ, ДИСЛАЛИЈЕ - ЛЕКСИЧКЕ И СЕМАНТИЧКЕ, ДИЗАРТРИЈЕ,  СМЕТЊЕ РЕЦЕПТИВНОГ И ЕКСПРЕСИВНОГ ГОВОРНОГ ИЗРАЗА, ПОТЕШКОЋЕ АУДИТИВНЕ ПЕРЦЕПЦИЈЕ И  ДИСКРИМИНАЦИЈЕ ФОНЕМА И ГРАФЕМА, ПОТЕШКОЋЕ  ЧИТАЊА И ПИСАЊА, РАЗЛИЧТИ НИВОИ  НРГ-а, ГОВОР ДЕЦЕ СА АУТИЗМОМ И ПЕРВАЗИВНИМ ПОРЕМЕЋАЈИМА, РИНОЛАЛИЈА ИТД</w:t>
      </w:r>
      <w:r w:rsidRPr="005D011D">
        <w:rPr>
          <w:rFonts w:ascii="Times New Roman" w:hAnsi="Times New Roman"/>
          <w:bCs/>
          <w:sz w:val="24"/>
          <w:szCs w:val="24"/>
          <w:lang w:val="sr-Cyrl-RS"/>
        </w:rPr>
        <w:t>.</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Током школске 2023/ 24. године, примењена су 2 нивоа пружања логопедске подршке.</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ученици код којих присутне говорно-језичне сметње и поремећаји захтевају лого третман  2 пута седмично</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ученици код којих присутне говорно-језичне сметње и поремећаји третман  1 пута седмично</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Логопеским третманом су обухваћени само ученици који су редовно похађали наставу у школи.</w:t>
      </w:r>
    </w:p>
    <w:p w:rsidR="005D011D" w:rsidRPr="00101021"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Cyrl-CS"/>
        </w:rPr>
        <w:t xml:space="preserve">Током школске 2023/2024. логопедским третманом је обухваћено </w:t>
      </w:r>
      <w:r w:rsidRPr="005D011D">
        <w:rPr>
          <w:rFonts w:ascii="Times New Roman" w:hAnsi="Times New Roman"/>
          <w:b/>
          <w:bCs/>
          <w:sz w:val="24"/>
          <w:szCs w:val="24"/>
          <w:lang w:val="sr-Cyrl-RS"/>
        </w:rPr>
        <w:t>17</w:t>
      </w:r>
      <w:r w:rsidRPr="005D011D">
        <w:rPr>
          <w:rFonts w:ascii="Times New Roman" w:hAnsi="Times New Roman"/>
          <w:b/>
          <w:bCs/>
          <w:sz w:val="24"/>
          <w:szCs w:val="24"/>
          <w:lang w:val="sr-Cyrl-CS"/>
        </w:rPr>
        <w:t xml:space="preserve">  деце и  ученика-</w:t>
      </w:r>
      <w:r w:rsidRPr="005D011D">
        <w:rPr>
          <w:rFonts w:ascii="Times New Roman" w:hAnsi="Times New Roman"/>
          <w:b/>
          <w:bCs/>
          <w:iCs/>
          <w:sz w:val="24"/>
          <w:szCs w:val="24"/>
          <w:lang w:val="sr-Cyrl-CS"/>
        </w:rPr>
        <w:t xml:space="preserve"> од предшколског узраста до </w:t>
      </w:r>
      <w:r w:rsidRPr="005D011D">
        <w:rPr>
          <w:rFonts w:ascii="Times New Roman" w:hAnsi="Times New Roman"/>
          <w:b/>
          <w:bCs/>
          <w:iCs/>
          <w:sz w:val="24"/>
          <w:szCs w:val="24"/>
          <w:lang w:val="sr-Latn-RS"/>
        </w:rPr>
        <w:t>o</w:t>
      </w:r>
      <w:r w:rsidRPr="005D011D">
        <w:rPr>
          <w:rFonts w:ascii="Times New Roman" w:hAnsi="Times New Roman"/>
          <w:b/>
          <w:bCs/>
          <w:iCs/>
          <w:sz w:val="24"/>
          <w:szCs w:val="24"/>
          <w:lang w:val="sr-Cyrl-CS"/>
        </w:rPr>
        <w:t>смог</w:t>
      </w:r>
      <w:r w:rsidRPr="005D011D">
        <w:rPr>
          <w:rFonts w:ascii="Times New Roman" w:hAnsi="Times New Roman"/>
          <w:b/>
          <w:bCs/>
          <w:sz w:val="24"/>
          <w:szCs w:val="24"/>
          <w:lang w:val="sr-Cyrl-CS"/>
        </w:rPr>
        <w:t xml:space="preserve"> разреда</w:t>
      </w:r>
      <w:r w:rsidRPr="005D011D">
        <w:rPr>
          <w:rFonts w:ascii="Times New Roman" w:hAnsi="Times New Roman"/>
          <w:b/>
          <w:bCs/>
          <w:sz w:val="24"/>
          <w:szCs w:val="24"/>
          <w:lang w:val="en-US"/>
        </w:rPr>
        <w:t xml:space="preserve">. </w:t>
      </w:r>
    </w:p>
    <w:p w:rsidR="005D011D" w:rsidRPr="005D011D" w:rsidRDefault="005D011D" w:rsidP="005D011D">
      <w:pPr>
        <w:spacing w:after="0"/>
        <w:jc w:val="both"/>
        <w:rPr>
          <w:rFonts w:ascii="Times New Roman" w:hAnsi="Times New Roman"/>
          <w:b/>
          <w:bCs/>
          <w:sz w:val="24"/>
          <w:szCs w:val="24"/>
          <w:u w:val="single"/>
          <w:lang w:val="sr-Cyrl-RS"/>
        </w:rPr>
      </w:pPr>
      <w:r w:rsidRPr="005D011D">
        <w:rPr>
          <w:rFonts w:ascii="Times New Roman" w:hAnsi="Times New Roman"/>
          <w:b/>
          <w:bCs/>
          <w:sz w:val="24"/>
          <w:szCs w:val="24"/>
          <w:u w:val="single"/>
          <w:lang w:val="sr-Cyrl-RS"/>
        </w:rPr>
        <w:lastRenderedPageBreak/>
        <w:t xml:space="preserve">Ученици обухваћени лого третманом током школске 2023/24. године </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Ш. Г.</w:t>
      </w:r>
      <w:r w:rsidRPr="005D011D">
        <w:rPr>
          <w:rFonts w:ascii="Times New Roman" w:hAnsi="Times New Roman"/>
          <w:bCs/>
          <w:sz w:val="24"/>
          <w:szCs w:val="24"/>
          <w:lang w:val="hu-HU"/>
        </w:rPr>
        <w:t xml:space="preserve"> – </w:t>
      </w:r>
      <w:r w:rsidRPr="005D011D">
        <w:rPr>
          <w:rFonts w:ascii="Times New Roman" w:hAnsi="Times New Roman"/>
          <w:bCs/>
          <w:sz w:val="24"/>
          <w:szCs w:val="24"/>
          <w:lang w:val="sr-Cyrl-RS"/>
        </w:rPr>
        <w:t>пр.</w:t>
      </w:r>
    </w:p>
    <w:tbl>
      <w:tblPr>
        <w:tblpPr w:leftFromText="180" w:rightFromText="180" w:vertAnchor="text" w:horzAnchor="page" w:tblpX="6118" w:tblpY="125"/>
        <w:tblW w:w="37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04"/>
        <w:gridCol w:w="1947"/>
      </w:tblGrid>
      <w:tr w:rsidR="005D011D" w:rsidRPr="005D011D" w:rsidTr="009F350D">
        <w:trPr>
          <w:trHeight w:val="297"/>
        </w:trPr>
        <w:tc>
          <w:tcPr>
            <w:tcW w:w="1804" w:type="dxa"/>
            <w:vAlign w:val="center"/>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en-US"/>
              </w:rPr>
              <w:t>ПРЕДШК</w:t>
            </w:r>
            <w:r w:rsidRPr="005D011D">
              <w:rPr>
                <w:rFonts w:ascii="Times New Roman" w:hAnsi="Times New Roman"/>
                <w:b/>
                <w:bCs/>
                <w:sz w:val="24"/>
                <w:szCs w:val="24"/>
                <w:lang w:val="sr-Cyrl-RS"/>
              </w:rPr>
              <w:t>.</w:t>
            </w:r>
          </w:p>
        </w:tc>
        <w:tc>
          <w:tcPr>
            <w:tcW w:w="1947"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en-US"/>
              </w:rPr>
              <w:t>4</w:t>
            </w:r>
          </w:p>
        </w:tc>
      </w:tr>
      <w:tr w:rsidR="005D011D" w:rsidRPr="005D011D" w:rsidTr="009F350D">
        <w:trPr>
          <w:trHeight w:val="319"/>
        </w:trPr>
        <w:tc>
          <w:tcPr>
            <w:tcW w:w="1804"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Latn-CS"/>
              </w:rPr>
              <w:t xml:space="preserve">I </w:t>
            </w:r>
            <w:r w:rsidRPr="005D011D">
              <w:rPr>
                <w:rFonts w:ascii="Times New Roman" w:hAnsi="Times New Roman"/>
                <w:b/>
                <w:bCs/>
                <w:sz w:val="24"/>
                <w:szCs w:val="24"/>
                <w:lang w:val="en-US"/>
              </w:rPr>
              <w:t>раз.</w:t>
            </w:r>
          </w:p>
        </w:tc>
        <w:tc>
          <w:tcPr>
            <w:tcW w:w="1947" w:type="dxa"/>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sr-Cyrl-RS"/>
              </w:rPr>
              <w:t>3</w:t>
            </w:r>
          </w:p>
        </w:tc>
      </w:tr>
      <w:tr w:rsidR="005D011D" w:rsidRPr="005D011D" w:rsidTr="009F350D">
        <w:trPr>
          <w:trHeight w:val="297"/>
        </w:trPr>
        <w:tc>
          <w:tcPr>
            <w:tcW w:w="1804"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Latn-CS"/>
              </w:rPr>
              <w:t>III</w:t>
            </w:r>
            <w:r w:rsidRPr="005D011D">
              <w:rPr>
                <w:rFonts w:ascii="Times New Roman" w:hAnsi="Times New Roman"/>
                <w:b/>
                <w:bCs/>
                <w:sz w:val="24"/>
                <w:szCs w:val="24"/>
                <w:lang w:val="en-US"/>
              </w:rPr>
              <w:t xml:space="preserve"> раз.</w:t>
            </w:r>
          </w:p>
        </w:tc>
        <w:tc>
          <w:tcPr>
            <w:tcW w:w="1947"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en-US"/>
              </w:rPr>
              <w:t>2</w:t>
            </w:r>
          </w:p>
        </w:tc>
      </w:tr>
      <w:tr w:rsidR="005D011D" w:rsidRPr="005D011D" w:rsidTr="009F350D">
        <w:trPr>
          <w:trHeight w:val="297"/>
        </w:trPr>
        <w:tc>
          <w:tcPr>
            <w:tcW w:w="1804"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Latn-CS"/>
              </w:rPr>
              <w:t>IV</w:t>
            </w:r>
            <w:r w:rsidRPr="005D011D">
              <w:rPr>
                <w:rFonts w:ascii="Times New Roman" w:hAnsi="Times New Roman"/>
                <w:b/>
                <w:bCs/>
                <w:sz w:val="24"/>
                <w:szCs w:val="24"/>
                <w:lang w:val="en-US"/>
              </w:rPr>
              <w:t xml:space="preserve"> раз.</w:t>
            </w:r>
          </w:p>
        </w:tc>
        <w:tc>
          <w:tcPr>
            <w:tcW w:w="1947" w:type="dxa"/>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sr-Cyrl-RS"/>
              </w:rPr>
              <w:t>2</w:t>
            </w:r>
          </w:p>
        </w:tc>
      </w:tr>
      <w:tr w:rsidR="005D011D" w:rsidRPr="005D011D" w:rsidTr="009F350D">
        <w:trPr>
          <w:trHeight w:val="319"/>
        </w:trPr>
        <w:tc>
          <w:tcPr>
            <w:tcW w:w="1804" w:type="dxa"/>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Latn-CS"/>
              </w:rPr>
              <w:t>V</w:t>
            </w:r>
            <w:r w:rsidRPr="005D011D">
              <w:rPr>
                <w:rFonts w:ascii="Times New Roman" w:hAnsi="Times New Roman"/>
                <w:b/>
                <w:bCs/>
                <w:sz w:val="24"/>
                <w:szCs w:val="24"/>
                <w:lang w:val="en-US"/>
              </w:rPr>
              <w:t xml:space="preserve"> раз.</w:t>
            </w:r>
          </w:p>
        </w:tc>
        <w:tc>
          <w:tcPr>
            <w:tcW w:w="1947" w:type="dxa"/>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sr-Cyrl-RS"/>
              </w:rPr>
              <w:t>3</w:t>
            </w:r>
          </w:p>
        </w:tc>
      </w:tr>
      <w:tr w:rsidR="005D011D" w:rsidRPr="005D011D" w:rsidTr="009F350D">
        <w:trPr>
          <w:trHeight w:val="319"/>
        </w:trPr>
        <w:tc>
          <w:tcPr>
            <w:tcW w:w="1804" w:type="dxa"/>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sr-Latn-CS"/>
              </w:rPr>
              <w:t xml:space="preserve">VI </w:t>
            </w:r>
            <w:r w:rsidRPr="005D011D">
              <w:rPr>
                <w:rFonts w:ascii="Times New Roman" w:hAnsi="Times New Roman"/>
                <w:b/>
                <w:bCs/>
                <w:sz w:val="24"/>
                <w:szCs w:val="24"/>
                <w:lang w:val="sr-Cyrl-RS"/>
              </w:rPr>
              <w:t>раз.</w:t>
            </w:r>
          </w:p>
        </w:tc>
        <w:tc>
          <w:tcPr>
            <w:tcW w:w="1947" w:type="dxa"/>
          </w:tcPr>
          <w:p w:rsidR="005D011D" w:rsidRPr="005D011D" w:rsidRDefault="005D011D" w:rsidP="005D011D">
            <w:pPr>
              <w:spacing w:after="0"/>
              <w:jc w:val="both"/>
              <w:rPr>
                <w:rFonts w:ascii="Times New Roman" w:hAnsi="Times New Roman"/>
                <w:b/>
                <w:bCs/>
                <w:sz w:val="24"/>
                <w:szCs w:val="24"/>
                <w:lang w:val="sr-Cyrl-RS"/>
              </w:rPr>
            </w:pPr>
            <w:r w:rsidRPr="005D011D">
              <w:rPr>
                <w:rFonts w:ascii="Times New Roman" w:hAnsi="Times New Roman"/>
                <w:b/>
                <w:bCs/>
                <w:sz w:val="24"/>
                <w:szCs w:val="24"/>
                <w:lang w:val="sr-Cyrl-RS"/>
              </w:rPr>
              <w:t>2</w:t>
            </w:r>
          </w:p>
        </w:tc>
      </w:tr>
      <w:tr w:rsidR="005D011D" w:rsidRPr="005D011D" w:rsidTr="009F350D">
        <w:trPr>
          <w:trHeight w:val="297"/>
        </w:trPr>
        <w:tc>
          <w:tcPr>
            <w:tcW w:w="1804" w:type="dxa"/>
          </w:tcPr>
          <w:p w:rsidR="005D011D" w:rsidRPr="005D011D" w:rsidRDefault="005D011D" w:rsidP="005D011D">
            <w:pPr>
              <w:spacing w:after="0"/>
              <w:jc w:val="both"/>
              <w:rPr>
                <w:rFonts w:ascii="Times New Roman" w:hAnsi="Times New Roman"/>
                <w:b/>
                <w:bCs/>
                <w:sz w:val="24"/>
                <w:szCs w:val="24"/>
                <w:lang w:val="sr-Latn-CS"/>
              </w:rPr>
            </w:pPr>
            <w:r w:rsidRPr="005D011D">
              <w:rPr>
                <w:rFonts w:ascii="Times New Roman" w:hAnsi="Times New Roman"/>
                <w:b/>
                <w:bCs/>
                <w:sz w:val="24"/>
                <w:szCs w:val="24"/>
                <w:lang w:val="sr-Latn-CS"/>
              </w:rPr>
              <w:t>VII</w:t>
            </w:r>
            <w:r w:rsidRPr="005D011D">
              <w:rPr>
                <w:rFonts w:ascii="Times New Roman" w:hAnsi="Times New Roman"/>
                <w:b/>
                <w:bCs/>
                <w:sz w:val="24"/>
                <w:szCs w:val="24"/>
                <w:lang w:val="en-US"/>
              </w:rPr>
              <w:t>I раз.</w:t>
            </w:r>
          </w:p>
        </w:tc>
        <w:tc>
          <w:tcPr>
            <w:tcW w:w="1947" w:type="dxa"/>
          </w:tcPr>
          <w:p w:rsidR="005D011D" w:rsidRPr="005D011D" w:rsidRDefault="005D011D" w:rsidP="005D011D">
            <w:pPr>
              <w:spacing w:after="0"/>
              <w:jc w:val="both"/>
              <w:rPr>
                <w:rFonts w:ascii="Times New Roman" w:hAnsi="Times New Roman"/>
                <w:b/>
                <w:bCs/>
                <w:sz w:val="24"/>
                <w:szCs w:val="24"/>
                <w:lang w:val="hu-HU"/>
              </w:rPr>
            </w:pPr>
            <w:r w:rsidRPr="005D011D">
              <w:rPr>
                <w:rFonts w:ascii="Times New Roman" w:hAnsi="Times New Roman"/>
                <w:b/>
                <w:bCs/>
                <w:sz w:val="24"/>
                <w:szCs w:val="24"/>
                <w:lang w:val="hu-HU"/>
              </w:rPr>
              <w:t>1</w:t>
            </w:r>
          </w:p>
        </w:tc>
      </w:tr>
      <w:tr w:rsidR="005D011D" w:rsidRPr="005D011D" w:rsidTr="009F350D">
        <w:trPr>
          <w:trHeight w:val="754"/>
        </w:trPr>
        <w:tc>
          <w:tcPr>
            <w:tcW w:w="1804" w:type="dxa"/>
            <w:vAlign w:val="center"/>
          </w:tcPr>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en-US"/>
              </w:rPr>
              <w:t>Укупно</w:t>
            </w:r>
          </w:p>
        </w:tc>
        <w:tc>
          <w:tcPr>
            <w:tcW w:w="1947" w:type="dxa"/>
            <w:vAlign w:val="center"/>
          </w:tcPr>
          <w:p w:rsidR="005D011D" w:rsidRPr="005D011D" w:rsidRDefault="005D011D" w:rsidP="005D011D">
            <w:pPr>
              <w:spacing w:after="0"/>
              <w:jc w:val="both"/>
              <w:rPr>
                <w:rFonts w:ascii="Times New Roman" w:hAnsi="Times New Roman"/>
                <w:b/>
                <w:bCs/>
                <w:sz w:val="24"/>
                <w:szCs w:val="24"/>
                <w:lang w:val="hu-HU"/>
              </w:rPr>
            </w:pPr>
            <w:r w:rsidRPr="005D011D">
              <w:rPr>
                <w:rFonts w:ascii="Times New Roman" w:hAnsi="Times New Roman"/>
                <w:b/>
                <w:bCs/>
                <w:sz w:val="24"/>
                <w:szCs w:val="24"/>
                <w:lang w:val="hu-HU"/>
              </w:rPr>
              <w:t>17</w:t>
            </w:r>
          </w:p>
        </w:tc>
      </w:tr>
    </w:tbl>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К. Л. – пр.</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П. Л. – пр.</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Н. Т. К – пр.</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Б. В. – 1/4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Х. А. –1/4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С. Е. – 1/4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K. M. – 3/4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С. Х. И. – 3/4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Ш. Ш. – 4/5</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K. Г. – 4/5</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Д. Д. – 5/4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Х. А. – 5/4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П. Ј. – 5/4</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А. Б. – 6/2</w:t>
      </w:r>
    </w:p>
    <w:p w:rsidR="005D011D" w:rsidRP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Ч. Е. – 6/2</w:t>
      </w:r>
    </w:p>
    <w:p w:rsidR="005D011D" w:rsidRDefault="005D011D" w:rsidP="005D011D">
      <w:pPr>
        <w:numPr>
          <w:ilvl w:val="0"/>
          <w:numId w:val="9"/>
        </w:num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М. Ф. Ш. – 8/2</w:t>
      </w:r>
    </w:p>
    <w:p w:rsidR="00EE0936" w:rsidRPr="005D011D" w:rsidRDefault="00EE0936" w:rsidP="00EE0936">
      <w:pPr>
        <w:spacing w:after="0"/>
        <w:ind w:left="30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
          <w:bCs/>
          <w:sz w:val="24"/>
          <w:szCs w:val="24"/>
          <w:u w:val="single"/>
          <w:lang w:val="sr-Cyrl-RS"/>
        </w:rPr>
        <w:t xml:space="preserve">Логопедски третмани </w:t>
      </w:r>
      <w:r w:rsidRPr="005D011D">
        <w:rPr>
          <w:rFonts w:ascii="Times New Roman" w:hAnsi="Times New Roman"/>
          <w:bCs/>
          <w:sz w:val="24"/>
          <w:szCs w:val="24"/>
          <w:lang w:val="sr-Cyrl-RS"/>
        </w:rPr>
        <w:t xml:space="preserve">су се одвијали континуирано и по припремљеном распореду. </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 - Ученици су долазили  на третмане  са часова, према утврђеном распореду. </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hu-HU"/>
        </w:rPr>
        <w:t xml:space="preserve"> - </w:t>
      </w:r>
      <w:r w:rsidRPr="005D011D">
        <w:rPr>
          <w:rFonts w:ascii="Times New Roman" w:hAnsi="Times New Roman"/>
          <w:bCs/>
          <w:sz w:val="24"/>
          <w:szCs w:val="24"/>
          <w:lang w:val="sr-Cyrl-CS"/>
        </w:rPr>
        <w:t xml:space="preserve">Током школске </w:t>
      </w:r>
      <w:r w:rsidRPr="005D011D">
        <w:rPr>
          <w:rFonts w:ascii="Times New Roman" w:hAnsi="Times New Roman"/>
          <w:bCs/>
          <w:sz w:val="24"/>
          <w:szCs w:val="24"/>
          <w:lang w:val="sr-Latn-RS"/>
        </w:rPr>
        <w:t>20</w:t>
      </w:r>
      <w:r w:rsidRPr="005D011D">
        <w:rPr>
          <w:rFonts w:ascii="Times New Roman" w:hAnsi="Times New Roman"/>
          <w:bCs/>
          <w:sz w:val="24"/>
          <w:szCs w:val="24"/>
          <w:lang w:val="sr-Cyrl-CS"/>
        </w:rPr>
        <w:t>23./</w:t>
      </w:r>
      <w:r w:rsidRPr="005D011D">
        <w:rPr>
          <w:rFonts w:ascii="Times New Roman" w:hAnsi="Times New Roman"/>
          <w:bCs/>
          <w:sz w:val="24"/>
          <w:szCs w:val="24"/>
          <w:lang w:val="sr-Latn-RS"/>
        </w:rPr>
        <w:t xml:space="preserve"> </w:t>
      </w:r>
      <w:r w:rsidRPr="005D011D">
        <w:rPr>
          <w:rFonts w:ascii="Times New Roman" w:hAnsi="Times New Roman"/>
          <w:bCs/>
          <w:sz w:val="24"/>
          <w:szCs w:val="24"/>
          <w:lang w:val="sr-Cyrl-CS"/>
        </w:rPr>
        <w:t>24., настава се одвијала непосредно, у кабинету, у соби за ПМС и у релакс соби.</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 - Сваки ученик поседује свој персонални досије са подацима о врсти и типу  присутних говорно језичних поремећаја и планом и програмом по којем се третман одвија. Вежбе се региструју у Дневнику рада.</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
          <w:bCs/>
          <w:sz w:val="24"/>
          <w:szCs w:val="24"/>
          <w:lang w:val="sr-Cyrl-CS"/>
        </w:rPr>
      </w:pPr>
      <w:r w:rsidRPr="005D011D">
        <w:rPr>
          <w:rFonts w:ascii="Times New Roman" w:hAnsi="Times New Roman"/>
          <w:b/>
          <w:bCs/>
          <w:sz w:val="24"/>
          <w:szCs w:val="24"/>
          <w:lang w:val="sr-Cyrl-CS"/>
        </w:rPr>
        <w:t>Глобални план и програм , као и индивидуални планови су</w:t>
      </w:r>
      <w:r w:rsidRPr="005D011D">
        <w:rPr>
          <w:rFonts w:ascii="Times New Roman" w:hAnsi="Times New Roman"/>
          <w:b/>
          <w:bCs/>
          <w:sz w:val="24"/>
          <w:szCs w:val="24"/>
          <w:lang w:val="en-US"/>
        </w:rPr>
        <w:t xml:space="preserve"> </w:t>
      </w:r>
      <w:r w:rsidRPr="005D011D">
        <w:rPr>
          <w:rFonts w:ascii="Times New Roman" w:hAnsi="Times New Roman"/>
          <w:b/>
          <w:bCs/>
          <w:sz w:val="24"/>
          <w:szCs w:val="24"/>
          <w:lang w:val="sr-Cyrl-CS"/>
        </w:rPr>
        <w:t>реализовани.</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Планиране активности у оквиру Глобалног плана и програма за школске 2023/2024 су</w:t>
      </w:r>
      <w:r w:rsidRPr="005D011D">
        <w:rPr>
          <w:rFonts w:ascii="Times New Roman" w:hAnsi="Times New Roman"/>
          <w:b/>
          <w:bCs/>
          <w:sz w:val="24"/>
          <w:szCs w:val="24"/>
          <w:lang w:val="sr-Cyrl-RS"/>
        </w:rPr>
        <w:t xml:space="preserve"> реализоване </w:t>
      </w:r>
      <w:r w:rsidRPr="005D011D">
        <w:rPr>
          <w:rFonts w:ascii="Times New Roman" w:hAnsi="Times New Roman"/>
          <w:bCs/>
          <w:sz w:val="24"/>
          <w:szCs w:val="24"/>
          <w:lang w:val="sr-Cyrl-RS"/>
        </w:rPr>
        <w:t xml:space="preserve">. </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en-US"/>
        </w:rPr>
        <w:t xml:space="preserve">Током </w:t>
      </w:r>
      <w:r w:rsidRPr="005D011D">
        <w:rPr>
          <w:rFonts w:ascii="Times New Roman" w:hAnsi="Times New Roman"/>
          <w:bCs/>
          <w:sz w:val="24"/>
          <w:szCs w:val="24"/>
          <w:lang w:val="sr-Cyrl-RS"/>
        </w:rPr>
        <w:t xml:space="preserve">године, од предвиђених </w:t>
      </w:r>
      <w:r w:rsidRPr="005D011D">
        <w:rPr>
          <w:rFonts w:ascii="Times New Roman" w:hAnsi="Times New Roman"/>
          <w:b/>
          <w:bCs/>
          <w:sz w:val="24"/>
          <w:szCs w:val="24"/>
          <w:lang w:val="sr-Cyrl-RS"/>
        </w:rPr>
        <w:t>864</w:t>
      </w:r>
      <w:r w:rsidRPr="005D011D">
        <w:rPr>
          <w:rFonts w:ascii="Times New Roman" w:hAnsi="Times New Roman"/>
          <w:bCs/>
          <w:sz w:val="24"/>
          <w:szCs w:val="24"/>
          <w:lang w:val="sr-Cyrl-RS"/>
        </w:rPr>
        <w:t xml:space="preserve"> часова непосредног рада, реализовано</w:t>
      </w:r>
      <w:r w:rsidRPr="005D011D">
        <w:rPr>
          <w:rFonts w:ascii="Times New Roman" w:hAnsi="Times New Roman"/>
          <w:bCs/>
          <w:sz w:val="24"/>
          <w:szCs w:val="24"/>
          <w:lang w:val="en-US"/>
        </w:rPr>
        <w:t xml:space="preserve"> је</w:t>
      </w:r>
      <w:r w:rsidRPr="005D011D">
        <w:rPr>
          <w:rFonts w:ascii="Times New Roman" w:hAnsi="Times New Roman"/>
          <w:bCs/>
          <w:sz w:val="24"/>
          <w:szCs w:val="24"/>
          <w:lang w:val="sr-Cyrl-RS"/>
        </w:rPr>
        <w:t xml:space="preserve"> </w:t>
      </w:r>
      <w:r w:rsidRPr="005D011D">
        <w:rPr>
          <w:rFonts w:ascii="Times New Roman" w:hAnsi="Times New Roman"/>
          <w:b/>
          <w:bCs/>
          <w:sz w:val="24"/>
          <w:szCs w:val="24"/>
          <w:lang w:val="sr-Cyrl-RS"/>
        </w:rPr>
        <w:t xml:space="preserve">859 </w:t>
      </w:r>
      <w:r w:rsidRPr="005D011D">
        <w:rPr>
          <w:rFonts w:ascii="Times New Roman" w:hAnsi="Times New Roman"/>
          <w:bCs/>
          <w:sz w:val="24"/>
          <w:szCs w:val="24"/>
          <w:lang w:val="en-US"/>
        </w:rPr>
        <w:t xml:space="preserve">часова. </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Cs/>
          <w:sz w:val="24"/>
          <w:szCs w:val="24"/>
          <w:u w:val="single"/>
          <w:lang w:val="sr-Cyrl-RS"/>
        </w:rPr>
      </w:pPr>
      <w:r w:rsidRPr="005D011D">
        <w:rPr>
          <w:rFonts w:ascii="Times New Roman" w:hAnsi="Times New Roman"/>
          <w:b/>
          <w:bCs/>
          <w:sz w:val="24"/>
          <w:szCs w:val="24"/>
          <w:u w:val="single"/>
          <w:lang w:val="sr-Cyrl-RS"/>
        </w:rPr>
        <w:t>Сарадња са наставницима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-Сарадња са наставницима се одвијала на задовољавајући и професионални начин, овисно о конкретној потреби. Сарадња је обухватала: израда ИОП-а, мећусобне консултације и размене информација о току лого третмана , саветодавни рад , посету часовима и слично.</w:t>
      </w:r>
    </w:p>
    <w:p w:rsidR="005D011D" w:rsidRPr="005D011D" w:rsidRDefault="005D011D" w:rsidP="005D011D">
      <w:pPr>
        <w:spacing w:after="0"/>
        <w:jc w:val="both"/>
        <w:rPr>
          <w:rFonts w:ascii="Times New Roman" w:hAnsi="Times New Roman"/>
          <w:bCs/>
          <w:i/>
          <w:sz w:val="24"/>
          <w:szCs w:val="24"/>
          <w:lang w:val="sr-Cyrl-RS"/>
        </w:rPr>
      </w:pPr>
    </w:p>
    <w:p w:rsidR="005D011D" w:rsidRPr="005D011D" w:rsidRDefault="005D011D" w:rsidP="005D011D">
      <w:pPr>
        <w:spacing w:after="0"/>
        <w:jc w:val="both"/>
        <w:rPr>
          <w:rFonts w:ascii="Times New Roman" w:hAnsi="Times New Roman"/>
          <w:b/>
          <w:bCs/>
          <w:sz w:val="24"/>
          <w:szCs w:val="24"/>
          <w:u w:val="single"/>
          <w:lang w:val="sr-Cyrl-CS"/>
        </w:rPr>
      </w:pPr>
      <w:r w:rsidRPr="005D011D">
        <w:rPr>
          <w:rFonts w:ascii="Times New Roman" w:hAnsi="Times New Roman"/>
          <w:b/>
          <w:bCs/>
          <w:sz w:val="24"/>
          <w:szCs w:val="24"/>
          <w:u w:val="single"/>
          <w:lang w:val="sr-Cyrl-CS"/>
        </w:rPr>
        <w:t>Аналитички истраживачки рад</w:t>
      </w:r>
    </w:p>
    <w:p w:rsidR="005D011D" w:rsidRPr="005D011D" w:rsidRDefault="005D011D" w:rsidP="005D011D">
      <w:pPr>
        <w:spacing w:after="0"/>
        <w:jc w:val="both"/>
        <w:rPr>
          <w:rFonts w:ascii="Times New Roman" w:hAnsi="Times New Roman"/>
          <w:b/>
          <w:bCs/>
          <w:sz w:val="24"/>
          <w:szCs w:val="24"/>
          <w:lang w:val="en-US"/>
        </w:rPr>
      </w:pPr>
      <w:r w:rsidRPr="005D011D">
        <w:rPr>
          <w:rFonts w:ascii="Times New Roman" w:hAnsi="Times New Roman"/>
          <w:b/>
          <w:bCs/>
          <w:sz w:val="24"/>
          <w:szCs w:val="24"/>
          <w:lang w:val="sr-Cyrl-CS"/>
        </w:rPr>
        <w:t>-</w:t>
      </w:r>
      <w:r w:rsidRPr="005D011D">
        <w:rPr>
          <w:rFonts w:ascii="Times New Roman" w:hAnsi="Times New Roman"/>
          <w:bCs/>
          <w:sz w:val="24"/>
          <w:szCs w:val="24"/>
          <w:lang w:val="sr-Cyrl-CS"/>
        </w:rPr>
        <w:t>К</w:t>
      </w:r>
      <w:r w:rsidRPr="005D011D">
        <w:rPr>
          <w:rFonts w:ascii="Times New Roman" w:hAnsi="Times New Roman"/>
          <w:bCs/>
          <w:sz w:val="24"/>
          <w:szCs w:val="24"/>
          <w:lang w:val="en-US"/>
        </w:rPr>
        <w:t>онтинурани, истраживачки, саветодавно инструктивни рад.</w:t>
      </w:r>
    </w:p>
    <w:p w:rsidR="00101021" w:rsidRDefault="00101021" w:rsidP="005D011D">
      <w:pPr>
        <w:spacing w:after="0"/>
        <w:jc w:val="both"/>
        <w:rPr>
          <w:rFonts w:ascii="Times New Roman" w:hAnsi="Times New Roman"/>
          <w:b/>
          <w:bCs/>
          <w:sz w:val="24"/>
          <w:szCs w:val="24"/>
          <w:lang w:val="en-US"/>
        </w:rPr>
      </w:pPr>
    </w:p>
    <w:p w:rsidR="005D011D" w:rsidRPr="005D011D" w:rsidRDefault="005D011D" w:rsidP="005D011D">
      <w:pPr>
        <w:spacing w:after="0"/>
        <w:jc w:val="both"/>
        <w:rPr>
          <w:rFonts w:ascii="Times New Roman" w:hAnsi="Times New Roman"/>
          <w:b/>
          <w:bCs/>
          <w:sz w:val="24"/>
          <w:szCs w:val="24"/>
          <w:u w:val="single"/>
          <w:lang w:val="sr-Cyrl-CS"/>
        </w:rPr>
      </w:pPr>
      <w:r w:rsidRPr="005D011D">
        <w:rPr>
          <w:rFonts w:ascii="Times New Roman" w:hAnsi="Times New Roman"/>
          <w:b/>
          <w:bCs/>
          <w:sz w:val="24"/>
          <w:szCs w:val="24"/>
          <w:u w:val="single"/>
          <w:lang w:val="sr-Cyrl-CS"/>
        </w:rPr>
        <w:t>Остали послови</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u w:val="single"/>
          <w:lang w:val="sr-Cyrl-RS"/>
        </w:rPr>
        <w:lastRenderedPageBreak/>
        <w:t>-</w:t>
      </w:r>
      <w:r w:rsidRPr="005D011D">
        <w:rPr>
          <w:rFonts w:ascii="Times New Roman" w:hAnsi="Times New Roman"/>
          <w:bCs/>
          <w:sz w:val="24"/>
          <w:szCs w:val="24"/>
          <w:u w:val="single"/>
          <w:lang w:val="en-US"/>
        </w:rPr>
        <w:t xml:space="preserve"> Слободне активности: </w:t>
      </w:r>
      <w:r w:rsidRPr="005D011D">
        <w:rPr>
          <w:rFonts w:ascii="Times New Roman" w:hAnsi="Times New Roman"/>
          <w:bCs/>
          <w:sz w:val="24"/>
          <w:szCs w:val="24"/>
          <w:lang w:val="en-US"/>
        </w:rPr>
        <w:t>Учешће у раду Дечијег савеза</w:t>
      </w:r>
      <w:r w:rsidRPr="005D011D">
        <w:rPr>
          <w:rFonts w:ascii="Times New Roman" w:hAnsi="Times New Roman"/>
          <w:bCs/>
          <w:sz w:val="24"/>
          <w:szCs w:val="24"/>
          <w:lang w:val="sr-Cyrl-RS"/>
        </w:rPr>
        <w:t xml:space="preserve"> на Дан школе, „Европски дан логопеда“ , предавач на радионици у ОШ „Соња Маринковић“ Дан особе са Дауновим синдромом, учешће на радионици Дан особа са инвалидитетом, учешће на радионицама са другим школама, вртћима у Сензорном врту </w:t>
      </w:r>
      <w:r w:rsidRPr="005D011D">
        <w:rPr>
          <w:rFonts w:ascii="Times New Roman" w:hAnsi="Times New Roman"/>
          <w:bCs/>
          <w:sz w:val="24"/>
          <w:szCs w:val="24"/>
          <w:lang w:val="sr-Latn-RS"/>
        </w:rPr>
        <w:t xml:space="preserve"> </w:t>
      </w:r>
      <w:r w:rsidRPr="005D011D">
        <w:rPr>
          <w:rFonts w:ascii="Times New Roman" w:hAnsi="Times New Roman"/>
          <w:bCs/>
          <w:sz w:val="24"/>
          <w:szCs w:val="24"/>
          <w:lang w:val="sr-Cyrl-RS"/>
        </w:rPr>
        <w:t>и учешће на осталим програмима Дечијег савеза.</w:t>
      </w:r>
    </w:p>
    <w:p w:rsidR="005D011D" w:rsidRPr="005D011D" w:rsidRDefault="005D011D" w:rsidP="005D011D">
      <w:pPr>
        <w:spacing w:after="0"/>
        <w:jc w:val="both"/>
        <w:rPr>
          <w:rFonts w:ascii="Times New Roman" w:hAnsi="Times New Roman"/>
          <w:bCs/>
          <w:iCs/>
          <w:sz w:val="24"/>
          <w:szCs w:val="24"/>
          <w:lang w:val="sr-Cyrl-CS"/>
        </w:rPr>
      </w:pPr>
      <w:r w:rsidRPr="005D011D">
        <w:rPr>
          <w:rFonts w:ascii="Times New Roman" w:hAnsi="Times New Roman"/>
          <w:bCs/>
          <w:iCs/>
          <w:sz w:val="24"/>
          <w:szCs w:val="24"/>
          <w:lang w:val="sr-Cyrl-CS"/>
        </w:rPr>
        <w:t>-</w:t>
      </w:r>
      <w:r w:rsidRPr="005D011D">
        <w:rPr>
          <w:rFonts w:ascii="Times New Roman" w:hAnsi="Times New Roman"/>
          <w:bCs/>
          <w:iCs/>
          <w:sz w:val="24"/>
          <w:szCs w:val="24"/>
          <w:lang w:val="hu-HU"/>
        </w:rPr>
        <w:t xml:space="preserve"> </w:t>
      </w:r>
      <w:r w:rsidRPr="005D011D">
        <w:rPr>
          <w:rFonts w:ascii="Times New Roman" w:hAnsi="Times New Roman"/>
          <w:bCs/>
          <w:iCs/>
          <w:sz w:val="24"/>
          <w:szCs w:val="24"/>
          <w:lang w:val="sr-Cyrl-RS"/>
        </w:rPr>
        <w:t>Члан лого секције -</w:t>
      </w:r>
      <w:r w:rsidRPr="005D011D">
        <w:rPr>
          <w:rFonts w:ascii="Times New Roman" w:hAnsi="Times New Roman"/>
          <w:bCs/>
          <w:iCs/>
          <w:sz w:val="24"/>
          <w:szCs w:val="24"/>
          <w:lang w:val="sr-Cyrl-CS"/>
        </w:rPr>
        <w:t xml:space="preserve"> одвијала се континуирано у складу са потребама и конкретним захтевима. </w:t>
      </w:r>
    </w:p>
    <w:p w:rsidR="005D011D" w:rsidRPr="005D011D" w:rsidRDefault="005D011D" w:rsidP="005D011D">
      <w:pPr>
        <w:spacing w:after="0"/>
        <w:jc w:val="both"/>
        <w:rPr>
          <w:rFonts w:ascii="Times New Roman" w:hAnsi="Times New Roman"/>
          <w:bCs/>
          <w:iCs/>
          <w:sz w:val="24"/>
          <w:szCs w:val="24"/>
          <w:lang w:val="sr-Cyrl-CS"/>
        </w:rPr>
      </w:pPr>
      <w:r w:rsidRPr="005D011D">
        <w:rPr>
          <w:rFonts w:ascii="Times New Roman" w:hAnsi="Times New Roman"/>
          <w:bCs/>
          <w:iCs/>
          <w:sz w:val="24"/>
          <w:szCs w:val="24"/>
          <w:lang w:val="sr-Cyrl-CS"/>
        </w:rPr>
        <w:t xml:space="preserve">- Члан тима индивидуалаца - одвијала се континуирано у складу са потребама и конкретним захтевима. </w:t>
      </w:r>
    </w:p>
    <w:p w:rsidR="005D011D" w:rsidRPr="005D011D" w:rsidRDefault="005D011D" w:rsidP="005D011D">
      <w:pPr>
        <w:spacing w:after="0"/>
        <w:jc w:val="both"/>
        <w:rPr>
          <w:rFonts w:ascii="Times New Roman" w:hAnsi="Times New Roman"/>
          <w:b/>
          <w:bCs/>
          <w:sz w:val="24"/>
          <w:szCs w:val="24"/>
          <w:lang w:val="en-US"/>
        </w:rPr>
      </w:pPr>
    </w:p>
    <w:p w:rsidR="005D011D" w:rsidRPr="005D011D" w:rsidRDefault="005D011D" w:rsidP="005D011D">
      <w:pPr>
        <w:spacing w:after="0"/>
        <w:jc w:val="both"/>
        <w:rPr>
          <w:rFonts w:ascii="Times New Roman" w:hAnsi="Times New Roman"/>
          <w:bCs/>
          <w:sz w:val="24"/>
          <w:szCs w:val="24"/>
          <w:u w:val="single"/>
          <w:lang w:val="sr-Cyrl-RS"/>
        </w:rPr>
      </w:pPr>
      <w:r w:rsidRPr="005D011D">
        <w:rPr>
          <w:rFonts w:ascii="Times New Roman" w:hAnsi="Times New Roman"/>
          <w:b/>
          <w:bCs/>
          <w:sz w:val="24"/>
          <w:szCs w:val="24"/>
          <w:u w:val="single"/>
          <w:lang w:val="sr-Cyrl-RS"/>
        </w:rPr>
        <w:t>Сарадња са родитељима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iCs/>
          <w:sz w:val="24"/>
          <w:szCs w:val="24"/>
          <w:lang w:val="sr-Cyrl-RS"/>
        </w:rPr>
        <w:t>Сарадња  са родитељима до преласка на наставу на даљину се одвијала непосредно на ИОП-има или посредно преко наставника.</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
          <w:bCs/>
          <w:sz w:val="24"/>
          <w:szCs w:val="24"/>
          <w:u w:val="single"/>
          <w:lang w:val="sr-Cyrl-RS"/>
        </w:rPr>
        <w:t>Рад у стручним органима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-учешће у раду одељенских већа нижих и виших разреда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-учешће у раду наставничких већа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-учешће у раду Стручног већа нижих и виших разреда </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
          <w:bCs/>
          <w:sz w:val="24"/>
          <w:szCs w:val="24"/>
          <w:u w:val="single"/>
          <w:lang w:val="sr-Cyrl-RS"/>
        </w:rPr>
      </w:pPr>
      <w:r w:rsidRPr="005D011D">
        <w:rPr>
          <w:rFonts w:ascii="Times New Roman" w:hAnsi="Times New Roman"/>
          <w:b/>
          <w:bCs/>
          <w:sz w:val="24"/>
          <w:szCs w:val="24"/>
          <w:u w:val="single"/>
          <w:lang w:val="sr-Cyrl-RS"/>
        </w:rPr>
        <w:t>Стручно усавршавање</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
          <w:bCs/>
          <w:sz w:val="24"/>
          <w:szCs w:val="24"/>
          <w:lang w:val="sr-Cyrl-RS"/>
        </w:rPr>
        <w:t xml:space="preserve">- </w:t>
      </w:r>
      <w:r w:rsidRPr="005D011D">
        <w:rPr>
          <w:rFonts w:ascii="Times New Roman" w:hAnsi="Times New Roman"/>
          <w:bCs/>
          <w:sz w:val="24"/>
          <w:szCs w:val="24"/>
          <w:lang w:val="sr-Cyrl-RS"/>
        </w:rPr>
        <w:t>Курс: Обука за запослене - Стратегије у раду са ученицама који показују проблеме у понашању - МПНТ 07.09.2023.</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Курс: Обука за запослене –</w:t>
      </w:r>
      <w:r w:rsidRPr="005D011D">
        <w:rPr>
          <w:rFonts w:ascii="Times New Roman" w:hAnsi="Times New Roman"/>
          <w:bCs/>
          <w:sz w:val="24"/>
          <w:szCs w:val="24"/>
          <w:lang w:val="sr-Cyrl-CS"/>
        </w:rPr>
        <w:t xml:space="preserve"> Породично насиље- МПНТ</w:t>
      </w:r>
      <w:r w:rsidRPr="005D011D">
        <w:rPr>
          <w:rFonts w:ascii="Times New Roman" w:hAnsi="Times New Roman"/>
          <w:bCs/>
          <w:sz w:val="24"/>
          <w:szCs w:val="24"/>
          <w:lang w:val="sr-Cyrl-RS"/>
        </w:rPr>
        <w:t xml:space="preserve"> – 07.09.2023.</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Стручни скуп:“ Дефектологија данас: изазови и преспективе“ - Друштво дефектолога Војводине, 30.09.2023.</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Угледни час: Аника Лишћевић – 06.11.2023.</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Угледни час: Весна Мартиновић – 12.12.2023.</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Угледни час: Гордана Чизмар – 12.12.2023.</w:t>
      </w:r>
    </w:p>
    <w:p w:rsidR="005D011D" w:rsidRPr="005D011D" w:rsidRDefault="005D011D" w:rsidP="005D011D">
      <w:pPr>
        <w:spacing w:after="0"/>
        <w:jc w:val="both"/>
        <w:rPr>
          <w:rFonts w:ascii="Times New Roman" w:hAnsi="Times New Roman"/>
          <w:bCs/>
          <w:sz w:val="24"/>
          <w:szCs w:val="24"/>
          <w:lang w:val="sr-Cyrl-CS"/>
        </w:rPr>
      </w:pPr>
      <w:r w:rsidRPr="005D011D">
        <w:rPr>
          <w:rFonts w:ascii="Times New Roman" w:hAnsi="Times New Roman"/>
          <w:bCs/>
          <w:sz w:val="24"/>
          <w:szCs w:val="24"/>
          <w:lang w:val="sr-Cyrl-CS"/>
        </w:rPr>
        <w:t>- Предавање: Прва помоћ код наше деце – 02.02.2024.</w:t>
      </w:r>
    </w:p>
    <w:p w:rsidR="005D011D" w:rsidRPr="005D011D" w:rsidRDefault="005D011D" w:rsidP="005D011D">
      <w:pPr>
        <w:spacing w:after="0"/>
        <w:jc w:val="both"/>
        <w:rPr>
          <w:rFonts w:ascii="Times New Roman" w:hAnsi="Times New Roman"/>
          <w:bCs/>
          <w:sz w:val="24"/>
          <w:szCs w:val="24"/>
          <w:lang w:val="sr-Cyrl-CS"/>
        </w:rPr>
      </w:pPr>
      <w:r w:rsidRPr="005D011D">
        <w:rPr>
          <w:rFonts w:ascii="Times New Roman" w:hAnsi="Times New Roman"/>
          <w:bCs/>
          <w:sz w:val="24"/>
          <w:szCs w:val="24"/>
          <w:lang w:val="sr-Cyrl-CS"/>
        </w:rPr>
        <w:t>- Предавање/радионица: ИОП – 20.03.2024.</w:t>
      </w:r>
    </w:p>
    <w:p w:rsidR="005D011D" w:rsidRPr="005D011D" w:rsidRDefault="005D011D" w:rsidP="005D011D">
      <w:pPr>
        <w:spacing w:after="0"/>
        <w:jc w:val="both"/>
        <w:rPr>
          <w:rFonts w:ascii="Times New Roman" w:hAnsi="Times New Roman"/>
          <w:bCs/>
          <w:sz w:val="24"/>
          <w:szCs w:val="24"/>
          <w:lang w:val="sr-Cyrl-CS"/>
        </w:rPr>
      </w:pPr>
      <w:r w:rsidRPr="005D011D">
        <w:rPr>
          <w:rFonts w:ascii="Times New Roman" w:hAnsi="Times New Roman"/>
          <w:bCs/>
          <w:sz w:val="24"/>
          <w:szCs w:val="24"/>
          <w:lang w:val="sr-Cyrl-CS"/>
        </w:rPr>
        <w:t>- Предавање: „Разумевање и прихватање асертивних права“  - 18.04.2024.</w:t>
      </w:r>
    </w:p>
    <w:p w:rsidR="005D011D" w:rsidRPr="005D011D" w:rsidRDefault="005D011D" w:rsidP="005D011D">
      <w:pPr>
        <w:spacing w:after="0"/>
        <w:jc w:val="both"/>
        <w:rPr>
          <w:rFonts w:ascii="Times New Roman" w:hAnsi="Times New Roman"/>
          <w:bCs/>
          <w:sz w:val="24"/>
          <w:szCs w:val="24"/>
          <w:lang w:val="sr-Cyrl-CS"/>
        </w:rPr>
      </w:pPr>
      <w:r w:rsidRPr="005D011D">
        <w:rPr>
          <w:rFonts w:ascii="Times New Roman" w:hAnsi="Times New Roman"/>
          <w:bCs/>
          <w:sz w:val="24"/>
          <w:szCs w:val="24"/>
          <w:lang w:val="sr-Cyrl-CS"/>
        </w:rPr>
        <w:t>- Стручни скуп: „Дани Светомира Бојанина 2024“ – 14.-15.06.2024.</w:t>
      </w:r>
    </w:p>
    <w:p w:rsidR="005D011D" w:rsidRPr="005D011D" w:rsidRDefault="005D011D" w:rsidP="005D011D">
      <w:pPr>
        <w:spacing w:after="0"/>
        <w:jc w:val="both"/>
        <w:rPr>
          <w:rFonts w:ascii="Times New Roman" w:hAnsi="Times New Roman"/>
          <w:bCs/>
          <w:sz w:val="24"/>
          <w:szCs w:val="24"/>
          <w:lang w:val="sr-Cyrl-CS"/>
        </w:rPr>
      </w:pPr>
      <w:r w:rsidRPr="005D011D">
        <w:rPr>
          <w:rFonts w:ascii="Times New Roman" w:hAnsi="Times New Roman"/>
          <w:bCs/>
          <w:sz w:val="24"/>
          <w:szCs w:val="24"/>
          <w:lang w:val="sr-Cyrl-RS"/>
        </w:rPr>
        <w:t>-</w:t>
      </w:r>
      <w:r w:rsidRPr="005D011D">
        <w:rPr>
          <w:rFonts w:ascii="Times New Roman" w:hAnsi="Times New Roman"/>
          <w:bCs/>
          <w:sz w:val="24"/>
          <w:szCs w:val="24"/>
          <w:lang w:val="hu-HU"/>
        </w:rPr>
        <w:t xml:space="preserve"> </w:t>
      </w:r>
      <w:r w:rsidRPr="005D011D">
        <w:rPr>
          <w:rFonts w:ascii="Times New Roman" w:hAnsi="Times New Roman"/>
          <w:bCs/>
          <w:sz w:val="24"/>
          <w:szCs w:val="24"/>
          <w:lang w:val="sr-Cyrl-RS"/>
        </w:rPr>
        <w:t>индивидуално, литература и путем нета</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
          <w:bCs/>
          <w:sz w:val="24"/>
          <w:szCs w:val="24"/>
          <w:u w:val="single"/>
          <w:lang w:val="sr-Cyrl-RS"/>
        </w:rPr>
      </w:pPr>
      <w:r w:rsidRPr="005D011D">
        <w:rPr>
          <w:rFonts w:ascii="Times New Roman" w:hAnsi="Times New Roman"/>
          <w:b/>
          <w:bCs/>
          <w:sz w:val="24"/>
          <w:szCs w:val="24"/>
          <w:u w:val="single"/>
          <w:lang w:val="sr-Cyrl-RS"/>
        </w:rPr>
        <w:t>Рад у тимовима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-учешће у раду Тима наставника у Индивидуалном третману</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-учешће у раду логопедксе секције </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-учешће у раду тима за самовредновање</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-администратор ИОП-тима</w:t>
      </w: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-учешће у тиму за израду ИОП-а -14</w:t>
      </w:r>
    </w:p>
    <w:p w:rsidR="005D011D" w:rsidRPr="005D011D" w:rsidRDefault="005D011D" w:rsidP="005D011D">
      <w:pPr>
        <w:spacing w:after="0"/>
        <w:jc w:val="both"/>
        <w:rPr>
          <w:rFonts w:ascii="Times New Roman" w:hAnsi="Times New Roman"/>
          <w:bCs/>
          <w:sz w:val="24"/>
          <w:szCs w:val="24"/>
          <w:lang w:val="sr-Cyrl-RS"/>
        </w:rPr>
      </w:pPr>
    </w:p>
    <w:p w:rsidR="005D011D" w:rsidRPr="005D011D" w:rsidRDefault="005D011D" w:rsidP="005D011D">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                                                                             </w:t>
      </w:r>
      <w:r w:rsidRPr="005D011D">
        <w:rPr>
          <w:rFonts w:ascii="Times New Roman" w:hAnsi="Times New Roman"/>
          <w:bCs/>
          <w:sz w:val="24"/>
          <w:szCs w:val="24"/>
          <w:lang w:val="hu-HU"/>
        </w:rPr>
        <w:t xml:space="preserve">                   </w:t>
      </w:r>
      <w:r w:rsidRPr="005D011D">
        <w:rPr>
          <w:rFonts w:ascii="Times New Roman" w:hAnsi="Times New Roman"/>
          <w:bCs/>
          <w:sz w:val="24"/>
          <w:szCs w:val="24"/>
          <w:lang w:val="sr-Cyrl-RS"/>
        </w:rPr>
        <w:t xml:space="preserve">                   Бригита Човић с.р.</w:t>
      </w:r>
    </w:p>
    <w:p w:rsidR="005D011D" w:rsidRPr="00101021" w:rsidRDefault="005D011D" w:rsidP="00101021">
      <w:pPr>
        <w:spacing w:after="0"/>
        <w:jc w:val="both"/>
        <w:rPr>
          <w:rFonts w:ascii="Times New Roman" w:hAnsi="Times New Roman"/>
          <w:bCs/>
          <w:sz w:val="24"/>
          <w:szCs w:val="24"/>
          <w:lang w:val="sr-Cyrl-RS"/>
        </w:rPr>
      </w:pPr>
      <w:r w:rsidRPr="005D011D">
        <w:rPr>
          <w:rFonts w:ascii="Times New Roman" w:hAnsi="Times New Roman"/>
          <w:bCs/>
          <w:sz w:val="24"/>
          <w:szCs w:val="24"/>
          <w:lang w:val="sr-Cyrl-RS"/>
        </w:rPr>
        <w:t xml:space="preserve">                                                                                     </w:t>
      </w:r>
      <w:r w:rsidRPr="005D011D">
        <w:rPr>
          <w:rFonts w:ascii="Times New Roman" w:hAnsi="Times New Roman"/>
          <w:bCs/>
          <w:sz w:val="24"/>
          <w:szCs w:val="24"/>
          <w:lang w:val="hu-HU"/>
        </w:rPr>
        <w:t xml:space="preserve">              </w:t>
      </w:r>
      <w:r w:rsidRPr="005D011D">
        <w:rPr>
          <w:rFonts w:ascii="Times New Roman" w:hAnsi="Times New Roman"/>
          <w:bCs/>
          <w:sz w:val="24"/>
          <w:szCs w:val="24"/>
          <w:lang w:val="sr-Cyrl-RS"/>
        </w:rPr>
        <w:t>Мастер дефектолог-логопед</w:t>
      </w:r>
    </w:p>
    <w:p w:rsidR="005D011D" w:rsidRPr="00FF226A" w:rsidRDefault="005D011D" w:rsidP="005D011D">
      <w:pPr>
        <w:pStyle w:val="Heading1"/>
        <w:jc w:val="center"/>
        <w:rPr>
          <w:rFonts w:ascii="Times New Roman" w:hAnsi="Times New Roman"/>
          <w:sz w:val="28"/>
          <w:szCs w:val="28"/>
          <w:lang w:val="sr-Cyrl-CS"/>
        </w:rPr>
      </w:pPr>
      <w:bookmarkStart w:id="235" w:name="_Toc82602982"/>
      <w:bookmarkStart w:id="236" w:name="_Toc113878949"/>
      <w:bookmarkStart w:id="237" w:name="_Toc145508766"/>
      <w:bookmarkStart w:id="238" w:name="_Toc176862249"/>
      <w:r w:rsidRPr="00FF226A">
        <w:rPr>
          <w:rFonts w:ascii="Times New Roman" w:hAnsi="Times New Roman"/>
          <w:sz w:val="28"/>
          <w:szCs w:val="28"/>
          <w:lang w:val="sr-Cyrl-CS"/>
        </w:rPr>
        <w:lastRenderedPageBreak/>
        <w:t>ИЗВЕШТАЈ О РАДУ РЕЕДУКАТОРА</w:t>
      </w:r>
      <w:bookmarkEnd w:id="235"/>
      <w:bookmarkEnd w:id="236"/>
      <w:bookmarkEnd w:id="237"/>
      <w:bookmarkEnd w:id="238"/>
    </w:p>
    <w:p w:rsidR="005D011D" w:rsidRDefault="005D011D" w:rsidP="00860C29">
      <w:pPr>
        <w:jc w:val="both"/>
        <w:rPr>
          <w:lang w:val="ru-RU" w:eastAsia="x-none"/>
        </w:rPr>
      </w:pPr>
    </w:p>
    <w:p w:rsidR="005D011D" w:rsidRPr="005D011D" w:rsidRDefault="005D011D" w:rsidP="005D011D">
      <w:pPr>
        <w:spacing w:line="360" w:lineRule="auto"/>
        <w:jc w:val="center"/>
        <w:rPr>
          <w:rFonts w:ascii="Times New Roman" w:hAnsi="Times New Roman"/>
          <w:b/>
          <w:sz w:val="24"/>
          <w:szCs w:val="24"/>
          <w:lang w:val="sr-Cyrl-RS"/>
        </w:rPr>
      </w:pPr>
      <w:r w:rsidRPr="005D011D">
        <w:rPr>
          <w:rFonts w:ascii="Times New Roman" w:hAnsi="Times New Roman"/>
          <w:b/>
          <w:sz w:val="24"/>
          <w:szCs w:val="24"/>
        </w:rPr>
        <w:t>ИЗВЕШТАЈ О РАДУ РЕЕДУКАТОРА ПСИХОМОТОРИКЕ</w:t>
      </w: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У току школске 2023/2024</w:t>
      </w:r>
      <w:r w:rsidRPr="005D011D">
        <w:rPr>
          <w:rFonts w:ascii="Times New Roman" w:eastAsiaTheme="minorEastAsia" w:hAnsi="Times New Roman"/>
          <w:sz w:val="24"/>
          <w:szCs w:val="24"/>
          <w:lang w:val="sr-Latn-RS"/>
        </w:rPr>
        <w:t>.</w:t>
      </w:r>
      <w:r w:rsidRPr="005D011D">
        <w:rPr>
          <w:rFonts w:ascii="Times New Roman" w:eastAsiaTheme="minorEastAsia" w:hAnsi="Times New Roman"/>
          <w:sz w:val="24"/>
          <w:szCs w:val="24"/>
          <w:lang w:val="sr-Cyrl-RS"/>
        </w:rPr>
        <w:t xml:space="preserve"> године, списком</w:t>
      </w:r>
      <w:r w:rsidRPr="005D011D">
        <w:rPr>
          <w:rFonts w:ascii="Times New Roman" w:eastAsiaTheme="minorEastAsia" w:hAnsi="Times New Roman"/>
          <w:sz w:val="24"/>
          <w:szCs w:val="24"/>
        </w:rPr>
        <w:t xml:space="preserve"> </w:t>
      </w:r>
      <w:r w:rsidRPr="005D011D">
        <w:rPr>
          <w:rFonts w:ascii="Times New Roman" w:eastAsiaTheme="minorEastAsia" w:hAnsi="Times New Roman"/>
          <w:sz w:val="24"/>
          <w:szCs w:val="24"/>
          <w:lang w:val="sr-Cyrl-RS"/>
        </w:rPr>
        <w:t xml:space="preserve"> за индивидуалне третмане код реедукатора је обухваћено шеснаесторо деце и то 5 предшколаца, 8 ученика нижих разреда, 3 ученика виших разреда и 5 предшколаца:</w:t>
      </w:r>
    </w:p>
    <w:p w:rsidR="005D011D" w:rsidRPr="005D011D" w:rsidRDefault="005D011D" w:rsidP="005D011D">
      <w:pPr>
        <w:spacing w:after="0" w:line="240" w:lineRule="auto"/>
        <w:rPr>
          <w:rFonts w:ascii="Times New Roman" w:eastAsiaTheme="minorEastAsia" w:hAnsi="Times New Roman"/>
          <w:sz w:val="24"/>
          <w:szCs w:val="24"/>
          <w:lang w:val="sr-Cyrl-RS"/>
        </w:rPr>
      </w:pP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 xml:space="preserve">И. Г. </w:t>
      </w:r>
      <w:bookmarkStart w:id="239" w:name="_Hlk153642875"/>
      <w:r w:rsidRPr="005D011D">
        <w:rPr>
          <w:rFonts w:ascii="Times New Roman" w:eastAsiaTheme="minorEastAsia" w:hAnsi="Times New Roman"/>
          <w:sz w:val="24"/>
          <w:szCs w:val="24"/>
          <w:lang w:val="sr-Cyrl-RS"/>
        </w:rPr>
        <w:t>предшколско</w:t>
      </w:r>
      <w:bookmarkEnd w:id="239"/>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Н.Б. предшколско</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Н.Б. предшколско (исписан из школе 18.03.2024. На третманима био до 06.03.2024.)</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В.М. предшколско</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А.В. предшколско</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В.С. 1-2</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У.М. 1-2</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М.У. 2-1</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Ф.Ђ. 3-3</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Л.С. 3-3</w:t>
      </w:r>
    </w:p>
    <w:p w:rsidR="005D011D" w:rsidRPr="005D011D" w:rsidRDefault="005D011D" w:rsidP="005D011D">
      <w:pPr>
        <w:numPr>
          <w:ilvl w:val="0"/>
          <w:numId w:val="10"/>
        </w:numPr>
        <w:spacing w:after="0" w:line="240" w:lineRule="auto"/>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А.В. 4-1</w:t>
      </w:r>
    </w:p>
    <w:p w:rsidR="005D011D" w:rsidRPr="005D011D" w:rsidRDefault="005D011D" w:rsidP="005D011D">
      <w:pPr>
        <w:numPr>
          <w:ilvl w:val="0"/>
          <w:numId w:val="10"/>
        </w:numPr>
        <w:spacing w:after="200" w:line="276" w:lineRule="auto"/>
        <w:contextualSpacing/>
        <w:rPr>
          <w:rFonts w:ascii="Times New Roman" w:hAnsi="Times New Roman"/>
          <w:sz w:val="24"/>
          <w:szCs w:val="24"/>
          <w:lang w:val="sr-Cyrl-RS"/>
        </w:rPr>
      </w:pPr>
      <w:r w:rsidRPr="005D011D">
        <w:rPr>
          <w:rFonts w:ascii="Times New Roman" w:hAnsi="Times New Roman"/>
          <w:sz w:val="24"/>
          <w:szCs w:val="24"/>
          <w:lang w:val="sr-Cyrl-RS"/>
        </w:rPr>
        <w:t>Д.Ж. 4-1</w:t>
      </w:r>
    </w:p>
    <w:p w:rsidR="005D011D" w:rsidRPr="005D011D" w:rsidRDefault="005D011D" w:rsidP="005D011D">
      <w:pPr>
        <w:numPr>
          <w:ilvl w:val="0"/>
          <w:numId w:val="10"/>
        </w:numPr>
        <w:spacing w:after="200" w:line="276" w:lineRule="auto"/>
        <w:contextualSpacing/>
        <w:rPr>
          <w:rFonts w:ascii="Times New Roman" w:hAnsi="Times New Roman"/>
          <w:sz w:val="24"/>
          <w:szCs w:val="24"/>
          <w:lang w:val="sr-Cyrl-RS"/>
        </w:rPr>
      </w:pPr>
      <w:r w:rsidRPr="005D011D">
        <w:rPr>
          <w:rFonts w:ascii="Times New Roman" w:hAnsi="Times New Roman"/>
          <w:sz w:val="24"/>
          <w:szCs w:val="24"/>
          <w:lang w:val="sr-Cyrl-RS"/>
        </w:rPr>
        <w:t>Б.С. 5-3</w:t>
      </w:r>
    </w:p>
    <w:p w:rsidR="005D011D" w:rsidRPr="005D011D" w:rsidRDefault="005D011D" w:rsidP="005D011D">
      <w:pPr>
        <w:numPr>
          <w:ilvl w:val="0"/>
          <w:numId w:val="10"/>
        </w:numPr>
        <w:spacing w:after="200" w:line="276" w:lineRule="auto"/>
        <w:contextualSpacing/>
        <w:rPr>
          <w:rFonts w:ascii="Times New Roman" w:hAnsi="Times New Roman"/>
          <w:sz w:val="24"/>
          <w:szCs w:val="24"/>
          <w:lang w:val="sr-Cyrl-RS"/>
        </w:rPr>
      </w:pPr>
      <w:r w:rsidRPr="005D011D">
        <w:rPr>
          <w:rFonts w:ascii="Times New Roman" w:hAnsi="Times New Roman"/>
          <w:sz w:val="24"/>
          <w:szCs w:val="24"/>
          <w:lang w:val="sr-Cyrl-RS"/>
        </w:rPr>
        <w:t>Д.С. 5-3</w:t>
      </w:r>
    </w:p>
    <w:p w:rsidR="005D011D" w:rsidRPr="005D011D" w:rsidRDefault="005D011D" w:rsidP="005D011D">
      <w:pPr>
        <w:numPr>
          <w:ilvl w:val="0"/>
          <w:numId w:val="10"/>
        </w:numPr>
        <w:spacing w:after="200" w:line="276" w:lineRule="auto"/>
        <w:contextualSpacing/>
        <w:rPr>
          <w:rFonts w:ascii="Times New Roman" w:hAnsi="Times New Roman"/>
          <w:sz w:val="24"/>
          <w:szCs w:val="24"/>
          <w:lang w:val="sr-Cyrl-RS"/>
        </w:rPr>
      </w:pPr>
      <w:r w:rsidRPr="005D011D">
        <w:rPr>
          <w:rFonts w:ascii="Times New Roman" w:hAnsi="Times New Roman"/>
          <w:sz w:val="24"/>
          <w:szCs w:val="24"/>
          <w:lang w:val="sr-Cyrl-RS"/>
        </w:rPr>
        <w:t>М.М. 6-1</w:t>
      </w:r>
    </w:p>
    <w:p w:rsidR="005D011D" w:rsidRPr="005D011D" w:rsidRDefault="005D011D" w:rsidP="005D011D">
      <w:pPr>
        <w:numPr>
          <w:ilvl w:val="0"/>
          <w:numId w:val="10"/>
        </w:numPr>
        <w:spacing w:after="200" w:line="276" w:lineRule="auto"/>
        <w:contextualSpacing/>
        <w:rPr>
          <w:rFonts w:ascii="Times New Roman" w:hAnsi="Times New Roman"/>
          <w:sz w:val="24"/>
          <w:szCs w:val="24"/>
          <w:lang w:val="sr-Cyrl-RS"/>
        </w:rPr>
      </w:pPr>
      <w:r w:rsidRPr="005D011D">
        <w:rPr>
          <w:rFonts w:ascii="Times New Roman" w:hAnsi="Times New Roman"/>
          <w:sz w:val="24"/>
          <w:szCs w:val="24"/>
          <w:lang w:val="sr-Cyrl-RS"/>
        </w:rPr>
        <w:t>Н.Т. 1-2 ( са третманима започето у другом полугодишту након опсервације и дијагностике</w:t>
      </w:r>
      <w:r w:rsidRPr="005D011D">
        <w:rPr>
          <w:rFonts w:ascii="Times New Roman" w:hAnsi="Times New Roman"/>
          <w:sz w:val="24"/>
          <w:szCs w:val="24"/>
          <w:lang w:val="sr-Cyrl-RS"/>
        </w:rPr>
        <w:softHyphen/>
        <w:t>)</w:t>
      </w:r>
    </w:p>
    <w:p w:rsidR="005D011D" w:rsidRPr="005D011D" w:rsidRDefault="005D011D" w:rsidP="005D011D">
      <w:pPr>
        <w:jc w:val="both"/>
        <w:rPr>
          <w:rFonts w:ascii="Times New Roman" w:hAnsi="Times New Roman"/>
          <w:sz w:val="24"/>
          <w:szCs w:val="24"/>
          <w:lang w:val="sr-Cyrl-RS"/>
        </w:rPr>
      </w:pPr>
      <w:r w:rsidRPr="005D011D">
        <w:rPr>
          <w:rFonts w:ascii="Times New Roman" w:hAnsi="Times New Roman"/>
          <w:sz w:val="24"/>
          <w:szCs w:val="24"/>
          <w:lang w:val="sr-Cyrl-RS"/>
        </w:rPr>
        <w:t xml:space="preserve">Поред деце са списка, обављена је и опсервација и за децу која су школу и предшколско почела да похађају касније, тј. након опервационог периода. Опсервирана деца су: Д. Ј. 5-1, Ф.П. 2-1, и предшколци Д.Р., У.М. и В.Д. </w:t>
      </w: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Обављени су разговори са наставницима и стручним сарадницима школе. Обављена је припрема дијагностичког материјала, као и припрема новог дидактичког материјала који ће се користити у раду са децом. Обављена је опсервација, дефектолошка дијагностика и евалуација. Након дијагностике/евалуације започето је са индивидуалним третманима. Са ученицима су рађене вежбе које су предвиђене годишњим планом и то: вежбе за доживљај телесне целовитости, вежбе координације покрета, вежбе за утврђивање латерализованости на себи и другом, вежбе за развој визуомоторне контроле, вежбе тоничне напетости, вежбе за упознавање простора и времена, вежбе класификације, вежбе за усвајање појма броја, вежбе за стимулацију и развој тактилне визуелне и аудитивне перцепције, вежбе сензорне интеграције, вежбе за усмеравање и одржавање пажње, вежбе за дељење пажње, релаксација.</w:t>
      </w:r>
    </w:p>
    <w:p w:rsidR="005D011D" w:rsidRPr="005D011D" w:rsidRDefault="005D011D" w:rsidP="005D011D">
      <w:pPr>
        <w:spacing w:after="0" w:line="240" w:lineRule="auto"/>
        <w:jc w:val="both"/>
        <w:rPr>
          <w:rFonts w:ascii="Times New Roman" w:eastAsiaTheme="minorEastAsia" w:hAnsi="Times New Roman"/>
          <w:sz w:val="24"/>
          <w:szCs w:val="24"/>
          <w:lang w:val="sr-Cyrl-RS"/>
        </w:rPr>
      </w:pP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Третмани су се одвијали једном или два пута недељно са децом са списка, у кабинету реедукатора, у дидактичком кабинету, у сензорној соби, у сензорном врту,у моторичкој соби, у зависности од приоритета као и потребе за разноврсношћу третмана у циљу деловања на више различитих аспеката у подршци развоју детета.</w:t>
      </w: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lastRenderedPageBreak/>
        <w:t>Третман у сензорној соби је имало десеторо деце, у моторичкој соби третман је имало двоје са списка. Скоро сви ученици су имали по један час недељно или у кабинету реедукатора или у дидактичком кабинету.</w:t>
      </w: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Изузев ученица Ф.Ђ. и У.М. које су доста одсуствовале због болести, остала деца су била углавном редовна на третманима. У случају одсуства детета, третман је одрађен са другим дететома са списка. Н.Б. из предшколске групе је исписан 18.03.на третмане код реедукатора је долазио до 06.03. Са ученицом Н. Т. из 1-2 је  са третманима реедукације започето у 2.полугодишту.</w:t>
      </w:r>
    </w:p>
    <w:p w:rsidR="005D011D" w:rsidRPr="005D011D" w:rsidRDefault="005D011D" w:rsidP="005D011D">
      <w:pPr>
        <w:spacing w:after="0" w:line="240" w:lineRule="auto"/>
        <w:jc w:val="both"/>
        <w:rPr>
          <w:rFonts w:ascii="Times New Roman" w:eastAsiaTheme="minorEastAsia" w:hAnsi="Times New Roman"/>
          <w:sz w:val="24"/>
          <w:szCs w:val="24"/>
          <w:lang w:val="sr-Cyrl-RS"/>
        </w:rPr>
      </w:pP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У овом периоду је реализовано 802 часа од планираних 864. 346 часова је реализовано у 1. полугодишту а 456 у 2.полугодишту. Није реализовано 62 часа због одсуства реедукатора поводом Крсне славе 5 часова и 57 часова због боловања.</w:t>
      </w:r>
    </w:p>
    <w:p w:rsidR="005D011D" w:rsidRPr="005D011D" w:rsidRDefault="005D011D" w:rsidP="005D011D">
      <w:pPr>
        <w:spacing w:after="0" w:line="240" w:lineRule="auto"/>
        <w:rPr>
          <w:rFonts w:ascii="Times New Roman" w:eastAsia="Times New Roman" w:hAnsi="Times New Roman"/>
          <w:sz w:val="24"/>
          <w:szCs w:val="24"/>
          <w:lang w:val="sr-Cyrl-RS" w:eastAsia="sr-Latn-CS"/>
        </w:rPr>
      </w:pPr>
    </w:p>
    <w:p w:rsidR="005D011D" w:rsidRPr="005D011D" w:rsidRDefault="005D011D" w:rsidP="005D011D">
      <w:pPr>
        <w:spacing w:after="0" w:line="240" w:lineRule="auto"/>
        <w:jc w:val="both"/>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Вођење документације: дневник рада, сачињавање распореда рада и активности, дијагностички листови, опсервационе листе, сензорне мапе, сачињавање плана и програма рада, извештаје о раду, писане припреме за рад,вођење педагошке свеске и белешке о напредовању деце.</w:t>
      </w:r>
    </w:p>
    <w:p w:rsidR="005D011D" w:rsidRPr="005D011D" w:rsidRDefault="005D011D" w:rsidP="005D011D">
      <w:pPr>
        <w:spacing w:after="0" w:line="240" w:lineRule="auto"/>
        <w:rPr>
          <w:rFonts w:ascii="Times New Roman" w:eastAsiaTheme="minorEastAsia" w:hAnsi="Times New Roman"/>
          <w:sz w:val="24"/>
          <w:szCs w:val="24"/>
          <w:lang w:val="sr-Cyrl-RS"/>
        </w:rPr>
      </w:pPr>
    </w:p>
    <w:p w:rsidR="005D011D" w:rsidRPr="005D011D" w:rsidRDefault="005D011D" w:rsidP="005D011D">
      <w:pPr>
        <w:jc w:val="both"/>
        <w:rPr>
          <w:rFonts w:ascii="Times New Roman" w:eastAsia="Times New Roman" w:hAnsi="Times New Roman"/>
          <w:sz w:val="24"/>
          <w:szCs w:val="24"/>
          <w:lang w:eastAsia="zh-CN"/>
        </w:rPr>
      </w:pPr>
      <w:r w:rsidRPr="005D011D">
        <w:rPr>
          <w:rFonts w:ascii="Times New Roman" w:hAnsi="Times New Roman"/>
          <w:sz w:val="24"/>
          <w:szCs w:val="24"/>
          <w:lang w:val="sr-Cyrl-RS"/>
        </w:rPr>
        <w:t>Стручно усавршавање: У претходном периоду сам присуствовала 18.стручно-научном скупу са међународним учешћем ,,Дефектологија данас: Изазови и перспективе“ одржаног 30.09.2023.год. на Палићу у организацији Друштва дефектолога Војводине, затим, семинару ,,Сагоревање на послу је мање ако имаш вољу и знање“ чији су аутори и реализатори Бранка Граховац маг.наука и Бранка Бешлић, мастер психолог, одржаног 28.10.2023.год. у нашој школи. У оквиру интерног стручног усавршавања у школи, присуствовла сам представљању угледних часова колегиница Анике Лишћевић - Вежбе тактилне дискриминације, Весне Мартиновић - српски језик ,,Црвенкапа“- обрада ликова и Гордане Чизмар - физичко васпитање - вежбање ,,Трбушњаци“</w:t>
      </w:r>
      <w:r w:rsidRPr="005D011D">
        <w:rPr>
          <w:rFonts w:ascii="Times New Roman" w:eastAsia="Times New Roman" w:hAnsi="Times New Roman"/>
          <w:sz w:val="24"/>
          <w:szCs w:val="24"/>
          <w:lang w:val="sr-Cyrl-RS" w:eastAsia="zh-CN"/>
        </w:rPr>
        <w:t>. Остали, самоиницијативни/ индивидуални, видови стручног усавршавања су остварени п</w:t>
      </w:r>
      <w:r w:rsidRPr="005D011D">
        <w:rPr>
          <w:rFonts w:ascii="Times New Roman" w:hAnsi="Times New Roman"/>
          <w:sz w:val="24"/>
          <w:szCs w:val="24"/>
          <w:lang w:val="sr-Cyrl-RS"/>
        </w:rPr>
        <w:t>раћењем и проучавањем стручне литературе и актулности у дефектологији путем интернета.</w:t>
      </w:r>
    </w:p>
    <w:p w:rsidR="005D011D" w:rsidRPr="005D011D" w:rsidRDefault="005D011D" w:rsidP="005D011D">
      <w:pPr>
        <w:spacing w:after="0" w:line="240" w:lineRule="auto"/>
        <w:jc w:val="both"/>
        <w:rPr>
          <w:rFonts w:ascii="Times New Roman" w:eastAsia="Times New Roman" w:hAnsi="Times New Roman"/>
          <w:sz w:val="24"/>
          <w:szCs w:val="24"/>
          <w:lang w:val="sr-Cyrl-RS"/>
        </w:rPr>
      </w:pPr>
      <w:r w:rsidRPr="005D011D">
        <w:rPr>
          <w:rFonts w:ascii="Times New Roman" w:eastAsiaTheme="minorEastAsia" w:hAnsi="Times New Roman"/>
          <w:sz w:val="24"/>
          <w:szCs w:val="24"/>
          <w:lang w:val="sr-Cyrl-RS"/>
        </w:rPr>
        <w:t>Остале активности: Индивидуални разговори са родитељима, наставницима, стручном службом, састанци у вези ИОП-а, Одељенска, Стручна и Наставничка већа. Састанци наставника у индивидуалном третману, састанци реедукатора, организовање и одржавање састанака као и реализација активности у оквиру Тима за самовредновање, присуство и учествовање у тематским активностима и радионицама организованих од стране различитих школских тимова и Дечјег савеза.18.10.2023. била сам члан комисије у провери савладавања програма наставника кандидата Сање Ћакић, за добијање лиценце. Дана 21.05.2024. била сам дежурни наставник на Републичком такмичењу ученика средњих школа (књиговесци, картоножери, ситоштампа). 30.05.2024. била сам помоћни наставник на ђачкој екскурзији.</w:t>
      </w:r>
    </w:p>
    <w:p w:rsidR="005D011D" w:rsidRPr="005D011D" w:rsidRDefault="005D011D" w:rsidP="005D011D">
      <w:pPr>
        <w:spacing w:after="0" w:line="240" w:lineRule="auto"/>
        <w:rPr>
          <w:rFonts w:ascii="Times New Roman" w:eastAsiaTheme="minorEastAsia" w:hAnsi="Times New Roman"/>
          <w:sz w:val="24"/>
          <w:szCs w:val="24"/>
          <w:lang w:val="sr-Cyrl-RS"/>
        </w:rPr>
      </w:pPr>
    </w:p>
    <w:p w:rsidR="005D011D" w:rsidRPr="005D011D" w:rsidRDefault="005D011D" w:rsidP="005D011D">
      <w:pPr>
        <w:spacing w:after="0" w:line="240" w:lineRule="auto"/>
        <w:jc w:val="right"/>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 xml:space="preserve">                         Милица Рекецки с.р.</w:t>
      </w:r>
    </w:p>
    <w:p w:rsidR="005D011D" w:rsidRPr="005D011D" w:rsidRDefault="005D011D" w:rsidP="005D011D">
      <w:pPr>
        <w:spacing w:after="0" w:line="240" w:lineRule="auto"/>
        <w:jc w:val="right"/>
        <w:rPr>
          <w:rFonts w:ascii="Times New Roman" w:eastAsiaTheme="minorEastAsia" w:hAnsi="Times New Roman"/>
          <w:sz w:val="24"/>
          <w:szCs w:val="24"/>
          <w:lang w:val="sr-Cyrl-RS"/>
        </w:rPr>
      </w:pPr>
      <w:r w:rsidRPr="005D011D">
        <w:rPr>
          <w:rFonts w:ascii="Times New Roman" w:eastAsiaTheme="minorEastAsia" w:hAnsi="Times New Roman"/>
          <w:sz w:val="24"/>
          <w:szCs w:val="24"/>
          <w:lang w:val="sr-Cyrl-RS"/>
        </w:rPr>
        <w:t>дипл.дефектолог, реедукатор</w:t>
      </w:r>
    </w:p>
    <w:p w:rsidR="005D011D" w:rsidRDefault="005D011D" w:rsidP="00860C29">
      <w:pPr>
        <w:jc w:val="both"/>
        <w:rPr>
          <w:lang w:val="ru-RU" w:eastAsia="x-none"/>
        </w:rPr>
      </w:pPr>
    </w:p>
    <w:p w:rsidR="005D011D" w:rsidRDefault="005D011D" w:rsidP="00860C29">
      <w:pPr>
        <w:jc w:val="both"/>
        <w:rPr>
          <w:lang w:val="ru-RU" w:eastAsia="x-none"/>
        </w:rPr>
      </w:pPr>
    </w:p>
    <w:p w:rsidR="005D011D" w:rsidRPr="00471F9A" w:rsidRDefault="005D011D" w:rsidP="005D011D">
      <w:pPr>
        <w:spacing w:line="360" w:lineRule="auto"/>
        <w:jc w:val="center"/>
        <w:rPr>
          <w:rFonts w:ascii="Times New Roman" w:hAnsi="Times New Roman"/>
          <w:b/>
          <w:sz w:val="24"/>
          <w:szCs w:val="24"/>
          <w:lang w:val="sr-Cyrl-RS"/>
        </w:rPr>
      </w:pPr>
      <w:r w:rsidRPr="001106CF">
        <w:rPr>
          <w:rFonts w:ascii="Times New Roman" w:hAnsi="Times New Roman"/>
          <w:b/>
          <w:sz w:val="24"/>
          <w:szCs w:val="24"/>
        </w:rPr>
        <w:lastRenderedPageBreak/>
        <w:t>ИЗВЕШТАЈ О РАДУ РЕЕДУКАТОРА ПСИХОМОТОРИКЕ</w:t>
      </w:r>
    </w:p>
    <w:p w:rsidR="005D011D" w:rsidRPr="00CF6B17" w:rsidRDefault="005D011D" w:rsidP="005D011D">
      <w:pPr>
        <w:jc w:val="both"/>
        <w:rPr>
          <w:rFonts w:ascii="Times New Roman" w:hAnsi="Times New Roman"/>
          <w:sz w:val="24"/>
          <w:szCs w:val="24"/>
          <w:lang w:val="sr-Cyrl-RS"/>
        </w:rPr>
      </w:pPr>
      <w:r>
        <w:rPr>
          <w:rFonts w:ascii="Times New Roman" w:hAnsi="Times New Roman"/>
          <w:sz w:val="24"/>
          <w:szCs w:val="24"/>
        </w:rPr>
        <w:t>У  току школске године реализовано је 859 часа индивидуалног третмана реедукације психомоторике. Третманом је обухваћено укупно 15</w:t>
      </w:r>
      <w:r>
        <w:rPr>
          <w:rFonts w:ascii="Times New Roman" w:hAnsi="Times New Roman"/>
          <w:sz w:val="24"/>
          <w:szCs w:val="24"/>
          <w:lang w:val="hu-HU"/>
        </w:rPr>
        <w:t xml:space="preserve"> </w:t>
      </w:r>
      <w:r>
        <w:rPr>
          <w:rFonts w:ascii="Times New Roman" w:hAnsi="Times New Roman"/>
          <w:sz w:val="24"/>
          <w:szCs w:val="24"/>
        </w:rPr>
        <w:t>ученика у нижим, вишим разредима и предшколском одељењу. Није реализовано 5 часова (5 верски празник)</w:t>
      </w:r>
      <w:r>
        <w:rPr>
          <w:rFonts w:ascii="Times New Roman" w:hAnsi="Times New Roman"/>
          <w:sz w:val="24"/>
          <w:szCs w:val="24"/>
          <w:lang w:val="sr-Cyrl-RS"/>
        </w:rPr>
        <w:t>.</w:t>
      </w:r>
    </w:p>
    <w:p w:rsidR="005D011D" w:rsidRDefault="005D011D" w:rsidP="005D011D">
      <w:pPr>
        <w:jc w:val="both"/>
        <w:rPr>
          <w:rFonts w:ascii="Times New Roman" w:hAnsi="Times New Roman"/>
          <w:sz w:val="24"/>
          <w:szCs w:val="24"/>
        </w:rPr>
      </w:pPr>
      <w:r>
        <w:rPr>
          <w:rFonts w:ascii="Times New Roman" w:hAnsi="Times New Roman"/>
          <w:sz w:val="24"/>
          <w:szCs w:val="24"/>
        </w:rPr>
        <w:t>У првој половини септембра је предвиђена и реализована опсервација и детекција ученика за третман. Осим тога, урадила сам дијагностику нових ученика и евалуацију ученика који су прошле школске године похађали третмане, а након тога је реализована израда глобалног плана за индивидуални рад и отварање досијеа ученика.</w:t>
      </w:r>
    </w:p>
    <w:p w:rsidR="005D011D" w:rsidRPr="00014507" w:rsidRDefault="005D011D" w:rsidP="005D011D">
      <w:pPr>
        <w:jc w:val="both"/>
        <w:rPr>
          <w:rFonts w:ascii="Times New Roman" w:hAnsi="Times New Roman"/>
          <w:sz w:val="24"/>
          <w:szCs w:val="24"/>
        </w:rPr>
      </w:pPr>
      <w:r>
        <w:rPr>
          <w:rFonts w:ascii="Times New Roman" w:hAnsi="Times New Roman"/>
          <w:sz w:val="24"/>
          <w:szCs w:val="24"/>
        </w:rPr>
        <w:t xml:space="preserve">Од друге половине септембра до краја школске године сам спроводила индивидуалне корективно-реедукативне третмане за 9 ученика од првог до четвртог разреда основне школе и 3 ученика предшколског одељења на мађарском језику, као и  2 ученика виших разреда. Од другог полугодишта Бурсаћ Славко не похађа наставу, а на списак сам ставила Барањаш Оливију из предшколске групе која се уписала у другом полугодишту.Од ових ученика, 10 иде  на третман сензорне интеграције у сензорној соби, а за 2 ученика се час реализује у соби за психомоторну стимулацију. Остали часови су у кабинету. Часови се реализују индивидуално или у пару. </w:t>
      </w:r>
    </w:p>
    <w:p w:rsidR="005D011D" w:rsidRDefault="005D011D" w:rsidP="005D011D">
      <w:pPr>
        <w:jc w:val="both"/>
        <w:rPr>
          <w:rFonts w:ascii="Times New Roman" w:hAnsi="Times New Roman"/>
          <w:sz w:val="24"/>
          <w:szCs w:val="24"/>
        </w:rPr>
      </w:pPr>
      <w:r>
        <w:rPr>
          <w:rFonts w:ascii="Times New Roman" w:hAnsi="Times New Roman"/>
          <w:sz w:val="24"/>
          <w:szCs w:val="24"/>
        </w:rPr>
        <w:t>Учествовала сам у изради и ревизији ИОПа за ученике на третману</w:t>
      </w:r>
      <w:r>
        <w:rPr>
          <w:rFonts w:ascii="Times New Roman" w:hAnsi="Times New Roman"/>
          <w:sz w:val="24"/>
          <w:szCs w:val="24"/>
          <w:lang w:val="sr-Cyrl-CS"/>
        </w:rPr>
        <w:t>.  Ти састанци су били и најбоља могућност сарадње са родитељима, када смо разменили искуства, одговорили на питања родитеља и дали савете за рад код куће.</w:t>
      </w:r>
    </w:p>
    <w:p w:rsidR="005D011D" w:rsidRDefault="005D011D" w:rsidP="005D011D">
      <w:pPr>
        <w:jc w:val="both"/>
        <w:rPr>
          <w:rFonts w:ascii="Times New Roman" w:hAnsi="Times New Roman"/>
          <w:sz w:val="24"/>
          <w:szCs w:val="24"/>
        </w:rPr>
      </w:pPr>
      <w:r>
        <w:rPr>
          <w:rFonts w:ascii="Times New Roman" w:hAnsi="Times New Roman"/>
          <w:sz w:val="24"/>
          <w:szCs w:val="24"/>
        </w:rPr>
        <w:t xml:space="preserve">Присуствовала сам свим састанцима </w:t>
      </w:r>
      <w:r>
        <w:rPr>
          <w:rFonts w:ascii="Times New Roman" w:hAnsi="Times New Roman"/>
          <w:sz w:val="24"/>
          <w:szCs w:val="24"/>
          <w:lang w:val="sr-Cyrl-CS"/>
        </w:rPr>
        <w:t>Индивидуалног</w:t>
      </w:r>
      <w:r>
        <w:rPr>
          <w:rFonts w:ascii="Times New Roman" w:hAnsi="Times New Roman"/>
          <w:sz w:val="24"/>
          <w:szCs w:val="24"/>
        </w:rPr>
        <w:t xml:space="preserve"> тима школе  као и Тима реедукатора, и сарађивала у свакодневном раду са члановима стручног и корективног тима. </w:t>
      </w:r>
    </w:p>
    <w:p w:rsidR="005D011D" w:rsidRPr="00970C8C" w:rsidRDefault="005D011D" w:rsidP="005D011D">
      <w:pPr>
        <w:rPr>
          <w:rFonts w:ascii="Times New Roman" w:hAnsi="Times New Roman"/>
          <w:szCs w:val="24"/>
        </w:rPr>
      </w:pPr>
      <w:r>
        <w:rPr>
          <w:rFonts w:ascii="Times New Roman" w:hAnsi="Times New Roman"/>
          <w:sz w:val="24"/>
          <w:szCs w:val="24"/>
        </w:rPr>
        <w:t xml:space="preserve">Присуствовла сам и учествовала у раду </w:t>
      </w:r>
      <w:r>
        <w:rPr>
          <w:rFonts w:ascii="Times New Roman" w:hAnsi="Times New Roman"/>
          <w:sz w:val="24"/>
          <w:szCs w:val="24"/>
          <w:lang w:val="sr-Cyrl-CS"/>
        </w:rPr>
        <w:t>О</w:t>
      </w:r>
      <w:r>
        <w:rPr>
          <w:rFonts w:ascii="Times New Roman" w:hAnsi="Times New Roman"/>
          <w:sz w:val="24"/>
          <w:szCs w:val="24"/>
        </w:rPr>
        <w:t xml:space="preserve">дељенских и </w:t>
      </w:r>
      <w:r>
        <w:rPr>
          <w:rFonts w:ascii="Times New Roman" w:hAnsi="Times New Roman"/>
          <w:sz w:val="24"/>
          <w:szCs w:val="24"/>
          <w:lang w:val="sr-Cyrl-CS"/>
        </w:rPr>
        <w:t>Н</w:t>
      </w:r>
      <w:r>
        <w:rPr>
          <w:rFonts w:ascii="Times New Roman" w:hAnsi="Times New Roman"/>
          <w:sz w:val="24"/>
          <w:szCs w:val="24"/>
        </w:rPr>
        <w:t>аставничког већа, као и Стручног већа нижих и виших  разреда. Ишла сам на ђачку екскурзију у ЗОО у пратњи ученика нижих  разреда. Била сам ангажована на републичком такмичењу средњих школа.</w:t>
      </w:r>
    </w:p>
    <w:p w:rsidR="005D011D" w:rsidRDefault="005D011D" w:rsidP="005D011D">
      <w:pPr>
        <w:jc w:val="both"/>
        <w:rPr>
          <w:rFonts w:ascii="Times New Roman" w:hAnsi="Times New Roman"/>
          <w:sz w:val="24"/>
          <w:szCs w:val="24"/>
        </w:rPr>
      </w:pPr>
      <w:r>
        <w:rPr>
          <w:rFonts w:ascii="Times New Roman" w:hAnsi="Times New Roman"/>
          <w:sz w:val="24"/>
          <w:szCs w:val="24"/>
        </w:rPr>
        <w:t>Координатор сам Тима за ИОП и ту сам зав</w:t>
      </w:r>
      <w:r>
        <w:rPr>
          <w:rFonts w:ascii="Times New Roman" w:hAnsi="Times New Roman"/>
          <w:sz w:val="24"/>
          <w:szCs w:val="24"/>
          <w:lang w:val="sr-Cyrl-CS"/>
        </w:rPr>
        <w:t>р</w:t>
      </w:r>
      <w:r>
        <w:rPr>
          <w:rFonts w:ascii="Times New Roman" w:hAnsi="Times New Roman"/>
          <w:sz w:val="24"/>
          <w:szCs w:val="24"/>
        </w:rPr>
        <w:t xml:space="preserve">шила предвиђене обавеза за ову школску годину. Координатор сам Тима за имплементацију ресурсног центра. </w:t>
      </w:r>
    </w:p>
    <w:p w:rsidR="005D011D" w:rsidRDefault="005D011D" w:rsidP="005D011D">
      <w:pPr>
        <w:jc w:val="both"/>
        <w:rPr>
          <w:rFonts w:ascii="Times New Roman" w:hAnsi="Times New Roman"/>
          <w:sz w:val="24"/>
          <w:szCs w:val="24"/>
        </w:rPr>
      </w:pPr>
      <w:r>
        <w:rPr>
          <w:rFonts w:ascii="Times New Roman" w:hAnsi="Times New Roman"/>
          <w:sz w:val="24"/>
          <w:szCs w:val="24"/>
        </w:rPr>
        <w:t>У оквиру стручног усавршавања учествовала сам на предавањима у оквиру интерног стручног усавршавања у току школске године и одржали смо семинар „ИОП“ са Живков Борисом. Одржала сам угледни час: „Вежбе стимулације тактилног система“. Учествовала сам у снимању емисије о школи за РТС.</w:t>
      </w:r>
    </w:p>
    <w:p w:rsidR="005D011D" w:rsidRPr="00DD4980" w:rsidRDefault="005D011D" w:rsidP="005D011D">
      <w:pPr>
        <w:jc w:val="both"/>
        <w:rPr>
          <w:rFonts w:ascii="Times New Roman" w:hAnsi="Times New Roman"/>
          <w:sz w:val="24"/>
          <w:szCs w:val="24"/>
        </w:rPr>
      </w:pPr>
      <w:r>
        <w:rPr>
          <w:rFonts w:ascii="Times New Roman" w:hAnsi="Times New Roman"/>
          <w:sz w:val="24"/>
          <w:szCs w:val="24"/>
        </w:rPr>
        <w:t xml:space="preserve"> У првом полугодишту сам учествовала са семинару: „Сагоревање на послу је мање ако иимаш вољу и знање“, а у другом полугодишту: „Реедукација психомоторике-нове перспективе“ и присуство на стручном скупу „Дани Светомира Бојанина“ </w:t>
      </w:r>
    </w:p>
    <w:p w:rsidR="005D011D" w:rsidRDefault="005D011D" w:rsidP="005D011D">
      <w:pPr>
        <w:jc w:val="both"/>
        <w:rPr>
          <w:rFonts w:ascii="Times New Roman" w:hAnsi="Times New Roman"/>
          <w:sz w:val="24"/>
          <w:szCs w:val="24"/>
        </w:rPr>
      </w:pPr>
      <w:r>
        <w:rPr>
          <w:rFonts w:ascii="Times New Roman" w:hAnsi="Times New Roman"/>
          <w:sz w:val="24"/>
          <w:szCs w:val="24"/>
        </w:rPr>
        <w:t>Присуствовала сам активностима у школи у организацији  Дечјег савеза.</w:t>
      </w:r>
      <w:r>
        <w:rPr>
          <w:rFonts w:ascii="Times New Roman" w:hAnsi="Times New Roman"/>
          <w:sz w:val="24"/>
          <w:szCs w:val="24"/>
        </w:rPr>
        <w:tab/>
      </w:r>
    </w:p>
    <w:p w:rsidR="005D011D" w:rsidRPr="00CF6B17" w:rsidRDefault="005D011D" w:rsidP="005D011D">
      <w:pPr>
        <w:pStyle w:val="NoSpacing"/>
        <w:jc w:val="right"/>
        <w:rPr>
          <w:rFonts w:ascii="Times New Roman" w:hAnsi="Times New Roman"/>
          <w:sz w:val="24"/>
          <w:szCs w:val="24"/>
        </w:rPr>
      </w:pPr>
      <w:r w:rsidRPr="00CF6B17">
        <w:rPr>
          <w:rFonts w:ascii="Times New Roman" w:hAnsi="Times New Roman"/>
          <w:sz w:val="24"/>
          <w:szCs w:val="24"/>
        </w:rPr>
        <w:t>Реедукатор:</w:t>
      </w:r>
    </w:p>
    <w:p w:rsidR="005D011D" w:rsidRPr="00CF6B17" w:rsidRDefault="005D011D" w:rsidP="005D011D">
      <w:pPr>
        <w:pStyle w:val="NoSpacing"/>
        <w:jc w:val="right"/>
        <w:rPr>
          <w:rFonts w:ascii="Times New Roman" w:hAnsi="Times New Roman"/>
          <w:sz w:val="24"/>
          <w:szCs w:val="24"/>
        </w:rPr>
      </w:pPr>
      <w:r w:rsidRPr="00CF6B17">
        <w:rPr>
          <w:rFonts w:ascii="Times New Roman" w:hAnsi="Times New Roman"/>
          <w:sz w:val="24"/>
          <w:szCs w:val="24"/>
        </w:rPr>
        <w:t>Аника Лишћевић с.р.</w:t>
      </w:r>
    </w:p>
    <w:p w:rsidR="005D011D" w:rsidRPr="008A5EE1" w:rsidRDefault="005D011D" w:rsidP="008A5EE1">
      <w:pPr>
        <w:pStyle w:val="NoSpacing"/>
        <w:jc w:val="right"/>
        <w:rPr>
          <w:rFonts w:ascii="Times New Roman" w:hAnsi="Times New Roman"/>
          <w:sz w:val="24"/>
          <w:szCs w:val="24"/>
        </w:rPr>
      </w:pPr>
      <w:r w:rsidRPr="00CF6B17">
        <w:rPr>
          <w:rFonts w:ascii="Times New Roman" w:hAnsi="Times New Roman"/>
          <w:sz w:val="24"/>
          <w:szCs w:val="24"/>
        </w:rPr>
        <w:t xml:space="preserve"> дипл.деф.олигофренолог</w:t>
      </w:r>
    </w:p>
    <w:p w:rsidR="005D011D" w:rsidRPr="005D011D" w:rsidRDefault="005D011D" w:rsidP="005D011D">
      <w:pPr>
        <w:spacing w:line="360" w:lineRule="auto"/>
        <w:jc w:val="center"/>
        <w:rPr>
          <w:rFonts w:ascii="Times New Roman" w:hAnsi="Times New Roman"/>
          <w:b/>
          <w:sz w:val="24"/>
          <w:szCs w:val="24"/>
        </w:rPr>
      </w:pPr>
      <w:r w:rsidRPr="005D011D">
        <w:rPr>
          <w:rFonts w:ascii="Times New Roman" w:hAnsi="Times New Roman"/>
          <w:b/>
          <w:sz w:val="24"/>
          <w:szCs w:val="24"/>
        </w:rPr>
        <w:lastRenderedPageBreak/>
        <w:t>ИЗВЕШТАЈ О РАДУ РЕЕДУКАТОРА ПСИХОМОТОРИКЕ</w:t>
      </w:r>
    </w:p>
    <w:p w:rsidR="005D011D" w:rsidRPr="005D011D" w:rsidRDefault="005D011D" w:rsidP="005D011D">
      <w:pPr>
        <w:ind w:firstLine="708"/>
        <w:jc w:val="both"/>
        <w:rPr>
          <w:rFonts w:ascii="Times New Roman" w:hAnsi="Times New Roman"/>
          <w:sz w:val="24"/>
          <w:szCs w:val="24"/>
          <w:lang w:val="sr-Cyrl-CS"/>
        </w:rPr>
      </w:pPr>
      <w:r w:rsidRPr="005D011D">
        <w:rPr>
          <w:rFonts w:ascii="Times New Roman" w:hAnsi="Times New Roman"/>
          <w:sz w:val="24"/>
          <w:szCs w:val="24"/>
        </w:rPr>
        <w:t xml:space="preserve">У првe три недеље септембра је </w:t>
      </w:r>
      <w:r w:rsidRPr="005D011D">
        <w:rPr>
          <w:rFonts w:ascii="Times New Roman" w:hAnsi="Times New Roman"/>
          <w:sz w:val="24"/>
          <w:szCs w:val="24"/>
          <w:lang w:val="sr-Cyrl-CS"/>
        </w:rPr>
        <w:t xml:space="preserve">Глобалним планом и програмом за школску 2023/2024.годину </w:t>
      </w:r>
      <w:r w:rsidRPr="005D011D">
        <w:rPr>
          <w:rFonts w:ascii="Times New Roman" w:hAnsi="Times New Roman"/>
          <w:sz w:val="24"/>
          <w:szCs w:val="24"/>
        </w:rPr>
        <w:t xml:space="preserve">предвиђена и реализована опсервација ученика. </w:t>
      </w:r>
      <w:r w:rsidRPr="005D011D">
        <w:rPr>
          <w:rFonts w:ascii="Times New Roman" w:hAnsi="Times New Roman"/>
          <w:sz w:val="24"/>
          <w:szCs w:val="24"/>
          <w:lang w:val="sr-Cyrl-CS"/>
        </w:rPr>
        <w:t>Опсервацију сам вршила у свим разредима основне школе,од предшколске групе до 8.-ог разреда, на часовима, а поред опсервације снимано је и стање односа у групи и структура групе.</w:t>
      </w:r>
    </w:p>
    <w:p w:rsidR="005D011D" w:rsidRDefault="005D011D" w:rsidP="005D011D">
      <w:pPr>
        <w:ind w:firstLine="708"/>
        <w:jc w:val="both"/>
        <w:rPr>
          <w:rFonts w:ascii="Times New Roman" w:hAnsi="Times New Roman"/>
          <w:sz w:val="24"/>
          <w:szCs w:val="24"/>
        </w:rPr>
      </w:pPr>
      <w:r w:rsidRPr="005D011D">
        <w:rPr>
          <w:rFonts w:ascii="Times New Roman" w:hAnsi="Times New Roman"/>
          <w:sz w:val="24"/>
          <w:szCs w:val="24"/>
        </w:rPr>
        <w:t>У другој половини септембра је урађена процена и дефектолошка дијагностика, распоред индивидуалног рада и отварање досијеа ученика.</w:t>
      </w:r>
    </w:p>
    <w:p w:rsidR="005D011D" w:rsidRPr="00342364" w:rsidRDefault="00342364" w:rsidP="00342364">
      <w:pPr>
        <w:ind w:firstLine="708"/>
        <w:jc w:val="both"/>
        <w:rPr>
          <w:rFonts w:ascii="Times New Roman" w:hAnsi="Times New Roman"/>
          <w:sz w:val="24"/>
          <w:szCs w:val="24"/>
          <w:lang w:val="sr-Cyrl-RS"/>
        </w:rPr>
      </w:pPr>
      <w:r>
        <w:rPr>
          <w:rFonts w:ascii="Times New Roman" w:hAnsi="Times New Roman"/>
          <w:sz w:val="24"/>
          <w:szCs w:val="24"/>
          <w:lang w:val="sr-Cyrl-RS"/>
        </w:rPr>
        <w:t>Нокаон дијагностике/евалуације започети су индивидуални корективно-реедукативни третмани.</w:t>
      </w:r>
      <w:r w:rsidR="008A5EE1" w:rsidRPr="00502BEA">
        <w:rPr>
          <w:rFonts w:ascii="Times New Roman" w:hAnsi="Times New Roman"/>
          <w:sz w:val="24"/>
          <w:szCs w:val="24"/>
        </w:rPr>
        <w:t xml:space="preserve"> </w:t>
      </w:r>
    </w:p>
    <w:p w:rsidR="005D011D" w:rsidRPr="005D011D" w:rsidRDefault="005D011D" w:rsidP="005D011D">
      <w:pPr>
        <w:ind w:firstLine="708"/>
        <w:jc w:val="both"/>
        <w:rPr>
          <w:rFonts w:ascii="Times New Roman" w:hAnsi="Times New Roman"/>
          <w:sz w:val="24"/>
          <w:szCs w:val="24"/>
        </w:rPr>
      </w:pPr>
      <w:r w:rsidRPr="005D011D">
        <w:rPr>
          <w:rFonts w:ascii="Times New Roman" w:hAnsi="Times New Roman"/>
          <w:b/>
          <w:sz w:val="24"/>
          <w:szCs w:val="24"/>
          <w:u w:val="single"/>
          <w:lang w:val="sr-Cyrl-CS"/>
        </w:rPr>
        <w:t>Третмани реедукатора психомоторике</w:t>
      </w:r>
      <w:r w:rsidRPr="005D011D">
        <w:rPr>
          <w:rFonts w:ascii="Times New Roman" w:hAnsi="Times New Roman"/>
          <w:sz w:val="24"/>
          <w:szCs w:val="24"/>
          <w:lang w:val="sr-Cyrl-CS"/>
        </w:rPr>
        <w:t xml:space="preserve"> су се одвијали континуирано, два пута недељно. Ученици су на третмане долазили са часова или из боравка, по распореду.</w:t>
      </w:r>
      <w:r w:rsidRPr="005D011D">
        <w:rPr>
          <w:rFonts w:ascii="Times New Roman" w:hAnsi="Times New Roman"/>
          <w:sz w:val="24"/>
          <w:szCs w:val="24"/>
        </w:rPr>
        <w:t xml:space="preserve"> Са ученицима су рађене вежбе које су предвиђене за сваког ученика понаособ: вежбе за доживљај телесне целовитости, вежбе латерализованости, вежбе координације покрета, вежбе грубе и фине моторике, вежбе за доживљај простора покрета екстремитета, вежбе за оријентацију у објективном простору, вежбе за познавање облика и тежине, вежбе за процену трајања и оријентације у времену, вежбе за усвајање појма броја, вежбе за развој тактилне визуелне и аудитивне перцепције, вежбе сензорне интеграције, вежбе за развој визуомоторне контроле, вежбе за развој селективности пажње, вежбе за одржавање пажње, релаксација, вежбе за контролу импулсивности. Третманисуреализовани у кабинетуреедукатора и у собизапсихомоторнустимулацију.</w:t>
      </w:r>
    </w:p>
    <w:p w:rsidR="005D011D" w:rsidRPr="005D011D" w:rsidRDefault="005D011D" w:rsidP="005D011D">
      <w:pPr>
        <w:ind w:firstLine="708"/>
        <w:jc w:val="both"/>
        <w:rPr>
          <w:rFonts w:ascii="Times New Roman" w:hAnsi="Times New Roman"/>
          <w:sz w:val="24"/>
          <w:szCs w:val="24"/>
          <w:lang w:val="sr-Cyrl-CS"/>
        </w:rPr>
      </w:pPr>
      <w:r w:rsidRPr="005D011D">
        <w:rPr>
          <w:rFonts w:ascii="Times New Roman" w:hAnsi="Times New Roman"/>
          <w:sz w:val="24"/>
          <w:szCs w:val="24"/>
          <w:lang w:val="sr-Cyrl-CS"/>
        </w:rPr>
        <w:t>Вежбе реедукације психомоторике региструју се у Дневнику рада реедукатора психомоторике.</w:t>
      </w:r>
    </w:p>
    <w:p w:rsidR="005D011D" w:rsidRPr="005D011D" w:rsidRDefault="005D011D" w:rsidP="005D011D">
      <w:pPr>
        <w:ind w:firstLine="708"/>
        <w:jc w:val="both"/>
        <w:rPr>
          <w:rFonts w:ascii="Times New Roman" w:hAnsi="Times New Roman"/>
          <w:sz w:val="24"/>
          <w:szCs w:val="24"/>
        </w:rPr>
      </w:pPr>
      <w:r w:rsidRPr="005D011D">
        <w:rPr>
          <w:rFonts w:ascii="Times New Roman" w:hAnsi="Times New Roman"/>
          <w:sz w:val="24"/>
          <w:szCs w:val="24"/>
          <w:lang w:val="en-US"/>
        </w:rPr>
        <w:t>T</w:t>
      </w:r>
      <w:r w:rsidRPr="005D011D">
        <w:rPr>
          <w:rFonts w:ascii="Times New Roman" w:hAnsi="Times New Roman"/>
          <w:sz w:val="24"/>
          <w:szCs w:val="24"/>
        </w:rPr>
        <w:t xml:space="preserve">оком школске 2023/24. године, третманом реедукатора психомоторике  </w:t>
      </w:r>
      <w:r w:rsidRPr="005D011D">
        <w:rPr>
          <w:rFonts w:ascii="Times New Roman" w:hAnsi="Times New Roman"/>
          <w:sz w:val="24"/>
          <w:szCs w:val="24"/>
          <w:lang w:val="sr-Cyrl-CS"/>
        </w:rPr>
        <w:t xml:space="preserve">било је обухваћено 15 деце: 3 ученика из предшколског одељења,6 ученика од </w:t>
      </w:r>
      <w:r w:rsidRPr="005D011D">
        <w:rPr>
          <w:rFonts w:ascii="Times New Roman" w:hAnsi="Times New Roman"/>
          <w:sz w:val="24"/>
          <w:szCs w:val="24"/>
          <w:lang w:val="en-US"/>
        </w:rPr>
        <w:t>I-IV</w:t>
      </w:r>
      <w:r w:rsidRPr="005D011D">
        <w:rPr>
          <w:rFonts w:ascii="Times New Roman" w:hAnsi="Times New Roman"/>
          <w:sz w:val="24"/>
          <w:szCs w:val="24"/>
        </w:rPr>
        <w:t xml:space="preserve"> разреда и 6 учениика од V-VII разреда.</w:t>
      </w:r>
    </w:p>
    <w:p w:rsidR="005D011D" w:rsidRPr="005D011D" w:rsidRDefault="005D011D" w:rsidP="005D011D">
      <w:pPr>
        <w:jc w:val="both"/>
        <w:rPr>
          <w:rFonts w:ascii="Times New Roman" w:hAnsi="Times New Roman"/>
          <w:sz w:val="24"/>
          <w:szCs w:val="24"/>
          <w:lang w:val="sr-Cyrl-CS"/>
        </w:rPr>
      </w:pPr>
    </w:p>
    <w:p w:rsidR="005D011D" w:rsidRPr="005D011D" w:rsidRDefault="005D011D" w:rsidP="008A5EE1">
      <w:pPr>
        <w:jc w:val="center"/>
        <w:rPr>
          <w:rFonts w:ascii="Times New Roman" w:hAnsi="Times New Roman"/>
          <w:sz w:val="24"/>
          <w:szCs w:val="24"/>
          <w:lang w:val="sr-Cyrl-CS"/>
        </w:rPr>
      </w:pPr>
      <w:r w:rsidRPr="005D011D">
        <w:rPr>
          <w:rFonts w:ascii="Times New Roman" w:hAnsi="Times New Roman"/>
          <w:sz w:val="24"/>
          <w:szCs w:val="24"/>
          <w:lang w:val="sr-Cyrl-CS"/>
        </w:rPr>
        <w:t>УЧЕНИЦИ ОБУХВАЋЕНИ ТРЕТМАНО</w:t>
      </w:r>
      <w:r w:rsidR="008A5EE1">
        <w:rPr>
          <w:rFonts w:ascii="Times New Roman" w:hAnsi="Times New Roman"/>
          <w:sz w:val="24"/>
          <w:szCs w:val="24"/>
          <w:lang w:val="sr-Cyrl-CS"/>
        </w:rPr>
        <w:t>М РЕЕДУКАТОРА ПСИХОМОТОРИКЕ:</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bookmarkStart w:id="240" w:name="_Hlk114653510"/>
      <w:r w:rsidRPr="005D011D">
        <w:rPr>
          <w:rFonts w:ascii="Times New Roman" w:hAnsi="Times New Roman" w:cs="Times New Roman"/>
          <w:sz w:val="24"/>
          <w:szCs w:val="24"/>
        </w:rPr>
        <w:t>Н.К. (предшколско)</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Л. Ч. (предшколско)</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Ш.С.Г. (предшколско)</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М. М. 1-1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Т.Т. 1-1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В.Д 1-2</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Д.К. 2-1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Д.А. 3-1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С.Н. 3-3</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Н.Ш. 5-1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Н.К. 5-2</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О.К. 5-3</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lastRenderedPageBreak/>
        <w:t>М.К. 6-1</w:t>
      </w:r>
    </w:p>
    <w:p w:rsidR="005D011D" w:rsidRPr="005D011D"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Д.А. 6-1</w:t>
      </w:r>
    </w:p>
    <w:p w:rsidR="005D011D" w:rsidRPr="008A5EE1" w:rsidRDefault="005D011D" w:rsidP="005D011D">
      <w:pPr>
        <w:pStyle w:val="ListParagraph"/>
        <w:numPr>
          <w:ilvl w:val="0"/>
          <w:numId w:val="12"/>
        </w:numPr>
        <w:spacing w:line="240" w:lineRule="auto"/>
        <w:jc w:val="both"/>
        <w:rPr>
          <w:rFonts w:ascii="Times New Roman" w:hAnsi="Times New Roman" w:cs="Times New Roman"/>
          <w:sz w:val="24"/>
          <w:szCs w:val="24"/>
        </w:rPr>
      </w:pPr>
      <w:r w:rsidRPr="005D011D">
        <w:rPr>
          <w:rFonts w:ascii="Times New Roman" w:hAnsi="Times New Roman" w:cs="Times New Roman"/>
          <w:sz w:val="24"/>
          <w:szCs w:val="24"/>
        </w:rPr>
        <w:t>В.М. 7-1</w:t>
      </w:r>
      <w:bookmarkEnd w:id="240"/>
    </w:p>
    <w:p w:rsidR="005D011D" w:rsidRPr="008A5EE1" w:rsidRDefault="005D011D" w:rsidP="008A5EE1">
      <w:pPr>
        <w:ind w:firstLine="708"/>
        <w:jc w:val="both"/>
        <w:rPr>
          <w:rFonts w:ascii="Times New Roman" w:hAnsi="Times New Roman"/>
          <w:sz w:val="24"/>
          <w:szCs w:val="24"/>
        </w:rPr>
      </w:pPr>
      <w:r w:rsidRPr="005D011D">
        <w:rPr>
          <w:rFonts w:ascii="Times New Roman" w:hAnsi="Times New Roman"/>
          <w:sz w:val="24"/>
          <w:szCs w:val="24"/>
        </w:rPr>
        <w:t xml:space="preserve">У току </w:t>
      </w:r>
      <w:r w:rsidRPr="005D011D">
        <w:rPr>
          <w:rFonts w:ascii="Times New Roman" w:hAnsi="Times New Roman"/>
          <w:bCs/>
          <w:sz w:val="24"/>
          <w:szCs w:val="24"/>
        </w:rPr>
        <w:t xml:space="preserve">школске године </w:t>
      </w:r>
      <w:r w:rsidRPr="005D011D">
        <w:rPr>
          <w:rFonts w:ascii="Times New Roman" w:hAnsi="Times New Roman"/>
          <w:sz w:val="24"/>
          <w:szCs w:val="24"/>
        </w:rPr>
        <w:t xml:space="preserve">реализовано је </w:t>
      </w:r>
      <w:r w:rsidRPr="005D011D">
        <w:rPr>
          <w:rFonts w:ascii="Times New Roman" w:hAnsi="Times New Roman"/>
          <w:b/>
          <w:bCs/>
          <w:sz w:val="24"/>
          <w:szCs w:val="24"/>
        </w:rPr>
        <w:t xml:space="preserve">859 </w:t>
      </w:r>
      <w:r w:rsidRPr="005D011D">
        <w:rPr>
          <w:rFonts w:ascii="Times New Roman" w:hAnsi="Times New Roman"/>
          <w:sz w:val="24"/>
          <w:szCs w:val="24"/>
        </w:rPr>
        <w:t xml:space="preserve">часoвa индивидуалног третмана реедукације психомоторике. </w:t>
      </w:r>
      <w:r w:rsidRPr="005D011D">
        <w:rPr>
          <w:rFonts w:ascii="Times New Roman" w:hAnsi="Times New Roman"/>
          <w:b/>
          <w:bCs/>
          <w:sz w:val="24"/>
          <w:szCs w:val="24"/>
        </w:rPr>
        <w:t xml:space="preserve">5 </w:t>
      </w:r>
      <w:r w:rsidRPr="005D011D">
        <w:rPr>
          <w:rFonts w:ascii="Times New Roman" w:hAnsi="Times New Roman"/>
          <w:sz w:val="24"/>
          <w:szCs w:val="24"/>
        </w:rPr>
        <w:t>часова је нереа</w:t>
      </w:r>
      <w:r w:rsidR="008A5EE1">
        <w:rPr>
          <w:rFonts w:ascii="Times New Roman" w:hAnsi="Times New Roman"/>
          <w:sz w:val="24"/>
          <w:szCs w:val="24"/>
        </w:rPr>
        <w:t>лизовано  због породичне славе.</w:t>
      </w:r>
    </w:p>
    <w:p w:rsidR="005D011D" w:rsidRPr="008A5EE1" w:rsidRDefault="005D011D" w:rsidP="008A5EE1">
      <w:pPr>
        <w:ind w:firstLine="708"/>
        <w:jc w:val="both"/>
        <w:rPr>
          <w:rFonts w:ascii="Times New Roman" w:hAnsi="Times New Roman"/>
          <w:sz w:val="24"/>
          <w:szCs w:val="24"/>
        </w:rPr>
      </w:pPr>
      <w:r w:rsidRPr="005D011D">
        <w:rPr>
          <w:rFonts w:ascii="Times New Roman" w:hAnsi="Times New Roman"/>
          <w:b/>
          <w:sz w:val="24"/>
          <w:szCs w:val="24"/>
          <w:u w:val="single"/>
        </w:rPr>
        <w:t xml:space="preserve">Вођење документације </w:t>
      </w:r>
      <w:r w:rsidRPr="005D011D">
        <w:rPr>
          <w:rFonts w:ascii="Times New Roman" w:hAnsi="Times New Roman"/>
          <w:sz w:val="24"/>
          <w:szCs w:val="24"/>
        </w:rPr>
        <w:t>обухвата дневник рада, сачињавање распореда рада и активности, дијагностичке листе, сензорне мапе, налазе и мишљења, педагошку свеску ученика, сачињавање плана и програма рада, планова вежби за сваког ученика, индивидуалних образовних планова, ревизија, евалуација, извештаја о раду и ост</w:t>
      </w:r>
      <w:r w:rsidR="008A5EE1">
        <w:rPr>
          <w:rFonts w:ascii="Times New Roman" w:hAnsi="Times New Roman"/>
          <w:sz w:val="24"/>
          <w:szCs w:val="24"/>
        </w:rPr>
        <w:t xml:space="preserve">алим активностима, портфолија. </w:t>
      </w:r>
    </w:p>
    <w:p w:rsidR="005D011D" w:rsidRPr="008A5EE1" w:rsidRDefault="005D011D" w:rsidP="008A5EE1">
      <w:pPr>
        <w:ind w:firstLine="708"/>
        <w:jc w:val="both"/>
        <w:rPr>
          <w:rFonts w:ascii="Times New Roman" w:hAnsi="Times New Roman"/>
          <w:bCs/>
          <w:iCs/>
          <w:sz w:val="24"/>
          <w:szCs w:val="24"/>
          <w:u w:val="single"/>
        </w:rPr>
      </w:pPr>
      <w:r w:rsidRPr="005D011D">
        <w:rPr>
          <w:rFonts w:ascii="Times New Roman" w:hAnsi="Times New Roman"/>
          <w:b/>
          <w:bCs/>
          <w:iCs/>
          <w:sz w:val="24"/>
          <w:szCs w:val="24"/>
          <w:u w:val="single"/>
          <w:lang w:val="sr-Cyrl-CS"/>
        </w:rPr>
        <w:t>Учешће у изради ИОП-а</w:t>
      </w:r>
      <w:r w:rsidRPr="005D011D">
        <w:rPr>
          <w:rFonts w:ascii="Times New Roman" w:hAnsi="Times New Roman"/>
          <w:bCs/>
          <w:iCs/>
          <w:sz w:val="24"/>
          <w:szCs w:val="24"/>
          <w:u w:val="single"/>
          <w:lang w:val="sr-Cyrl-CS"/>
        </w:rPr>
        <w:t>:</w:t>
      </w:r>
      <w:r w:rsidRPr="005D011D">
        <w:rPr>
          <w:rFonts w:ascii="Times New Roman" w:hAnsi="Times New Roman"/>
          <w:bCs/>
          <w:iCs/>
          <w:sz w:val="24"/>
          <w:szCs w:val="24"/>
          <w:lang w:val="sr-Cyrl-CS"/>
        </w:rPr>
        <w:t xml:space="preserve"> </w:t>
      </w:r>
      <w:r w:rsidRPr="005D011D">
        <w:rPr>
          <w:rFonts w:ascii="Times New Roman" w:hAnsi="Times New Roman"/>
          <w:sz w:val="24"/>
          <w:szCs w:val="24"/>
        </w:rPr>
        <w:t>учествовала сам у изради и ревизији ИОПа за ученике на третману.</w:t>
      </w:r>
    </w:p>
    <w:p w:rsidR="005D011D" w:rsidRPr="008A5EE1" w:rsidRDefault="005D011D" w:rsidP="008A5EE1">
      <w:pPr>
        <w:ind w:firstLine="708"/>
        <w:jc w:val="both"/>
        <w:rPr>
          <w:rFonts w:ascii="Times New Roman" w:hAnsi="Times New Roman"/>
          <w:sz w:val="24"/>
          <w:szCs w:val="24"/>
        </w:rPr>
      </w:pPr>
      <w:r w:rsidRPr="005D011D">
        <w:rPr>
          <w:rFonts w:ascii="Times New Roman" w:hAnsi="Times New Roman"/>
          <w:b/>
          <w:sz w:val="24"/>
          <w:szCs w:val="24"/>
          <w:u w:val="single"/>
          <w:lang w:val="sr-Cyrl-CS"/>
        </w:rPr>
        <w:t>Сарадња са наставницима:</w:t>
      </w:r>
      <w:r w:rsidRPr="005D011D">
        <w:rPr>
          <w:rFonts w:ascii="Times New Roman" w:hAnsi="Times New Roman"/>
          <w:sz w:val="24"/>
          <w:szCs w:val="24"/>
          <w:lang w:val="sr-Cyrl-CS"/>
        </w:rPr>
        <w:t xml:space="preserve"> је континуирана и свакодневна,</w:t>
      </w:r>
      <w:r w:rsidRPr="005D011D">
        <w:rPr>
          <w:rFonts w:ascii="Times New Roman" w:hAnsi="Times New Roman"/>
          <w:sz w:val="24"/>
          <w:szCs w:val="24"/>
        </w:rPr>
        <w:t xml:space="preserve"> кроз размену информација и консултације. Као и сар</w:t>
      </w:r>
      <w:r w:rsidR="008A5EE1">
        <w:rPr>
          <w:rFonts w:ascii="Times New Roman" w:hAnsi="Times New Roman"/>
          <w:sz w:val="24"/>
          <w:szCs w:val="24"/>
        </w:rPr>
        <w:t>адња са стручном службом школе.</w:t>
      </w:r>
    </w:p>
    <w:p w:rsidR="005D011D" w:rsidRPr="008A5EE1" w:rsidRDefault="005D011D" w:rsidP="008A5EE1">
      <w:pPr>
        <w:ind w:firstLine="708"/>
        <w:jc w:val="both"/>
        <w:rPr>
          <w:rFonts w:ascii="Times New Roman" w:hAnsi="Times New Roman"/>
          <w:sz w:val="24"/>
          <w:szCs w:val="24"/>
          <w:lang w:val="sr-Cyrl-CS"/>
        </w:rPr>
      </w:pPr>
      <w:r w:rsidRPr="005D011D">
        <w:rPr>
          <w:rFonts w:ascii="Times New Roman" w:hAnsi="Times New Roman"/>
          <w:b/>
          <w:sz w:val="24"/>
          <w:szCs w:val="24"/>
          <w:u w:val="single"/>
          <w:lang w:val="sr-Cyrl-CS"/>
        </w:rPr>
        <w:t>Сарадња са родитељима</w:t>
      </w:r>
      <w:r w:rsidRPr="005D011D">
        <w:rPr>
          <w:rFonts w:ascii="Times New Roman" w:hAnsi="Times New Roman"/>
          <w:sz w:val="24"/>
          <w:szCs w:val="24"/>
          <w:u w:val="single"/>
          <w:lang w:val="sr-Cyrl-CS"/>
        </w:rPr>
        <w:t>:</w:t>
      </w:r>
      <w:r w:rsidRPr="005D011D">
        <w:rPr>
          <w:rFonts w:ascii="Times New Roman" w:hAnsi="Times New Roman"/>
          <w:sz w:val="24"/>
          <w:szCs w:val="24"/>
          <w:lang w:val="sr-Cyrl-CS"/>
        </w:rPr>
        <w:t xml:space="preserve"> се одвијала непосредно-на састанцима везаним за израду и ревизију ИОП-а и неформалним састанцима, и посредно, преко одељенских старешина. Током полугодишта родитељ 1 ученика је присуствовао час</w:t>
      </w:r>
      <w:r w:rsidR="008A5EE1">
        <w:rPr>
          <w:rFonts w:ascii="Times New Roman" w:hAnsi="Times New Roman"/>
          <w:sz w:val="24"/>
          <w:szCs w:val="24"/>
          <w:lang w:val="sr-Cyrl-CS"/>
        </w:rPr>
        <w:t>у у оквиру Отворених врата М.М.</w:t>
      </w:r>
    </w:p>
    <w:p w:rsidR="005D011D" w:rsidRPr="005D011D" w:rsidRDefault="005D011D" w:rsidP="005D011D">
      <w:pPr>
        <w:jc w:val="both"/>
        <w:rPr>
          <w:rFonts w:ascii="Times New Roman" w:hAnsi="Times New Roman"/>
          <w:b/>
          <w:sz w:val="24"/>
          <w:szCs w:val="24"/>
          <w:u w:val="single"/>
        </w:rPr>
      </w:pPr>
      <w:r w:rsidRPr="005D011D">
        <w:rPr>
          <w:rFonts w:ascii="Times New Roman" w:hAnsi="Times New Roman"/>
          <w:b/>
          <w:sz w:val="24"/>
          <w:szCs w:val="24"/>
          <w:u w:val="single"/>
        </w:rPr>
        <w:t>Стручно</w:t>
      </w:r>
      <w:r w:rsidR="008A5EE1">
        <w:rPr>
          <w:rFonts w:ascii="Times New Roman" w:hAnsi="Times New Roman"/>
          <w:b/>
          <w:sz w:val="24"/>
          <w:szCs w:val="24"/>
          <w:u w:val="single"/>
          <w:lang w:val="sr-Cyrl-RS"/>
        </w:rPr>
        <w:t xml:space="preserve"> </w:t>
      </w:r>
      <w:r w:rsidRPr="005D011D">
        <w:rPr>
          <w:rFonts w:ascii="Times New Roman" w:hAnsi="Times New Roman"/>
          <w:b/>
          <w:sz w:val="24"/>
          <w:szCs w:val="24"/>
          <w:u w:val="single"/>
        </w:rPr>
        <w:t>усавршавање:</w:t>
      </w:r>
    </w:p>
    <w:p w:rsidR="005D011D" w:rsidRPr="005D011D" w:rsidRDefault="005D011D" w:rsidP="005D011D">
      <w:pPr>
        <w:spacing w:line="360" w:lineRule="auto"/>
        <w:jc w:val="both"/>
        <w:rPr>
          <w:rFonts w:ascii="Times New Roman" w:hAnsi="Times New Roman"/>
          <w:sz w:val="24"/>
          <w:szCs w:val="24"/>
          <w:u w:val="single"/>
          <w:lang w:val="sr-Cyrl-CS"/>
        </w:rPr>
      </w:pPr>
      <w:r w:rsidRPr="005D011D">
        <w:rPr>
          <w:rFonts w:ascii="Times New Roman" w:hAnsi="Times New Roman"/>
          <w:sz w:val="24"/>
          <w:szCs w:val="24"/>
          <w:u w:val="single"/>
          <w:lang w:val="sr-Cyrl-CS"/>
        </w:rPr>
        <w:t>У установи:</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hAnsi="Times New Roman" w:cs="Times New Roman"/>
          <w:bCs/>
          <w:sz w:val="24"/>
          <w:szCs w:val="24"/>
        </w:rPr>
        <w:t>Угледни час – Аника Лишћевић, 6.11.2023. „Вежбе стимулације тактилног система“</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hAnsi="Times New Roman" w:cs="Times New Roman"/>
          <w:bCs/>
          <w:sz w:val="24"/>
          <w:szCs w:val="24"/>
        </w:rPr>
        <w:t>Угледни час – Весна Мартиновић, 12.12.2023.српски језик ,,Црвенкапа“-обрада</w:t>
      </w:r>
    </w:p>
    <w:p w:rsidR="005D011D" w:rsidRPr="005D011D" w:rsidRDefault="005D011D" w:rsidP="005D011D">
      <w:pPr>
        <w:pStyle w:val="ListParagraph"/>
        <w:numPr>
          <w:ilvl w:val="0"/>
          <w:numId w:val="11"/>
        </w:numPr>
        <w:spacing w:after="0"/>
        <w:jc w:val="both"/>
        <w:rPr>
          <w:rFonts w:ascii="Times New Roman" w:hAnsi="Times New Roman" w:cs="Times New Roman"/>
          <w:sz w:val="24"/>
          <w:szCs w:val="24"/>
        </w:rPr>
      </w:pPr>
      <w:r w:rsidRPr="005D011D">
        <w:rPr>
          <w:rFonts w:ascii="Times New Roman" w:hAnsi="Times New Roman" w:cs="Times New Roman"/>
          <w:bCs/>
          <w:sz w:val="24"/>
          <w:szCs w:val="24"/>
        </w:rPr>
        <w:t>Угледни час - ГорданаЧизмар, 12.12.2023.</w:t>
      </w:r>
      <w:r w:rsidRPr="005D011D">
        <w:rPr>
          <w:rFonts w:ascii="Times New Roman" w:hAnsi="Times New Roman" w:cs="Times New Roman"/>
          <w:sz w:val="24"/>
          <w:szCs w:val="24"/>
        </w:rPr>
        <w:t>физичко васпитање - вежбање ,,Трбушњаци“</w:t>
      </w:r>
    </w:p>
    <w:p w:rsidR="005D011D" w:rsidRPr="005D011D" w:rsidRDefault="005D011D" w:rsidP="005D011D">
      <w:pPr>
        <w:pStyle w:val="ListParagraph"/>
        <w:numPr>
          <w:ilvl w:val="0"/>
          <w:numId w:val="11"/>
        </w:numPr>
        <w:spacing w:after="0"/>
        <w:jc w:val="both"/>
        <w:rPr>
          <w:rFonts w:ascii="Times New Roman" w:hAnsi="Times New Roman" w:cs="Times New Roman"/>
          <w:sz w:val="24"/>
          <w:szCs w:val="24"/>
        </w:rPr>
      </w:pPr>
      <w:r w:rsidRPr="005D011D">
        <w:rPr>
          <w:rFonts w:ascii="Times New Roman" w:hAnsi="Times New Roman" w:cs="Times New Roman"/>
          <w:sz w:val="24"/>
          <w:szCs w:val="24"/>
        </w:rPr>
        <w:t>Предавање „Основе прве помоћи код наше деце“ - Невена Минић Богдановић и</w:t>
      </w:r>
    </w:p>
    <w:p w:rsidR="005D011D" w:rsidRPr="005D011D" w:rsidRDefault="005D011D" w:rsidP="005D011D">
      <w:pPr>
        <w:ind w:firstLine="708"/>
        <w:jc w:val="both"/>
        <w:rPr>
          <w:rFonts w:ascii="Times New Roman" w:hAnsi="Times New Roman"/>
          <w:sz w:val="24"/>
          <w:szCs w:val="24"/>
        </w:rPr>
      </w:pPr>
      <w:r w:rsidRPr="005D011D">
        <w:rPr>
          <w:rFonts w:ascii="Times New Roman" w:hAnsi="Times New Roman"/>
          <w:sz w:val="24"/>
          <w:szCs w:val="24"/>
        </w:rPr>
        <w:t>Милица Милетић, 2.02.2024. године</w:t>
      </w:r>
    </w:p>
    <w:p w:rsidR="005D011D" w:rsidRPr="005D011D" w:rsidRDefault="005D011D" w:rsidP="005D011D">
      <w:pPr>
        <w:pStyle w:val="ListParagraph"/>
        <w:numPr>
          <w:ilvl w:val="0"/>
          <w:numId w:val="15"/>
        </w:numPr>
        <w:spacing w:after="0"/>
        <w:jc w:val="both"/>
        <w:rPr>
          <w:rFonts w:ascii="Times New Roman" w:hAnsi="Times New Roman" w:cs="Times New Roman"/>
          <w:sz w:val="24"/>
          <w:szCs w:val="24"/>
        </w:rPr>
      </w:pPr>
      <w:r w:rsidRPr="005D011D">
        <w:rPr>
          <w:rFonts w:ascii="Times New Roman" w:hAnsi="Times New Roman" w:cs="Times New Roman"/>
          <w:sz w:val="24"/>
          <w:szCs w:val="24"/>
        </w:rPr>
        <w:t>6.3.2024. Логпедска радионица “Вежбе орофацијалне праксије, пиће и храњење“- Европски дан логопеда</w:t>
      </w:r>
    </w:p>
    <w:p w:rsidR="005D011D" w:rsidRPr="005D011D" w:rsidRDefault="005D011D" w:rsidP="005D011D">
      <w:pPr>
        <w:pStyle w:val="ListParagraph"/>
        <w:numPr>
          <w:ilvl w:val="0"/>
          <w:numId w:val="15"/>
        </w:numPr>
        <w:spacing w:after="0"/>
        <w:jc w:val="both"/>
        <w:rPr>
          <w:rFonts w:ascii="Times New Roman" w:hAnsi="Times New Roman" w:cs="Times New Roman"/>
          <w:sz w:val="24"/>
          <w:szCs w:val="24"/>
        </w:rPr>
      </w:pPr>
      <w:r w:rsidRPr="005D011D">
        <w:rPr>
          <w:rFonts w:ascii="Times New Roman" w:hAnsi="Times New Roman" w:cs="Times New Roman"/>
          <w:sz w:val="24"/>
          <w:szCs w:val="24"/>
        </w:rPr>
        <w:t>Предавање „Разумевање и прихватање асертивних права“- Марија Скала, 16.04.2024. године</w:t>
      </w:r>
    </w:p>
    <w:p w:rsidR="005D011D" w:rsidRPr="005D011D" w:rsidRDefault="005D011D" w:rsidP="005D011D">
      <w:pPr>
        <w:pStyle w:val="ListParagraph"/>
        <w:numPr>
          <w:ilvl w:val="0"/>
          <w:numId w:val="15"/>
        </w:numPr>
        <w:jc w:val="both"/>
        <w:rPr>
          <w:rFonts w:ascii="Times New Roman" w:hAnsi="Times New Roman" w:cs="Times New Roman"/>
          <w:sz w:val="24"/>
          <w:szCs w:val="24"/>
        </w:rPr>
      </w:pPr>
      <w:r w:rsidRPr="005D011D">
        <w:rPr>
          <w:rFonts w:ascii="Times New Roman" w:hAnsi="Times New Roman" w:cs="Times New Roman"/>
          <w:sz w:val="24"/>
          <w:szCs w:val="24"/>
        </w:rPr>
        <w:t>13.10.2023. прошла сам оналјн обуку у организацији Министарства просвете, науке и технолошког развоја, платформе „Чувам те“: Стварање сигурне и подстицајне средине за развој и учење у вртићу, (16 бодова)</w:t>
      </w:r>
    </w:p>
    <w:p w:rsidR="005D011D" w:rsidRPr="005D011D" w:rsidRDefault="005D011D" w:rsidP="005D011D">
      <w:pPr>
        <w:ind w:left="360"/>
        <w:jc w:val="both"/>
        <w:rPr>
          <w:rFonts w:ascii="Times New Roman" w:hAnsi="Times New Roman"/>
          <w:sz w:val="24"/>
          <w:szCs w:val="24"/>
        </w:rPr>
      </w:pPr>
    </w:p>
    <w:p w:rsidR="005D011D" w:rsidRPr="005D011D" w:rsidRDefault="005D011D" w:rsidP="005D011D">
      <w:pPr>
        <w:spacing w:line="360" w:lineRule="auto"/>
        <w:jc w:val="both"/>
        <w:rPr>
          <w:rFonts w:ascii="Times New Roman" w:hAnsi="Times New Roman"/>
          <w:sz w:val="24"/>
          <w:szCs w:val="24"/>
          <w:u w:val="single"/>
        </w:rPr>
      </w:pPr>
      <w:r w:rsidRPr="005D011D">
        <w:rPr>
          <w:rFonts w:ascii="Times New Roman" w:hAnsi="Times New Roman"/>
          <w:sz w:val="24"/>
          <w:szCs w:val="24"/>
          <w:u w:val="single"/>
        </w:rPr>
        <w:t>Ван установе: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333333"/>
          <w:kern w:val="36"/>
          <w:sz w:val="24"/>
          <w:szCs w:val="24"/>
        </w:rPr>
        <w:lastRenderedPageBreak/>
        <w:t xml:space="preserve">Стручно-научни скуп са међународним учешћем „Дефектологија данас: Изазови и перспективе“, 30.09.2023. </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rPr>
      </w:pPr>
      <w:r w:rsidRPr="005D011D">
        <w:rPr>
          <w:rFonts w:ascii="Times New Roman" w:hAnsi="Times New Roman" w:cs="Times New Roman"/>
          <w:color w:val="222222"/>
          <w:sz w:val="24"/>
          <w:szCs w:val="24"/>
          <w:shd w:val="clear" w:color="auto" w:fill="FFFFFF"/>
        </w:rPr>
        <w:t xml:space="preserve">Вебинар „Дислексија и поремећај пажње (АДХД)“, 25.10.2023. </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000000"/>
          <w:sz w:val="24"/>
          <w:szCs w:val="24"/>
        </w:rPr>
        <w:t>Сагоревање на послу је мање ако имаш вољу и знање, 28.10.2023.</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000000"/>
          <w:sz w:val="24"/>
          <w:szCs w:val="24"/>
        </w:rPr>
        <w:t>Унапређивање система дигитализације у образовању, октобар 2023.</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rPr>
      </w:pPr>
      <w:r w:rsidRPr="005D011D">
        <w:rPr>
          <w:rFonts w:ascii="Times New Roman" w:hAnsi="Times New Roman" w:cs="Times New Roman"/>
          <w:sz w:val="24"/>
          <w:szCs w:val="24"/>
        </w:rPr>
        <w:t>Међународна конференција „Реедукација психомоторике - нове перспективе“, 3.02.2024.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sz w:val="24"/>
          <w:szCs w:val="24"/>
          <w:u w:val="single"/>
        </w:rPr>
        <w:t>Стручни скуп,,Дани Светомира Бојанина 2024“, 14.-15.06.2024. године</w:t>
      </w:r>
    </w:p>
    <w:p w:rsidR="005D011D" w:rsidRPr="005D011D" w:rsidRDefault="005D011D" w:rsidP="005D011D">
      <w:pPr>
        <w:rPr>
          <w:rFonts w:ascii="Times New Roman" w:hAnsi="Times New Roman"/>
          <w:b/>
          <w:bCs/>
          <w:iCs/>
          <w:sz w:val="24"/>
          <w:szCs w:val="24"/>
          <w:lang w:val="sr-Cyrl-CS"/>
        </w:rPr>
      </w:pPr>
      <w:r w:rsidRPr="005D011D">
        <w:rPr>
          <w:rFonts w:ascii="Times New Roman" w:hAnsi="Times New Roman"/>
          <w:b/>
          <w:bCs/>
          <w:iCs/>
          <w:sz w:val="24"/>
          <w:szCs w:val="24"/>
          <w:u w:val="single"/>
          <w:lang w:val="sr-Cyrl-CS"/>
        </w:rPr>
        <w:t>Рад у тимовима</w:t>
      </w:r>
      <w:r w:rsidRPr="005D011D">
        <w:rPr>
          <w:rFonts w:ascii="Times New Roman" w:hAnsi="Times New Roman"/>
          <w:b/>
          <w:bCs/>
          <w:iCs/>
          <w:sz w:val="24"/>
          <w:szCs w:val="24"/>
          <w:lang w:val="sr-Cyrl-CS"/>
        </w:rPr>
        <w:t>:</w:t>
      </w:r>
    </w:p>
    <w:p w:rsidR="005D011D" w:rsidRPr="005D011D" w:rsidRDefault="005D011D" w:rsidP="005D011D">
      <w:pPr>
        <w:jc w:val="both"/>
        <w:rPr>
          <w:rFonts w:ascii="Times New Roman" w:hAnsi="Times New Roman"/>
          <w:bCs/>
          <w:iCs/>
          <w:sz w:val="24"/>
          <w:szCs w:val="24"/>
          <w:lang w:val="sr-Cyrl-CS"/>
        </w:rPr>
      </w:pPr>
      <w:r w:rsidRPr="005D011D">
        <w:rPr>
          <w:rFonts w:ascii="Times New Roman" w:hAnsi="Times New Roman"/>
          <w:bCs/>
          <w:iCs/>
          <w:sz w:val="24"/>
          <w:szCs w:val="24"/>
          <w:lang w:val="sr-Cyrl-CS"/>
        </w:rPr>
        <w:t>Као члан тима, присуствовала сам састанцима и реализовала своја задужења унутар тимова.</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Координатор за ес дневник</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Члан Тима за укључивање нових запослених</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Члан Тима за прилагођавање ученика на нову средину</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 xml:space="preserve">Координатор Тима наставника у индивидуалном третману </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Члан секције реедукатора психомоторике</w:t>
      </w:r>
    </w:p>
    <w:p w:rsidR="005D011D" w:rsidRPr="005D011D" w:rsidRDefault="005D011D" w:rsidP="005D011D">
      <w:pPr>
        <w:rPr>
          <w:rFonts w:ascii="Times New Roman" w:hAnsi="Times New Roman"/>
          <w:b/>
          <w:bCs/>
          <w:iCs/>
          <w:sz w:val="24"/>
          <w:szCs w:val="24"/>
          <w:u w:val="single"/>
          <w:lang w:val="sr-Cyrl-CS"/>
        </w:rPr>
      </w:pPr>
      <w:r w:rsidRPr="005D011D">
        <w:rPr>
          <w:rFonts w:ascii="Times New Roman" w:hAnsi="Times New Roman"/>
          <w:b/>
          <w:bCs/>
          <w:iCs/>
          <w:sz w:val="24"/>
          <w:szCs w:val="24"/>
          <w:u w:val="single"/>
          <w:lang w:val="sr-Cyrl-CS"/>
        </w:rPr>
        <w:t>Рад у стручним органима:</w:t>
      </w:r>
    </w:p>
    <w:p w:rsidR="005D011D" w:rsidRPr="005D011D" w:rsidRDefault="005D011D" w:rsidP="005D011D">
      <w:pPr>
        <w:rPr>
          <w:rFonts w:ascii="Times New Roman" w:hAnsi="Times New Roman"/>
          <w:bCs/>
          <w:iCs/>
          <w:sz w:val="24"/>
          <w:szCs w:val="24"/>
        </w:rPr>
      </w:pPr>
      <w:r w:rsidRPr="005D011D">
        <w:rPr>
          <w:rFonts w:ascii="Times New Roman" w:hAnsi="Times New Roman"/>
          <w:sz w:val="24"/>
          <w:szCs w:val="24"/>
        </w:rPr>
        <w:t>Присуствовала</w:t>
      </w:r>
      <w:r w:rsidR="008A5EE1">
        <w:rPr>
          <w:rFonts w:ascii="Times New Roman" w:hAnsi="Times New Roman"/>
          <w:sz w:val="24"/>
          <w:szCs w:val="24"/>
          <w:lang w:val="sr-Cyrl-RS"/>
        </w:rPr>
        <w:t xml:space="preserve"> </w:t>
      </w:r>
      <w:r w:rsidRPr="005D011D">
        <w:rPr>
          <w:rFonts w:ascii="Times New Roman" w:hAnsi="Times New Roman"/>
          <w:sz w:val="24"/>
          <w:szCs w:val="24"/>
        </w:rPr>
        <w:t>сам и учествовала у раду:</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Одељенског већа нижих и виших разреда</w:t>
      </w:r>
    </w:p>
    <w:p w:rsidR="005D011D" w:rsidRPr="005D011D" w:rsidRDefault="005D011D" w:rsidP="005D011D">
      <w:pPr>
        <w:pStyle w:val="ListParagraph"/>
        <w:numPr>
          <w:ilvl w:val="0"/>
          <w:numId w:val="11"/>
        </w:numPr>
        <w:spacing w:after="0"/>
        <w:rPr>
          <w:rFonts w:ascii="Times New Roman" w:hAnsi="Times New Roman" w:cs="Times New Roman"/>
          <w:sz w:val="24"/>
          <w:szCs w:val="24"/>
          <w:lang w:val="sr-Cyrl-CS"/>
        </w:rPr>
      </w:pPr>
      <w:r w:rsidRPr="005D011D">
        <w:rPr>
          <w:rFonts w:ascii="Times New Roman" w:hAnsi="Times New Roman" w:cs="Times New Roman"/>
          <w:sz w:val="24"/>
          <w:szCs w:val="24"/>
          <w:lang w:val="sr-Cyrl-CS"/>
        </w:rPr>
        <w:t>Стручног већа нижих и виших разреда</w:t>
      </w:r>
    </w:p>
    <w:p w:rsidR="005D011D" w:rsidRPr="005D011D" w:rsidRDefault="005D011D" w:rsidP="005D011D">
      <w:pPr>
        <w:pStyle w:val="ListParagraph"/>
        <w:numPr>
          <w:ilvl w:val="0"/>
          <w:numId w:val="11"/>
        </w:numPr>
        <w:rPr>
          <w:rFonts w:ascii="Times New Roman" w:hAnsi="Times New Roman" w:cs="Times New Roman"/>
          <w:sz w:val="24"/>
          <w:szCs w:val="24"/>
          <w:lang w:val="sr-Cyrl-CS"/>
        </w:rPr>
      </w:pPr>
      <w:r w:rsidRPr="005D011D">
        <w:rPr>
          <w:rFonts w:ascii="Times New Roman" w:hAnsi="Times New Roman" w:cs="Times New Roman"/>
          <w:sz w:val="24"/>
          <w:szCs w:val="24"/>
          <w:lang w:val="sr-Cyrl-CS"/>
        </w:rPr>
        <w:t>Наставничког већа</w:t>
      </w:r>
    </w:p>
    <w:p w:rsidR="005D011D" w:rsidRPr="005D011D" w:rsidRDefault="005D011D" w:rsidP="005D011D">
      <w:pPr>
        <w:jc w:val="both"/>
        <w:rPr>
          <w:rFonts w:ascii="Times New Roman" w:hAnsi="Times New Roman"/>
          <w:b/>
          <w:sz w:val="24"/>
          <w:szCs w:val="24"/>
          <w:lang w:val="sr-Cyrl-CS"/>
        </w:rPr>
      </w:pPr>
      <w:r w:rsidRPr="005D011D">
        <w:rPr>
          <w:rFonts w:ascii="Times New Roman" w:hAnsi="Times New Roman"/>
          <w:b/>
          <w:sz w:val="24"/>
          <w:szCs w:val="24"/>
          <w:u w:val="single"/>
          <w:lang w:val="sr-Cyrl-CS"/>
        </w:rPr>
        <w:t>Остали послови</w:t>
      </w:r>
      <w:r w:rsidRPr="005D011D">
        <w:rPr>
          <w:rFonts w:ascii="Times New Roman" w:hAnsi="Times New Roman"/>
          <w:b/>
          <w:sz w:val="24"/>
          <w:szCs w:val="24"/>
          <w:lang w:val="sr-Cyrl-CS"/>
        </w:rPr>
        <w:t>:</w:t>
      </w:r>
    </w:p>
    <w:p w:rsidR="005D011D" w:rsidRPr="005D011D" w:rsidRDefault="005D011D" w:rsidP="005D011D">
      <w:pPr>
        <w:jc w:val="both"/>
        <w:rPr>
          <w:rFonts w:ascii="Times New Roman" w:hAnsi="Times New Roman"/>
          <w:sz w:val="24"/>
          <w:szCs w:val="24"/>
        </w:rPr>
      </w:pPr>
      <w:r w:rsidRPr="005D011D">
        <w:rPr>
          <w:rFonts w:ascii="Times New Roman" w:hAnsi="Times New Roman"/>
          <w:sz w:val="24"/>
          <w:szCs w:val="24"/>
          <w:lang w:val="sr-Cyrl-CS"/>
        </w:rPr>
        <w:t xml:space="preserve">Присуство и учешће у активностима Дечјег савеза. </w:t>
      </w:r>
      <w:r w:rsidRPr="005D011D">
        <w:rPr>
          <w:rFonts w:ascii="Times New Roman" w:hAnsi="Times New Roman"/>
          <w:sz w:val="24"/>
          <w:szCs w:val="24"/>
        </w:rPr>
        <w:t>Учествовала сам у снимању емисије за РТС о школи; „Наш траг“.</w:t>
      </w:r>
    </w:p>
    <w:p w:rsidR="005D011D" w:rsidRPr="005D011D" w:rsidRDefault="005D011D" w:rsidP="005D011D">
      <w:pPr>
        <w:jc w:val="both"/>
        <w:rPr>
          <w:rFonts w:ascii="Times New Roman" w:hAnsi="Times New Roman"/>
          <w:sz w:val="24"/>
          <w:szCs w:val="24"/>
        </w:rPr>
      </w:pPr>
      <w:r w:rsidRPr="005D011D">
        <w:rPr>
          <w:rFonts w:ascii="Times New Roman" w:hAnsi="Times New Roman"/>
          <w:sz w:val="24"/>
          <w:szCs w:val="24"/>
        </w:rPr>
        <w:t>Дана, 18.10.2023. године, сам присуствовала провери савладаности програма пред полагање стручног испита, као ментор, приправници Сањи Ћакић (мастер дефектолог).</w:t>
      </w:r>
    </w:p>
    <w:p w:rsidR="005D011D" w:rsidRPr="005D011D" w:rsidRDefault="005D011D" w:rsidP="005D011D">
      <w:pPr>
        <w:jc w:val="both"/>
        <w:rPr>
          <w:rFonts w:ascii="Times New Roman" w:hAnsi="Times New Roman"/>
          <w:sz w:val="24"/>
          <w:szCs w:val="24"/>
        </w:rPr>
      </w:pPr>
      <w:r w:rsidRPr="005D011D">
        <w:rPr>
          <w:rFonts w:ascii="Times New Roman" w:hAnsi="Times New Roman"/>
          <w:sz w:val="24"/>
          <w:szCs w:val="24"/>
        </w:rPr>
        <w:t>21.5.2024. сам присуствовала и учествовала у Републичком такмичењу ученика средњих школа (књиговесци, картонажери и ситоштампа)</w:t>
      </w:r>
    </w:p>
    <w:p w:rsidR="005D011D" w:rsidRPr="005D011D" w:rsidRDefault="005D011D" w:rsidP="005D011D">
      <w:pPr>
        <w:jc w:val="both"/>
        <w:rPr>
          <w:rFonts w:ascii="Times New Roman" w:hAnsi="Times New Roman"/>
          <w:sz w:val="24"/>
          <w:szCs w:val="24"/>
          <w:lang w:val="sr-Cyrl-CS"/>
        </w:rPr>
      </w:pPr>
    </w:p>
    <w:p w:rsidR="005D011D" w:rsidRPr="005D011D" w:rsidRDefault="005D011D" w:rsidP="005D011D">
      <w:pPr>
        <w:jc w:val="right"/>
        <w:rPr>
          <w:rFonts w:ascii="Times New Roman" w:hAnsi="Times New Roman"/>
          <w:sz w:val="24"/>
          <w:szCs w:val="24"/>
          <w:lang w:val="sr-Cyrl-CS"/>
        </w:rPr>
      </w:pP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rPr>
        <w:tab/>
      </w:r>
      <w:r w:rsidRPr="005D011D">
        <w:rPr>
          <w:rFonts w:ascii="Times New Roman" w:hAnsi="Times New Roman"/>
          <w:sz w:val="24"/>
          <w:szCs w:val="24"/>
          <w:lang w:val="sr-Cyrl-CS"/>
        </w:rPr>
        <w:t>Радмила Којић с.р.</w:t>
      </w:r>
    </w:p>
    <w:p w:rsidR="005D011D" w:rsidRPr="005D011D" w:rsidRDefault="005D011D" w:rsidP="005D011D">
      <w:pPr>
        <w:jc w:val="right"/>
        <w:rPr>
          <w:rFonts w:ascii="Times New Roman" w:hAnsi="Times New Roman"/>
          <w:sz w:val="24"/>
          <w:szCs w:val="24"/>
          <w:lang w:val="sr-Cyrl-CS"/>
        </w:rPr>
      </w:pPr>
      <w:r w:rsidRPr="005D011D">
        <w:rPr>
          <w:rFonts w:ascii="Times New Roman" w:hAnsi="Times New Roman"/>
          <w:sz w:val="24"/>
          <w:szCs w:val="24"/>
          <w:lang w:val="sr-Cyrl-CS"/>
        </w:rPr>
        <w:t>Дипл.дефектолог-олигофренолог</w:t>
      </w:r>
    </w:p>
    <w:p w:rsidR="005D011D" w:rsidRDefault="005D011D" w:rsidP="00860C29">
      <w:pPr>
        <w:jc w:val="both"/>
        <w:rPr>
          <w:rFonts w:ascii="Times New Roman" w:hAnsi="Times New Roman"/>
          <w:sz w:val="24"/>
          <w:szCs w:val="24"/>
          <w:lang w:val="ru-RU" w:eastAsia="x-none"/>
        </w:rPr>
      </w:pPr>
    </w:p>
    <w:p w:rsidR="005D011D" w:rsidRPr="005D011D" w:rsidRDefault="005D011D" w:rsidP="005D011D">
      <w:pPr>
        <w:spacing w:line="360" w:lineRule="auto"/>
        <w:jc w:val="center"/>
        <w:rPr>
          <w:rFonts w:ascii="Times New Roman" w:hAnsi="Times New Roman"/>
          <w:b/>
          <w:sz w:val="24"/>
          <w:szCs w:val="24"/>
          <w:lang w:val="sr-Cyrl-RS"/>
        </w:rPr>
      </w:pPr>
      <w:r w:rsidRPr="005D011D">
        <w:rPr>
          <w:rFonts w:ascii="Times New Roman" w:hAnsi="Times New Roman"/>
          <w:b/>
          <w:sz w:val="24"/>
          <w:szCs w:val="24"/>
        </w:rPr>
        <w:lastRenderedPageBreak/>
        <w:t>ИЗВЕШТАЈ О РАДУ РЕЕДУКАТОРА ПСИХОМОТОРИКЕ</w:t>
      </w:r>
    </w:p>
    <w:p w:rsidR="005D011D" w:rsidRPr="005D011D" w:rsidRDefault="005D011D" w:rsidP="005D011D">
      <w:pPr>
        <w:spacing w:line="360" w:lineRule="auto"/>
        <w:ind w:firstLine="360"/>
        <w:jc w:val="both"/>
        <w:rPr>
          <w:rFonts w:ascii="Times New Roman" w:hAnsi="Times New Roman"/>
          <w:sz w:val="24"/>
          <w:szCs w:val="24"/>
          <w:lang w:val="sr-Cyrl-RS"/>
        </w:rPr>
      </w:pPr>
      <w:r w:rsidRPr="005D011D">
        <w:rPr>
          <w:rFonts w:ascii="Times New Roman" w:hAnsi="Times New Roman"/>
          <w:sz w:val="24"/>
          <w:szCs w:val="24"/>
          <w:lang w:val="sr-Cyrl-RS"/>
        </w:rPr>
        <w:t xml:space="preserve">У периоду од </w:t>
      </w:r>
      <w:r w:rsidRPr="005D011D">
        <w:rPr>
          <w:rFonts w:ascii="Times New Roman" w:hAnsi="Times New Roman"/>
          <w:b/>
          <w:bCs/>
          <w:sz w:val="24"/>
          <w:szCs w:val="24"/>
          <w:u w:val="single"/>
          <w:lang w:val="sr-Cyrl-RS"/>
        </w:rPr>
        <w:t>1.-22.09.2023.</w:t>
      </w:r>
      <w:r w:rsidRPr="005D011D">
        <w:rPr>
          <w:rFonts w:ascii="Times New Roman" w:hAnsi="Times New Roman"/>
          <w:sz w:val="24"/>
          <w:szCs w:val="24"/>
          <w:lang w:val="sr-Cyrl-RS"/>
        </w:rPr>
        <w:t xml:space="preserve"> године обављена је опсервација и дијагностика деце и ученика предшколских група</w:t>
      </w:r>
      <w:r w:rsidRPr="005D011D">
        <w:rPr>
          <w:rFonts w:ascii="Times New Roman" w:hAnsi="Times New Roman"/>
          <w:sz w:val="24"/>
          <w:szCs w:val="24"/>
          <w:lang w:val="en-US"/>
        </w:rPr>
        <w:t xml:space="preserve">, </w:t>
      </w:r>
      <w:r w:rsidRPr="005D011D">
        <w:rPr>
          <w:rFonts w:ascii="Times New Roman" w:hAnsi="Times New Roman"/>
          <w:sz w:val="24"/>
          <w:szCs w:val="24"/>
          <w:lang w:val="sr-Cyrl-RS"/>
        </w:rPr>
        <w:t xml:space="preserve">нижих и виших разреда основне школе. Опсервација се спроводила у предшколским групама и разредима, а дефектолошка дијагностика у кабинету реедукатора психомоторике. Индивидуални третмани са ученицима су почели </w:t>
      </w:r>
      <w:r w:rsidRPr="005D011D">
        <w:rPr>
          <w:rFonts w:ascii="Times New Roman" w:hAnsi="Times New Roman"/>
          <w:b/>
          <w:bCs/>
          <w:sz w:val="24"/>
          <w:szCs w:val="24"/>
          <w:u w:val="single"/>
          <w:lang w:val="sr-Cyrl-RS"/>
        </w:rPr>
        <w:t>25. септембра.</w:t>
      </w:r>
    </w:p>
    <w:p w:rsidR="005D011D" w:rsidRPr="005D011D" w:rsidRDefault="005D011D" w:rsidP="005D011D">
      <w:pPr>
        <w:spacing w:line="360" w:lineRule="auto"/>
        <w:ind w:firstLine="360"/>
        <w:jc w:val="both"/>
        <w:rPr>
          <w:rFonts w:ascii="Times New Roman" w:hAnsi="Times New Roman"/>
          <w:sz w:val="24"/>
          <w:szCs w:val="24"/>
          <w:lang w:val="sr-Cyrl-CS"/>
        </w:rPr>
      </w:pPr>
      <w:r w:rsidRPr="005D011D">
        <w:rPr>
          <w:rFonts w:ascii="Times New Roman" w:hAnsi="Times New Roman"/>
          <w:sz w:val="24"/>
          <w:szCs w:val="24"/>
          <w:lang w:val="sr-Cyrl-CS"/>
        </w:rPr>
        <w:t>Васпитачи и одељењске старешине су крајем септембра месеца добили распоред рада реедукатора психомоторике са децом из њихових група. Третмани се реализују у кабинету реедукатора психомоторике, сензорној соби, моторичкој соби и релакс соби (белој соби). Вежбе реедукације психомоторике региструју се у Дневнику рада реедукатора психомоторике.</w:t>
      </w:r>
    </w:p>
    <w:p w:rsidR="005D011D" w:rsidRPr="005D011D" w:rsidRDefault="005D011D" w:rsidP="005D011D">
      <w:pPr>
        <w:spacing w:line="360" w:lineRule="auto"/>
        <w:jc w:val="both"/>
        <w:rPr>
          <w:rFonts w:ascii="Times New Roman" w:hAnsi="Times New Roman"/>
          <w:sz w:val="24"/>
          <w:szCs w:val="24"/>
          <w:lang w:val="sr-Cyrl-CS"/>
        </w:rPr>
      </w:pPr>
      <w:r w:rsidRPr="005D011D">
        <w:rPr>
          <w:rFonts w:ascii="Times New Roman" w:hAnsi="Times New Roman"/>
          <w:sz w:val="24"/>
          <w:szCs w:val="24"/>
          <w:lang w:val="sr-Cyrl-CS"/>
        </w:rPr>
        <w:t xml:space="preserve">Обављени су разговори са наставницима и стручним сарадницима школе. </w:t>
      </w:r>
      <w:r w:rsidRPr="005D011D">
        <w:rPr>
          <w:rFonts w:ascii="Times New Roman" w:hAnsi="Times New Roman"/>
          <w:sz w:val="24"/>
          <w:szCs w:val="24"/>
          <w:lang w:val="sr-Cyrl-RS"/>
        </w:rPr>
        <w:t>Сарадња са родитељима се одвијала непосредно на ИОП састанцима и индивидуалним разговорима са родитељима и посредно преко васпитача и одељењских старешина.</w:t>
      </w:r>
    </w:p>
    <w:p w:rsidR="005D011D" w:rsidRPr="005D011D" w:rsidRDefault="005D011D" w:rsidP="005D011D">
      <w:pPr>
        <w:spacing w:line="360" w:lineRule="auto"/>
        <w:ind w:firstLine="360"/>
        <w:jc w:val="both"/>
        <w:rPr>
          <w:rFonts w:ascii="Times New Roman" w:hAnsi="Times New Roman"/>
          <w:sz w:val="24"/>
          <w:szCs w:val="24"/>
          <w:lang w:val="sr-Cyrl-CS"/>
        </w:rPr>
      </w:pPr>
      <w:r w:rsidRPr="005D011D">
        <w:rPr>
          <w:rFonts w:ascii="Times New Roman" w:hAnsi="Times New Roman"/>
          <w:sz w:val="24"/>
          <w:szCs w:val="24"/>
          <w:lang w:val="en-US"/>
        </w:rPr>
        <w:t>To</w:t>
      </w:r>
      <w:r w:rsidRPr="005D011D">
        <w:rPr>
          <w:rFonts w:ascii="Times New Roman" w:hAnsi="Times New Roman"/>
          <w:sz w:val="24"/>
          <w:szCs w:val="24"/>
          <w:lang w:val="sr-Cyrl-RS"/>
        </w:rPr>
        <w:t>ком</w:t>
      </w:r>
      <w:r w:rsidRPr="005D011D">
        <w:rPr>
          <w:rFonts w:ascii="Times New Roman" w:hAnsi="Times New Roman"/>
          <w:sz w:val="24"/>
          <w:szCs w:val="24"/>
          <w:lang w:val="sr-Cyrl-CS"/>
        </w:rPr>
        <w:t xml:space="preserve"> школске 2023/24. школске године на третмане реедукатора психомоторике је долазило </w:t>
      </w:r>
      <w:r w:rsidRPr="005D011D">
        <w:rPr>
          <w:rFonts w:ascii="Times New Roman" w:hAnsi="Times New Roman"/>
          <w:b/>
          <w:bCs/>
          <w:sz w:val="24"/>
          <w:szCs w:val="24"/>
          <w:u w:val="single"/>
          <w:lang w:val="sr-Cyrl-CS"/>
        </w:rPr>
        <w:t>шеснаесторо деце.</w:t>
      </w:r>
      <w:r w:rsidRPr="005D011D">
        <w:rPr>
          <w:rFonts w:ascii="Times New Roman" w:hAnsi="Times New Roman"/>
          <w:sz w:val="24"/>
          <w:szCs w:val="24"/>
          <w:lang w:val="sr-Cyrl-CS"/>
        </w:rPr>
        <w:t xml:space="preserve"> Третмани су се спроводили једном или два пута недељно, у зависности од потребе детета. Са два детета сам реализовала третмане у сензорној соби, а са једном девојчицом у релакс соби (белој соби). </w:t>
      </w:r>
    </w:p>
    <w:p w:rsidR="005D011D" w:rsidRPr="005D011D" w:rsidRDefault="005D011D" w:rsidP="005D011D">
      <w:pPr>
        <w:spacing w:line="360" w:lineRule="auto"/>
        <w:ind w:firstLine="360"/>
        <w:jc w:val="both"/>
        <w:rPr>
          <w:rFonts w:ascii="Times New Roman" w:hAnsi="Times New Roman"/>
          <w:sz w:val="24"/>
          <w:szCs w:val="24"/>
          <w:lang w:val="sr-Cyrl-RS"/>
        </w:rPr>
      </w:pPr>
      <w:r w:rsidRPr="005D011D">
        <w:rPr>
          <w:rFonts w:ascii="Times New Roman" w:hAnsi="Times New Roman"/>
          <w:sz w:val="24"/>
          <w:szCs w:val="24"/>
          <w:lang w:val="sr-Cyrl-RS"/>
        </w:rPr>
        <w:t xml:space="preserve">Дана, 30.05.2024. године, организована је једнодневна екскурзија за ученике нижих разреда. У питању је био одлазак у золошки врт „ЗОО Палић“ где сам била ангажована као помоћ за 2-1 одељење. </w:t>
      </w:r>
    </w:p>
    <w:p w:rsidR="005D011D" w:rsidRDefault="005D011D" w:rsidP="005D011D">
      <w:pPr>
        <w:spacing w:line="360" w:lineRule="auto"/>
        <w:ind w:firstLine="360"/>
        <w:jc w:val="both"/>
        <w:rPr>
          <w:rFonts w:ascii="Times New Roman" w:hAnsi="Times New Roman"/>
          <w:sz w:val="24"/>
          <w:szCs w:val="24"/>
          <w:lang w:val="sr-Cyrl-CS"/>
        </w:rPr>
      </w:pPr>
      <w:r w:rsidRPr="005D011D">
        <w:rPr>
          <w:rFonts w:ascii="Times New Roman" w:hAnsi="Times New Roman"/>
          <w:sz w:val="24"/>
          <w:szCs w:val="24"/>
          <w:lang w:val="sr-Cyrl-CS"/>
        </w:rPr>
        <w:t xml:space="preserve">У току другог полугодишта, уписан је један ученик у други разред и троје деце у предшколско. </w:t>
      </w:r>
      <w:r w:rsidRPr="005D011D">
        <w:rPr>
          <w:rFonts w:ascii="Times New Roman" w:hAnsi="Times New Roman"/>
          <w:b/>
          <w:bCs/>
          <w:sz w:val="24"/>
          <w:szCs w:val="24"/>
          <w:u w:val="single"/>
          <w:lang w:val="sr-Cyrl-CS"/>
        </w:rPr>
        <w:t>Обављена је опсервација</w:t>
      </w:r>
      <w:r w:rsidRPr="005D011D">
        <w:rPr>
          <w:rFonts w:ascii="Times New Roman" w:hAnsi="Times New Roman"/>
          <w:sz w:val="24"/>
          <w:szCs w:val="24"/>
          <w:lang w:val="sr-Cyrl-CS"/>
        </w:rPr>
        <w:t xml:space="preserve"> сва четири детета.</w:t>
      </w:r>
    </w:p>
    <w:p w:rsidR="006D6653" w:rsidRDefault="006D6653" w:rsidP="006D6653">
      <w:pPr>
        <w:spacing w:line="360" w:lineRule="auto"/>
        <w:jc w:val="both"/>
        <w:rPr>
          <w:rFonts w:ascii="Times New Roman" w:hAnsi="Times New Roman"/>
          <w:b/>
          <w:sz w:val="24"/>
          <w:szCs w:val="24"/>
          <w:u w:val="single"/>
          <w:lang w:val="sr-Cyrl-CS"/>
        </w:rPr>
      </w:pPr>
      <w:r w:rsidRPr="006D6653">
        <w:rPr>
          <w:rFonts w:ascii="Times New Roman" w:hAnsi="Times New Roman"/>
          <w:b/>
          <w:sz w:val="24"/>
          <w:szCs w:val="24"/>
          <w:u w:val="single"/>
          <w:lang w:val="sr-Cyrl-CS"/>
        </w:rPr>
        <w:t>Списак ученика који су редовно долазили на третмане реедукације психомоторике:</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А.Б. – предшколско</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К.А. – предшколско</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В.С. – предшколско</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 xml:space="preserve">П.А. – предшколско </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А.У. 1-1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С.Л. 1-1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lastRenderedPageBreak/>
        <w:t>Р.А. 1-2</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Х.Д. 2-1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К.Н. 2-1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Р.Б. 3-1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К.Д. 3-3</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В.И. 4-1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М.Д. 4-1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Н.А. 5-1</w:t>
      </w:r>
    </w:p>
    <w:p w:rsidR="006D6653" w:rsidRP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М.М. 5-2</w:t>
      </w:r>
    </w:p>
    <w:p w:rsidR="006D6653" w:rsidRDefault="006D6653" w:rsidP="00C45A34">
      <w:pPr>
        <w:pStyle w:val="NoSpacing"/>
        <w:numPr>
          <w:ilvl w:val="0"/>
          <w:numId w:val="29"/>
        </w:numPr>
        <w:rPr>
          <w:rFonts w:ascii="Times New Roman" w:hAnsi="Times New Roman"/>
          <w:sz w:val="24"/>
          <w:szCs w:val="24"/>
          <w:lang w:val="sr-Cyrl-CS"/>
        </w:rPr>
      </w:pPr>
      <w:r w:rsidRPr="006D6653">
        <w:rPr>
          <w:rFonts w:ascii="Times New Roman" w:hAnsi="Times New Roman"/>
          <w:sz w:val="24"/>
          <w:szCs w:val="24"/>
          <w:lang w:val="sr-Cyrl-CS"/>
        </w:rPr>
        <w:t>Р.М. 5-2</w:t>
      </w:r>
    </w:p>
    <w:p w:rsidR="006D6653" w:rsidRPr="006D6653" w:rsidRDefault="006D6653" w:rsidP="006D6653">
      <w:pPr>
        <w:pStyle w:val="NoSpacing"/>
        <w:ind w:left="720"/>
        <w:rPr>
          <w:rFonts w:ascii="Times New Roman" w:hAnsi="Times New Roman"/>
          <w:sz w:val="24"/>
          <w:szCs w:val="24"/>
          <w:lang w:val="sr-Cyrl-CS"/>
        </w:rPr>
      </w:pPr>
    </w:p>
    <w:p w:rsidR="005D011D" w:rsidRPr="005D011D" w:rsidRDefault="005D011D" w:rsidP="005D011D">
      <w:pPr>
        <w:spacing w:line="360" w:lineRule="auto"/>
        <w:contextualSpacing/>
        <w:jc w:val="both"/>
        <w:rPr>
          <w:rFonts w:ascii="Times New Roman" w:eastAsiaTheme="minorHAnsi" w:hAnsi="Times New Roman"/>
          <w:kern w:val="2"/>
          <w:sz w:val="24"/>
          <w:szCs w:val="24"/>
          <w:lang w:val="sr-Cyrl-RS" w:bidi="he-IL"/>
          <w14:ligatures w14:val="standardContextual"/>
        </w:rPr>
      </w:pPr>
      <w:r w:rsidRPr="005D011D">
        <w:rPr>
          <w:rFonts w:ascii="Times New Roman" w:eastAsiaTheme="minorHAnsi" w:hAnsi="Times New Roman"/>
          <w:kern w:val="2"/>
          <w:sz w:val="24"/>
          <w:szCs w:val="24"/>
          <w:lang w:val="sr-Cyrl-RS" w:bidi="he-IL"/>
          <w14:ligatures w14:val="standardContextual"/>
        </w:rPr>
        <w:t xml:space="preserve">Списак ученика се није мењао у другом полугодишту. Неки ученици су више фалили у току школске године због болести (В.С., К.Н. и Н.А.). Нисам имала повремених ученика, а за време одуства деце због болести и других разлога, узимала сам неке друго дете са списка као заменско. </w:t>
      </w:r>
    </w:p>
    <w:p w:rsidR="005D011D" w:rsidRPr="005D011D" w:rsidRDefault="005D011D" w:rsidP="005D011D">
      <w:pPr>
        <w:spacing w:line="360" w:lineRule="auto"/>
        <w:ind w:firstLine="720"/>
        <w:jc w:val="both"/>
        <w:rPr>
          <w:rFonts w:ascii="Times New Roman" w:hAnsi="Times New Roman"/>
          <w:sz w:val="24"/>
          <w:szCs w:val="24"/>
          <w:lang w:val="sr-Cyrl-RS"/>
        </w:rPr>
      </w:pPr>
      <w:r w:rsidRPr="005D011D">
        <w:rPr>
          <w:rFonts w:ascii="Times New Roman" w:hAnsi="Times New Roman"/>
          <w:sz w:val="24"/>
          <w:szCs w:val="24"/>
          <w:lang w:val="sr-Cyrl-RS"/>
        </w:rPr>
        <w:t>Са ученицима су рађене вежбе које су предвиђене годишњим планом: вежбе за доживљај телесне целовитости, вежбе за уочавање присуства другог, вежбе за доживљај гестуалног простора, вежбе за оријентацију у објективном простору, вежбе за откривање, уочавање и стабилизовање латерализованости, вежбе координације покрета, вежбе за уједначавање тоничне напетости, вежбе за развој фине моторике, вежбе за развој визуомоторне контроле, вежбе за контролу импулсивности, вежбе за усвајање појма броја, вежбе за стимулацију и развој визуелне, тактилне и аудитивне перцепције, вежбе за усмеравање и одржавање пажње, вежбе за развој заједничке пажње, релаксација.</w:t>
      </w:r>
    </w:p>
    <w:p w:rsidR="005D011D" w:rsidRPr="005D011D" w:rsidRDefault="005D011D" w:rsidP="005D011D">
      <w:pPr>
        <w:spacing w:line="360" w:lineRule="auto"/>
        <w:ind w:firstLine="720"/>
        <w:jc w:val="both"/>
        <w:rPr>
          <w:rFonts w:ascii="Times New Roman" w:hAnsi="Times New Roman"/>
          <w:sz w:val="24"/>
          <w:szCs w:val="24"/>
          <w:lang w:val="sr-Cyrl-RS"/>
        </w:rPr>
      </w:pPr>
      <w:r w:rsidRPr="005D011D">
        <w:rPr>
          <w:rFonts w:ascii="Times New Roman" w:hAnsi="Times New Roman"/>
          <w:sz w:val="24"/>
          <w:szCs w:val="24"/>
          <w:lang w:val="sr-Cyrl-RS"/>
        </w:rPr>
        <w:t xml:space="preserve">У школској 2023/24. години реализовано је укупно </w:t>
      </w:r>
      <w:r w:rsidRPr="005D011D">
        <w:rPr>
          <w:rFonts w:ascii="Times New Roman" w:hAnsi="Times New Roman"/>
          <w:b/>
          <w:bCs/>
          <w:sz w:val="24"/>
          <w:szCs w:val="24"/>
          <w:u w:val="single"/>
          <w:lang w:val="sr-Cyrl-RS"/>
        </w:rPr>
        <w:t>8</w:t>
      </w:r>
      <w:r w:rsidRPr="005D011D">
        <w:rPr>
          <w:rFonts w:ascii="Times New Roman" w:hAnsi="Times New Roman"/>
          <w:b/>
          <w:bCs/>
          <w:sz w:val="24"/>
          <w:szCs w:val="24"/>
          <w:u w:val="single"/>
          <w:lang w:val="en-US"/>
        </w:rPr>
        <w:t>59</w:t>
      </w:r>
      <w:r w:rsidRPr="005D011D">
        <w:rPr>
          <w:rFonts w:ascii="Times New Roman" w:hAnsi="Times New Roman"/>
          <w:b/>
          <w:bCs/>
          <w:sz w:val="24"/>
          <w:szCs w:val="24"/>
          <w:u w:val="single"/>
          <w:lang w:val="sr-Cyrl-RS"/>
        </w:rPr>
        <w:t xml:space="preserve"> часова</w:t>
      </w:r>
      <w:r w:rsidRPr="005D011D">
        <w:rPr>
          <w:rFonts w:ascii="Times New Roman" w:hAnsi="Times New Roman"/>
          <w:sz w:val="24"/>
          <w:szCs w:val="24"/>
          <w:lang w:val="sr-Cyrl-RS"/>
        </w:rPr>
        <w:t xml:space="preserve"> реедукације психомоторике. </w:t>
      </w:r>
      <w:r w:rsidRPr="005D011D">
        <w:rPr>
          <w:rFonts w:ascii="Times New Roman" w:hAnsi="Times New Roman"/>
          <w:b/>
          <w:bCs/>
          <w:sz w:val="24"/>
          <w:szCs w:val="24"/>
          <w:u w:val="single"/>
          <w:lang w:val="sr-Cyrl-RS"/>
        </w:rPr>
        <w:t>Пет часова</w:t>
      </w:r>
      <w:r w:rsidRPr="005D011D">
        <w:rPr>
          <w:rFonts w:ascii="Times New Roman" w:hAnsi="Times New Roman"/>
          <w:sz w:val="24"/>
          <w:szCs w:val="24"/>
          <w:lang w:val="sr-Cyrl-RS"/>
        </w:rPr>
        <w:t xml:space="preserve"> у првом полугодишту </w:t>
      </w:r>
      <w:r w:rsidRPr="005D011D">
        <w:rPr>
          <w:rFonts w:ascii="Times New Roman" w:hAnsi="Times New Roman"/>
          <w:b/>
          <w:bCs/>
          <w:sz w:val="24"/>
          <w:szCs w:val="24"/>
          <w:u w:val="single"/>
          <w:lang w:val="sr-Cyrl-RS"/>
        </w:rPr>
        <w:t xml:space="preserve">није </w:t>
      </w:r>
      <w:r w:rsidRPr="005D011D">
        <w:rPr>
          <w:rFonts w:ascii="Times New Roman" w:hAnsi="Times New Roman"/>
          <w:sz w:val="24"/>
          <w:szCs w:val="24"/>
          <w:lang w:val="sr-Cyrl-RS"/>
        </w:rPr>
        <w:t>реализовано због верског празника.</w:t>
      </w:r>
    </w:p>
    <w:p w:rsidR="005D011D" w:rsidRPr="005D011D" w:rsidRDefault="005D011D" w:rsidP="005D011D">
      <w:pPr>
        <w:spacing w:line="360" w:lineRule="auto"/>
        <w:jc w:val="both"/>
        <w:rPr>
          <w:rFonts w:ascii="Times New Roman" w:hAnsi="Times New Roman"/>
          <w:sz w:val="24"/>
          <w:szCs w:val="24"/>
          <w:lang w:val="sr-Cyrl-RS"/>
        </w:rPr>
      </w:pPr>
      <w:r w:rsidRPr="005D011D">
        <w:rPr>
          <w:rFonts w:ascii="Times New Roman" w:hAnsi="Times New Roman"/>
          <w:sz w:val="24"/>
          <w:szCs w:val="24"/>
          <w:lang w:val="sr-Cyrl-RS"/>
        </w:rPr>
        <w:t xml:space="preserve">У току првог полугодишта реализовано је </w:t>
      </w:r>
      <w:r w:rsidRPr="005D011D">
        <w:rPr>
          <w:rFonts w:ascii="Times New Roman" w:hAnsi="Times New Roman"/>
          <w:b/>
          <w:bCs/>
          <w:sz w:val="24"/>
          <w:szCs w:val="24"/>
          <w:u w:val="single"/>
          <w:lang w:val="sr-Cyrl-RS"/>
        </w:rPr>
        <w:t>383 часова</w:t>
      </w:r>
      <w:r w:rsidRPr="005D011D">
        <w:rPr>
          <w:rFonts w:ascii="Times New Roman" w:hAnsi="Times New Roman"/>
          <w:sz w:val="24"/>
          <w:szCs w:val="24"/>
          <w:lang w:val="sr-Cyrl-RS"/>
        </w:rPr>
        <w:t xml:space="preserve"> индивидуалних третмана реедукације психомоторике. Док, у току другог полугодишта реализовано је </w:t>
      </w:r>
      <w:r w:rsidRPr="005D011D">
        <w:rPr>
          <w:rFonts w:ascii="Times New Roman" w:hAnsi="Times New Roman"/>
          <w:b/>
          <w:bCs/>
          <w:sz w:val="24"/>
          <w:szCs w:val="24"/>
          <w:u w:val="single"/>
          <w:lang w:val="sr-Cyrl-RS"/>
        </w:rPr>
        <w:t>476 часова</w:t>
      </w:r>
      <w:r w:rsidRPr="005D011D">
        <w:rPr>
          <w:rFonts w:ascii="Times New Roman" w:hAnsi="Times New Roman"/>
          <w:sz w:val="24"/>
          <w:szCs w:val="24"/>
          <w:lang w:val="sr-Cyrl-RS"/>
        </w:rPr>
        <w:t xml:space="preserve">. </w:t>
      </w:r>
    </w:p>
    <w:p w:rsidR="005D011D" w:rsidRPr="005D011D" w:rsidRDefault="005D011D" w:rsidP="005D011D">
      <w:pPr>
        <w:spacing w:line="360" w:lineRule="auto"/>
        <w:jc w:val="both"/>
        <w:rPr>
          <w:rFonts w:ascii="Times New Roman" w:hAnsi="Times New Roman"/>
          <w:sz w:val="24"/>
          <w:szCs w:val="24"/>
          <w:lang w:val="sr-Cyrl-RS"/>
        </w:rPr>
      </w:pPr>
    </w:p>
    <w:p w:rsidR="005D011D" w:rsidRPr="005D011D" w:rsidRDefault="005D011D" w:rsidP="005D011D">
      <w:pPr>
        <w:spacing w:line="360" w:lineRule="auto"/>
        <w:jc w:val="both"/>
        <w:rPr>
          <w:rFonts w:ascii="Times New Roman" w:hAnsi="Times New Roman"/>
          <w:b/>
          <w:bCs/>
          <w:sz w:val="24"/>
          <w:szCs w:val="24"/>
          <w:u w:val="single"/>
          <w:lang w:val="sr-Cyrl-CS"/>
        </w:rPr>
      </w:pPr>
      <w:r w:rsidRPr="005D011D">
        <w:rPr>
          <w:rFonts w:ascii="Times New Roman" w:hAnsi="Times New Roman"/>
          <w:b/>
          <w:bCs/>
          <w:sz w:val="24"/>
          <w:szCs w:val="24"/>
          <w:u w:val="single"/>
          <w:lang w:val="sr-Cyrl-CS"/>
        </w:rPr>
        <w:t>Стручно усавршавање у току 2023/24. школске године:</w:t>
      </w:r>
    </w:p>
    <w:p w:rsidR="005D011D" w:rsidRPr="005D011D" w:rsidRDefault="005D011D" w:rsidP="005D011D">
      <w:pPr>
        <w:spacing w:line="360" w:lineRule="auto"/>
        <w:jc w:val="both"/>
        <w:rPr>
          <w:rFonts w:ascii="Times New Roman" w:hAnsi="Times New Roman"/>
          <w:b/>
          <w:bCs/>
          <w:sz w:val="24"/>
          <w:szCs w:val="24"/>
          <w:u w:val="single"/>
          <w:lang w:val="sr-Cyrl-CS"/>
        </w:rPr>
      </w:pPr>
      <w:r w:rsidRPr="005D011D">
        <w:rPr>
          <w:rFonts w:ascii="Times New Roman" w:hAnsi="Times New Roman"/>
          <w:b/>
          <w:bCs/>
          <w:sz w:val="24"/>
          <w:szCs w:val="24"/>
          <w:u w:val="single"/>
          <w:lang w:val="sr-Cyrl-CS"/>
        </w:rPr>
        <w:t>У установи:</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hAnsi="Times New Roman" w:cs="Times New Roman"/>
          <w:bCs/>
          <w:sz w:val="24"/>
          <w:szCs w:val="24"/>
        </w:rPr>
        <w:t>Угледни час-Аника Лишћевић, 6.11.2023. године</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hAnsi="Times New Roman" w:cs="Times New Roman"/>
          <w:bCs/>
          <w:sz w:val="24"/>
          <w:szCs w:val="24"/>
        </w:rPr>
        <w:t>Угледни час-Весна Мартиновић, 12.12.2023. године</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lastRenderedPageBreak/>
        <w:t>Угледни час-Гордана Чизмар, 12.12.2023. године</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t>Предавање „Основе прве помоћи код наше деце“ - Невена Минић Богдановић и Милица Милетић, 2.02.2024. године</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t>Предавање/радионица на тему ИОП2-Борис Живков и Аника Лишћевић,</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t>20.03.2024. године</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t>Предавање „Разумевање и прихватање асертивних права“- Марија Скала,</w:t>
      </w:r>
    </w:p>
    <w:p w:rsidR="005D011D" w:rsidRPr="005D011D" w:rsidRDefault="005D011D" w:rsidP="005D011D">
      <w:pPr>
        <w:pStyle w:val="ListParagraph"/>
        <w:numPr>
          <w:ilvl w:val="0"/>
          <w:numId w:val="13"/>
        </w:numPr>
        <w:spacing w:after="200" w:line="360" w:lineRule="auto"/>
        <w:jc w:val="both"/>
        <w:rPr>
          <w:rFonts w:ascii="Times New Roman" w:hAnsi="Times New Roman" w:cs="Times New Roman"/>
          <w:bCs/>
          <w:sz w:val="24"/>
          <w:szCs w:val="24"/>
        </w:rPr>
      </w:pPr>
      <w:r w:rsidRPr="005D011D">
        <w:rPr>
          <w:rFonts w:ascii="Times New Roman" w:hAnsi="Times New Roman" w:cs="Times New Roman"/>
          <w:bCs/>
          <w:sz w:val="24"/>
          <w:szCs w:val="24"/>
        </w:rPr>
        <w:t>16.04.2024. године</w:t>
      </w:r>
    </w:p>
    <w:p w:rsidR="005D011D" w:rsidRPr="005D011D" w:rsidRDefault="005D011D" w:rsidP="005D011D">
      <w:pPr>
        <w:spacing w:line="360" w:lineRule="auto"/>
        <w:jc w:val="both"/>
        <w:rPr>
          <w:rFonts w:ascii="Times New Roman" w:hAnsi="Times New Roman"/>
          <w:sz w:val="24"/>
          <w:szCs w:val="24"/>
          <w:lang w:val="sr-Cyrl-RS"/>
        </w:rPr>
      </w:pPr>
      <w:r w:rsidRPr="005D011D">
        <w:rPr>
          <w:rFonts w:ascii="Times New Roman" w:hAnsi="Times New Roman"/>
          <w:sz w:val="24"/>
          <w:szCs w:val="24"/>
          <w:lang w:val="sr-Cyrl-RS"/>
        </w:rPr>
        <w:t>18.11.2023. године прошла сам две оналјн обуке у организацији Министарства просвете, науке и технолошког развоја, платформе „Чувам те“:</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hAnsi="Times New Roman" w:cs="Times New Roman"/>
          <w:sz w:val="24"/>
          <w:szCs w:val="24"/>
        </w:rPr>
        <w:t>„Насиље над децом у институцијама за смештај деце и младих у систему социјалне заштите“</w:t>
      </w:r>
    </w:p>
    <w:p w:rsidR="005D011D" w:rsidRPr="005D011D" w:rsidRDefault="005D011D" w:rsidP="005D011D">
      <w:pPr>
        <w:pStyle w:val="ListParagraph"/>
        <w:numPr>
          <w:ilvl w:val="0"/>
          <w:numId w:val="13"/>
        </w:numPr>
        <w:spacing w:line="360" w:lineRule="auto"/>
        <w:jc w:val="both"/>
        <w:rPr>
          <w:rFonts w:ascii="Times New Roman" w:hAnsi="Times New Roman" w:cs="Times New Roman"/>
          <w:sz w:val="24"/>
          <w:szCs w:val="24"/>
        </w:rPr>
      </w:pPr>
      <w:r w:rsidRPr="005D011D">
        <w:rPr>
          <w:rFonts w:ascii="Times New Roman" w:eastAsia="Calibri" w:hAnsi="Times New Roman" w:cs="Times New Roman"/>
          <w:sz w:val="24"/>
          <w:szCs w:val="24"/>
          <w:lang w:bidi="he-IL"/>
        </w:rPr>
        <w:t>„Сарадња полиције и установа образовања и васпитања у превенцији ризичног понашања деце и младих“</w:t>
      </w:r>
    </w:p>
    <w:p w:rsidR="005D011D" w:rsidRPr="005D011D" w:rsidRDefault="005D011D" w:rsidP="005D011D">
      <w:pPr>
        <w:spacing w:line="360" w:lineRule="auto"/>
        <w:jc w:val="both"/>
        <w:rPr>
          <w:rFonts w:ascii="Times New Roman" w:hAnsi="Times New Roman"/>
          <w:b/>
          <w:bCs/>
          <w:sz w:val="24"/>
          <w:szCs w:val="24"/>
          <w:u w:val="single"/>
          <w:lang w:val="sr-Cyrl-RS"/>
        </w:rPr>
      </w:pPr>
      <w:r w:rsidRPr="005D011D">
        <w:rPr>
          <w:rFonts w:ascii="Times New Roman" w:hAnsi="Times New Roman"/>
          <w:b/>
          <w:bCs/>
          <w:sz w:val="24"/>
          <w:szCs w:val="24"/>
          <w:u w:val="single"/>
          <w:lang w:val="sr-Cyrl-RS"/>
        </w:rPr>
        <w:t>Ван установе: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333333"/>
          <w:kern w:val="36"/>
          <w:sz w:val="24"/>
          <w:szCs w:val="24"/>
        </w:rPr>
        <w:t>Стручно-научни скуп са међународним учешћем „Дефектологија данас: Изазови и перспективе“, 30.09.2023.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000000"/>
          <w:sz w:val="24"/>
          <w:szCs w:val="24"/>
        </w:rPr>
        <w:t>Редовна скупштина Друштва дефектолога Србије, 20.10.2023.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color w:val="222222"/>
          <w:sz w:val="24"/>
          <w:szCs w:val="24"/>
          <w:shd w:val="clear" w:color="auto" w:fill="FFFFFF"/>
        </w:rPr>
        <w:t>Вебинар „Дислексија и поремећај пажње (АДХД)“, 25.10.2023.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sz w:val="24"/>
          <w:szCs w:val="24"/>
        </w:rPr>
        <w:t>Међународна конференција „Реедукација психомоторике- нове перспективе“, 3.02.2024.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sz w:val="24"/>
          <w:szCs w:val="24"/>
        </w:rPr>
        <w:t>Стручни скуп ,,Дани Светомира Бојанина 2024“, 14.-15.06.2024. године</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sz w:val="24"/>
          <w:szCs w:val="24"/>
        </w:rPr>
        <w:t>Коаутор сам студије случаја на тему „Доследност и јасан распоред активности у функцији контроле импулсивности“ који је презентован на стручном скупу ,,Дани Светомира Бојанина 2024“ на Палићу</w:t>
      </w:r>
    </w:p>
    <w:p w:rsidR="005D011D" w:rsidRPr="005D011D" w:rsidRDefault="005D011D" w:rsidP="005D011D">
      <w:pPr>
        <w:pStyle w:val="ListParagraph"/>
        <w:numPr>
          <w:ilvl w:val="0"/>
          <w:numId w:val="14"/>
        </w:numPr>
        <w:spacing w:line="360" w:lineRule="auto"/>
        <w:jc w:val="both"/>
        <w:rPr>
          <w:rFonts w:ascii="Times New Roman" w:hAnsi="Times New Roman" w:cs="Times New Roman"/>
          <w:sz w:val="24"/>
          <w:szCs w:val="24"/>
          <w:u w:val="single"/>
        </w:rPr>
      </w:pPr>
      <w:r w:rsidRPr="005D011D">
        <w:rPr>
          <w:rFonts w:ascii="Times New Roman" w:hAnsi="Times New Roman" w:cs="Times New Roman"/>
          <w:sz w:val="24"/>
          <w:szCs w:val="24"/>
        </w:rPr>
        <w:t>Обука за дежурне наставнике на завршном испиту у основној школи, 10.06.2024. године</w:t>
      </w:r>
    </w:p>
    <w:p w:rsidR="005D011D" w:rsidRPr="005D011D" w:rsidRDefault="005D011D" w:rsidP="005D011D">
      <w:pPr>
        <w:spacing w:line="360" w:lineRule="auto"/>
        <w:jc w:val="both"/>
        <w:rPr>
          <w:rFonts w:ascii="Times New Roman" w:hAnsi="Times New Roman"/>
          <w:b/>
          <w:iCs/>
          <w:sz w:val="24"/>
          <w:szCs w:val="24"/>
          <w:u w:val="single"/>
          <w:lang w:val="sr-Cyrl-CS"/>
        </w:rPr>
      </w:pPr>
      <w:r w:rsidRPr="005D011D">
        <w:rPr>
          <w:rFonts w:ascii="Times New Roman" w:hAnsi="Times New Roman"/>
          <w:b/>
          <w:iCs/>
          <w:sz w:val="24"/>
          <w:szCs w:val="24"/>
          <w:u w:val="single"/>
          <w:lang w:val="sr-Cyrl-CS"/>
        </w:rPr>
        <w:t>Рад у тимовима:</w:t>
      </w:r>
    </w:p>
    <w:p w:rsidR="005D011D" w:rsidRPr="005D011D" w:rsidRDefault="005D011D" w:rsidP="005D011D">
      <w:pPr>
        <w:spacing w:line="360" w:lineRule="auto"/>
        <w:jc w:val="both"/>
        <w:rPr>
          <w:rFonts w:ascii="Times New Roman" w:hAnsi="Times New Roman"/>
          <w:bCs/>
          <w:iCs/>
          <w:sz w:val="24"/>
          <w:szCs w:val="24"/>
          <w:lang w:val="sr-Cyrl-CS"/>
        </w:rPr>
      </w:pPr>
      <w:r w:rsidRPr="005D011D">
        <w:rPr>
          <w:rFonts w:ascii="Times New Roman" w:hAnsi="Times New Roman"/>
          <w:bCs/>
          <w:iCs/>
          <w:sz w:val="24"/>
          <w:szCs w:val="24"/>
          <w:lang w:val="sr-Cyrl-CS"/>
        </w:rPr>
        <w:t>Координатор Тима за професионални развој</w:t>
      </w:r>
    </w:p>
    <w:p w:rsidR="005D011D" w:rsidRPr="005D011D" w:rsidRDefault="005D011D" w:rsidP="005D011D">
      <w:pPr>
        <w:spacing w:line="360" w:lineRule="auto"/>
        <w:jc w:val="both"/>
        <w:rPr>
          <w:rFonts w:ascii="Times New Roman" w:hAnsi="Times New Roman"/>
          <w:bCs/>
          <w:iCs/>
          <w:sz w:val="24"/>
          <w:szCs w:val="24"/>
          <w:lang w:val="sr-Cyrl-RS"/>
        </w:rPr>
      </w:pPr>
      <w:r w:rsidRPr="005D011D">
        <w:rPr>
          <w:rFonts w:ascii="Times New Roman" w:hAnsi="Times New Roman"/>
          <w:bCs/>
          <w:iCs/>
          <w:sz w:val="24"/>
          <w:szCs w:val="24"/>
          <w:lang w:val="sr-Cyrl-CS"/>
        </w:rPr>
        <w:lastRenderedPageBreak/>
        <w:t>Члан Тима за асистивну технологију</w:t>
      </w:r>
    </w:p>
    <w:p w:rsidR="005D011D" w:rsidRPr="005D011D" w:rsidRDefault="005D011D" w:rsidP="005D011D">
      <w:pPr>
        <w:spacing w:line="360" w:lineRule="auto"/>
        <w:jc w:val="both"/>
        <w:rPr>
          <w:rFonts w:ascii="Times New Roman" w:hAnsi="Times New Roman"/>
          <w:bCs/>
          <w:iCs/>
          <w:sz w:val="24"/>
          <w:szCs w:val="24"/>
          <w:lang w:val="sr-Cyrl-RS"/>
        </w:rPr>
      </w:pPr>
      <w:r w:rsidRPr="005D011D">
        <w:rPr>
          <w:rFonts w:ascii="Times New Roman" w:hAnsi="Times New Roman"/>
          <w:bCs/>
          <w:iCs/>
          <w:sz w:val="24"/>
          <w:szCs w:val="24"/>
          <w:lang w:val="sr-Cyrl-RS"/>
        </w:rPr>
        <w:t>Члан стручног актива за развојно планирање</w:t>
      </w:r>
    </w:p>
    <w:p w:rsidR="005D011D" w:rsidRPr="005D011D" w:rsidRDefault="005D011D" w:rsidP="005D011D">
      <w:pPr>
        <w:spacing w:line="360" w:lineRule="auto"/>
        <w:jc w:val="both"/>
        <w:rPr>
          <w:rFonts w:ascii="Times New Roman" w:hAnsi="Times New Roman"/>
          <w:bCs/>
          <w:iCs/>
          <w:sz w:val="24"/>
          <w:szCs w:val="24"/>
          <w:lang w:val="sr-Cyrl-RS"/>
        </w:rPr>
      </w:pPr>
      <w:r w:rsidRPr="005D011D">
        <w:rPr>
          <w:rFonts w:ascii="Times New Roman" w:hAnsi="Times New Roman"/>
          <w:bCs/>
          <w:iCs/>
          <w:sz w:val="24"/>
          <w:szCs w:val="24"/>
          <w:lang w:val="sr-Cyrl-RS"/>
        </w:rPr>
        <w:t>Члан Тима за имплементацију Ресурсног центра у оквиру установе</w:t>
      </w:r>
    </w:p>
    <w:p w:rsidR="005D011D" w:rsidRPr="005D011D" w:rsidRDefault="005D011D" w:rsidP="005D011D">
      <w:pPr>
        <w:spacing w:line="360" w:lineRule="auto"/>
        <w:jc w:val="both"/>
        <w:rPr>
          <w:rFonts w:ascii="Times New Roman" w:hAnsi="Times New Roman"/>
          <w:b/>
          <w:iCs/>
          <w:sz w:val="24"/>
          <w:szCs w:val="24"/>
          <w:u w:val="single"/>
          <w:lang w:val="sr-Cyrl-CS"/>
        </w:rPr>
      </w:pPr>
      <w:r w:rsidRPr="005D011D">
        <w:rPr>
          <w:rFonts w:ascii="Times New Roman" w:hAnsi="Times New Roman"/>
          <w:b/>
          <w:iCs/>
          <w:sz w:val="24"/>
          <w:szCs w:val="24"/>
          <w:u w:val="single"/>
          <w:lang w:val="sr-Cyrl-CS"/>
        </w:rPr>
        <w:t>Рад у стручним органима, п</w:t>
      </w:r>
      <w:r w:rsidRPr="005D011D">
        <w:rPr>
          <w:rFonts w:ascii="Times New Roman" w:hAnsi="Times New Roman"/>
          <w:b/>
          <w:sz w:val="24"/>
          <w:szCs w:val="24"/>
          <w:u w:val="single"/>
          <w:lang w:val="sr-Cyrl-CS"/>
        </w:rPr>
        <w:t>рисуствовла сам и учествовала у раду:</w:t>
      </w:r>
    </w:p>
    <w:p w:rsidR="005D011D" w:rsidRPr="005D011D" w:rsidRDefault="005D011D" w:rsidP="005D011D">
      <w:pPr>
        <w:pStyle w:val="ListParagraph"/>
        <w:numPr>
          <w:ilvl w:val="0"/>
          <w:numId w:val="16"/>
        </w:numPr>
        <w:spacing w:line="360" w:lineRule="auto"/>
        <w:jc w:val="both"/>
        <w:rPr>
          <w:rFonts w:ascii="Times New Roman" w:hAnsi="Times New Roman" w:cs="Times New Roman"/>
          <w:sz w:val="24"/>
          <w:szCs w:val="24"/>
          <w:lang w:val="sr-Cyrl-CS"/>
        </w:rPr>
      </w:pPr>
      <w:r w:rsidRPr="005D011D">
        <w:rPr>
          <w:rFonts w:ascii="Times New Roman" w:hAnsi="Times New Roman" w:cs="Times New Roman"/>
          <w:sz w:val="24"/>
          <w:szCs w:val="24"/>
          <w:lang w:val="sr-Cyrl-CS"/>
        </w:rPr>
        <w:t>Одељенског већа нижих и виших разреда</w:t>
      </w:r>
    </w:p>
    <w:p w:rsidR="005D011D" w:rsidRPr="005D011D" w:rsidRDefault="005D011D" w:rsidP="005D011D">
      <w:pPr>
        <w:pStyle w:val="ListParagraph"/>
        <w:numPr>
          <w:ilvl w:val="0"/>
          <w:numId w:val="16"/>
        </w:numPr>
        <w:spacing w:line="360" w:lineRule="auto"/>
        <w:jc w:val="both"/>
        <w:rPr>
          <w:rFonts w:ascii="Times New Roman" w:hAnsi="Times New Roman" w:cs="Times New Roman"/>
          <w:sz w:val="24"/>
          <w:szCs w:val="24"/>
          <w:lang w:val="sr-Cyrl-CS"/>
        </w:rPr>
      </w:pPr>
      <w:r w:rsidRPr="005D011D">
        <w:rPr>
          <w:rFonts w:ascii="Times New Roman" w:hAnsi="Times New Roman" w:cs="Times New Roman"/>
          <w:sz w:val="24"/>
          <w:szCs w:val="24"/>
          <w:lang w:val="sr-Cyrl-CS"/>
        </w:rPr>
        <w:t>Стручног већа нижих и виших разреда</w:t>
      </w:r>
    </w:p>
    <w:p w:rsidR="005D011D" w:rsidRPr="005D011D" w:rsidRDefault="005D011D" w:rsidP="005D011D">
      <w:pPr>
        <w:pStyle w:val="ListParagraph"/>
        <w:numPr>
          <w:ilvl w:val="0"/>
          <w:numId w:val="16"/>
        </w:numPr>
        <w:spacing w:line="360" w:lineRule="auto"/>
        <w:jc w:val="both"/>
        <w:rPr>
          <w:rFonts w:ascii="Times New Roman" w:hAnsi="Times New Roman" w:cs="Times New Roman"/>
          <w:sz w:val="24"/>
          <w:szCs w:val="24"/>
          <w:lang w:val="sr-Cyrl-CS"/>
        </w:rPr>
      </w:pPr>
      <w:r w:rsidRPr="005D011D">
        <w:rPr>
          <w:rFonts w:ascii="Times New Roman" w:hAnsi="Times New Roman" w:cs="Times New Roman"/>
          <w:sz w:val="24"/>
          <w:szCs w:val="24"/>
          <w:lang w:val="sr-Cyrl-CS"/>
        </w:rPr>
        <w:t>Наставничког већа</w:t>
      </w:r>
    </w:p>
    <w:p w:rsidR="005D011D" w:rsidRPr="005D011D" w:rsidRDefault="005D011D" w:rsidP="005D011D">
      <w:pPr>
        <w:spacing w:line="360" w:lineRule="auto"/>
        <w:jc w:val="both"/>
        <w:rPr>
          <w:rFonts w:ascii="Times New Roman" w:hAnsi="Times New Roman"/>
          <w:b/>
          <w:bCs/>
          <w:sz w:val="24"/>
          <w:szCs w:val="24"/>
          <w:u w:val="single"/>
          <w:lang w:val="sr-Cyrl-CS"/>
        </w:rPr>
      </w:pPr>
      <w:r w:rsidRPr="005D011D">
        <w:rPr>
          <w:rFonts w:ascii="Times New Roman" w:hAnsi="Times New Roman"/>
          <w:b/>
          <w:bCs/>
          <w:sz w:val="24"/>
          <w:szCs w:val="24"/>
          <w:u w:val="single"/>
          <w:lang w:val="sr-Cyrl-CS"/>
        </w:rPr>
        <w:t>Остали послови:</w:t>
      </w:r>
    </w:p>
    <w:p w:rsidR="005D011D" w:rsidRPr="005D011D" w:rsidRDefault="005D011D" w:rsidP="005D011D">
      <w:pPr>
        <w:spacing w:line="360" w:lineRule="auto"/>
        <w:jc w:val="both"/>
        <w:rPr>
          <w:rFonts w:ascii="Times New Roman" w:hAnsi="Times New Roman"/>
          <w:sz w:val="24"/>
          <w:szCs w:val="24"/>
          <w:lang w:val="sr-Cyrl-CS"/>
        </w:rPr>
      </w:pPr>
      <w:r w:rsidRPr="005D011D">
        <w:rPr>
          <w:rFonts w:ascii="Times New Roman" w:hAnsi="Times New Roman"/>
          <w:sz w:val="24"/>
          <w:szCs w:val="24"/>
          <w:lang w:val="sr-Cyrl-CS"/>
        </w:rPr>
        <w:t xml:space="preserve">Индивидуални разговори са одељењским старешинама и васпитачима, дежурство (једном недељно, ујутру пре часова и на великом одмору), састанци наставника у индивидуалном третману, координисање Тима за професионални развој, састанци Тима за асистивну технологију, састанци </w:t>
      </w:r>
      <w:r w:rsidRPr="005D011D">
        <w:rPr>
          <w:rFonts w:ascii="Times New Roman" w:hAnsi="Times New Roman"/>
          <w:bCs/>
          <w:iCs/>
          <w:sz w:val="24"/>
          <w:szCs w:val="24"/>
          <w:lang w:val="sr-Cyrl-RS"/>
        </w:rPr>
        <w:t>Тима за имплементацију Ресурсног центра у оквиру установе, састанци стручног актива за развојно планирање,</w:t>
      </w:r>
      <w:r w:rsidRPr="005D011D">
        <w:rPr>
          <w:rFonts w:ascii="Times New Roman" w:hAnsi="Times New Roman"/>
          <w:sz w:val="24"/>
          <w:szCs w:val="24"/>
          <w:lang w:val="sr-Cyrl-CS"/>
        </w:rPr>
        <w:t xml:space="preserve"> учешће у активностима Дечјег савеза, ИОП састанци. </w:t>
      </w:r>
    </w:p>
    <w:p w:rsidR="005D011D" w:rsidRPr="005D011D" w:rsidRDefault="005D011D" w:rsidP="005D011D">
      <w:pPr>
        <w:spacing w:line="360" w:lineRule="auto"/>
        <w:jc w:val="both"/>
        <w:rPr>
          <w:rFonts w:ascii="Times New Roman" w:hAnsi="Times New Roman"/>
          <w:sz w:val="24"/>
          <w:szCs w:val="24"/>
          <w:lang w:val="sr-Cyrl-CS"/>
        </w:rPr>
      </w:pPr>
      <w:r w:rsidRPr="005D011D">
        <w:rPr>
          <w:rFonts w:ascii="Times New Roman" w:hAnsi="Times New Roman"/>
          <w:sz w:val="24"/>
          <w:szCs w:val="24"/>
          <w:lang w:val="sr-Cyrl-CS"/>
        </w:rPr>
        <w:t xml:space="preserve">Учествовала сам у снимању емисије за РТС  под називом </w:t>
      </w:r>
      <w:r w:rsidRPr="005D011D">
        <w:rPr>
          <w:rFonts w:ascii="Times New Roman" w:hAnsi="Times New Roman"/>
          <w:b/>
          <w:bCs/>
          <w:sz w:val="24"/>
          <w:szCs w:val="24"/>
          <w:lang w:val="sr-Cyrl-CS"/>
        </w:rPr>
        <w:t>„У школу са осмехом“.</w:t>
      </w:r>
    </w:p>
    <w:p w:rsidR="005D011D" w:rsidRPr="005D011D" w:rsidRDefault="005D011D" w:rsidP="005D011D">
      <w:pPr>
        <w:spacing w:line="360" w:lineRule="auto"/>
        <w:jc w:val="both"/>
        <w:rPr>
          <w:rFonts w:ascii="Times New Roman" w:hAnsi="Times New Roman"/>
          <w:sz w:val="24"/>
          <w:szCs w:val="24"/>
          <w:lang w:val="sr-Cyrl-RS"/>
        </w:rPr>
      </w:pPr>
      <w:r w:rsidRPr="005D011D">
        <w:rPr>
          <w:rFonts w:ascii="Times New Roman" w:hAnsi="Times New Roman"/>
          <w:sz w:val="24"/>
          <w:szCs w:val="24"/>
          <w:lang w:val="sr-Cyrl-CS"/>
        </w:rPr>
        <w:t xml:space="preserve">Учествовала сам у продаји предмета и украса које су израдили наши ученици на </w:t>
      </w:r>
      <w:r w:rsidRPr="005D011D">
        <w:rPr>
          <w:rFonts w:ascii="Times New Roman" w:hAnsi="Times New Roman"/>
          <w:b/>
          <w:bCs/>
          <w:sz w:val="24"/>
          <w:szCs w:val="24"/>
          <w:lang w:val="en-US"/>
        </w:rPr>
        <w:t>Winter fest-u</w:t>
      </w:r>
      <w:r w:rsidRPr="005D011D">
        <w:rPr>
          <w:rFonts w:ascii="Times New Roman" w:hAnsi="Times New Roman"/>
          <w:b/>
          <w:bCs/>
          <w:sz w:val="24"/>
          <w:szCs w:val="24"/>
          <w:lang w:val="sr-Cyrl-RS"/>
        </w:rPr>
        <w:t xml:space="preserve">. </w:t>
      </w:r>
    </w:p>
    <w:p w:rsidR="005D011D" w:rsidRPr="005D011D" w:rsidRDefault="005D011D" w:rsidP="005D011D">
      <w:pPr>
        <w:spacing w:line="360" w:lineRule="auto"/>
        <w:jc w:val="both"/>
        <w:rPr>
          <w:rFonts w:ascii="Times New Roman" w:hAnsi="Times New Roman"/>
          <w:sz w:val="24"/>
          <w:szCs w:val="24"/>
          <w:lang w:val="sr-Cyrl-RS"/>
        </w:rPr>
      </w:pPr>
      <w:r w:rsidRPr="005D011D">
        <w:rPr>
          <w:rFonts w:ascii="Times New Roman" w:hAnsi="Times New Roman"/>
          <w:sz w:val="24"/>
          <w:szCs w:val="24"/>
          <w:lang w:val="sr-Cyrl-RS"/>
        </w:rPr>
        <w:t xml:space="preserve">У јуну месецу сам била ангажована као </w:t>
      </w:r>
      <w:r w:rsidRPr="005D011D">
        <w:rPr>
          <w:rFonts w:ascii="Times New Roman" w:hAnsi="Times New Roman"/>
          <w:b/>
          <w:bCs/>
          <w:sz w:val="24"/>
          <w:szCs w:val="24"/>
          <w:lang w:val="sr-Cyrl-RS"/>
        </w:rPr>
        <w:t>дежурни наставник</w:t>
      </w:r>
      <w:r w:rsidRPr="005D011D">
        <w:rPr>
          <w:rFonts w:ascii="Times New Roman" w:hAnsi="Times New Roman"/>
          <w:sz w:val="24"/>
          <w:szCs w:val="24"/>
          <w:lang w:val="sr-Cyrl-RS"/>
        </w:rPr>
        <w:t xml:space="preserve"> на полагању завршног испита из биологије за осме разреде.</w:t>
      </w:r>
    </w:p>
    <w:p w:rsidR="005D011D" w:rsidRPr="005D011D" w:rsidRDefault="005D011D" w:rsidP="005D011D">
      <w:pPr>
        <w:spacing w:line="360" w:lineRule="auto"/>
        <w:jc w:val="both"/>
        <w:rPr>
          <w:rFonts w:ascii="Times New Roman" w:hAnsi="Times New Roman"/>
          <w:sz w:val="24"/>
          <w:szCs w:val="24"/>
          <w:lang w:val="sr-Cyrl-CS"/>
        </w:rPr>
      </w:pPr>
      <w:r w:rsidRPr="005D011D">
        <w:rPr>
          <w:rFonts w:ascii="Times New Roman" w:hAnsi="Times New Roman"/>
          <w:sz w:val="24"/>
          <w:szCs w:val="24"/>
          <w:lang w:val="sr-Cyrl-CS"/>
        </w:rPr>
        <w:t xml:space="preserve">Дана, </w:t>
      </w:r>
      <w:r w:rsidRPr="005D011D">
        <w:rPr>
          <w:rFonts w:ascii="Times New Roman" w:hAnsi="Times New Roman"/>
          <w:b/>
          <w:bCs/>
          <w:sz w:val="24"/>
          <w:szCs w:val="24"/>
          <w:u w:val="single"/>
          <w:lang w:val="sr-Cyrl-CS"/>
        </w:rPr>
        <w:t>18.10.2023. године,</w:t>
      </w:r>
      <w:r w:rsidRPr="005D011D">
        <w:rPr>
          <w:rFonts w:ascii="Times New Roman" w:hAnsi="Times New Roman"/>
          <w:sz w:val="24"/>
          <w:szCs w:val="24"/>
          <w:lang w:val="sr-Cyrl-CS"/>
        </w:rPr>
        <w:t xml:space="preserve"> положила сам час пред школском комисијом. У претходној школској години сам одрадили приправнички стаж са менторком, дипломираним дефектологом, олигофренологом, Радмилом Којић. </w:t>
      </w:r>
    </w:p>
    <w:p w:rsidR="005D011D" w:rsidRPr="005D011D" w:rsidRDefault="005D011D" w:rsidP="005D011D">
      <w:pPr>
        <w:spacing w:line="360" w:lineRule="auto"/>
        <w:jc w:val="both"/>
        <w:rPr>
          <w:rFonts w:ascii="Times New Roman" w:hAnsi="Times New Roman"/>
          <w:sz w:val="24"/>
          <w:szCs w:val="24"/>
          <w:lang w:val="sr-Cyrl-CS"/>
        </w:rPr>
      </w:pPr>
    </w:p>
    <w:p w:rsidR="005D011D" w:rsidRPr="005D011D" w:rsidRDefault="005D011D" w:rsidP="005D011D">
      <w:pPr>
        <w:tabs>
          <w:tab w:val="right" w:pos="9360"/>
        </w:tabs>
        <w:spacing w:line="360" w:lineRule="auto"/>
        <w:rPr>
          <w:rFonts w:ascii="Times New Roman" w:hAnsi="Times New Roman"/>
          <w:sz w:val="24"/>
          <w:szCs w:val="24"/>
          <w:lang w:val="sr-Cyrl-RS"/>
        </w:rPr>
      </w:pPr>
      <w:r w:rsidRPr="005D011D">
        <w:rPr>
          <w:rFonts w:ascii="Times New Roman" w:hAnsi="Times New Roman"/>
          <w:sz w:val="24"/>
          <w:szCs w:val="24"/>
          <w:lang w:val="sr-Cyrl-RS"/>
        </w:rPr>
        <w:tab/>
      </w:r>
      <w:r w:rsidRPr="005D011D">
        <w:rPr>
          <w:rFonts w:ascii="Times New Roman" w:hAnsi="Times New Roman"/>
          <w:iCs/>
          <w:sz w:val="24"/>
          <w:szCs w:val="24"/>
          <w:lang w:val="sr-Cyrl-RS"/>
        </w:rPr>
        <w:t>Сања Ћакић</w:t>
      </w:r>
      <w:r w:rsidRPr="005D011D">
        <w:rPr>
          <w:rFonts w:ascii="Times New Roman" w:hAnsi="Times New Roman"/>
          <w:iCs/>
          <w:sz w:val="24"/>
          <w:szCs w:val="24"/>
          <w:lang w:val="sr-Latn-RS"/>
        </w:rPr>
        <w:t xml:space="preserve"> </w:t>
      </w:r>
      <w:r w:rsidRPr="005D011D">
        <w:rPr>
          <w:rFonts w:ascii="Times New Roman" w:hAnsi="Times New Roman"/>
          <w:iCs/>
          <w:sz w:val="24"/>
          <w:szCs w:val="24"/>
          <w:lang w:val="sr-Cyrl-RS"/>
        </w:rPr>
        <w:t>с.р.</w:t>
      </w:r>
    </w:p>
    <w:p w:rsidR="005D011D" w:rsidRPr="005D011D" w:rsidRDefault="005D011D" w:rsidP="005D011D">
      <w:pPr>
        <w:spacing w:line="360" w:lineRule="auto"/>
        <w:jc w:val="right"/>
        <w:rPr>
          <w:rFonts w:ascii="Times New Roman" w:hAnsi="Times New Roman"/>
          <w:iCs/>
          <w:sz w:val="24"/>
          <w:szCs w:val="24"/>
          <w:lang w:val="sr-Cyrl-RS"/>
        </w:rPr>
      </w:pPr>
      <w:r w:rsidRPr="005D011D">
        <w:rPr>
          <w:rFonts w:ascii="Times New Roman" w:hAnsi="Times New Roman"/>
          <w:iCs/>
          <w:sz w:val="24"/>
          <w:szCs w:val="24"/>
          <w:lang w:val="sr-Cyrl-RS"/>
        </w:rPr>
        <w:t>мастер дефектолог</w:t>
      </w:r>
    </w:p>
    <w:p w:rsidR="006D6653" w:rsidRDefault="006D6653" w:rsidP="005D011D">
      <w:pPr>
        <w:spacing w:line="360" w:lineRule="auto"/>
        <w:jc w:val="center"/>
        <w:rPr>
          <w:rFonts w:ascii="Times New Roman" w:hAnsi="Times New Roman"/>
          <w:b/>
          <w:sz w:val="24"/>
          <w:szCs w:val="24"/>
        </w:rPr>
      </w:pPr>
    </w:p>
    <w:p w:rsidR="005D011D" w:rsidRPr="005F7D40" w:rsidRDefault="005D011D" w:rsidP="005D011D">
      <w:pPr>
        <w:spacing w:line="360" w:lineRule="auto"/>
        <w:jc w:val="center"/>
        <w:rPr>
          <w:rFonts w:ascii="Times New Roman" w:hAnsi="Times New Roman"/>
          <w:b/>
          <w:sz w:val="24"/>
          <w:szCs w:val="24"/>
          <w:lang w:val="sr-Cyrl-RS"/>
        </w:rPr>
      </w:pPr>
      <w:r w:rsidRPr="001106CF">
        <w:rPr>
          <w:rFonts w:ascii="Times New Roman" w:hAnsi="Times New Roman"/>
          <w:b/>
          <w:sz w:val="24"/>
          <w:szCs w:val="24"/>
        </w:rPr>
        <w:lastRenderedPageBreak/>
        <w:t>ИЗВЕШТАЈ О РАДУ РЕЕДУКАТОРА ПСИХОМОТОРИКЕ</w:t>
      </w:r>
    </w:p>
    <w:p w:rsidR="005D011D" w:rsidRDefault="005D011D" w:rsidP="005D011D">
      <w:pPr>
        <w:jc w:val="both"/>
        <w:rPr>
          <w:rFonts w:ascii="Times New Roman" w:eastAsia="Times New Roman" w:hAnsi="Times New Roman"/>
          <w:sz w:val="24"/>
          <w:szCs w:val="24"/>
          <w:lang w:val="hu-HU"/>
        </w:rPr>
      </w:pPr>
      <w:r>
        <w:rPr>
          <w:rFonts w:ascii="Times New Roman" w:hAnsi="Times New Roman"/>
          <w:bCs/>
          <w:sz w:val="24"/>
          <w:szCs w:val="24"/>
          <w:lang w:val="sr-Cyrl-RS"/>
        </w:rPr>
        <w:t>На почетку шг.</w:t>
      </w:r>
      <w:r w:rsidRPr="003A0ACB">
        <w:rPr>
          <w:rFonts w:ascii="Times New Roman" w:hAnsi="Times New Roman"/>
          <w:bCs/>
          <w:sz w:val="24"/>
          <w:szCs w:val="24"/>
          <w:lang w:val="sr-Cyrl-RS"/>
        </w:rPr>
        <w:t xml:space="preserve"> </w:t>
      </w:r>
      <w:r>
        <w:rPr>
          <w:rFonts w:ascii="Times New Roman" w:eastAsia="Times New Roman" w:hAnsi="Times New Roman"/>
          <w:sz w:val="24"/>
          <w:szCs w:val="24"/>
          <w:lang w:val="sr-Cyrl-RS"/>
        </w:rPr>
        <w:t>н</w:t>
      </w:r>
      <w:r w:rsidRPr="00071F43">
        <w:rPr>
          <w:rFonts w:ascii="Times New Roman" w:eastAsia="Times New Roman" w:hAnsi="Times New Roman"/>
          <w:sz w:val="24"/>
          <w:szCs w:val="24"/>
          <w:lang w:val="sr-Cyrl-RS"/>
        </w:rPr>
        <w:t xml:space="preserve">а </w:t>
      </w:r>
      <w:r>
        <w:rPr>
          <w:rFonts w:ascii="Times New Roman" w:eastAsia="Times New Roman" w:hAnsi="Times New Roman"/>
          <w:sz w:val="24"/>
          <w:szCs w:val="24"/>
          <w:lang w:val="sr-Cyrl-RS"/>
        </w:rPr>
        <w:t>састанку индивидуалаца смо</w:t>
      </w:r>
      <w:r w:rsidRPr="00071F43">
        <w:rPr>
          <w:rFonts w:ascii="Times New Roman" w:eastAsia="Times New Roman" w:hAnsi="Times New Roman"/>
          <w:sz w:val="24"/>
          <w:szCs w:val="24"/>
          <w:lang w:val="sr-Cyrl-RS"/>
        </w:rPr>
        <w:t xml:space="preserve"> прецизира</w:t>
      </w:r>
      <w:r>
        <w:rPr>
          <w:rFonts w:ascii="Times New Roman" w:eastAsia="Times New Roman" w:hAnsi="Times New Roman"/>
          <w:sz w:val="24"/>
          <w:szCs w:val="24"/>
          <w:lang w:val="sr-Cyrl-RS"/>
        </w:rPr>
        <w:t>ли</w:t>
      </w:r>
      <w:r w:rsidRPr="00071F43">
        <w:rPr>
          <w:rFonts w:ascii="Times New Roman" w:eastAsia="Times New Roman" w:hAnsi="Times New Roman"/>
          <w:sz w:val="24"/>
          <w:szCs w:val="24"/>
          <w:lang w:val="sr-Cyrl-RS"/>
        </w:rPr>
        <w:t xml:space="preserve"> радне активности </w:t>
      </w:r>
      <w:r>
        <w:rPr>
          <w:rFonts w:ascii="Times New Roman" w:eastAsia="Times New Roman" w:hAnsi="Times New Roman"/>
          <w:sz w:val="24"/>
          <w:szCs w:val="24"/>
          <w:lang w:val="sr-Cyrl-RS"/>
        </w:rPr>
        <w:t xml:space="preserve">и обавезе </w:t>
      </w:r>
      <w:r w:rsidRPr="00071F43">
        <w:rPr>
          <w:rFonts w:ascii="Times New Roman" w:eastAsia="Times New Roman" w:hAnsi="Times New Roman"/>
          <w:sz w:val="24"/>
          <w:szCs w:val="24"/>
          <w:lang w:val="sr-Cyrl-RS"/>
        </w:rPr>
        <w:t>за предстојећу школску годину</w:t>
      </w:r>
      <w:r w:rsidRPr="003A0ACB">
        <w:rPr>
          <w:rFonts w:ascii="Times New Roman" w:hAnsi="Times New Roman"/>
          <w:sz w:val="24"/>
          <w:szCs w:val="24"/>
          <w:lang w:val="sr-Cyrl-RS"/>
        </w:rPr>
        <w:t>.</w:t>
      </w:r>
      <w:r w:rsidRPr="003A0ACB">
        <w:rPr>
          <w:rFonts w:ascii="Times New Roman" w:hAnsi="Times New Roman"/>
          <w:sz w:val="24"/>
          <w:szCs w:val="24"/>
          <w:lang w:val="hu-HU"/>
        </w:rPr>
        <w:t xml:space="preserve"> </w:t>
      </w:r>
      <w:r w:rsidRPr="003A0ACB">
        <w:rPr>
          <w:rFonts w:ascii="Times New Roman" w:hAnsi="Times New Roman"/>
          <w:sz w:val="24"/>
          <w:szCs w:val="24"/>
          <w:lang w:val="sr-Cyrl-RS"/>
        </w:rPr>
        <w:t xml:space="preserve">У </w:t>
      </w:r>
      <w:r w:rsidRPr="00071F43">
        <w:rPr>
          <w:rFonts w:ascii="Times New Roman" w:eastAsia="Times New Roman" w:hAnsi="Times New Roman"/>
          <w:sz w:val="24"/>
          <w:szCs w:val="24"/>
          <w:lang w:val="hu-HU"/>
        </w:rPr>
        <w:t>септембру</w:t>
      </w:r>
      <w:r>
        <w:rPr>
          <w:rFonts w:ascii="Times New Roman" w:eastAsia="Times New Roman" w:hAnsi="Times New Roman"/>
          <w:sz w:val="24"/>
          <w:szCs w:val="24"/>
          <w:lang w:val="hu-HU"/>
        </w:rPr>
        <w:t xml:space="preserve"> </w:t>
      </w:r>
      <w:r>
        <w:rPr>
          <w:rFonts w:ascii="Times New Roman" w:eastAsia="Times New Roman" w:hAnsi="Times New Roman"/>
          <w:sz w:val="24"/>
          <w:szCs w:val="24"/>
          <w:lang w:val="sr-Cyrl-RS"/>
        </w:rPr>
        <w:t>месецу</w:t>
      </w:r>
      <w:r w:rsidRPr="00071F43">
        <w:rPr>
          <w:rFonts w:ascii="Times New Roman" w:eastAsia="Times New Roman" w:hAnsi="Times New Roman"/>
          <w:sz w:val="24"/>
          <w:szCs w:val="24"/>
          <w:lang w:val="hu-HU"/>
        </w:rPr>
        <w:t xml:space="preserve"> је планирана опсервација (01-</w:t>
      </w:r>
      <w:r>
        <w:rPr>
          <w:rFonts w:ascii="Times New Roman" w:eastAsia="Times New Roman" w:hAnsi="Times New Roman"/>
          <w:sz w:val="24"/>
          <w:szCs w:val="24"/>
          <w:lang w:val="sr-Cyrl-RS"/>
        </w:rPr>
        <w:t xml:space="preserve"> </w:t>
      </w:r>
      <w:r w:rsidRPr="00071F43">
        <w:rPr>
          <w:rFonts w:ascii="Times New Roman" w:eastAsia="Times New Roman" w:hAnsi="Times New Roman"/>
          <w:sz w:val="24"/>
          <w:szCs w:val="24"/>
          <w:lang w:val="hu-HU"/>
        </w:rPr>
        <w:t>0</w:t>
      </w:r>
      <w:r>
        <w:rPr>
          <w:rFonts w:ascii="Times New Roman" w:eastAsia="Times New Roman" w:hAnsi="Times New Roman"/>
          <w:sz w:val="24"/>
          <w:szCs w:val="24"/>
          <w:lang w:val="sr-Cyrl-RS"/>
        </w:rPr>
        <w:t>8</w:t>
      </w:r>
      <w:r w:rsidRPr="00071F43">
        <w:rPr>
          <w:rFonts w:ascii="Times New Roman" w:eastAsia="Times New Roman" w:hAnsi="Times New Roman"/>
          <w:sz w:val="24"/>
          <w:szCs w:val="24"/>
          <w:lang w:val="hu-HU"/>
        </w:rPr>
        <w:t>.09. 202</w:t>
      </w:r>
      <w:r>
        <w:rPr>
          <w:rFonts w:ascii="Times New Roman" w:eastAsia="Times New Roman" w:hAnsi="Times New Roman"/>
          <w:sz w:val="24"/>
          <w:szCs w:val="24"/>
          <w:lang w:val="sr-Cyrl-RS"/>
        </w:rPr>
        <w:t>3</w:t>
      </w:r>
      <w:r w:rsidRPr="00071F43">
        <w:rPr>
          <w:rFonts w:ascii="Times New Roman" w:eastAsia="Times New Roman" w:hAnsi="Times New Roman"/>
          <w:sz w:val="24"/>
          <w:szCs w:val="24"/>
          <w:lang w:val="hu-HU"/>
        </w:rPr>
        <w:t xml:space="preserve">.) </w:t>
      </w:r>
      <w:r>
        <w:rPr>
          <w:rFonts w:ascii="Times New Roman" w:eastAsia="Times New Roman" w:hAnsi="Times New Roman"/>
          <w:sz w:val="24"/>
          <w:szCs w:val="24"/>
          <w:lang w:val="sr-Cyrl-RS"/>
        </w:rPr>
        <w:t xml:space="preserve">а после </w:t>
      </w:r>
      <w:r w:rsidRPr="00071F43">
        <w:rPr>
          <w:rFonts w:ascii="Times New Roman" w:eastAsia="Times New Roman" w:hAnsi="Times New Roman"/>
          <w:sz w:val="24"/>
          <w:szCs w:val="24"/>
          <w:lang w:val="hu-HU"/>
        </w:rPr>
        <w:t>и дијагностика</w:t>
      </w:r>
      <w:r>
        <w:rPr>
          <w:rFonts w:ascii="Times New Roman" w:eastAsia="Times New Roman" w:hAnsi="Times New Roman"/>
          <w:sz w:val="24"/>
          <w:szCs w:val="24"/>
          <w:lang w:val="sr-Cyrl-RS"/>
        </w:rPr>
        <w:t xml:space="preserve"> </w:t>
      </w:r>
      <w:r w:rsidRPr="00071F43">
        <w:rPr>
          <w:rFonts w:ascii="Times New Roman" w:eastAsia="Times New Roman" w:hAnsi="Times New Roman"/>
          <w:sz w:val="24"/>
          <w:szCs w:val="24"/>
          <w:lang w:val="hu-HU"/>
        </w:rPr>
        <w:t>(1</w:t>
      </w:r>
      <w:r>
        <w:rPr>
          <w:rFonts w:ascii="Times New Roman" w:eastAsia="Times New Roman" w:hAnsi="Times New Roman"/>
          <w:sz w:val="24"/>
          <w:szCs w:val="24"/>
          <w:lang w:val="sr-Cyrl-RS"/>
        </w:rPr>
        <w:t>1-</w:t>
      </w:r>
      <w:r w:rsidRPr="00071F43">
        <w:rPr>
          <w:rFonts w:ascii="Times New Roman" w:eastAsia="Times New Roman" w:hAnsi="Times New Roman"/>
          <w:sz w:val="24"/>
          <w:szCs w:val="24"/>
          <w:lang w:val="hu-HU"/>
        </w:rPr>
        <w:t>2</w:t>
      </w:r>
      <w:r>
        <w:rPr>
          <w:rFonts w:ascii="Times New Roman" w:eastAsia="Times New Roman" w:hAnsi="Times New Roman"/>
          <w:sz w:val="24"/>
          <w:szCs w:val="24"/>
          <w:lang w:val="sr-Cyrl-RS"/>
        </w:rPr>
        <w:t>2</w:t>
      </w:r>
      <w:r>
        <w:rPr>
          <w:rFonts w:ascii="Times New Roman" w:eastAsia="Times New Roman" w:hAnsi="Times New Roman"/>
          <w:sz w:val="24"/>
          <w:szCs w:val="24"/>
          <w:lang w:val="hu-HU"/>
        </w:rPr>
        <w:t>.09.</w:t>
      </w:r>
      <w:r w:rsidRPr="00071F43">
        <w:rPr>
          <w:rFonts w:ascii="Times New Roman" w:eastAsia="Times New Roman" w:hAnsi="Times New Roman"/>
          <w:sz w:val="24"/>
          <w:szCs w:val="24"/>
          <w:lang w:val="hu-HU"/>
        </w:rPr>
        <w:t>202</w:t>
      </w:r>
      <w:r>
        <w:rPr>
          <w:rFonts w:ascii="Times New Roman" w:eastAsia="Times New Roman" w:hAnsi="Times New Roman"/>
          <w:sz w:val="24"/>
          <w:szCs w:val="24"/>
          <w:lang w:val="sr-Cyrl-RS"/>
        </w:rPr>
        <w:t>3</w:t>
      </w:r>
      <w:r w:rsidRPr="00071F43">
        <w:rPr>
          <w:rFonts w:ascii="Times New Roman" w:eastAsia="Times New Roman" w:hAnsi="Times New Roman"/>
          <w:sz w:val="24"/>
          <w:szCs w:val="24"/>
          <w:lang w:val="hu-HU"/>
        </w:rPr>
        <w:t xml:space="preserve">.) деце </w:t>
      </w:r>
      <w:r w:rsidRPr="003A0ACB">
        <w:rPr>
          <w:rFonts w:ascii="Times New Roman" w:eastAsia="Times New Roman" w:hAnsi="Times New Roman"/>
          <w:sz w:val="24"/>
          <w:szCs w:val="24"/>
          <w:lang w:val="sr-Cyrl-RS"/>
        </w:rPr>
        <w:t xml:space="preserve">и у </w:t>
      </w:r>
      <w:r w:rsidRPr="00071F43">
        <w:rPr>
          <w:rFonts w:ascii="Times New Roman" w:eastAsia="Times New Roman" w:hAnsi="Times New Roman"/>
          <w:sz w:val="24"/>
          <w:szCs w:val="24"/>
          <w:lang w:val="hu-HU"/>
        </w:rPr>
        <w:t>виши</w:t>
      </w:r>
      <w:r w:rsidRPr="003A0ACB">
        <w:rPr>
          <w:rFonts w:ascii="Times New Roman" w:eastAsia="Times New Roman" w:hAnsi="Times New Roman"/>
          <w:sz w:val="24"/>
          <w:szCs w:val="24"/>
          <w:lang w:val="sr-Cyrl-RS"/>
        </w:rPr>
        <w:t>м</w:t>
      </w:r>
      <w:r w:rsidRPr="00071F43">
        <w:rPr>
          <w:rFonts w:ascii="Times New Roman" w:eastAsia="Times New Roman" w:hAnsi="Times New Roman"/>
          <w:sz w:val="24"/>
          <w:szCs w:val="24"/>
          <w:lang w:val="hu-HU"/>
        </w:rPr>
        <w:t xml:space="preserve"> разред</w:t>
      </w:r>
      <w:r w:rsidRPr="003A0ACB">
        <w:rPr>
          <w:rFonts w:ascii="Times New Roman" w:eastAsia="Times New Roman" w:hAnsi="Times New Roman"/>
          <w:sz w:val="24"/>
          <w:szCs w:val="24"/>
          <w:lang w:val="sr-Cyrl-RS"/>
        </w:rPr>
        <w:t>има</w:t>
      </w:r>
      <w:r w:rsidRPr="00071F43">
        <w:rPr>
          <w:rFonts w:ascii="Times New Roman" w:eastAsia="Times New Roman" w:hAnsi="Times New Roman"/>
          <w:sz w:val="24"/>
          <w:szCs w:val="24"/>
          <w:lang w:val="hu-HU"/>
        </w:rPr>
        <w:t xml:space="preserve"> на мађарском наставном језику</w:t>
      </w:r>
      <w:r>
        <w:rPr>
          <w:rFonts w:ascii="Times New Roman" w:eastAsia="Times New Roman" w:hAnsi="Times New Roman"/>
          <w:sz w:val="24"/>
          <w:szCs w:val="24"/>
          <w:lang w:val="sr-Cyrl-RS"/>
        </w:rPr>
        <w:t>.</w:t>
      </w:r>
    </w:p>
    <w:p w:rsidR="005D011D" w:rsidRPr="0004453C" w:rsidRDefault="005D011D" w:rsidP="005D011D">
      <w:pPr>
        <w:jc w:val="both"/>
        <w:rPr>
          <w:rFonts w:ascii="Times New Roman" w:hAnsi="Times New Roman"/>
          <w:sz w:val="24"/>
          <w:szCs w:val="24"/>
          <w:lang w:val="hu-HU"/>
        </w:rPr>
      </w:pPr>
      <w:r>
        <w:rPr>
          <w:rFonts w:ascii="Times New Roman" w:hAnsi="Times New Roman"/>
          <w:sz w:val="24"/>
          <w:szCs w:val="24"/>
          <w:lang w:val="sr-Cyrl-RS"/>
        </w:rPr>
        <w:t>По плану</w:t>
      </w:r>
      <w:r w:rsidRPr="003A0ACB">
        <w:rPr>
          <w:rFonts w:ascii="Times New Roman" w:hAnsi="Times New Roman"/>
          <w:sz w:val="24"/>
          <w:szCs w:val="24"/>
          <w:lang w:val="sr-Cyrl-RS"/>
        </w:rPr>
        <w:t xml:space="preserve"> индивидуалн</w:t>
      </w:r>
      <w:r>
        <w:rPr>
          <w:rFonts w:ascii="Times New Roman" w:hAnsi="Times New Roman"/>
          <w:sz w:val="24"/>
          <w:szCs w:val="24"/>
          <w:lang w:val="sr-Cyrl-RS"/>
        </w:rPr>
        <w:t>а</w:t>
      </w:r>
      <w:r w:rsidRPr="003A0ACB">
        <w:rPr>
          <w:rFonts w:ascii="Times New Roman" w:hAnsi="Times New Roman"/>
          <w:sz w:val="24"/>
          <w:szCs w:val="24"/>
          <w:lang w:val="sr-Cyrl-RS"/>
        </w:rPr>
        <w:t xml:space="preserve"> реедукација психомоторике је поче</w:t>
      </w:r>
      <w:r>
        <w:rPr>
          <w:rFonts w:ascii="Times New Roman" w:hAnsi="Times New Roman"/>
          <w:sz w:val="24"/>
          <w:szCs w:val="24"/>
          <w:lang w:val="sr-Cyrl-RS"/>
        </w:rPr>
        <w:t>ла</w:t>
      </w:r>
      <w:r w:rsidRPr="003A0ACB">
        <w:rPr>
          <w:rFonts w:ascii="Times New Roman" w:hAnsi="Times New Roman"/>
          <w:sz w:val="24"/>
          <w:szCs w:val="24"/>
          <w:lang w:val="sr-Cyrl-RS"/>
        </w:rPr>
        <w:t xml:space="preserve"> </w:t>
      </w:r>
      <w:r w:rsidRPr="003A0ACB">
        <w:rPr>
          <w:rFonts w:ascii="Times New Roman" w:hAnsi="Times New Roman"/>
          <w:sz w:val="24"/>
          <w:szCs w:val="24"/>
          <w:lang w:val="hu-HU"/>
        </w:rPr>
        <w:t>2</w:t>
      </w:r>
      <w:r>
        <w:rPr>
          <w:rFonts w:ascii="Times New Roman" w:hAnsi="Times New Roman"/>
          <w:sz w:val="24"/>
          <w:szCs w:val="24"/>
          <w:lang w:val="sr-Cyrl-RS"/>
        </w:rPr>
        <w:t>5</w:t>
      </w:r>
      <w:r w:rsidRPr="003A0ACB">
        <w:rPr>
          <w:rFonts w:ascii="Times New Roman" w:hAnsi="Times New Roman"/>
          <w:sz w:val="24"/>
          <w:szCs w:val="24"/>
          <w:lang w:val="sr-Cyrl-RS"/>
        </w:rPr>
        <w:t>. септембра.</w:t>
      </w:r>
      <w:r>
        <w:rPr>
          <w:rFonts w:ascii="Times New Roman" w:hAnsi="Times New Roman"/>
          <w:sz w:val="24"/>
          <w:szCs w:val="24"/>
          <w:lang w:val="sr-Cyrl-RS"/>
        </w:rPr>
        <w:t xml:space="preserve"> А због боловања што је трајало 11-18.09.2023. дијагностику</w:t>
      </w:r>
      <w:r w:rsidRPr="003A0ACB">
        <w:rPr>
          <w:rFonts w:ascii="Times New Roman" w:hAnsi="Times New Roman"/>
          <w:sz w:val="24"/>
          <w:szCs w:val="24"/>
          <w:lang w:val="sr-Cyrl-RS"/>
        </w:rPr>
        <w:t xml:space="preserve"> </w:t>
      </w:r>
      <w:r>
        <w:rPr>
          <w:rFonts w:ascii="Times New Roman" w:hAnsi="Times New Roman"/>
          <w:sz w:val="24"/>
          <w:szCs w:val="24"/>
          <w:lang w:val="sr-Cyrl-RS"/>
        </w:rPr>
        <w:t xml:space="preserve">сам урадила у термину 19-27.09. 2023. </w:t>
      </w:r>
      <w:r>
        <w:rPr>
          <w:rFonts w:ascii="Times New Roman" w:eastAsia="Times New Roman" w:hAnsi="Times New Roman"/>
          <w:color w:val="000000"/>
          <w:sz w:val="24"/>
          <w:lang w:val="sr-Cyrl-RS"/>
        </w:rPr>
        <w:t>С</w:t>
      </w:r>
      <w:r w:rsidRPr="00071F43">
        <w:rPr>
          <w:rFonts w:ascii="Times New Roman" w:eastAsia="Times New Roman" w:hAnsi="Times New Roman"/>
          <w:color w:val="000000"/>
          <w:sz w:val="24"/>
          <w:lang w:val="sr-Cyrl-RS"/>
        </w:rPr>
        <w:t xml:space="preserve">ам индивидуални </w:t>
      </w:r>
      <w:r>
        <w:rPr>
          <w:rFonts w:ascii="Times New Roman" w:eastAsia="Times New Roman" w:hAnsi="Times New Roman"/>
          <w:color w:val="000000"/>
          <w:sz w:val="24"/>
          <w:lang w:val="sr-Cyrl-RS"/>
        </w:rPr>
        <w:t>рад са децом сам почела</w:t>
      </w:r>
      <w:r w:rsidRPr="00071F43">
        <w:rPr>
          <w:rFonts w:ascii="Times New Roman" w:eastAsia="Times New Roman" w:hAnsi="Times New Roman"/>
          <w:color w:val="000000"/>
          <w:sz w:val="24"/>
          <w:lang w:val="sr-Cyrl-RS"/>
        </w:rPr>
        <w:t xml:space="preserve"> 2</w:t>
      </w:r>
      <w:r>
        <w:rPr>
          <w:rFonts w:ascii="Times New Roman" w:eastAsia="Times New Roman" w:hAnsi="Times New Roman"/>
          <w:color w:val="000000"/>
          <w:sz w:val="24"/>
          <w:lang w:val="sr-Cyrl-RS"/>
        </w:rPr>
        <w:t>8.</w:t>
      </w:r>
      <w:r w:rsidRPr="00071F43">
        <w:rPr>
          <w:rFonts w:ascii="Times New Roman" w:eastAsia="Times New Roman" w:hAnsi="Times New Roman"/>
          <w:color w:val="000000"/>
          <w:sz w:val="24"/>
          <w:lang w:val="sr-Cyrl-RS"/>
        </w:rPr>
        <w:t>09</w:t>
      </w:r>
      <w:r>
        <w:rPr>
          <w:rFonts w:ascii="Times New Roman" w:eastAsia="Times New Roman" w:hAnsi="Times New Roman"/>
          <w:color w:val="000000"/>
          <w:sz w:val="24"/>
          <w:lang w:val="sr-Cyrl-RS"/>
        </w:rPr>
        <w:t>.</w:t>
      </w:r>
      <w:r>
        <w:rPr>
          <w:rFonts w:ascii="Times New Roman" w:eastAsia="Times New Roman" w:hAnsi="Times New Roman"/>
          <w:color w:val="000000"/>
          <w:sz w:val="24"/>
          <w:lang w:val="hu-HU"/>
        </w:rPr>
        <w:t>2023.</w:t>
      </w:r>
    </w:p>
    <w:p w:rsidR="005D011D" w:rsidRDefault="005D011D" w:rsidP="005D011D">
      <w:pPr>
        <w:jc w:val="both"/>
        <w:rPr>
          <w:rFonts w:ascii="Times New Roman" w:hAnsi="Times New Roman"/>
          <w:sz w:val="24"/>
          <w:szCs w:val="24"/>
          <w:lang w:val="sr-Cyrl-RS"/>
        </w:rPr>
      </w:pPr>
      <w:r w:rsidRPr="003A0ACB">
        <w:rPr>
          <w:rFonts w:ascii="Times New Roman" w:hAnsi="Times New Roman"/>
          <w:sz w:val="24"/>
          <w:szCs w:val="24"/>
          <w:lang w:val="sr-Cyrl-RS"/>
        </w:rPr>
        <w:t>Као резултат опсервације</w:t>
      </w:r>
      <w:r>
        <w:rPr>
          <w:rFonts w:ascii="Times New Roman" w:hAnsi="Times New Roman"/>
          <w:sz w:val="24"/>
          <w:szCs w:val="24"/>
          <w:lang w:val="sr-Cyrl-RS"/>
        </w:rPr>
        <w:t xml:space="preserve">, </w:t>
      </w:r>
      <w:r w:rsidRPr="003A0ACB">
        <w:rPr>
          <w:rFonts w:ascii="Times New Roman" w:hAnsi="Times New Roman"/>
          <w:sz w:val="24"/>
          <w:szCs w:val="24"/>
          <w:lang w:val="sr-Cyrl-RS"/>
        </w:rPr>
        <w:t xml:space="preserve">дијагностике </w:t>
      </w:r>
      <w:r>
        <w:rPr>
          <w:rFonts w:ascii="Times New Roman" w:hAnsi="Times New Roman"/>
          <w:sz w:val="24"/>
          <w:szCs w:val="24"/>
          <w:lang w:val="sr-Cyrl-RS"/>
        </w:rPr>
        <w:t>и поделе у</w:t>
      </w:r>
      <w:r w:rsidRPr="003A0ACB">
        <w:rPr>
          <w:rFonts w:ascii="Times New Roman" w:hAnsi="Times New Roman"/>
          <w:sz w:val="24"/>
          <w:szCs w:val="24"/>
          <w:lang w:val="sr-Cyrl-RS"/>
        </w:rPr>
        <w:t>ченика, код којих је индивидуална реедукација психомоторике најпотребнија</w:t>
      </w:r>
      <w:r>
        <w:rPr>
          <w:rFonts w:ascii="Times New Roman" w:hAnsi="Times New Roman"/>
          <w:sz w:val="24"/>
          <w:szCs w:val="24"/>
          <w:lang w:val="sr-Cyrl-RS"/>
        </w:rPr>
        <w:t xml:space="preserve"> два или један пут недељном. </w:t>
      </w:r>
      <w:r w:rsidRPr="003A0ACB">
        <w:rPr>
          <w:rFonts w:ascii="Times New Roman" w:hAnsi="Times New Roman"/>
          <w:sz w:val="24"/>
          <w:szCs w:val="24"/>
          <w:lang w:val="sr-Cyrl-RS"/>
        </w:rPr>
        <w:t>То су</w:t>
      </w:r>
      <w:r>
        <w:rPr>
          <w:rFonts w:ascii="Times New Roman" w:hAnsi="Times New Roman"/>
          <w:sz w:val="24"/>
          <w:szCs w:val="24"/>
          <w:lang w:val="sr-Cyrl-RS"/>
        </w:rPr>
        <w:t xml:space="preserve"> у: </w:t>
      </w:r>
    </w:p>
    <w:p w:rsidR="005D011D" w:rsidRDefault="005D011D" w:rsidP="005D011D">
      <w:pPr>
        <w:jc w:val="both"/>
        <w:rPr>
          <w:rFonts w:ascii="Times New Roman" w:hAnsi="Times New Roman"/>
          <w:sz w:val="24"/>
          <w:szCs w:val="24"/>
          <w:lang w:val="sr-Cyrl-RS"/>
        </w:rPr>
      </w:pPr>
      <w:r w:rsidRPr="00E24EE3">
        <w:rPr>
          <w:rFonts w:ascii="Times New Roman" w:hAnsi="Times New Roman"/>
          <w:b/>
          <w:bCs/>
          <w:sz w:val="24"/>
          <w:szCs w:val="24"/>
          <w:lang w:val="sr-Cyrl-RS"/>
        </w:rPr>
        <w:t>5-4</w:t>
      </w:r>
      <w:r>
        <w:rPr>
          <w:rFonts w:ascii="Times New Roman" w:hAnsi="Times New Roman"/>
          <w:sz w:val="24"/>
          <w:szCs w:val="24"/>
          <w:lang w:val="sr-Cyrl-RS"/>
        </w:rPr>
        <w:t xml:space="preserve"> разреду је: Х.А., Т.Н., С.А., П.Л. (због недоласка ученика није урађена опсервација ни дијагностика)</w:t>
      </w:r>
    </w:p>
    <w:p w:rsidR="005D011D" w:rsidRDefault="005D011D" w:rsidP="005D011D">
      <w:pPr>
        <w:jc w:val="both"/>
        <w:rPr>
          <w:rFonts w:ascii="Times New Roman" w:hAnsi="Times New Roman"/>
          <w:sz w:val="24"/>
          <w:szCs w:val="24"/>
          <w:lang w:val="sr-Cyrl-RS"/>
        </w:rPr>
      </w:pPr>
      <w:r w:rsidRPr="00E24EE3">
        <w:rPr>
          <w:rFonts w:ascii="Times New Roman" w:hAnsi="Times New Roman"/>
          <w:b/>
          <w:bCs/>
          <w:sz w:val="24"/>
          <w:szCs w:val="24"/>
          <w:lang w:val="sr-Cyrl-RS"/>
        </w:rPr>
        <w:t>6-2</w:t>
      </w:r>
      <w:r>
        <w:rPr>
          <w:rFonts w:ascii="Times New Roman" w:hAnsi="Times New Roman"/>
          <w:sz w:val="24"/>
          <w:szCs w:val="24"/>
          <w:lang w:val="sr-Cyrl-RS"/>
        </w:rPr>
        <w:t xml:space="preserve"> разреду је: Б.Д., Б.А., Е.Ч.</w:t>
      </w:r>
    </w:p>
    <w:p w:rsidR="005D011D" w:rsidRDefault="005D011D" w:rsidP="005D011D">
      <w:pPr>
        <w:jc w:val="both"/>
        <w:rPr>
          <w:rFonts w:ascii="Times New Roman" w:hAnsi="Times New Roman"/>
          <w:sz w:val="24"/>
          <w:szCs w:val="24"/>
          <w:lang w:val="sr-Cyrl-RS"/>
        </w:rPr>
      </w:pPr>
      <w:r>
        <w:rPr>
          <w:rFonts w:ascii="Times New Roman" w:hAnsi="Times New Roman"/>
          <w:b/>
          <w:bCs/>
          <w:sz w:val="24"/>
          <w:szCs w:val="24"/>
          <w:lang w:val="sr-Cyrl-RS"/>
        </w:rPr>
        <w:t>7</w:t>
      </w:r>
      <w:r w:rsidRPr="00E24EE3">
        <w:rPr>
          <w:rFonts w:ascii="Times New Roman" w:hAnsi="Times New Roman"/>
          <w:b/>
          <w:bCs/>
          <w:sz w:val="24"/>
          <w:szCs w:val="24"/>
          <w:lang w:val="sr-Cyrl-RS"/>
        </w:rPr>
        <w:t>-2</w:t>
      </w:r>
      <w:r>
        <w:rPr>
          <w:rFonts w:ascii="Times New Roman" w:hAnsi="Times New Roman"/>
          <w:sz w:val="24"/>
          <w:szCs w:val="24"/>
          <w:lang w:val="sr-Cyrl-RS"/>
        </w:rPr>
        <w:t xml:space="preserve"> разреду је: Ј.Л., С.С.,Т.М.</w:t>
      </w:r>
    </w:p>
    <w:p w:rsidR="005D011D" w:rsidRPr="00E24EE3" w:rsidRDefault="005D011D" w:rsidP="005D011D">
      <w:pPr>
        <w:jc w:val="both"/>
        <w:rPr>
          <w:rFonts w:ascii="Times New Roman" w:hAnsi="Times New Roman"/>
          <w:sz w:val="24"/>
          <w:szCs w:val="24"/>
          <w:lang w:val="sr-Cyrl-RS"/>
        </w:rPr>
      </w:pPr>
      <w:r>
        <w:rPr>
          <w:rFonts w:ascii="Times New Roman" w:hAnsi="Times New Roman"/>
          <w:b/>
          <w:bCs/>
          <w:sz w:val="24"/>
          <w:szCs w:val="24"/>
          <w:lang w:val="sr-Cyrl-RS"/>
        </w:rPr>
        <w:t>8</w:t>
      </w:r>
      <w:r w:rsidRPr="00E24EE3">
        <w:rPr>
          <w:rFonts w:ascii="Times New Roman" w:hAnsi="Times New Roman"/>
          <w:b/>
          <w:bCs/>
          <w:sz w:val="24"/>
          <w:szCs w:val="24"/>
          <w:lang w:val="sr-Cyrl-RS"/>
        </w:rPr>
        <w:t>-2</w:t>
      </w:r>
      <w:r>
        <w:rPr>
          <w:rFonts w:ascii="Times New Roman" w:hAnsi="Times New Roman"/>
          <w:sz w:val="24"/>
          <w:szCs w:val="24"/>
          <w:lang w:val="sr-Cyrl-RS"/>
        </w:rPr>
        <w:t xml:space="preserve"> разреду је: Д.Л., М.Н., М.Ф.Ш., В.Е.</w:t>
      </w:r>
    </w:p>
    <w:p w:rsidR="005D011D" w:rsidRDefault="005D011D" w:rsidP="005D011D">
      <w:pPr>
        <w:jc w:val="both"/>
        <w:rPr>
          <w:rFonts w:ascii="Times New Roman" w:hAnsi="Times New Roman"/>
          <w:sz w:val="24"/>
          <w:szCs w:val="24"/>
          <w:lang w:val="sr-Cyrl-RS"/>
        </w:rPr>
      </w:pPr>
      <w:r w:rsidRPr="00A52BDC">
        <w:rPr>
          <w:rFonts w:ascii="Times New Roman" w:hAnsi="Times New Roman"/>
          <w:sz w:val="24"/>
          <w:szCs w:val="24"/>
          <w:lang w:val="sr-Cyrl-RS"/>
        </w:rPr>
        <w:t>Планирање је обухвати</w:t>
      </w:r>
      <w:r>
        <w:rPr>
          <w:rFonts w:ascii="Times New Roman" w:hAnsi="Times New Roman"/>
          <w:sz w:val="24"/>
          <w:szCs w:val="24"/>
          <w:lang w:val="sr-Cyrl-RS"/>
        </w:rPr>
        <w:t>ло</w:t>
      </w:r>
      <w:r w:rsidRPr="00A52BDC">
        <w:rPr>
          <w:rFonts w:ascii="Times New Roman" w:hAnsi="Times New Roman"/>
          <w:sz w:val="24"/>
          <w:szCs w:val="24"/>
          <w:lang w:val="sr-Cyrl-RS"/>
        </w:rPr>
        <w:t xml:space="preserve"> креативни реедукативни третман, са циљ</w:t>
      </w:r>
      <w:r>
        <w:rPr>
          <w:rFonts w:ascii="Times New Roman" w:hAnsi="Times New Roman"/>
          <w:sz w:val="24"/>
          <w:szCs w:val="24"/>
          <w:lang w:val="sr-Cyrl-RS"/>
        </w:rPr>
        <w:t>е</w:t>
      </w:r>
      <w:r w:rsidRPr="00A52BDC">
        <w:rPr>
          <w:rFonts w:ascii="Times New Roman" w:hAnsi="Times New Roman"/>
          <w:sz w:val="24"/>
          <w:szCs w:val="24"/>
          <w:lang w:val="sr-Cyrl-RS"/>
        </w:rPr>
        <w:t>м ублажавање сметње</w:t>
      </w:r>
      <w:r>
        <w:rPr>
          <w:rFonts w:ascii="Times New Roman" w:hAnsi="Times New Roman"/>
          <w:sz w:val="24"/>
          <w:szCs w:val="24"/>
          <w:lang w:val="sr-Cyrl-RS"/>
        </w:rPr>
        <w:t>,</w:t>
      </w:r>
      <w:r w:rsidRPr="00A52BDC">
        <w:rPr>
          <w:rFonts w:ascii="Times New Roman" w:hAnsi="Times New Roman"/>
          <w:sz w:val="24"/>
          <w:szCs w:val="24"/>
          <w:lang w:val="hu-HU"/>
        </w:rPr>
        <w:t xml:space="preserve"> </w:t>
      </w:r>
      <w:r w:rsidRPr="00A52BDC">
        <w:rPr>
          <w:rFonts w:ascii="Times New Roman" w:hAnsi="Times New Roman"/>
          <w:sz w:val="24"/>
          <w:szCs w:val="24"/>
          <w:lang w:val="sr-Cyrl-RS"/>
        </w:rPr>
        <w:t>обнављање и учврш</w:t>
      </w:r>
      <w:r>
        <w:rPr>
          <w:rFonts w:ascii="Times New Roman" w:hAnsi="Times New Roman"/>
          <w:sz w:val="24"/>
          <w:szCs w:val="24"/>
          <w:lang w:val="sr-Cyrl-RS"/>
        </w:rPr>
        <w:t>ћ</w:t>
      </w:r>
      <w:r w:rsidRPr="00A52BDC">
        <w:rPr>
          <w:rFonts w:ascii="Times New Roman" w:hAnsi="Times New Roman"/>
          <w:sz w:val="24"/>
          <w:szCs w:val="24"/>
          <w:lang w:val="sr-Cyrl-RS"/>
        </w:rPr>
        <w:t>ивање сензомоторних искустава неопходни за развој виших когнитивних способност</w:t>
      </w:r>
      <w:r>
        <w:rPr>
          <w:rFonts w:ascii="Times New Roman" w:hAnsi="Times New Roman"/>
          <w:sz w:val="24"/>
          <w:szCs w:val="24"/>
          <w:lang w:val="sr-Cyrl-RS"/>
        </w:rPr>
        <w:t>и</w:t>
      </w:r>
      <w:r w:rsidRPr="00A52BDC">
        <w:rPr>
          <w:rFonts w:ascii="Times New Roman" w:hAnsi="Times New Roman"/>
          <w:sz w:val="24"/>
          <w:szCs w:val="24"/>
          <w:lang w:val="hu-HU"/>
        </w:rPr>
        <w:t>.</w:t>
      </w:r>
    </w:p>
    <w:p w:rsidR="005D011D" w:rsidRDefault="005D011D" w:rsidP="005D011D">
      <w:pPr>
        <w:jc w:val="both"/>
        <w:rPr>
          <w:rFonts w:ascii="Times New Roman" w:hAnsi="Times New Roman"/>
          <w:sz w:val="24"/>
          <w:szCs w:val="24"/>
          <w:lang w:val="sr-Cyrl-RS"/>
        </w:rPr>
      </w:pPr>
      <w:r>
        <w:rPr>
          <w:rFonts w:ascii="Times New Roman" w:hAnsi="Times New Roman"/>
          <w:sz w:val="24"/>
          <w:szCs w:val="24"/>
          <w:lang w:val="sr-Cyrl-RS"/>
        </w:rPr>
        <w:t>Са ученицима су рађене вежбе које су предвиђене годишњим планом и плановима за сваког ученика понаособ. Радиле су се циљане вежбе за свако дете у односу на препреке које то дете има, како би се постигла њихова већа успешност у савладању градива и уопште у функционисању у разреду и свакодневном животу.</w:t>
      </w:r>
    </w:p>
    <w:p w:rsidR="005D011D" w:rsidRPr="005B1CEC" w:rsidRDefault="005D011D" w:rsidP="005D011D">
      <w:pPr>
        <w:jc w:val="both"/>
        <w:rPr>
          <w:rFonts w:ascii="Times New Roman" w:hAnsi="Times New Roman"/>
          <w:sz w:val="24"/>
          <w:szCs w:val="24"/>
          <w:lang w:val="sr-Cyrl-RS"/>
        </w:rPr>
      </w:pPr>
      <w:r>
        <w:rPr>
          <w:rFonts w:ascii="Times New Roman" w:hAnsi="Times New Roman"/>
          <w:sz w:val="24"/>
          <w:szCs w:val="24"/>
          <w:lang w:val="sr-Cyrl-RS"/>
        </w:rPr>
        <w:t xml:space="preserve">Вежбе су се спроводиле у кабинету реедукатора у моторичкој соби у сензорном врту и у летњој учионицу уз дидактичка средства намењена за одређен тип вежби. </w:t>
      </w:r>
    </w:p>
    <w:p w:rsidR="005D011D" w:rsidRPr="00820CEA" w:rsidRDefault="005D011D" w:rsidP="005D011D">
      <w:pPr>
        <w:jc w:val="both"/>
        <w:rPr>
          <w:rFonts w:ascii="Times New Roman" w:hAnsi="Times New Roman"/>
          <w:sz w:val="24"/>
          <w:szCs w:val="24"/>
          <w:lang w:val="sr-Cyrl-RS"/>
        </w:rPr>
      </w:pPr>
      <w:r w:rsidRPr="00820CEA">
        <w:rPr>
          <w:rFonts w:ascii="Times New Roman" w:hAnsi="Times New Roman"/>
          <w:sz w:val="24"/>
          <w:szCs w:val="24"/>
          <w:lang w:val="sr-Cyrl-RS"/>
        </w:rPr>
        <w:t>Ученици су редовно похађали третмане, врло радо су присуствовала и активно радила. У току организ</w:t>
      </w:r>
      <w:r w:rsidRPr="00820CEA">
        <w:rPr>
          <w:rFonts w:ascii="Times New Roman" w:hAnsi="Times New Roman"/>
          <w:sz w:val="24"/>
          <w:szCs w:val="24"/>
          <w:lang w:val="hu-HU"/>
        </w:rPr>
        <w:t>o</w:t>
      </w:r>
      <w:r w:rsidRPr="00820CEA">
        <w:rPr>
          <w:rFonts w:ascii="Times New Roman" w:hAnsi="Times New Roman"/>
          <w:sz w:val="24"/>
          <w:szCs w:val="24"/>
          <w:lang w:val="sr-Cyrl-RS"/>
        </w:rPr>
        <w:t>вања рада, са разредни</w:t>
      </w:r>
      <w:r>
        <w:rPr>
          <w:rFonts w:ascii="Times New Roman" w:hAnsi="Times New Roman"/>
          <w:sz w:val="24"/>
          <w:szCs w:val="24"/>
          <w:lang w:val="sr-Cyrl-RS"/>
        </w:rPr>
        <w:t>м</w:t>
      </w:r>
      <w:r w:rsidRPr="00820CEA">
        <w:rPr>
          <w:rFonts w:ascii="Times New Roman" w:hAnsi="Times New Roman"/>
          <w:sz w:val="24"/>
          <w:szCs w:val="24"/>
          <w:lang w:val="sr-Cyrl-RS"/>
        </w:rPr>
        <w:t xml:space="preserve"> старешинама заједно смо се трудиле да ученици </w:t>
      </w:r>
      <w:r>
        <w:rPr>
          <w:rFonts w:ascii="Times New Roman" w:hAnsi="Times New Roman"/>
          <w:sz w:val="24"/>
          <w:szCs w:val="24"/>
          <w:lang w:val="sr-Cyrl-RS"/>
        </w:rPr>
        <w:t>постижу што већи успех и доживљај на часовима и на разним активностима</w:t>
      </w:r>
      <w:r w:rsidRPr="00820CEA">
        <w:rPr>
          <w:rFonts w:ascii="Times New Roman" w:hAnsi="Times New Roman"/>
          <w:sz w:val="24"/>
          <w:szCs w:val="24"/>
          <w:lang w:val="sr-Cyrl-RS"/>
        </w:rPr>
        <w:t xml:space="preserve">. </w:t>
      </w:r>
    </w:p>
    <w:p w:rsidR="005D011D" w:rsidRPr="00820CEA" w:rsidRDefault="005D011D" w:rsidP="005D011D">
      <w:pPr>
        <w:jc w:val="both"/>
        <w:rPr>
          <w:rFonts w:ascii="Times New Roman" w:hAnsi="Times New Roman"/>
          <w:sz w:val="24"/>
          <w:szCs w:val="24"/>
          <w:lang w:val="sr-Cyrl-RS"/>
        </w:rPr>
      </w:pPr>
      <w:r w:rsidRPr="00820CEA">
        <w:rPr>
          <w:rFonts w:ascii="Times New Roman" w:hAnsi="Times New Roman"/>
          <w:sz w:val="24"/>
          <w:szCs w:val="24"/>
          <w:lang w:val="sr-Cyrl-RS"/>
        </w:rPr>
        <w:t xml:space="preserve">Припрема за рад обухватила је </w:t>
      </w:r>
      <w:r w:rsidRPr="00820CEA">
        <w:rPr>
          <w:rFonts w:ascii="Times New Roman" w:eastAsia="Times New Roman" w:hAnsi="Times New Roman"/>
          <w:sz w:val="24"/>
          <w:szCs w:val="24"/>
          <w:lang w:val="sr-Cyrl-RS"/>
        </w:rPr>
        <w:t>Годишњи план рада реедукатора,</w:t>
      </w:r>
      <w:r w:rsidRPr="00820CEA">
        <w:rPr>
          <w:rFonts w:ascii="Times New Roman" w:hAnsi="Times New Roman"/>
          <w:sz w:val="24"/>
          <w:szCs w:val="24"/>
          <w:lang w:val="sr-Cyrl-RS"/>
        </w:rPr>
        <w:t xml:space="preserve"> израд</w:t>
      </w:r>
      <w:r>
        <w:rPr>
          <w:rFonts w:ascii="Times New Roman" w:hAnsi="Times New Roman"/>
          <w:sz w:val="24"/>
          <w:szCs w:val="24"/>
          <w:lang w:val="sr-Cyrl-RS"/>
        </w:rPr>
        <w:t>у</w:t>
      </w:r>
      <w:r w:rsidRPr="00820CEA">
        <w:rPr>
          <w:rFonts w:ascii="Times New Roman" w:hAnsi="Times New Roman"/>
          <w:sz w:val="24"/>
          <w:szCs w:val="24"/>
          <w:lang w:val="sr-Cyrl-RS"/>
        </w:rPr>
        <w:t xml:space="preserve"> радних листића, слика, дидактичких игара, методске материјале</w:t>
      </w:r>
      <w:r>
        <w:rPr>
          <w:rFonts w:ascii="Times New Roman" w:hAnsi="Times New Roman"/>
          <w:sz w:val="24"/>
          <w:szCs w:val="24"/>
          <w:lang w:val="sr-Cyrl-RS"/>
        </w:rPr>
        <w:t xml:space="preserve"> </w:t>
      </w:r>
      <w:r w:rsidRPr="00820CEA">
        <w:rPr>
          <w:rFonts w:ascii="Times New Roman" w:hAnsi="Times New Roman"/>
          <w:sz w:val="24"/>
          <w:szCs w:val="24"/>
          <w:lang w:val="sr-Cyrl-RS"/>
        </w:rPr>
        <w:t>уз помоћ дидактичара.</w:t>
      </w:r>
    </w:p>
    <w:p w:rsidR="005D011D" w:rsidRPr="00F8586C" w:rsidRDefault="005D011D" w:rsidP="005D011D">
      <w:pPr>
        <w:jc w:val="both"/>
        <w:rPr>
          <w:rFonts w:ascii="Times New Roman" w:eastAsia="Times New Roman" w:hAnsi="Times New Roman"/>
          <w:sz w:val="24"/>
          <w:lang w:val="sr-Cyrl-RS"/>
        </w:rPr>
      </w:pPr>
      <w:r w:rsidRPr="00E6214A">
        <w:rPr>
          <w:rFonts w:ascii="Times New Roman" w:eastAsia="Times New Roman" w:hAnsi="Times New Roman"/>
          <w:sz w:val="24"/>
          <w:lang w:val="sr-Cyrl-RS"/>
        </w:rPr>
        <w:t>Психомоторичке вежбе се региструју у Дневнику рад</w:t>
      </w:r>
      <w:r>
        <w:rPr>
          <w:rFonts w:ascii="Times New Roman" w:eastAsia="Times New Roman" w:hAnsi="Times New Roman"/>
          <w:sz w:val="24"/>
          <w:lang w:val="sr-Cyrl-RS"/>
        </w:rPr>
        <w:t>а</w:t>
      </w:r>
      <w:r w:rsidRPr="00E6214A">
        <w:rPr>
          <w:rFonts w:ascii="Times New Roman" w:eastAsia="Times New Roman" w:hAnsi="Times New Roman"/>
          <w:sz w:val="24"/>
          <w:lang w:val="sr-Cyrl-RS"/>
        </w:rPr>
        <w:t xml:space="preserve"> реедукатора, сваки ученик посе</w:t>
      </w:r>
      <w:r>
        <w:rPr>
          <w:rFonts w:ascii="Times New Roman" w:eastAsia="Times New Roman" w:hAnsi="Times New Roman"/>
          <w:sz w:val="24"/>
          <w:lang w:val="sr-Cyrl-RS"/>
        </w:rPr>
        <w:t>д</w:t>
      </w:r>
      <w:r w:rsidRPr="00E6214A">
        <w:rPr>
          <w:rFonts w:ascii="Times New Roman" w:eastAsia="Times New Roman" w:hAnsi="Times New Roman"/>
          <w:sz w:val="24"/>
          <w:lang w:val="sr-Cyrl-RS"/>
        </w:rPr>
        <w:t>ује и свеску за вежбање са разним радним листићима, и постој</w:t>
      </w:r>
      <w:r>
        <w:rPr>
          <w:rFonts w:ascii="Times New Roman" w:eastAsia="Times New Roman" w:hAnsi="Times New Roman"/>
          <w:sz w:val="24"/>
          <w:lang w:val="sr-Cyrl-RS"/>
        </w:rPr>
        <w:t>е</w:t>
      </w:r>
      <w:r w:rsidRPr="00E6214A">
        <w:rPr>
          <w:rFonts w:ascii="Times New Roman" w:eastAsia="Times New Roman" w:hAnsi="Times New Roman"/>
          <w:sz w:val="24"/>
          <w:lang w:val="sr-Cyrl-RS"/>
        </w:rPr>
        <w:t xml:space="preserve"> белешке о ученицима у Педагошко</w:t>
      </w:r>
      <w:r>
        <w:rPr>
          <w:rFonts w:ascii="Times New Roman" w:eastAsia="Times New Roman" w:hAnsi="Times New Roman"/>
          <w:sz w:val="24"/>
          <w:lang w:val="sr-Cyrl-RS"/>
        </w:rPr>
        <w:t>ј</w:t>
      </w:r>
      <w:r w:rsidRPr="00E6214A">
        <w:rPr>
          <w:rFonts w:ascii="Times New Roman" w:eastAsia="Times New Roman" w:hAnsi="Times New Roman"/>
          <w:sz w:val="24"/>
          <w:lang w:val="sr-Cyrl-RS"/>
        </w:rPr>
        <w:t xml:space="preserve"> свес</w:t>
      </w:r>
      <w:r>
        <w:rPr>
          <w:rFonts w:ascii="Times New Roman" w:eastAsia="Times New Roman" w:hAnsi="Times New Roman"/>
          <w:sz w:val="24"/>
          <w:lang w:val="sr-Cyrl-RS"/>
        </w:rPr>
        <w:t>ци</w:t>
      </w:r>
      <w:r>
        <w:rPr>
          <w:rFonts w:ascii="Times New Roman" w:eastAsia="Times New Roman" w:hAnsi="Times New Roman"/>
          <w:sz w:val="24"/>
          <w:lang w:val="hu-HU"/>
        </w:rPr>
        <w:t>.</w:t>
      </w:r>
    </w:p>
    <w:p w:rsidR="005D011D" w:rsidRPr="00F8586C" w:rsidRDefault="005D011D" w:rsidP="005D011D">
      <w:pPr>
        <w:jc w:val="both"/>
        <w:rPr>
          <w:rFonts w:ascii="Times New Roman" w:eastAsia="Times New Roman" w:hAnsi="Times New Roman"/>
          <w:sz w:val="24"/>
          <w:lang w:val="sr-Cyrl-RS"/>
        </w:rPr>
      </w:pPr>
      <w:r w:rsidRPr="00F8586C">
        <w:rPr>
          <w:rFonts w:ascii="Times New Roman" w:eastAsia="Times New Roman" w:hAnsi="Times New Roman"/>
          <w:sz w:val="24"/>
          <w:lang w:val="sr-Cyrl-RS"/>
        </w:rPr>
        <w:t>Ученицима 8 разреда 31. маја се завршава наставна година, због тога сам код других ученика интензивирала рад.</w:t>
      </w:r>
    </w:p>
    <w:p w:rsidR="005D011D" w:rsidRPr="003421D9" w:rsidRDefault="005D011D" w:rsidP="005D011D">
      <w:pPr>
        <w:jc w:val="both"/>
        <w:rPr>
          <w:rFonts w:ascii="Times New Roman" w:hAnsi="Times New Roman"/>
          <w:sz w:val="24"/>
          <w:szCs w:val="24"/>
          <w:lang w:val="sr-Cyrl-RS"/>
        </w:rPr>
      </w:pPr>
      <w:r w:rsidRPr="00ED1EF5">
        <w:rPr>
          <w:rFonts w:ascii="Times New Roman" w:hAnsi="Times New Roman"/>
          <w:sz w:val="24"/>
          <w:szCs w:val="24"/>
          <w:lang w:val="sr-Cyrl-RS"/>
        </w:rPr>
        <w:lastRenderedPageBreak/>
        <w:t>Сходно утврђеном плану сам активно учествовала у изради ИОП</w:t>
      </w:r>
      <w:r w:rsidRPr="00ED1EF5">
        <w:rPr>
          <w:rFonts w:ascii="Times New Roman" w:hAnsi="Times New Roman"/>
          <w:sz w:val="24"/>
          <w:szCs w:val="24"/>
          <w:lang w:val="hu-HU"/>
        </w:rPr>
        <w:t>-</w:t>
      </w:r>
      <w:r>
        <w:rPr>
          <w:rFonts w:ascii="Times New Roman" w:hAnsi="Times New Roman"/>
          <w:sz w:val="24"/>
          <w:szCs w:val="24"/>
          <w:lang w:val="sr-Cyrl-RS"/>
        </w:rPr>
        <w:t>2, присуствовала сам на састанцима Индивидуалаца, Одељенским већима, Стручним већима на Наставничком већима и у разним активностима у вези обележ. значајних датума и у програмима Дечјег Савеза.</w:t>
      </w:r>
    </w:p>
    <w:p w:rsidR="005D011D" w:rsidRPr="00ED1EF5" w:rsidRDefault="005D011D" w:rsidP="005D011D">
      <w:pPr>
        <w:jc w:val="both"/>
        <w:rPr>
          <w:rFonts w:ascii="Times New Roman" w:hAnsi="Times New Roman"/>
          <w:sz w:val="24"/>
          <w:szCs w:val="24"/>
          <w:lang w:val="sr-Cyrl-RS"/>
        </w:rPr>
      </w:pPr>
      <w:r w:rsidRPr="00ED1EF5">
        <w:rPr>
          <w:rFonts w:ascii="Times New Roman" w:hAnsi="Times New Roman"/>
          <w:sz w:val="24"/>
          <w:szCs w:val="24"/>
          <w:lang w:val="sr-Cyrl-RS"/>
        </w:rPr>
        <w:t>Члан сам:</w:t>
      </w:r>
      <w:r>
        <w:rPr>
          <w:rFonts w:ascii="Times New Roman" w:hAnsi="Times New Roman"/>
          <w:sz w:val="24"/>
          <w:szCs w:val="24"/>
          <w:lang w:val="sr-Cyrl-RS"/>
        </w:rPr>
        <w:t xml:space="preserve"> </w:t>
      </w:r>
      <w:r w:rsidRPr="00ED1EF5">
        <w:rPr>
          <w:rFonts w:ascii="Times New Roman" w:hAnsi="Times New Roman"/>
          <w:sz w:val="24"/>
          <w:szCs w:val="24"/>
          <w:lang w:val="sr-Cyrl-RS"/>
        </w:rPr>
        <w:t>1.Тима за укључивање нових</w:t>
      </w:r>
      <w:r w:rsidRPr="00ED1EF5">
        <w:rPr>
          <w:rFonts w:ascii="Times New Roman" w:hAnsi="Times New Roman"/>
          <w:sz w:val="24"/>
          <w:szCs w:val="24"/>
          <w:lang w:val="hu-HU"/>
        </w:rPr>
        <w:t xml:space="preserve"> </w:t>
      </w:r>
      <w:r w:rsidRPr="00ED1EF5">
        <w:rPr>
          <w:rFonts w:ascii="Times New Roman" w:hAnsi="Times New Roman"/>
          <w:sz w:val="24"/>
          <w:szCs w:val="24"/>
          <w:lang w:val="sr-Cyrl-RS"/>
        </w:rPr>
        <w:t>запослених, 2</w:t>
      </w:r>
      <w:r>
        <w:rPr>
          <w:rFonts w:ascii="Times New Roman" w:hAnsi="Times New Roman"/>
          <w:sz w:val="24"/>
          <w:szCs w:val="24"/>
          <w:lang w:val="sr-Cyrl-RS"/>
        </w:rPr>
        <w:t>.</w:t>
      </w:r>
      <w:r w:rsidRPr="00ED1EF5">
        <w:rPr>
          <w:rFonts w:ascii="Times New Roman" w:hAnsi="Times New Roman"/>
          <w:sz w:val="24"/>
          <w:szCs w:val="24"/>
          <w:lang w:val="sr-Cyrl-RS"/>
        </w:rPr>
        <w:t>Тима за организовање излета,</w:t>
      </w:r>
      <w:r>
        <w:rPr>
          <w:rFonts w:ascii="Times New Roman" w:hAnsi="Times New Roman"/>
          <w:sz w:val="24"/>
          <w:szCs w:val="24"/>
          <w:lang w:val="sr-Cyrl-RS"/>
        </w:rPr>
        <w:t xml:space="preserve"> </w:t>
      </w:r>
      <w:r w:rsidRPr="00ED1EF5">
        <w:rPr>
          <w:rFonts w:ascii="Times New Roman" w:hAnsi="Times New Roman"/>
          <w:sz w:val="24"/>
          <w:szCs w:val="24"/>
          <w:lang w:val="sr-Cyrl-RS"/>
        </w:rPr>
        <w:t>3.Тим</w:t>
      </w:r>
      <w:r>
        <w:rPr>
          <w:rFonts w:ascii="Times New Roman" w:hAnsi="Times New Roman"/>
          <w:sz w:val="24"/>
          <w:szCs w:val="24"/>
          <w:lang w:val="sr-Cyrl-RS"/>
        </w:rPr>
        <w:t>а</w:t>
      </w:r>
      <w:r w:rsidRPr="00ED1EF5">
        <w:rPr>
          <w:rFonts w:ascii="Times New Roman" w:hAnsi="Times New Roman"/>
          <w:sz w:val="24"/>
          <w:szCs w:val="24"/>
          <w:lang w:val="sr-Cyrl-RS"/>
        </w:rPr>
        <w:t xml:space="preserve"> за развој међупредметн</w:t>
      </w:r>
      <w:r>
        <w:rPr>
          <w:rFonts w:ascii="Times New Roman" w:hAnsi="Times New Roman"/>
          <w:sz w:val="24"/>
          <w:szCs w:val="24"/>
          <w:lang w:val="hu-HU"/>
        </w:rPr>
        <w:t>e</w:t>
      </w:r>
      <w:r w:rsidRPr="00ED1EF5">
        <w:rPr>
          <w:rFonts w:ascii="Times New Roman" w:hAnsi="Times New Roman"/>
          <w:sz w:val="24"/>
          <w:szCs w:val="24"/>
          <w:lang w:val="sr-Cyrl-RS"/>
        </w:rPr>
        <w:t xml:space="preserve"> комп. и предузетништва,</w:t>
      </w:r>
      <w:r>
        <w:rPr>
          <w:rFonts w:ascii="Times New Roman" w:hAnsi="Times New Roman"/>
          <w:sz w:val="24"/>
          <w:szCs w:val="24"/>
          <w:lang w:val="sr-Cyrl-RS"/>
        </w:rPr>
        <w:t xml:space="preserve"> </w:t>
      </w:r>
      <w:r w:rsidRPr="00ED1EF5">
        <w:rPr>
          <w:rFonts w:ascii="Times New Roman" w:hAnsi="Times New Roman"/>
          <w:sz w:val="24"/>
          <w:szCs w:val="24"/>
          <w:lang w:val="sr-Cyrl-RS"/>
        </w:rPr>
        <w:t>4.Тим</w:t>
      </w:r>
      <w:r>
        <w:rPr>
          <w:rFonts w:ascii="Times New Roman" w:hAnsi="Times New Roman"/>
          <w:sz w:val="24"/>
          <w:szCs w:val="24"/>
          <w:lang w:val="sr-Cyrl-RS"/>
        </w:rPr>
        <w:t>а</w:t>
      </w:r>
      <w:r w:rsidRPr="00ED1EF5">
        <w:rPr>
          <w:rFonts w:ascii="Times New Roman" w:hAnsi="Times New Roman"/>
          <w:sz w:val="24"/>
          <w:szCs w:val="24"/>
          <w:lang w:val="sr-Cyrl-RS"/>
        </w:rPr>
        <w:t xml:space="preserve"> за реализацију завршног испита за основну школу,</w:t>
      </w:r>
      <w:r>
        <w:rPr>
          <w:rFonts w:ascii="Times New Roman" w:hAnsi="Times New Roman"/>
          <w:sz w:val="24"/>
          <w:szCs w:val="24"/>
          <w:lang w:val="sr-Cyrl-RS"/>
        </w:rPr>
        <w:t xml:space="preserve"> </w:t>
      </w:r>
      <w:r w:rsidRPr="00ED1EF5">
        <w:rPr>
          <w:rFonts w:ascii="Times New Roman" w:hAnsi="Times New Roman"/>
          <w:sz w:val="24"/>
          <w:szCs w:val="24"/>
          <w:lang w:val="sr-Cyrl-RS"/>
        </w:rPr>
        <w:t>5.Тим</w:t>
      </w:r>
      <w:r>
        <w:rPr>
          <w:rFonts w:ascii="Times New Roman" w:hAnsi="Times New Roman"/>
          <w:sz w:val="24"/>
          <w:szCs w:val="24"/>
          <w:lang w:val="sr-Cyrl-RS"/>
        </w:rPr>
        <w:t>а за</w:t>
      </w:r>
      <w:r w:rsidRPr="00ED1EF5">
        <w:rPr>
          <w:rFonts w:ascii="Times New Roman" w:hAnsi="Times New Roman"/>
          <w:sz w:val="24"/>
          <w:szCs w:val="24"/>
          <w:lang w:val="sr-Cyrl-RS"/>
        </w:rPr>
        <w:t xml:space="preserve"> сарадњ</w:t>
      </w:r>
      <w:r>
        <w:rPr>
          <w:rFonts w:ascii="Times New Roman" w:hAnsi="Times New Roman"/>
          <w:sz w:val="24"/>
          <w:szCs w:val="24"/>
          <w:lang w:val="sr-Cyrl-RS"/>
        </w:rPr>
        <w:t>у</w:t>
      </w:r>
      <w:r w:rsidRPr="00ED1EF5">
        <w:rPr>
          <w:rFonts w:ascii="Times New Roman" w:hAnsi="Times New Roman"/>
          <w:sz w:val="24"/>
          <w:szCs w:val="24"/>
          <w:lang w:val="sr-Cyrl-RS"/>
        </w:rPr>
        <w:t xml:space="preserve"> са Учитељским факултетом на мађарском језику (у Суботици),</w:t>
      </w:r>
      <w:r>
        <w:rPr>
          <w:rFonts w:ascii="Times New Roman" w:hAnsi="Times New Roman"/>
          <w:sz w:val="24"/>
          <w:szCs w:val="24"/>
          <w:lang w:val="sr-Cyrl-RS"/>
        </w:rPr>
        <w:t xml:space="preserve"> </w:t>
      </w:r>
      <w:r w:rsidRPr="00ED1EF5">
        <w:rPr>
          <w:rFonts w:ascii="Times New Roman" w:hAnsi="Times New Roman"/>
          <w:sz w:val="24"/>
          <w:szCs w:val="24"/>
          <w:lang w:val="hu-HU"/>
        </w:rPr>
        <w:t>6</w:t>
      </w:r>
      <w:r w:rsidRPr="00ED1EF5">
        <w:rPr>
          <w:rFonts w:ascii="Times New Roman" w:hAnsi="Times New Roman"/>
          <w:sz w:val="24"/>
          <w:szCs w:val="24"/>
          <w:lang w:val="sr-Cyrl-RS"/>
        </w:rPr>
        <w:t>.Педагошки колегијум</w:t>
      </w:r>
      <w:r>
        <w:rPr>
          <w:rFonts w:ascii="Times New Roman" w:hAnsi="Times New Roman"/>
          <w:sz w:val="24"/>
          <w:szCs w:val="24"/>
          <w:lang w:val="sr-Cyrl-RS"/>
        </w:rPr>
        <w:t xml:space="preserve">, </w:t>
      </w:r>
      <w:r w:rsidRPr="00ED1EF5">
        <w:rPr>
          <w:rFonts w:ascii="Times New Roman" w:hAnsi="Times New Roman"/>
          <w:sz w:val="24"/>
          <w:szCs w:val="24"/>
          <w:lang w:val="hu-HU"/>
        </w:rPr>
        <w:t>7</w:t>
      </w:r>
      <w:r w:rsidRPr="00ED1EF5">
        <w:rPr>
          <w:rFonts w:ascii="Times New Roman" w:hAnsi="Times New Roman"/>
          <w:sz w:val="24"/>
          <w:szCs w:val="24"/>
          <w:lang w:val="sr-Cyrl-RS"/>
        </w:rPr>
        <w:t xml:space="preserve">.Контакт особа сам </w:t>
      </w:r>
      <w:r>
        <w:rPr>
          <w:rFonts w:ascii="Times New Roman" w:hAnsi="Times New Roman"/>
          <w:sz w:val="24"/>
          <w:szCs w:val="24"/>
          <w:lang w:val="sr-Cyrl-RS"/>
        </w:rPr>
        <w:t>за</w:t>
      </w:r>
      <w:r w:rsidRPr="00ED1EF5">
        <w:rPr>
          <w:rFonts w:ascii="Times New Roman" w:hAnsi="Times New Roman"/>
          <w:sz w:val="24"/>
          <w:szCs w:val="24"/>
          <w:lang w:val="sr-Cyrl-RS"/>
        </w:rPr>
        <w:t xml:space="preserve"> сарадњу са</w:t>
      </w:r>
      <w:r w:rsidRPr="00ED1EF5">
        <w:rPr>
          <w:rFonts w:ascii="Times New Roman" w:hAnsi="Times New Roman"/>
          <w:sz w:val="24"/>
          <w:szCs w:val="24"/>
          <w:lang w:val="hu-HU"/>
        </w:rPr>
        <w:t xml:space="preserve"> </w:t>
      </w:r>
      <w:r w:rsidRPr="00ED1EF5">
        <w:rPr>
          <w:rFonts w:ascii="Times New Roman" w:hAnsi="Times New Roman"/>
          <w:sz w:val="24"/>
          <w:szCs w:val="24"/>
          <w:lang w:val="sr-Cyrl-RS"/>
        </w:rPr>
        <w:t>Национални</w:t>
      </w:r>
      <w:r>
        <w:rPr>
          <w:rFonts w:ascii="Times New Roman" w:hAnsi="Times New Roman"/>
          <w:sz w:val="24"/>
          <w:szCs w:val="24"/>
          <w:lang w:val="sr-Cyrl-RS"/>
        </w:rPr>
        <w:t>м</w:t>
      </w:r>
      <w:r w:rsidRPr="00ED1EF5">
        <w:rPr>
          <w:rFonts w:ascii="Times New Roman" w:hAnsi="Times New Roman"/>
          <w:sz w:val="24"/>
          <w:szCs w:val="24"/>
          <w:lang w:val="sr-Cyrl-RS"/>
        </w:rPr>
        <w:t xml:space="preserve"> савет</w:t>
      </w:r>
      <w:r>
        <w:rPr>
          <w:rFonts w:ascii="Times New Roman" w:hAnsi="Times New Roman"/>
          <w:sz w:val="24"/>
          <w:szCs w:val="24"/>
          <w:lang w:val="sr-Cyrl-RS"/>
        </w:rPr>
        <w:t>ом</w:t>
      </w:r>
      <w:r w:rsidRPr="00ED1EF5">
        <w:rPr>
          <w:rFonts w:ascii="Times New Roman" w:hAnsi="Times New Roman"/>
          <w:sz w:val="24"/>
          <w:szCs w:val="24"/>
          <w:lang w:val="sr-Cyrl-RS"/>
        </w:rPr>
        <w:t xml:space="preserve"> мађарске националне мањине.</w:t>
      </w:r>
    </w:p>
    <w:p w:rsidR="005D011D" w:rsidRPr="009A1DBC" w:rsidRDefault="005D011D" w:rsidP="005D011D">
      <w:pPr>
        <w:jc w:val="both"/>
        <w:rPr>
          <w:rFonts w:ascii="Times New Roman" w:hAnsi="Times New Roman"/>
          <w:sz w:val="24"/>
          <w:szCs w:val="24"/>
          <w:lang w:val="sr-Cyrl-RS"/>
        </w:rPr>
      </w:pPr>
      <w:r w:rsidRPr="00ED1EF5">
        <w:rPr>
          <w:rFonts w:ascii="Times New Roman" w:hAnsi="Times New Roman"/>
          <w:bCs/>
          <w:sz w:val="24"/>
          <w:szCs w:val="24"/>
          <w:lang w:val="sr-Cyrl-RS"/>
        </w:rPr>
        <w:t xml:space="preserve">У току </w:t>
      </w:r>
      <w:r>
        <w:rPr>
          <w:rFonts w:ascii="Times New Roman" w:hAnsi="Times New Roman"/>
          <w:bCs/>
          <w:sz w:val="24"/>
          <w:szCs w:val="24"/>
          <w:lang w:val="sr-Cyrl-RS"/>
        </w:rPr>
        <w:t>школске 2</w:t>
      </w:r>
      <w:r>
        <w:rPr>
          <w:rFonts w:ascii="Times New Roman" w:hAnsi="Times New Roman"/>
          <w:bCs/>
          <w:sz w:val="24"/>
          <w:szCs w:val="24"/>
          <w:lang w:val="hu-HU"/>
        </w:rPr>
        <w:t>0</w:t>
      </w:r>
      <w:r>
        <w:rPr>
          <w:rFonts w:ascii="Times New Roman" w:hAnsi="Times New Roman"/>
          <w:bCs/>
          <w:sz w:val="24"/>
          <w:szCs w:val="24"/>
          <w:lang w:val="sr-Cyrl-RS"/>
        </w:rPr>
        <w:t>23-2</w:t>
      </w:r>
      <w:r>
        <w:rPr>
          <w:rFonts w:ascii="Times New Roman" w:hAnsi="Times New Roman"/>
          <w:bCs/>
          <w:sz w:val="24"/>
          <w:szCs w:val="24"/>
          <w:lang w:val="hu-HU"/>
        </w:rPr>
        <w:t>0</w:t>
      </w:r>
      <w:r>
        <w:rPr>
          <w:rFonts w:ascii="Times New Roman" w:hAnsi="Times New Roman"/>
          <w:bCs/>
          <w:sz w:val="24"/>
          <w:szCs w:val="24"/>
          <w:lang w:val="sr-Cyrl-RS"/>
        </w:rPr>
        <w:t xml:space="preserve">24. год. од планираних 864 часова је </w:t>
      </w:r>
      <w:r w:rsidRPr="00ED1EF5">
        <w:rPr>
          <w:rFonts w:ascii="Times New Roman" w:hAnsi="Times New Roman"/>
          <w:bCs/>
          <w:sz w:val="24"/>
          <w:szCs w:val="24"/>
          <w:lang w:val="sr-Cyrl-RS"/>
        </w:rPr>
        <w:t>реализован</w:t>
      </w:r>
      <w:r>
        <w:rPr>
          <w:rFonts w:ascii="Times New Roman" w:hAnsi="Times New Roman"/>
          <w:bCs/>
          <w:sz w:val="24"/>
          <w:szCs w:val="24"/>
          <w:lang w:val="sr-Cyrl-RS"/>
        </w:rPr>
        <w:t>о</w:t>
      </w:r>
      <w:r w:rsidRPr="00ED1EF5">
        <w:rPr>
          <w:rFonts w:ascii="Times New Roman" w:hAnsi="Times New Roman"/>
          <w:bCs/>
          <w:sz w:val="24"/>
          <w:szCs w:val="24"/>
          <w:lang w:val="sr-Cyrl-RS"/>
        </w:rPr>
        <w:t xml:space="preserve"> </w:t>
      </w:r>
      <w:r>
        <w:rPr>
          <w:rFonts w:ascii="Times New Roman" w:hAnsi="Times New Roman"/>
          <w:bCs/>
          <w:sz w:val="24"/>
          <w:szCs w:val="24"/>
          <w:lang w:val="sr-Cyrl-RS"/>
        </w:rPr>
        <w:t xml:space="preserve">833 </w:t>
      </w:r>
      <w:r w:rsidRPr="00ED1EF5">
        <w:rPr>
          <w:rFonts w:ascii="Times New Roman" w:hAnsi="Times New Roman"/>
          <w:bCs/>
          <w:sz w:val="24"/>
          <w:szCs w:val="24"/>
          <w:lang w:val="sr-Cyrl-RS"/>
        </w:rPr>
        <w:t>час</w:t>
      </w:r>
      <w:r>
        <w:rPr>
          <w:rFonts w:ascii="Times New Roman" w:hAnsi="Times New Roman"/>
          <w:bCs/>
          <w:sz w:val="24"/>
          <w:szCs w:val="24"/>
          <w:lang w:val="sr-Cyrl-RS"/>
        </w:rPr>
        <w:t>а</w:t>
      </w:r>
      <w:r w:rsidRPr="00ED1EF5">
        <w:rPr>
          <w:rFonts w:ascii="Times New Roman" w:hAnsi="Times New Roman"/>
          <w:bCs/>
          <w:sz w:val="24"/>
          <w:szCs w:val="24"/>
          <w:lang w:val="sr-Cyrl-RS"/>
        </w:rPr>
        <w:t xml:space="preserve"> </w:t>
      </w:r>
      <w:r>
        <w:rPr>
          <w:rFonts w:ascii="Times New Roman" w:hAnsi="Times New Roman"/>
          <w:bCs/>
          <w:sz w:val="24"/>
          <w:szCs w:val="24"/>
          <w:lang w:val="sr-Cyrl-RS"/>
        </w:rPr>
        <w:t xml:space="preserve"> непосредног рада са ученицима, због боловања није реализован 31 час.</w:t>
      </w:r>
    </w:p>
    <w:p w:rsidR="005D011D" w:rsidRPr="00ED1EF5" w:rsidRDefault="005D011D" w:rsidP="005D011D">
      <w:pPr>
        <w:jc w:val="both"/>
        <w:rPr>
          <w:rFonts w:ascii="Times New Roman" w:hAnsi="Times New Roman"/>
          <w:sz w:val="24"/>
          <w:szCs w:val="24"/>
          <w:lang w:val="sr-Cyrl-RS"/>
        </w:rPr>
      </w:pPr>
      <w:r w:rsidRPr="00ED1EF5">
        <w:rPr>
          <w:rFonts w:ascii="Times New Roman" w:hAnsi="Times New Roman"/>
          <w:sz w:val="24"/>
          <w:szCs w:val="24"/>
          <w:lang w:val="sr-Cyrl-RS"/>
        </w:rPr>
        <w:t xml:space="preserve">Успешна сарадња је обухватила педагога, психолога, логопеда, соматопеда, медицинске сестре, разредне старешине и родитеље. </w:t>
      </w:r>
    </w:p>
    <w:p w:rsidR="005D011D" w:rsidRDefault="005D011D" w:rsidP="005D011D">
      <w:pPr>
        <w:jc w:val="right"/>
        <w:rPr>
          <w:rFonts w:ascii="Times New Roman" w:hAnsi="Times New Roman"/>
          <w:sz w:val="24"/>
          <w:szCs w:val="24"/>
          <w:lang w:val="sr-Cyrl-RS"/>
        </w:rPr>
      </w:pPr>
      <w:r w:rsidRPr="00ED1EF5">
        <w:rPr>
          <w:rFonts w:ascii="Times New Roman" w:hAnsi="Times New Roman"/>
          <w:sz w:val="24"/>
          <w:szCs w:val="24"/>
          <w:lang w:val="sr-Cyrl-RS"/>
        </w:rPr>
        <w:t xml:space="preserve">                                                              Плетл Харгита</w:t>
      </w:r>
      <w:r>
        <w:rPr>
          <w:rFonts w:ascii="Times New Roman" w:hAnsi="Times New Roman"/>
          <w:sz w:val="24"/>
          <w:szCs w:val="24"/>
          <w:lang w:val="sr-Cyrl-RS"/>
        </w:rPr>
        <w:t xml:space="preserve"> с.р.</w:t>
      </w:r>
    </w:p>
    <w:p w:rsidR="005D011D" w:rsidRPr="003A0ACB" w:rsidRDefault="005D011D" w:rsidP="005D011D">
      <w:pPr>
        <w:jc w:val="right"/>
        <w:rPr>
          <w:rFonts w:ascii="Times New Roman" w:hAnsi="Times New Roman"/>
          <w:sz w:val="24"/>
          <w:szCs w:val="24"/>
          <w:lang w:val="sr-Cyrl-RS"/>
        </w:rPr>
      </w:pPr>
      <w:r w:rsidRPr="00ED1EF5">
        <w:rPr>
          <w:rFonts w:ascii="Times New Roman" w:hAnsi="Times New Roman"/>
          <w:sz w:val="24"/>
          <w:szCs w:val="24"/>
          <w:lang w:val="sr-Cyrl-RS"/>
        </w:rPr>
        <w:t>олигофренпедагог</w:t>
      </w:r>
    </w:p>
    <w:p w:rsidR="005D011D" w:rsidRPr="00D67D50" w:rsidRDefault="005D011D" w:rsidP="005D011D">
      <w:pPr>
        <w:jc w:val="right"/>
        <w:rPr>
          <w:rFonts w:ascii="Times New Roman" w:hAnsi="Times New Roman"/>
          <w:sz w:val="24"/>
          <w:szCs w:val="24"/>
          <w:lang w:val="sr-Cyrl-RS"/>
        </w:rPr>
      </w:pPr>
    </w:p>
    <w:p w:rsidR="005D011D" w:rsidRPr="00714370" w:rsidRDefault="005D011D" w:rsidP="005D011D">
      <w:pPr>
        <w:spacing w:line="360" w:lineRule="auto"/>
        <w:jc w:val="center"/>
        <w:rPr>
          <w:rFonts w:ascii="Times New Roman" w:hAnsi="Times New Roman"/>
          <w:b/>
          <w:sz w:val="24"/>
          <w:szCs w:val="24"/>
          <w:lang w:val="sr-Cyrl-RS"/>
        </w:rPr>
      </w:pPr>
      <w:r w:rsidRPr="001106CF">
        <w:rPr>
          <w:rFonts w:ascii="Times New Roman" w:hAnsi="Times New Roman"/>
          <w:b/>
          <w:sz w:val="24"/>
          <w:szCs w:val="24"/>
        </w:rPr>
        <w:t>ИЗВЕШТАЈ О РАДУ РЕЕДУКАТОРА ПСИХОМОТОРИКЕ</w:t>
      </w:r>
    </w:p>
    <w:p w:rsidR="005D011D" w:rsidRPr="00714370" w:rsidRDefault="005D011D" w:rsidP="005D011D">
      <w:pPr>
        <w:jc w:val="both"/>
        <w:rPr>
          <w:rFonts w:ascii="Times New Roman" w:hAnsi="Times New Roman"/>
          <w:sz w:val="24"/>
          <w:szCs w:val="24"/>
        </w:rPr>
      </w:pPr>
      <w:r w:rsidRPr="00714370">
        <w:rPr>
          <w:rFonts w:ascii="Times New Roman" w:hAnsi="Times New Roman"/>
          <w:sz w:val="24"/>
          <w:szCs w:val="24"/>
          <w:lang w:val="sr-Cyrl-RS"/>
        </w:rPr>
        <w:t>Извештај реедукатора на Мађарском језику у 202</w:t>
      </w:r>
      <w:r w:rsidRPr="00714370">
        <w:rPr>
          <w:rFonts w:ascii="Times New Roman" w:hAnsi="Times New Roman"/>
          <w:sz w:val="24"/>
          <w:szCs w:val="24"/>
        </w:rPr>
        <w:t>3</w:t>
      </w:r>
      <w:r w:rsidRPr="00714370">
        <w:rPr>
          <w:rFonts w:ascii="Times New Roman" w:hAnsi="Times New Roman"/>
          <w:sz w:val="24"/>
          <w:szCs w:val="24"/>
          <w:lang w:val="sr-Cyrl-RS"/>
        </w:rPr>
        <w:t>/202</w:t>
      </w:r>
      <w:r w:rsidRPr="00714370">
        <w:rPr>
          <w:rFonts w:ascii="Times New Roman" w:hAnsi="Times New Roman"/>
          <w:sz w:val="24"/>
          <w:szCs w:val="24"/>
        </w:rPr>
        <w:t>4</w:t>
      </w:r>
      <w:r w:rsidR="00A143BB">
        <w:rPr>
          <w:rFonts w:ascii="Times New Roman" w:hAnsi="Times New Roman"/>
          <w:sz w:val="24"/>
          <w:szCs w:val="24"/>
          <w:lang w:val="sr-Cyrl-RS"/>
        </w:rPr>
        <w:t>.</w:t>
      </w:r>
      <w:r w:rsidRPr="00714370">
        <w:rPr>
          <w:rFonts w:ascii="Times New Roman" w:hAnsi="Times New Roman"/>
          <w:sz w:val="24"/>
          <w:szCs w:val="24"/>
          <w:lang w:val="sr-Cyrl-RS"/>
        </w:rPr>
        <w:t xml:space="preserve"> школске године. Од индивидуалног третмана имала сам 14-оро деце</w:t>
      </w:r>
      <w:r w:rsidRPr="00714370">
        <w:rPr>
          <w:rFonts w:ascii="Times New Roman" w:hAnsi="Times New Roman"/>
          <w:sz w:val="24"/>
          <w:szCs w:val="24"/>
        </w:rPr>
        <w:t>:</w:t>
      </w:r>
    </w:p>
    <w:p w:rsidR="005D011D" w:rsidRDefault="005D011D" w:rsidP="005D011D">
      <w:pPr>
        <w:rPr>
          <w:rFonts w:ascii="Times New Roman" w:hAnsi="Times New Roman"/>
          <w:b/>
          <w:bCs/>
          <w:sz w:val="24"/>
          <w:szCs w:val="24"/>
          <w:lang w:val="sr-Cyrl-RS"/>
        </w:rPr>
        <w:sectPr w:rsidR="005D011D" w:rsidSect="00CD336F">
          <w:type w:val="continuous"/>
          <w:pgSz w:w="12240" w:h="15840"/>
          <w:pgMar w:top="1440" w:right="1440" w:bottom="1440" w:left="1440" w:header="720" w:footer="720" w:gutter="0"/>
          <w:cols w:space="720"/>
          <w:docGrid w:linePitch="360"/>
        </w:sectPr>
      </w:pP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 xml:space="preserve">Предшколско: </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1) </w:t>
      </w:r>
      <w:r w:rsidRPr="00714370">
        <w:rPr>
          <w:rFonts w:ascii="Times New Roman" w:hAnsi="Times New Roman"/>
          <w:sz w:val="24"/>
          <w:szCs w:val="24"/>
          <w:lang w:val="sr-Cyrl-RS"/>
        </w:rPr>
        <w:t xml:space="preserve">Н.Г. </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2) </w:t>
      </w:r>
      <w:r w:rsidRPr="00714370">
        <w:rPr>
          <w:rFonts w:ascii="Times New Roman" w:hAnsi="Times New Roman"/>
          <w:sz w:val="24"/>
          <w:szCs w:val="24"/>
          <w:lang w:val="sr-Cyrl-RS"/>
        </w:rPr>
        <w:t>К.Л.</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3) </w:t>
      </w:r>
      <w:r w:rsidRPr="00714370">
        <w:rPr>
          <w:rFonts w:ascii="Times New Roman" w:hAnsi="Times New Roman"/>
          <w:sz w:val="24"/>
          <w:szCs w:val="24"/>
          <w:lang w:val="sr-Cyrl-RS"/>
        </w:rPr>
        <w:t>П.Л.</w:t>
      </w: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Првом разреду:</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lang w:val="sr-Cyrl-RS"/>
        </w:rPr>
        <w:t>1) С.Е.</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2) </w:t>
      </w:r>
      <w:r w:rsidRPr="00714370">
        <w:rPr>
          <w:rFonts w:ascii="Times New Roman" w:hAnsi="Times New Roman"/>
          <w:sz w:val="24"/>
          <w:szCs w:val="24"/>
          <w:lang w:val="sr-Cyrl-RS"/>
        </w:rPr>
        <w:t>Б.В.</w:t>
      </w:r>
    </w:p>
    <w:p w:rsidR="005D011D" w:rsidRDefault="005D011D" w:rsidP="005D011D">
      <w:pPr>
        <w:rPr>
          <w:rFonts w:ascii="Times New Roman" w:hAnsi="Times New Roman"/>
          <w:b/>
          <w:bCs/>
          <w:sz w:val="24"/>
          <w:szCs w:val="24"/>
          <w:lang w:val="sr-Cyrl-RS"/>
        </w:rPr>
      </w:pP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Другом разреду:</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lang w:val="sr-Cyrl-RS"/>
        </w:rPr>
        <w:t>1) М.Е.</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2) </w:t>
      </w:r>
      <w:r w:rsidRPr="00714370">
        <w:rPr>
          <w:rFonts w:ascii="Times New Roman" w:hAnsi="Times New Roman"/>
          <w:sz w:val="24"/>
          <w:szCs w:val="24"/>
          <w:lang w:val="sr-Cyrl-RS"/>
        </w:rPr>
        <w:t xml:space="preserve">Ш.Ј. </w:t>
      </w:r>
    </w:p>
    <w:p w:rsidR="00A143BB" w:rsidRDefault="00A143BB" w:rsidP="005D011D">
      <w:pPr>
        <w:rPr>
          <w:rFonts w:ascii="Times New Roman" w:hAnsi="Times New Roman"/>
          <w:b/>
          <w:bCs/>
          <w:sz w:val="24"/>
          <w:szCs w:val="24"/>
          <w:lang w:val="sr-Cyrl-RS"/>
        </w:rPr>
      </w:pP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Трећ</w:t>
      </w:r>
      <w:r w:rsidR="00A143BB">
        <w:rPr>
          <w:rFonts w:ascii="Times New Roman" w:hAnsi="Times New Roman"/>
          <w:b/>
          <w:bCs/>
          <w:sz w:val="24"/>
          <w:szCs w:val="24"/>
          <w:lang w:val="sr-Cyrl-RS"/>
        </w:rPr>
        <w:t>е</w:t>
      </w:r>
      <w:r w:rsidRPr="00714370">
        <w:rPr>
          <w:rFonts w:ascii="Times New Roman" w:hAnsi="Times New Roman"/>
          <w:b/>
          <w:bCs/>
          <w:sz w:val="24"/>
          <w:szCs w:val="24"/>
          <w:lang w:val="sr-Cyrl-RS"/>
        </w:rPr>
        <w:t>м разред</w:t>
      </w:r>
      <w:r w:rsidR="00A143BB">
        <w:rPr>
          <w:rFonts w:ascii="Times New Roman" w:hAnsi="Times New Roman"/>
          <w:b/>
          <w:bCs/>
          <w:sz w:val="24"/>
          <w:szCs w:val="24"/>
          <w:lang w:val="sr-Cyrl-RS"/>
        </w:rPr>
        <w:t>у</w:t>
      </w:r>
      <w:r w:rsidRPr="00714370">
        <w:rPr>
          <w:rFonts w:ascii="Times New Roman" w:hAnsi="Times New Roman"/>
          <w:b/>
          <w:bCs/>
          <w:sz w:val="24"/>
          <w:szCs w:val="24"/>
          <w:lang w:val="sr-Cyrl-RS"/>
        </w:rPr>
        <w:t>:</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lang w:val="sr-Cyrl-RS"/>
        </w:rPr>
        <w:t>1) С.Х.И.</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2) </w:t>
      </w:r>
      <w:r w:rsidRPr="00714370">
        <w:rPr>
          <w:rFonts w:ascii="Times New Roman" w:hAnsi="Times New Roman"/>
          <w:sz w:val="24"/>
          <w:szCs w:val="24"/>
          <w:lang w:val="sr-Cyrl-RS"/>
        </w:rPr>
        <w:t>К.М.</w:t>
      </w: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Петом разреду:</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lang w:val="sr-Cyrl-RS"/>
        </w:rPr>
        <w:t>1) Д.Д.</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2) </w:t>
      </w:r>
      <w:r w:rsidRPr="00714370">
        <w:rPr>
          <w:rFonts w:ascii="Times New Roman" w:hAnsi="Times New Roman"/>
          <w:sz w:val="24"/>
          <w:szCs w:val="24"/>
          <w:lang w:val="sr-Cyrl-RS"/>
        </w:rPr>
        <w:t>П.Л.</w:t>
      </w: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Шестом разреду:</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1) </w:t>
      </w:r>
      <w:r w:rsidRPr="00714370">
        <w:rPr>
          <w:rFonts w:ascii="Times New Roman" w:hAnsi="Times New Roman"/>
          <w:sz w:val="24"/>
          <w:szCs w:val="24"/>
          <w:lang w:val="sr-Cyrl-RS"/>
        </w:rPr>
        <w:t>Е.Е.</w:t>
      </w: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Седмом разреду:</w:t>
      </w:r>
    </w:p>
    <w:p w:rsidR="005D011D" w:rsidRPr="00714370" w:rsidRDefault="005D011D" w:rsidP="005D011D">
      <w:pPr>
        <w:rPr>
          <w:rFonts w:ascii="Times New Roman" w:hAnsi="Times New Roman"/>
          <w:sz w:val="24"/>
          <w:szCs w:val="24"/>
          <w:lang w:val="sr-Cyrl-RS"/>
        </w:rPr>
      </w:pPr>
      <w:r w:rsidRPr="00714370">
        <w:rPr>
          <w:rFonts w:ascii="Times New Roman" w:hAnsi="Times New Roman"/>
          <w:sz w:val="24"/>
          <w:szCs w:val="24"/>
        </w:rPr>
        <w:t xml:space="preserve">1) </w:t>
      </w:r>
      <w:r w:rsidRPr="00714370">
        <w:rPr>
          <w:rFonts w:ascii="Times New Roman" w:hAnsi="Times New Roman"/>
          <w:sz w:val="24"/>
          <w:szCs w:val="24"/>
          <w:lang w:val="sr-Cyrl-RS"/>
        </w:rPr>
        <w:t xml:space="preserve">К.Н. </w:t>
      </w:r>
    </w:p>
    <w:p w:rsidR="005D011D" w:rsidRPr="00714370" w:rsidRDefault="005D011D" w:rsidP="005D011D">
      <w:pPr>
        <w:rPr>
          <w:rFonts w:ascii="Times New Roman" w:hAnsi="Times New Roman"/>
          <w:b/>
          <w:bCs/>
          <w:sz w:val="24"/>
          <w:szCs w:val="24"/>
          <w:lang w:val="sr-Cyrl-RS"/>
        </w:rPr>
      </w:pPr>
      <w:r w:rsidRPr="00714370">
        <w:rPr>
          <w:rFonts w:ascii="Times New Roman" w:hAnsi="Times New Roman"/>
          <w:b/>
          <w:bCs/>
          <w:sz w:val="24"/>
          <w:szCs w:val="24"/>
          <w:lang w:val="sr-Cyrl-RS"/>
        </w:rPr>
        <w:t>Осмом разреду:</w:t>
      </w:r>
    </w:p>
    <w:p w:rsidR="005D011D" w:rsidRDefault="005D011D" w:rsidP="005D011D">
      <w:pPr>
        <w:rPr>
          <w:rFonts w:ascii="Times New Roman" w:hAnsi="Times New Roman"/>
          <w:sz w:val="24"/>
          <w:szCs w:val="24"/>
          <w:lang w:val="sr-Cyrl-RS"/>
        </w:rPr>
        <w:sectPr w:rsidR="005D011D" w:rsidSect="009F350D">
          <w:type w:val="continuous"/>
          <w:pgSz w:w="12240" w:h="15840"/>
          <w:pgMar w:top="1440" w:right="1440" w:bottom="1440" w:left="1440" w:header="720" w:footer="720" w:gutter="0"/>
          <w:cols w:num="3" w:space="720"/>
          <w:docGrid w:linePitch="360"/>
        </w:sectPr>
      </w:pPr>
      <w:r w:rsidRPr="00714370">
        <w:rPr>
          <w:rFonts w:ascii="Times New Roman" w:hAnsi="Times New Roman"/>
          <w:sz w:val="24"/>
          <w:szCs w:val="24"/>
          <w:lang w:val="sr-Cyrl-RS"/>
        </w:rPr>
        <w:t>1) Т.Б.</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lastRenderedPageBreak/>
        <w:t>У септембру месецу сам вршила о</w:t>
      </w:r>
      <w:r>
        <w:rPr>
          <w:rFonts w:ascii="Times New Roman" w:hAnsi="Times New Roman"/>
          <w:sz w:val="24"/>
          <w:szCs w:val="24"/>
          <w:lang w:val="sr-Cyrl-RS"/>
        </w:rPr>
        <w:t>п</w:t>
      </w:r>
      <w:r w:rsidRPr="00714370">
        <w:rPr>
          <w:rFonts w:ascii="Times New Roman" w:hAnsi="Times New Roman"/>
          <w:sz w:val="24"/>
          <w:szCs w:val="24"/>
          <w:lang w:val="sr-Cyrl-RS"/>
        </w:rPr>
        <w:t>сервацију и детекцију деце по одељењима на основу који сам планирала индивидуалне третмане, планове за групне радове.</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t>Индивидуални</w:t>
      </w:r>
      <w:r>
        <w:rPr>
          <w:rFonts w:ascii="Times New Roman" w:hAnsi="Times New Roman"/>
          <w:sz w:val="24"/>
          <w:szCs w:val="24"/>
          <w:lang w:val="sr-Cyrl-RS"/>
        </w:rPr>
        <w:t xml:space="preserve"> рад за свако дете пона</w:t>
      </w:r>
      <w:r w:rsidRPr="00714370">
        <w:rPr>
          <w:rFonts w:ascii="Times New Roman" w:hAnsi="Times New Roman"/>
          <w:sz w:val="24"/>
          <w:szCs w:val="24"/>
          <w:lang w:val="sr-Cyrl-RS"/>
        </w:rPr>
        <w:t>особ се планирао код ученика којима се раде вежбе реедукације. Планирање је обухватио креативни реедукативни третман, ци</w:t>
      </w:r>
      <w:r>
        <w:rPr>
          <w:rFonts w:ascii="Times New Roman" w:hAnsi="Times New Roman"/>
          <w:sz w:val="24"/>
          <w:szCs w:val="24"/>
          <w:lang w:val="sr-Cyrl-RS"/>
        </w:rPr>
        <w:t>љ</w:t>
      </w:r>
      <w:r w:rsidRPr="00714370">
        <w:rPr>
          <w:rFonts w:ascii="Times New Roman" w:hAnsi="Times New Roman"/>
          <w:sz w:val="24"/>
          <w:szCs w:val="24"/>
          <w:lang w:val="sr-Cyrl-RS"/>
        </w:rPr>
        <w:t xml:space="preserve"> третмана је обухватио вежбе за дисграфију, дислатерализованости, хиперкинетичко понашање, смиривање тикова, дискалкулију, дислексију, дисгнозију, хипосензибилност као и хиперсензибилност код деце. </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t xml:space="preserve">Од вођење документације обухватило је дневник рада, педагошку свеску, списак ученика, дневник садржаја и разне активности у школи. </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t>Сарадњу сам вршила са оделењским старешинама, координатором групе, са директором школе и са родитељима.</w:t>
      </w:r>
      <w:r>
        <w:rPr>
          <w:rFonts w:ascii="Times New Roman" w:hAnsi="Times New Roman"/>
          <w:sz w:val="24"/>
          <w:szCs w:val="24"/>
          <w:lang w:val="sr-Cyrl-RS"/>
        </w:rPr>
        <w:t xml:space="preserve"> </w:t>
      </w:r>
      <w:r w:rsidRPr="00714370">
        <w:rPr>
          <w:rFonts w:ascii="Times New Roman" w:hAnsi="Times New Roman"/>
          <w:sz w:val="24"/>
          <w:szCs w:val="24"/>
          <w:lang w:val="sr-Cyrl-RS"/>
        </w:rPr>
        <w:t>Стручно усавршавање обухвати</w:t>
      </w:r>
      <w:r>
        <w:rPr>
          <w:rFonts w:ascii="Times New Roman" w:hAnsi="Times New Roman"/>
          <w:sz w:val="24"/>
          <w:szCs w:val="24"/>
          <w:lang w:val="sr-Cyrl-RS"/>
        </w:rPr>
        <w:t>л</w:t>
      </w:r>
      <w:r w:rsidRPr="00714370">
        <w:rPr>
          <w:rFonts w:ascii="Times New Roman" w:hAnsi="Times New Roman"/>
          <w:sz w:val="24"/>
          <w:szCs w:val="24"/>
          <w:lang w:val="sr-Cyrl-RS"/>
        </w:rPr>
        <w:t>о је праћење стручне литературе и разне семинаре.</w:t>
      </w:r>
      <w:r>
        <w:rPr>
          <w:rFonts w:ascii="Times New Roman" w:hAnsi="Times New Roman"/>
          <w:sz w:val="24"/>
          <w:szCs w:val="24"/>
          <w:lang w:val="sr-Cyrl-RS"/>
        </w:rPr>
        <w:t xml:space="preserve"> </w:t>
      </w:r>
      <w:r w:rsidRPr="00714370">
        <w:rPr>
          <w:rFonts w:ascii="Times New Roman" w:hAnsi="Times New Roman"/>
          <w:sz w:val="24"/>
          <w:szCs w:val="24"/>
          <w:lang w:val="sr-Cyrl-RS"/>
        </w:rPr>
        <w:t>Крајњи ци</w:t>
      </w:r>
      <w:r>
        <w:rPr>
          <w:rFonts w:ascii="Times New Roman" w:hAnsi="Times New Roman"/>
          <w:sz w:val="24"/>
          <w:szCs w:val="24"/>
          <w:lang w:val="sr-Cyrl-RS"/>
        </w:rPr>
        <w:t>љ</w:t>
      </w:r>
      <w:r w:rsidRPr="00714370">
        <w:rPr>
          <w:rFonts w:ascii="Times New Roman" w:hAnsi="Times New Roman"/>
          <w:sz w:val="24"/>
          <w:szCs w:val="24"/>
          <w:lang w:val="sr-Cyrl-RS"/>
        </w:rPr>
        <w:t xml:space="preserve"> овог предмета је било: достизање оптималног нивоа развоја когнитивне способности за побољшање пажње за успешније праћење градива у школи.</w:t>
      </w:r>
      <w:r>
        <w:rPr>
          <w:rFonts w:ascii="Times New Roman" w:hAnsi="Times New Roman"/>
          <w:sz w:val="24"/>
          <w:szCs w:val="24"/>
          <w:lang w:val="sr-Cyrl-RS"/>
        </w:rPr>
        <w:t xml:space="preserve"> </w:t>
      </w:r>
      <w:r w:rsidRPr="00714370">
        <w:rPr>
          <w:rFonts w:ascii="Times New Roman" w:hAnsi="Times New Roman"/>
          <w:sz w:val="24"/>
          <w:szCs w:val="24"/>
          <w:lang w:val="sr-Cyrl-RS"/>
        </w:rPr>
        <w:t>Реедукативни третман је било обављено у школи у кабинету за реедукаторе и у моторичкој соби.</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t xml:space="preserve">Учествовала сам на наставничким већима, одељенским већима и на састанцима за одржавање ИОП-а са разредним старешинама и родитељима деце и на стручним већима.Важну улогу сам дала за сарадњу са родитељима, колегама дефектолозима разних смерова у нижим и вишим разредима као и са стручном службом. </w:t>
      </w:r>
    </w:p>
    <w:p w:rsidR="005D011D" w:rsidRPr="00714370" w:rsidRDefault="005D011D" w:rsidP="005D011D">
      <w:pPr>
        <w:jc w:val="both"/>
        <w:rPr>
          <w:rFonts w:ascii="Times New Roman" w:hAnsi="Times New Roman"/>
          <w:sz w:val="24"/>
          <w:szCs w:val="24"/>
          <w:lang w:val="sr-Cyrl-RS"/>
        </w:rPr>
      </w:pPr>
      <w:r w:rsidRPr="00714370">
        <w:rPr>
          <w:rFonts w:ascii="Times New Roman" w:hAnsi="Times New Roman"/>
          <w:sz w:val="24"/>
          <w:szCs w:val="24"/>
          <w:lang w:val="sr-Cyrl-RS"/>
        </w:rPr>
        <w:t>Укупно имам 1</w:t>
      </w:r>
      <w:r w:rsidRPr="00714370">
        <w:rPr>
          <w:rFonts w:ascii="Times New Roman" w:hAnsi="Times New Roman"/>
          <w:sz w:val="24"/>
          <w:szCs w:val="24"/>
        </w:rPr>
        <w:t>4</w:t>
      </w:r>
      <w:r w:rsidRPr="00714370">
        <w:rPr>
          <w:rFonts w:ascii="Times New Roman" w:hAnsi="Times New Roman"/>
          <w:sz w:val="24"/>
          <w:szCs w:val="24"/>
          <w:lang w:val="sr-Cyrl-RS"/>
        </w:rPr>
        <w:t xml:space="preserve">-оро деце којима је пожељно даље наставак реедукативног третмана. Од планираних часова реализовано је укупно 699 часова. </w:t>
      </w:r>
    </w:p>
    <w:p w:rsidR="005D011D" w:rsidRPr="00714370" w:rsidRDefault="005D011D" w:rsidP="005D011D">
      <w:pPr>
        <w:ind w:left="5760" w:firstLine="720"/>
        <w:rPr>
          <w:rFonts w:ascii="Times New Roman" w:hAnsi="Times New Roman"/>
          <w:sz w:val="24"/>
          <w:szCs w:val="24"/>
          <w:lang w:val="sr-Cyrl-RS"/>
        </w:rPr>
      </w:pPr>
      <w:r w:rsidRPr="00714370">
        <w:rPr>
          <w:rFonts w:ascii="Times New Roman" w:hAnsi="Times New Roman"/>
          <w:sz w:val="24"/>
          <w:szCs w:val="24"/>
          <w:lang w:val="sr-Cyrl-RS"/>
        </w:rPr>
        <w:t>Реедукатор</w:t>
      </w:r>
    </w:p>
    <w:p w:rsidR="005D011D" w:rsidRPr="001F41FF" w:rsidRDefault="005D011D" w:rsidP="005D011D">
      <w:pPr>
        <w:jc w:val="right"/>
        <w:rPr>
          <w:rFonts w:ascii="Times New Roman" w:hAnsi="Times New Roman"/>
          <w:sz w:val="24"/>
          <w:szCs w:val="24"/>
          <w:lang w:val="sr-Cyrl-RS"/>
        </w:rPr>
      </w:pPr>
      <w:r w:rsidRPr="00714370">
        <w:rPr>
          <w:rFonts w:ascii="Times New Roman" w:hAnsi="Times New Roman"/>
          <w:sz w:val="24"/>
          <w:szCs w:val="24"/>
          <w:lang w:val="sr-Cyrl-RS"/>
        </w:rPr>
        <w:t xml:space="preserve">Дипл. </w:t>
      </w:r>
      <w:r>
        <w:rPr>
          <w:rFonts w:ascii="Times New Roman" w:hAnsi="Times New Roman"/>
          <w:sz w:val="24"/>
          <w:szCs w:val="24"/>
          <w:lang w:val="sr-Cyrl-RS"/>
        </w:rPr>
        <w:t>д</w:t>
      </w:r>
      <w:r w:rsidRPr="00714370">
        <w:rPr>
          <w:rFonts w:ascii="Times New Roman" w:hAnsi="Times New Roman"/>
          <w:sz w:val="24"/>
          <w:szCs w:val="24"/>
          <w:lang w:val="sr-Cyrl-RS"/>
        </w:rPr>
        <w:t>еф. Ерика Балог</w:t>
      </w:r>
      <w:r>
        <w:rPr>
          <w:rFonts w:ascii="Times New Roman" w:hAnsi="Times New Roman"/>
          <w:sz w:val="24"/>
          <w:szCs w:val="24"/>
          <w:lang w:val="sr-Cyrl-RS"/>
        </w:rPr>
        <w:t xml:space="preserve"> с.р.</w:t>
      </w:r>
    </w:p>
    <w:p w:rsidR="005D011D" w:rsidRDefault="005D011D" w:rsidP="00860C29">
      <w:pPr>
        <w:jc w:val="both"/>
        <w:rPr>
          <w:rFonts w:ascii="Times New Roman" w:hAnsi="Times New Roman"/>
          <w:sz w:val="24"/>
          <w:szCs w:val="24"/>
          <w:lang w:val="ru-RU" w:eastAsia="x-none"/>
        </w:rPr>
      </w:pPr>
    </w:p>
    <w:p w:rsidR="002A35F3" w:rsidRPr="00FF226A" w:rsidRDefault="002A35F3" w:rsidP="002A35F3">
      <w:pPr>
        <w:pStyle w:val="Heading1"/>
        <w:jc w:val="center"/>
        <w:rPr>
          <w:rFonts w:ascii="Times New Roman" w:hAnsi="Times New Roman"/>
          <w:sz w:val="28"/>
          <w:szCs w:val="28"/>
        </w:rPr>
      </w:pPr>
      <w:bookmarkStart w:id="241" w:name="_Toc82602983"/>
      <w:bookmarkStart w:id="242" w:name="_Toc113878950"/>
      <w:bookmarkStart w:id="243" w:name="_Toc145508767"/>
      <w:bookmarkStart w:id="244" w:name="_Toc176862250"/>
      <w:r w:rsidRPr="00FF226A">
        <w:rPr>
          <w:rFonts w:ascii="Times New Roman" w:hAnsi="Times New Roman"/>
          <w:sz w:val="28"/>
          <w:szCs w:val="28"/>
        </w:rPr>
        <w:t>ИЗВЕШТАЈ О РАДУ СОМАТОПЕДА</w:t>
      </w:r>
      <w:bookmarkEnd w:id="241"/>
      <w:bookmarkEnd w:id="242"/>
      <w:bookmarkEnd w:id="243"/>
      <w:bookmarkEnd w:id="244"/>
    </w:p>
    <w:p w:rsidR="0060017E" w:rsidRDefault="0060017E" w:rsidP="0060017E">
      <w:pPr>
        <w:jc w:val="center"/>
        <w:rPr>
          <w:rFonts w:ascii="Times New Roman" w:eastAsiaTheme="minorHAnsi" w:hAnsi="Times New Roman" w:cstheme="minorBidi"/>
          <w:b/>
          <w:sz w:val="24"/>
          <w:szCs w:val="24"/>
          <w:lang w:val="en-US"/>
        </w:rPr>
      </w:pPr>
    </w:p>
    <w:p w:rsidR="0060017E" w:rsidRPr="009F350D" w:rsidRDefault="0060017E" w:rsidP="0060017E">
      <w:pPr>
        <w:jc w:val="center"/>
        <w:rPr>
          <w:rFonts w:ascii="Times New Roman" w:eastAsiaTheme="minorHAnsi" w:hAnsi="Times New Roman" w:cstheme="minorBidi"/>
          <w:b/>
          <w:sz w:val="24"/>
          <w:szCs w:val="24"/>
          <w:lang w:val="sr-Cyrl-RS"/>
        </w:rPr>
      </w:pPr>
      <w:r w:rsidRPr="009F350D">
        <w:rPr>
          <w:rFonts w:ascii="Times New Roman" w:eastAsiaTheme="minorHAnsi" w:hAnsi="Times New Roman" w:cstheme="minorBidi"/>
          <w:b/>
          <w:sz w:val="24"/>
          <w:szCs w:val="24"/>
          <w:lang w:val="en-US"/>
        </w:rPr>
        <w:t>ГОДИШЊИ ИЗВЕШТАЈ О РАДУ СОМАТОПЕДА</w:t>
      </w:r>
    </w:p>
    <w:p w:rsidR="002A35F3" w:rsidRDefault="002A35F3" w:rsidP="00860C29">
      <w:pPr>
        <w:jc w:val="both"/>
        <w:rPr>
          <w:rFonts w:ascii="Times New Roman" w:hAnsi="Times New Roman"/>
          <w:sz w:val="24"/>
          <w:szCs w:val="24"/>
          <w:lang w:val="ru-RU" w:eastAsia="x-none"/>
        </w:rPr>
      </w:pPr>
    </w:p>
    <w:p w:rsidR="002A35F3" w:rsidRPr="002225C1" w:rsidRDefault="002A35F3" w:rsidP="002A35F3">
      <w:pPr>
        <w:rPr>
          <w:rFonts w:ascii="Times New Roman" w:hAnsi="Times New Roman"/>
          <w:b/>
          <w:sz w:val="24"/>
          <w:szCs w:val="24"/>
          <w:lang w:val="sr-Cyrl-RS" w:eastAsia="zh-CN"/>
        </w:rPr>
      </w:pPr>
      <w:r w:rsidRPr="002225C1">
        <w:rPr>
          <w:rFonts w:ascii="Times New Roman" w:hAnsi="Times New Roman"/>
          <w:b/>
          <w:sz w:val="24"/>
          <w:szCs w:val="24"/>
          <w:lang w:val="sr-Cyrl-RS" w:eastAsia="zh-CN"/>
        </w:rPr>
        <w:t>Ток рада кроз 2023/2024</w:t>
      </w:r>
      <w:r w:rsidR="00A143BB">
        <w:rPr>
          <w:rFonts w:ascii="Times New Roman" w:hAnsi="Times New Roman"/>
          <w:b/>
          <w:sz w:val="24"/>
          <w:szCs w:val="24"/>
          <w:lang w:val="sr-Cyrl-RS" w:eastAsia="zh-CN"/>
        </w:rPr>
        <w:t>.</w:t>
      </w:r>
      <w:r w:rsidRPr="002225C1">
        <w:rPr>
          <w:rFonts w:ascii="Times New Roman" w:hAnsi="Times New Roman"/>
          <w:b/>
          <w:sz w:val="24"/>
          <w:szCs w:val="24"/>
          <w:lang w:val="sr-Cyrl-RS" w:eastAsia="zh-CN"/>
        </w:rPr>
        <w:t xml:space="preserve">  школску годину</w:t>
      </w:r>
    </w:p>
    <w:p w:rsidR="002A35F3"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eastAsia="zh-CN"/>
        </w:rPr>
        <w:t xml:space="preserve">У току септембра месеца </w:t>
      </w:r>
      <w:r w:rsidRPr="002225C1">
        <w:rPr>
          <w:rFonts w:ascii="Times New Roman" w:hAnsi="Times New Roman"/>
          <w:sz w:val="24"/>
          <w:szCs w:val="24"/>
          <w:lang w:val="sr-Cyrl-RS"/>
        </w:rPr>
        <w:t>школске године 202</w:t>
      </w:r>
      <w:r>
        <w:rPr>
          <w:rFonts w:ascii="Times New Roman" w:hAnsi="Times New Roman"/>
          <w:sz w:val="24"/>
          <w:szCs w:val="24"/>
        </w:rPr>
        <w:t>3</w:t>
      </w:r>
      <w:r w:rsidRPr="002225C1">
        <w:rPr>
          <w:rFonts w:ascii="Times New Roman" w:hAnsi="Times New Roman"/>
          <w:sz w:val="24"/>
          <w:szCs w:val="24"/>
          <w:lang w:val="sr-Cyrl-RS"/>
        </w:rPr>
        <w:t>/202</w:t>
      </w:r>
      <w:r>
        <w:rPr>
          <w:rFonts w:ascii="Times New Roman" w:hAnsi="Times New Roman"/>
          <w:sz w:val="24"/>
          <w:szCs w:val="24"/>
        </w:rPr>
        <w:t>4</w:t>
      </w:r>
      <w:r>
        <w:rPr>
          <w:rFonts w:ascii="Times New Roman" w:hAnsi="Times New Roman"/>
          <w:sz w:val="24"/>
          <w:szCs w:val="24"/>
          <w:lang w:val="sr-Cyrl-RS"/>
        </w:rPr>
        <w:t xml:space="preserve"> </w:t>
      </w:r>
      <w:r w:rsidRPr="002225C1">
        <w:rPr>
          <w:rFonts w:ascii="Times New Roman" w:hAnsi="Times New Roman"/>
          <w:sz w:val="24"/>
          <w:szCs w:val="24"/>
          <w:lang w:val="sr-Cyrl-RS" w:eastAsia="zh-CN"/>
        </w:rPr>
        <w:t>урађена је опсервација и детекција</w:t>
      </w:r>
      <w:r w:rsidRPr="002225C1">
        <w:rPr>
          <w:rFonts w:ascii="Times New Roman" w:hAnsi="Times New Roman"/>
          <w:sz w:val="24"/>
          <w:szCs w:val="24"/>
          <w:lang w:val="zh-CN" w:eastAsia="zh-CN"/>
        </w:rPr>
        <w:t xml:space="preserve"> ученика</w:t>
      </w:r>
      <w:r w:rsidRPr="002225C1">
        <w:rPr>
          <w:rFonts w:ascii="Times New Roman" w:hAnsi="Times New Roman"/>
          <w:sz w:val="24"/>
          <w:szCs w:val="24"/>
          <w:lang w:val="sr-Cyrl-RS" w:eastAsia="zh-CN"/>
        </w:rPr>
        <w:t xml:space="preserve"> са</w:t>
      </w:r>
      <w:r w:rsidRPr="002225C1">
        <w:rPr>
          <w:rFonts w:ascii="Times New Roman" w:hAnsi="Times New Roman"/>
          <w:sz w:val="24"/>
          <w:szCs w:val="24"/>
          <w:lang w:val="zh-CN" w:eastAsia="zh-CN"/>
        </w:rPr>
        <w:t xml:space="preserve"> моторним </w:t>
      </w:r>
      <w:r w:rsidRPr="002225C1">
        <w:rPr>
          <w:rFonts w:ascii="Times New Roman" w:hAnsi="Times New Roman"/>
          <w:sz w:val="24"/>
          <w:szCs w:val="24"/>
          <w:lang w:val="sr-Cyrl-RS" w:eastAsia="zh-CN"/>
        </w:rPr>
        <w:t>потешкоћа</w:t>
      </w:r>
      <w:r w:rsidRPr="002225C1">
        <w:rPr>
          <w:rFonts w:ascii="Times New Roman" w:hAnsi="Times New Roman"/>
          <w:sz w:val="24"/>
          <w:szCs w:val="24"/>
          <w:lang w:val="zh-CN" w:eastAsia="zh-CN"/>
        </w:rPr>
        <w:t>ма</w:t>
      </w:r>
      <w:r w:rsidRPr="002225C1">
        <w:rPr>
          <w:rFonts w:ascii="Times New Roman" w:hAnsi="Times New Roman"/>
          <w:sz w:val="24"/>
          <w:szCs w:val="24"/>
          <w:lang w:val="sr-Cyrl-RS" w:eastAsia="zh-CN"/>
        </w:rPr>
        <w:t>.</w:t>
      </w:r>
      <w:r w:rsidRPr="002225C1">
        <w:rPr>
          <w:rFonts w:ascii="Times New Roman" w:hAnsi="Times New Roman"/>
          <w:sz w:val="24"/>
          <w:szCs w:val="24"/>
          <w:lang w:val="zh-CN" w:eastAsia="zh-CN"/>
        </w:rPr>
        <w:t xml:space="preserve"> </w:t>
      </w:r>
      <w:r w:rsidRPr="002225C1">
        <w:rPr>
          <w:rFonts w:ascii="Times New Roman" w:eastAsia="Times New Roman" w:hAnsi="Times New Roman"/>
          <w:color w:val="000000"/>
          <w:sz w:val="24"/>
          <w:szCs w:val="24"/>
          <w:lang w:val="sr-Cyrl-RS" w:eastAsia="zh-CN"/>
        </w:rPr>
        <w:t>Процена</w:t>
      </w:r>
      <w:r w:rsidRPr="002225C1">
        <w:rPr>
          <w:rFonts w:ascii="Times New Roman" w:eastAsia="Times New Roman" w:hAnsi="Times New Roman"/>
          <w:color w:val="000000"/>
          <w:sz w:val="24"/>
          <w:szCs w:val="24"/>
          <w:lang w:val="zh-CN" w:eastAsia="zh-CN"/>
        </w:rPr>
        <w:t>, дијагностика</w:t>
      </w:r>
      <w:r w:rsidRPr="002225C1">
        <w:rPr>
          <w:rFonts w:ascii="Times New Roman" w:eastAsia="Times New Roman" w:hAnsi="Times New Roman"/>
          <w:color w:val="000000"/>
          <w:sz w:val="24"/>
          <w:szCs w:val="24"/>
          <w:lang w:val="sr-Cyrl-RS" w:eastAsia="zh-CN"/>
        </w:rPr>
        <w:t xml:space="preserve"> и еваулација </w:t>
      </w:r>
      <w:r w:rsidRPr="002225C1">
        <w:rPr>
          <w:rFonts w:ascii="Times New Roman" w:eastAsia="Times New Roman" w:hAnsi="Times New Roman"/>
          <w:color w:val="000000"/>
          <w:sz w:val="24"/>
          <w:szCs w:val="24"/>
          <w:lang w:val="zh-CN" w:eastAsia="zh-CN"/>
        </w:rPr>
        <w:t xml:space="preserve">моторичких </w:t>
      </w:r>
      <w:r w:rsidRPr="002225C1">
        <w:rPr>
          <w:rFonts w:ascii="Times New Roman" w:eastAsia="Times New Roman" w:hAnsi="Times New Roman"/>
          <w:color w:val="000000"/>
          <w:sz w:val="24"/>
          <w:szCs w:val="24"/>
          <w:lang w:val="sr-Cyrl-RS" w:eastAsia="zh-CN"/>
        </w:rPr>
        <w:t xml:space="preserve">потешкоћа и </w:t>
      </w:r>
      <w:r w:rsidRPr="002225C1">
        <w:rPr>
          <w:rFonts w:ascii="Times New Roman" w:eastAsia="Times New Roman" w:hAnsi="Times New Roman"/>
          <w:color w:val="000000"/>
          <w:sz w:val="24"/>
          <w:szCs w:val="24"/>
          <w:lang w:val="zh-CN" w:eastAsia="zh-CN"/>
        </w:rPr>
        <w:t>поремећаја код ученика</w:t>
      </w:r>
      <w:r w:rsidRPr="002225C1">
        <w:rPr>
          <w:rFonts w:ascii="Times New Roman" w:eastAsia="Times New Roman" w:hAnsi="Times New Roman"/>
          <w:color w:val="000000"/>
          <w:sz w:val="24"/>
          <w:szCs w:val="24"/>
          <w:lang w:val="sr-Cyrl-RS" w:eastAsia="zh-CN"/>
        </w:rPr>
        <w:t xml:space="preserve"> и деце п</w:t>
      </w:r>
      <w:r w:rsidRPr="002225C1">
        <w:rPr>
          <w:rFonts w:ascii="Times New Roman" w:eastAsia="SimSun" w:hAnsi="Times New Roman"/>
          <w:sz w:val="24"/>
          <w:szCs w:val="24"/>
          <w:lang w:val="sr-Cyrl-RS" w:eastAsia="zh-CN"/>
        </w:rPr>
        <w:t xml:space="preserve">рименом Протокола за процену психосоматског статуса је такође реализована током септембра месеца и формиран је списак ученика који је потом уписан </w:t>
      </w:r>
      <w:r w:rsidRPr="002225C1">
        <w:rPr>
          <w:rFonts w:ascii="Times New Roman" w:hAnsi="Times New Roman"/>
          <w:sz w:val="24"/>
          <w:szCs w:val="24"/>
          <w:lang w:val="sr-Cyrl-RS"/>
        </w:rPr>
        <w:t xml:space="preserve"> у Дневник рада.</w:t>
      </w:r>
    </w:p>
    <w:p w:rsidR="00690E11" w:rsidRDefault="00690E11" w:rsidP="002A35F3">
      <w:pPr>
        <w:jc w:val="both"/>
        <w:rPr>
          <w:rFonts w:ascii="Times New Roman" w:hAnsi="Times New Roman"/>
          <w:sz w:val="24"/>
          <w:szCs w:val="24"/>
          <w:lang w:val="sr-Cyrl-RS"/>
        </w:rPr>
      </w:pPr>
      <w:r>
        <w:rPr>
          <w:rFonts w:ascii="Times New Roman" w:hAnsi="Times New Roman"/>
          <w:sz w:val="24"/>
          <w:szCs w:val="24"/>
          <w:lang w:val="sr-Cyrl-RS"/>
        </w:rPr>
        <w:t>Списак ученика:</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У.М. 2-1</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Д.К. 3-3</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Ф.Ђ. 3-3</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lastRenderedPageBreak/>
        <w:t>М.Д. 4-1</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Н.А. 5-1</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М.А. 5-1</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Ш.Н. 5-1</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Р.М. 5-2</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К.О. 5-3</w:t>
      </w:r>
    </w:p>
    <w:p w:rsidR="00690E11" w:rsidRDefault="00690E11"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Р.М. 5-</w:t>
      </w:r>
      <w:r w:rsidR="00DE7056">
        <w:rPr>
          <w:rFonts w:ascii="Times New Roman" w:hAnsi="Times New Roman"/>
          <w:sz w:val="24"/>
          <w:szCs w:val="24"/>
          <w:lang w:eastAsia="zh-CN"/>
        </w:rPr>
        <w:t>3</w:t>
      </w:r>
    </w:p>
    <w:p w:rsidR="00DE7056" w:rsidRDefault="00DE7056"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Ж.М. 6-1</w:t>
      </w:r>
    </w:p>
    <w:p w:rsidR="00DE7056" w:rsidRDefault="00DE7056"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Б.Д. 6-2</w:t>
      </w:r>
    </w:p>
    <w:p w:rsidR="00DE7056" w:rsidRDefault="00DE7056"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М.Ф.Ш. 8-2</w:t>
      </w:r>
    </w:p>
    <w:p w:rsidR="00DE7056" w:rsidRPr="00690E11" w:rsidRDefault="00DE7056" w:rsidP="00C45A34">
      <w:pPr>
        <w:pStyle w:val="ListParagraph"/>
        <w:numPr>
          <w:ilvl w:val="0"/>
          <w:numId w:val="30"/>
        </w:numPr>
        <w:jc w:val="both"/>
        <w:rPr>
          <w:rFonts w:ascii="Times New Roman" w:hAnsi="Times New Roman"/>
          <w:sz w:val="24"/>
          <w:szCs w:val="24"/>
          <w:lang w:eastAsia="zh-CN"/>
        </w:rPr>
      </w:pPr>
      <w:r>
        <w:rPr>
          <w:rFonts w:ascii="Times New Roman" w:hAnsi="Times New Roman"/>
          <w:sz w:val="24"/>
          <w:szCs w:val="24"/>
          <w:lang w:eastAsia="zh-CN"/>
        </w:rPr>
        <w:t>В.Е. 8-2</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 xml:space="preserve">Ученици су имали према распореду рада по два термина недељно, у току школске године који се одвијао или у соматопедском кабинету, или у кабинету за психомоторну стимулацију. </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Ученица Ф. Ђ. 3-3 није долазила у школу због болести. Нова ученица Ј.Д. 5-1 је дошла у школу и урађена је опсервација и  дефектолошка дијагностика и долазила је на повремене третмане током школске године када је било слободног простора..</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Узела сам учешће у реализацији тематских целина у настави на почетку школске године:</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„Ја волим да поштујем себе и друге!“</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„Шта могу да учиним за тебе ?“</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„Кад се многе руке сложе!“</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„Ми смо деца једног света!“</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„Упознајмо свет кроз игре!“</w:t>
      </w:r>
    </w:p>
    <w:p w:rsidR="002A35F3" w:rsidRPr="00010550" w:rsidRDefault="002A35F3" w:rsidP="002A35F3">
      <w:pPr>
        <w:pStyle w:val="NoSpacing"/>
        <w:rPr>
          <w:rFonts w:ascii="Times New Roman" w:hAnsi="Times New Roman"/>
          <w:sz w:val="24"/>
          <w:szCs w:val="24"/>
          <w:lang w:val="sr-Cyrl-RS"/>
        </w:rPr>
      </w:pPr>
      <w:r w:rsidRPr="00010550">
        <w:rPr>
          <w:rFonts w:ascii="Times New Roman" w:hAnsi="Times New Roman"/>
          <w:sz w:val="24"/>
          <w:szCs w:val="24"/>
          <w:lang w:val="sr-Cyrl-RS"/>
        </w:rPr>
        <w:t>„Спорт нас повезује“</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На радионицама (Дан Рома;</w:t>
      </w:r>
      <w:r>
        <w:rPr>
          <w:rFonts w:ascii="Times New Roman" w:hAnsi="Times New Roman"/>
          <w:sz w:val="24"/>
          <w:szCs w:val="24"/>
          <w:lang w:val="sr-Cyrl-RS"/>
        </w:rPr>
        <w:t xml:space="preserve"> </w:t>
      </w:r>
      <w:r w:rsidRPr="002225C1">
        <w:rPr>
          <w:rFonts w:ascii="Times New Roman" w:hAnsi="Times New Roman"/>
          <w:sz w:val="24"/>
          <w:szCs w:val="24"/>
          <w:lang w:val="sr-Cyrl-RS"/>
        </w:rPr>
        <w:t>Спортски дан; Толеранција и прихватање различитости,</w:t>
      </w:r>
      <w:r>
        <w:rPr>
          <w:rFonts w:ascii="Times New Roman" w:hAnsi="Times New Roman"/>
          <w:sz w:val="24"/>
          <w:szCs w:val="24"/>
          <w:lang w:val="sr-Cyrl-RS"/>
        </w:rPr>
        <w:t xml:space="preserve"> </w:t>
      </w:r>
      <w:r w:rsidRPr="002225C1">
        <w:rPr>
          <w:rFonts w:ascii="Times New Roman" w:hAnsi="Times New Roman"/>
          <w:sz w:val="24"/>
          <w:szCs w:val="24"/>
          <w:lang w:val="sr-Cyrl-RS"/>
        </w:rPr>
        <w:t>равноправност; 8 март ,и остале)</w:t>
      </w:r>
    </w:p>
    <w:p w:rsidR="002A35F3" w:rsidRPr="002225C1" w:rsidRDefault="002A35F3" w:rsidP="002A35F3">
      <w:pPr>
        <w:rPr>
          <w:rFonts w:ascii="Times New Roman" w:hAnsi="Times New Roman"/>
          <w:sz w:val="24"/>
          <w:szCs w:val="24"/>
          <w:lang w:val="sr-Cyrl-RS"/>
        </w:rPr>
      </w:pPr>
    </w:p>
    <w:p w:rsidR="002A35F3" w:rsidRPr="002225C1" w:rsidRDefault="002A35F3" w:rsidP="002A35F3">
      <w:pPr>
        <w:rPr>
          <w:rFonts w:ascii="Times New Roman" w:hAnsi="Times New Roman"/>
          <w:b/>
          <w:sz w:val="24"/>
          <w:szCs w:val="24"/>
          <w:lang w:val="sr-Cyrl-RS"/>
        </w:rPr>
      </w:pPr>
      <w:r w:rsidRPr="002225C1">
        <w:rPr>
          <w:rFonts w:ascii="Times New Roman" w:hAnsi="Times New Roman"/>
          <w:b/>
          <w:sz w:val="24"/>
          <w:szCs w:val="24"/>
          <w:lang w:val="sr-Cyrl-RS"/>
        </w:rPr>
        <w:t>Реализација:</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-Реализовани су сви  састанци за израду ИОП  током ове школске године  и урађени су индидвидуални образовни планови за сваког ученика током године по којима се и реализовао соматопедски рад;</w:t>
      </w:r>
    </w:p>
    <w:p w:rsidR="002A35F3" w:rsidRPr="00546306" w:rsidRDefault="002A35F3" w:rsidP="002A35F3">
      <w:pPr>
        <w:jc w:val="both"/>
        <w:rPr>
          <w:rFonts w:ascii="Times New Roman" w:hAnsi="Times New Roman"/>
          <w:sz w:val="24"/>
          <w:szCs w:val="24"/>
          <w:lang w:val="sr-Cyrl-RS"/>
        </w:rPr>
      </w:pPr>
      <w:r>
        <w:rPr>
          <w:rFonts w:ascii="Times New Roman" w:hAnsi="Times New Roman"/>
          <w:sz w:val="24"/>
          <w:szCs w:val="24"/>
          <w:lang w:val="sr-Cyrl-RS"/>
        </w:rPr>
        <w:t>-Од планираних 86</w:t>
      </w:r>
      <w:r>
        <w:rPr>
          <w:rFonts w:ascii="Times New Roman" w:hAnsi="Times New Roman"/>
          <w:sz w:val="24"/>
          <w:szCs w:val="24"/>
        </w:rPr>
        <w:t>4</w:t>
      </w:r>
      <w:r w:rsidRPr="002225C1">
        <w:rPr>
          <w:rFonts w:ascii="Times New Roman" w:hAnsi="Times New Roman"/>
          <w:sz w:val="24"/>
          <w:szCs w:val="24"/>
          <w:lang w:val="sr-Cyrl-RS"/>
        </w:rPr>
        <w:t xml:space="preserve">  часа непосредног рада са ученицима ове школске године  реализовала сам 834 часа:  нисам реализов</w:t>
      </w:r>
      <w:r>
        <w:rPr>
          <w:rFonts w:ascii="Times New Roman" w:hAnsi="Times New Roman"/>
          <w:sz w:val="24"/>
          <w:szCs w:val="24"/>
          <w:lang w:val="sr-Cyrl-RS"/>
        </w:rPr>
        <w:t>ала због Крсне славе и због смртног случаја у породици</w:t>
      </w:r>
      <w:r>
        <w:rPr>
          <w:rFonts w:ascii="Times New Roman" w:hAnsi="Times New Roman"/>
          <w:sz w:val="24"/>
          <w:szCs w:val="24"/>
        </w:rPr>
        <w:t xml:space="preserve"> </w:t>
      </w:r>
      <w:r>
        <w:rPr>
          <w:rFonts w:ascii="Times New Roman" w:hAnsi="Times New Roman"/>
          <w:sz w:val="24"/>
          <w:szCs w:val="24"/>
          <w:lang w:val="sr-Cyrl-RS"/>
        </w:rPr>
        <w:t>остатак часова.</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-Реализовала сам дежурства понедељком за време великог одмора у школском дворишту, и за време 4 –ог школског  часа у холу школе .</w:t>
      </w:r>
    </w:p>
    <w:p w:rsidR="002A35F3" w:rsidRPr="002225C1" w:rsidRDefault="002A35F3" w:rsidP="002A35F3">
      <w:pPr>
        <w:rPr>
          <w:rFonts w:ascii="Times New Roman" w:hAnsi="Times New Roman"/>
          <w:sz w:val="24"/>
          <w:szCs w:val="24"/>
          <w:lang w:val="sr-Cyrl-RS"/>
        </w:rPr>
      </w:pPr>
      <w:r w:rsidRPr="002225C1">
        <w:rPr>
          <w:rFonts w:ascii="Times New Roman" w:hAnsi="Times New Roman"/>
          <w:b/>
          <w:sz w:val="24"/>
          <w:szCs w:val="24"/>
          <w:lang w:val="sr-Cyrl-RS"/>
        </w:rPr>
        <w:t>Вођење документације се реализовало кроз:</w:t>
      </w:r>
      <w:r w:rsidRPr="002225C1">
        <w:rPr>
          <w:rFonts w:ascii="Times New Roman" w:hAnsi="Times New Roman"/>
          <w:sz w:val="24"/>
          <w:szCs w:val="24"/>
          <w:lang w:val="sr-Cyrl-RS"/>
        </w:rPr>
        <w:t xml:space="preserve">  </w:t>
      </w:r>
    </w:p>
    <w:p w:rsidR="002A35F3" w:rsidRPr="002225C1" w:rsidRDefault="002A35F3" w:rsidP="002A35F3">
      <w:pPr>
        <w:rPr>
          <w:rFonts w:ascii="Times New Roman" w:hAnsi="Times New Roman"/>
          <w:b/>
          <w:sz w:val="24"/>
          <w:szCs w:val="24"/>
          <w:lang w:val="sr-Cyrl-RS"/>
        </w:rPr>
      </w:pPr>
      <w:r w:rsidRPr="002225C1">
        <w:rPr>
          <w:rFonts w:ascii="Times New Roman" w:hAnsi="Times New Roman"/>
          <w:sz w:val="24"/>
          <w:szCs w:val="24"/>
          <w:lang w:val="sr-Cyrl-RS"/>
        </w:rPr>
        <w:t>-Годишњи план рада соматопеда за ову школску годину</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-Дневник рада</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lastRenderedPageBreak/>
        <w:t xml:space="preserve">-Педагошку свеску </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-Припреме за рад</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 xml:space="preserve">-Извештаји о раду на полугодишту и на крају школске године </w:t>
      </w:r>
    </w:p>
    <w:p w:rsidR="002A35F3" w:rsidRPr="002225C1" w:rsidRDefault="002A35F3" w:rsidP="002A35F3">
      <w:pPr>
        <w:rPr>
          <w:rFonts w:ascii="Times New Roman" w:hAnsi="Times New Roman"/>
          <w:sz w:val="24"/>
          <w:szCs w:val="24"/>
          <w:lang w:val="sr-Cyrl-RS"/>
        </w:rPr>
      </w:pPr>
      <w:r w:rsidRPr="002225C1">
        <w:rPr>
          <w:rFonts w:ascii="Times New Roman" w:hAnsi="Times New Roman"/>
          <w:sz w:val="24"/>
          <w:szCs w:val="24"/>
          <w:lang w:val="sr-Cyrl-RS"/>
        </w:rPr>
        <w:t>-Индивидуално-образовни планови рада за све ученике који су обухваћени соматопедским третманом</w:t>
      </w:r>
    </w:p>
    <w:p w:rsidR="002A35F3" w:rsidRPr="002225C1" w:rsidRDefault="002A35F3" w:rsidP="002A35F3">
      <w:pPr>
        <w:rPr>
          <w:rFonts w:ascii="Times New Roman" w:hAnsi="Times New Roman"/>
          <w:b/>
          <w:sz w:val="24"/>
          <w:szCs w:val="24"/>
          <w:lang w:val="sr-Cyrl-RS"/>
        </w:rPr>
      </w:pPr>
      <w:r w:rsidRPr="002225C1">
        <w:rPr>
          <w:rFonts w:ascii="Times New Roman" w:hAnsi="Times New Roman"/>
          <w:b/>
          <w:sz w:val="24"/>
          <w:szCs w:val="24"/>
          <w:lang w:val="sr-Cyrl-RS"/>
        </w:rPr>
        <w:t>Евалуација</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Ученици који су били претходне школске године обухваћени соматопедским третманом имају евалуациону листу са податцима на основу којих се може упоредити и проценити њихов психофи</w:t>
      </w:r>
      <w:r>
        <w:rPr>
          <w:rFonts w:ascii="Times New Roman" w:hAnsi="Times New Roman"/>
          <w:sz w:val="24"/>
          <w:szCs w:val="24"/>
          <w:lang w:val="sr-Cyrl-RS"/>
        </w:rPr>
        <w:t>зички развој током годину дана.</w:t>
      </w:r>
    </w:p>
    <w:p w:rsidR="002A35F3" w:rsidRPr="002225C1" w:rsidRDefault="002A35F3" w:rsidP="002A35F3">
      <w:pPr>
        <w:spacing w:after="0" w:line="240" w:lineRule="exact"/>
        <w:rPr>
          <w:rFonts w:ascii="Times New Roman" w:hAnsi="Times New Roman"/>
          <w:b/>
          <w:sz w:val="24"/>
          <w:szCs w:val="24"/>
          <w:lang w:val="sr-Cyrl-RS"/>
        </w:rPr>
      </w:pPr>
      <w:r w:rsidRPr="002225C1">
        <w:rPr>
          <w:rFonts w:ascii="Times New Roman" w:hAnsi="Times New Roman"/>
          <w:b/>
          <w:sz w:val="24"/>
          <w:szCs w:val="24"/>
          <w:lang w:val="sr-Cyrl-RS"/>
        </w:rPr>
        <w:t>Сарадња</w:t>
      </w:r>
    </w:p>
    <w:p w:rsidR="002A35F3" w:rsidRPr="002225C1" w:rsidRDefault="002A35F3" w:rsidP="002A35F3">
      <w:pPr>
        <w:spacing w:after="0" w:line="240" w:lineRule="exact"/>
        <w:rPr>
          <w:rFonts w:ascii="Times New Roman" w:hAnsi="Times New Roman"/>
          <w:b/>
          <w:sz w:val="24"/>
          <w:szCs w:val="24"/>
          <w:lang w:val="sr-Cyrl-RS"/>
        </w:rPr>
      </w:pPr>
    </w:p>
    <w:p w:rsidR="002A35F3" w:rsidRPr="002225C1" w:rsidRDefault="002A35F3" w:rsidP="002A35F3">
      <w:pPr>
        <w:spacing w:after="0" w:line="240" w:lineRule="exact"/>
        <w:jc w:val="both"/>
        <w:rPr>
          <w:rFonts w:ascii="Times New Roman" w:hAnsi="Times New Roman"/>
          <w:sz w:val="24"/>
          <w:szCs w:val="24"/>
          <w:lang w:val="sr-Cyrl-RS"/>
        </w:rPr>
      </w:pPr>
      <w:r w:rsidRPr="002225C1">
        <w:rPr>
          <w:rFonts w:ascii="Times New Roman" w:hAnsi="Times New Roman"/>
          <w:sz w:val="24"/>
          <w:szCs w:val="24"/>
          <w:lang w:val="sr-Cyrl-RS"/>
        </w:rPr>
        <w:t>Реализована је на свакодневном нивоу</w:t>
      </w:r>
      <w:r>
        <w:rPr>
          <w:rFonts w:ascii="Times New Roman" w:hAnsi="Times New Roman"/>
          <w:b/>
          <w:sz w:val="24"/>
          <w:szCs w:val="24"/>
          <w:lang w:val="sr-Cyrl-RS"/>
        </w:rPr>
        <w:t xml:space="preserve"> </w:t>
      </w:r>
      <w:r>
        <w:rPr>
          <w:rFonts w:ascii="Times New Roman" w:hAnsi="Times New Roman"/>
          <w:sz w:val="24"/>
          <w:szCs w:val="24"/>
          <w:lang w:val="sr-Cyrl-RS"/>
        </w:rPr>
        <w:t>са наставницима</w:t>
      </w:r>
      <w:r w:rsidRPr="002225C1">
        <w:rPr>
          <w:rFonts w:ascii="Times New Roman" w:hAnsi="Times New Roman"/>
          <w:sz w:val="24"/>
          <w:szCs w:val="24"/>
          <w:lang w:val="sr-Cyrl-RS"/>
        </w:rPr>
        <w:t>,</w:t>
      </w:r>
      <w:r>
        <w:rPr>
          <w:rFonts w:ascii="Times New Roman" w:hAnsi="Times New Roman"/>
          <w:sz w:val="24"/>
          <w:szCs w:val="24"/>
          <w:lang w:val="sr-Cyrl-RS"/>
        </w:rPr>
        <w:t xml:space="preserve"> </w:t>
      </w:r>
      <w:r w:rsidRPr="002225C1">
        <w:rPr>
          <w:rFonts w:ascii="Times New Roman" w:hAnsi="Times New Roman"/>
          <w:sz w:val="24"/>
          <w:szCs w:val="24"/>
          <w:lang w:val="sr-Cyrl-RS"/>
        </w:rPr>
        <w:t xml:space="preserve">разредним старешинама, наставницима у </w:t>
      </w:r>
      <w:r>
        <w:rPr>
          <w:rFonts w:ascii="Times New Roman" w:hAnsi="Times New Roman"/>
          <w:sz w:val="24"/>
          <w:szCs w:val="24"/>
          <w:lang w:val="sr-Cyrl-RS"/>
        </w:rPr>
        <w:t xml:space="preserve">боравку, са родитељима, са члановима тима наставника у индивидуалном раду, са психологом, са  педагозима, школе, </w:t>
      </w:r>
      <w:r w:rsidRPr="002225C1">
        <w:rPr>
          <w:rFonts w:ascii="Times New Roman" w:hAnsi="Times New Roman"/>
          <w:sz w:val="24"/>
          <w:szCs w:val="24"/>
          <w:lang w:val="sr-Cyrl-RS"/>
        </w:rPr>
        <w:t>медицинским сестрама, директором школе,</w:t>
      </w:r>
      <w:r>
        <w:rPr>
          <w:rFonts w:ascii="Times New Roman" w:hAnsi="Times New Roman"/>
          <w:sz w:val="24"/>
          <w:szCs w:val="24"/>
          <w:lang w:val="sr-Cyrl-RS"/>
        </w:rPr>
        <w:t xml:space="preserve"> </w:t>
      </w:r>
      <w:r w:rsidRPr="002225C1">
        <w:rPr>
          <w:rFonts w:ascii="Times New Roman" w:hAnsi="Times New Roman"/>
          <w:sz w:val="24"/>
          <w:szCs w:val="24"/>
          <w:lang w:val="sr-Cyrl-RS"/>
        </w:rPr>
        <w:t>координатором за наставнике у индивидуалном третаману, са помоћницима директора, личним пратиоцима ученика и стручњацима ван школе.</w:t>
      </w:r>
    </w:p>
    <w:p w:rsidR="002A35F3" w:rsidRPr="002225C1" w:rsidRDefault="002A35F3" w:rsidP="002A35F3">
      <w:pPr>
        <w:spacing w:after="0"/>
        <w:jc w:val="both"/>
        <w:rPr>
          <w:rFonts w:ascii="Times New Roman" w:hAnsi="Times New Roman"/>
          <w:b/>
          <w:sz w:val="24"/>
          <w:szCs w:val="24"/>
          <w:lang w:val="sr-Cyrl-RS"/>
        </w:rPr>
      </w:pPr>
    </w:p>
    <w:p w:rsidR="002A35F3" w:rsidRPr="002225C1" w:rsidRDefault="002A35F3" w:rsidP="002A35F3">
      <w:pPr>
        <w:spacing w:after="0" w:line="240" w:lineRule="exact"/>
        <w:rPr>
          <w:rFonts w:ascii="Times New Roman" w:hAnsi="Times New Roman"/>
          <w:sz w:val="24"/>
          <w:szCs w:val="24"/>
          <w:lang w:val="sr-Cyrl-RS"/>
        </w:rPr>
      </w:pPr>
      <w:r w:rsidRPr="002225C1">
        <w:rPr>
          <w:rFonts w:ascii="Times New Roman" w:hAnsi="Times New Roman"/>
          <w:b/>
          <w:sz w:val="24"/>
          <w:szCs w:val="24"/>
          <w:lang w:val="sr-Cyrl-RS"/>
        </w:rPr>
        <w:t xml:space="preserve"> Учешће у раду стручних органа школе</w:t>
      </w:r>
    </w:p>
    <w:p w:rsidR="002A35F3" w:rsidRPr="002225C1" w:rsidRDefault="002A35F3" w:rsidP="002A35F3">
      <w:pPr>
        <w:spacing w:after="0"/>
        <w:rPr>
          <w:rFonts w:ascii="Times New Roman" w:hAnsi="Times New Roman"/>
          <w:sz w:val="24"/>
          <w:szCs w:val="24"/>
          <w:lang w:val="sr-Cyrl-RS"/>
        </w:rPr>
      </w:pP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-Била сам присутна на састанцима Тима</w:t>
      </w:r>
      <w:r>
        <w:rPr>
          <w:rFonts w:ascii="Times New Roman" w:hAnsi="Times New Roman"/>
          <w:sz w:val="24"/>
          <w:szCs w:val="24"/>
          <w:lang w:val="sr-Cyrl-RS"/>
        </w:rPr>
        <w:t xml:space="preserve"> наставника у индивидулном раду</w:t>
      </w:r>
      <w:r w:rsidRPr="002225C1">
        <w:rPr>
          <w:rFonts w:ascii="Times New Roman" w:hAnsi="Times New Roman"/>
          <w:sz w:val="24"/>
          <w:szCs w:val="24"/>
          <w:lang w:val="sr-Cyrl-RS"/>
        </w:rPr>
        <w:t>, на  Стручним већима нижих и виших разреда,одељенским већима и Наставничким већима.</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sz w:val="24"/>
          <w:szCs w:val="24"/>
          <w:lang w:val="sr-Cyrl-RS"/>
        </w:rPr>
        <w:t>-Члан сам Тима за професионални развој и редовно се консултујемо на састанцима  са циљем да унапредимо услове и начине сарадње са запосленима ради остваривања стручног усавршавања.</w:t>
      </w:r>
    </w:p>
    <w:p w:rsidR="002A35F3" w:rsidRPr="002225C1" w:rsidRDefault="002A35F3" w:rsidP="002A35F3">
      <w:pPr>
        <w:jc w:val="both"/>
        <w:rPr>
          <w:rFonts w:ascii="Times New Roman" w:hAnsi="Times New Roman"/>
          <w:sz w:val="24"/>
          <w:szCs w:val="24"/>
          <w:lang w:val="sr-Cyrl-RS"/>
        </w:rPr>
      </w:pPr>
      <w:r w:rsidRPr="002225C1">
        <w:rPr>
          <w:rFonts w:ascii="Times New Roman" w:hAnsi="Times New Roman"/>
          <w:b/>
          <w:sz w:val="24"/>
          <w:szCs w:val="24"/>
          <w:lang w:val="sr-Cyrl-RS"/>
        </w:rPr>
        <w:t>Стручно усавршавање</w:t>
      </w:r>
      <w:r w:rsidRPr="002225C1">
        <w:rPr>
          <w:rFonts w:ascii="Times New Roman" w:hAnsi="Times New Roman"/>
          <w:sz w:val="24"/>
          <w:szCs w:val="24"/>
          <w:lang w:val="sr-Cyrl-RS"/>
        </w:rPr>
        <w:t xml:space="preserve"> </w:t>
      </w:r>
      <w:r>
        <w:rPr>
          <w:rFonts w:ascii="Times New Roman" w:hAnsi="Times New Roman"/>
          <w:sz w:val="24"/>
          <w:szCs w:val="24"/>
          <w:lang w:val="sr-Cyrl-RS"/>
        </w:rPr>
        <w:t xml:space="preserve"> </w:t>
      </w:r>
      <w:r w:rsidRPr="002225C1">
        <w:rPr>
          <w:rFonts w:ascii="Times New Roman" w:hAnsi="Times New Roman"/>
          <w:sz w:val="24"/>
          <w:szCs w:val="24"/>
          <w:lang w:val="sr-Cyrl-RS"/>
        </w:rPr>
        <w:t>је настављено и реализовано кроз интерна предавања колега на стручним и Наставничким већима.Узела сам учешће у октобру месецу на семинару „Сагоревање на послу је мање ако имаш вољу и знање“ са темом како превазићи стрес у свакодневном животу.</w:t>
      </w:r>
    </w:p>
    <w:p w:rsidR="002A35F3" w:rsidRPr="002225C1" w:rsidRDefault="002A35F3" w:rsidP="002A35F3">
      <w:pPr>
        <w:spacing w:after="0" w:line="240" w:lineRule="exact"/>
        <w:rPr>
          <w:rFonts w:ascii="Times New Roman" w:hAnsi="Times New Roman"/>
          <w:b/>
          <w:sz w:val="24"/>
          <w:szCs w:val="24"/>
          <w:lang w:val="sr-Cyrl-RS"/>
        </w:rPr>
      </w:pPr>
      <w:r w:rsidRPr="002225C1">
        <w:rPr>
          <w:rFonts w:ascii="Times New Roman" w:hAnsi="Times New Roman"/>
          <w:b/>
          <w:sz w:val="24"/>
          <w:szCs w:val="24"/>
          <w:lang w:val="sr-Cyrl-RS"/>
        </w:rPr>
        <w:t>Аналитичко-истраживачки рад</w:t>
      </w:r>
    </w:p>
    <w:p w:rsidR="002A35F3" w:rsidRPr="002225C1" w:rsidRDefault="002A35F3" w:rsidP="002A35F3">
      <w:pPr>
        <w:spacing w:after="0" w:line="240" w:lineRule="exact"/>
        <w:rPr>
          <w:rFonts w:ascii="Times New Roman" w:hAnsi="Times New Roman"/>
          <w:b/>
          <w:sz w:val="24"/>
          <w:szCs w:val="24"/>
          <w:lang w:val="sr-Cyrl-RS"/>
        </w:rPr>
      </w:pPr>
    </w:p>
    <w:p w:rsidR="002A35F3" w:rsidRPr="002225C1" w:rsidRDefault="002A35F3" w:rsidP="002A35F3">
      <w:pPr>
        <w:spacing w:after="0" w:line="240" w:lineRule="exact"/>
        <w:jc w:val="both"/>
        <w:rPr>
          <w:rFonts w:ascii="Times New Roman" w:hAnsi="Times New Roman"/>
          <w:sz w:val="24"/>
          <w:szCs w:val="24"/>
          <w:lang w:val="sr-Cyrl-RS"/>
        </w:rPr>
      </w:pPr>
      <w:r w:rsidRPr="002225C1">
        <w:rPr>
          <w:rFonts w:ascii="Times New Roman" w:hAnsi="Times New Roman"/>
          <w:sz w:val="24"/>
          <w:szCs w:val="24"/>
          <w:lang w:val="sr-Cyrl-RS"/>
        </w:rPr>
        <w:t>Податци који су прикупљени током соматопедског рада ове школске године  о ученицима на основу опсервације,</w:t>
      </w:r>
      <w:r>
        <w:rPr>
          <w:rFonts w:ascii="Times New Roman" w:hAnsi="Times New Roman"/>
          <w:sz w:val="24"/>
          <w:szCs w:val="24"/>
          <w:lang w:val="sr-Cyrl-RS"/>
        </w:rPr>
        <w:t xml:space="preserve"> </w:t>
      </w:r>
      <w:r w:rsidRPr="002225C1">
        <w:rPr>
          <w:rFonts w:ascii="Times New Roman" w:hAnsi="Times New Roman"/>
          <w:sz w:val="24"/>
          <w:szCs w:val="24"/>
          <w:lang w:val="sr-Cyrl-RS"/>
        </w:rPr>
        <w:t>детекције,</w:t>
      </w:r>
      <w:r>
        <w:rPr>
          <w:rFonts w:ascii="Times New Roman" w:hAnsi="Times New Roman"/>
          <w:sz w:val="24"/>
          <w:szCs w:val="24"/>
          <w:lang w:val="sr-Cyrl-RS"/>
        </w:rPr>
        <w:t xml:space="preserve"> </w:t>
      </w:r>
      <w:r w:rsidRPr="002225C1">
        <w:rPr>
          <w:rFonts w:ascii="Times New Roman" w:hAnsi="Times New Roman"/>
          <w:sz w:val="24"/>
          <w:szCs w:val="24"/>
          <w:lang w:val="sr-Cyrl-RS"/>
        </w:rPr>
        <w:t>дијагностике могу се користити за анализе рада,</w:t>
      </w:r>
      <w:r>
        <w:rPr>
          <w:rFonts w:ascii="Times New Roman" w:hAnsi="Times New Roman"/>
          <w:sz w:val="24"/>
          <w:szCs w:val="24"/>
          <w:lang w:val="sr-Cyrl-RS"/>
        </w:rPr>
        <w:t xml:space="preserve"> предлоге за рад, измене </w:t>
      </w:r>
      <w:r w:rsidRPr="002225C1">
        <w:rPr>
          <w:rFonts w:ascii="Times New Roman" w:hAnsi="Times New Roman"/>
          <w:sz w:val="24"/>
          <w:szCs w:val="24"/>
          <w:lang w:val="sr-Cyrl-RS"/>
        </w:rPr>
        <w:t>и унапређење рада.</w:t>
      </w:r>
    </w:p>
    <w:p w:rsidR="002A35F3" w:rsidRPr="002225C1" w:rsidRDefault="002A35F3" w:rsidP="002A35F3">
      <w:pPr>
        <w:spacing w:after="0" w:line="240" w:lineRule="exact"/>
        <w:jc w:val="both"/>
        <w:rPr>
          <w:rFonts w:ascii="Times New Roman" w:hAnsi="Times New Roman"/>
          <w:sz w:val="24"/>
          <w:szCs w:val="24"/>
          <w:lang w:val="sr-Cyrl-RS"/>
        </w:rPr>
      </w:pPr>
    </w:p>
    <w:p w:rsidR="002A35F3" w:rsidRPr="002225C1" w:rsidRDefault="002A35F3" w:rsidP="002A35F3">
      <w:pPr>
        <w:spacing w:after="0" w:line="240" w:lineRule="exact"/>
        <w:jc w:val="both"/>
        <w:rPr>
          <w:rFonts w:ascii="Times New Roman" w:hAnsi="Times New Roman"/>
          <w:sz w:val="24"/>
          <w:szCs w:val="24"/>
          <w:lang w:val="sr-Cyrl-RS"/>
        </w:rPr>
      </w:pPr>
      <w:r w:rsidRPr="002225C1">
        <w:rPr>
          <w:rFonts w:ascii="Times New Roman" w:hAnsi="Times New Roman"/>
          <w:b/>
          <w:sz w:val="24"/>
          <w:szCs w:val="24"/>
          <w:lang w:val="sr-Cyrl-RS"/>
        </w:rPr>
        <w:t>Остале активности</w:t>
      </w:r>
      <w:r w:rsidRPr="002225C1">
        <w:rPr>
          <w:rFonts w:ascii="Times New Roman" w:hAnsi="Times New Roman"/>
          <w:sz w:val="24"/>
          <w:szCs w:val="24"/>
          <w:lang w:val="sr-Cyrl-RS"/>
        </w:rPr>
        <w:t xml:space="preserve"> које прате динамику рада у школи током године и по налогу су се реализовале по потреби. </w:t>
      </w:r>
    </w:p>
    <w:p w:rsidR="002A35F3" w:rsidRPr="002225C1" w:rsidRDefault="002A35F3" w:rsidP="002A35F3">
      <w:pPr>
        <w:rPr>
          <w:rFonts w:ascii="Times New Roman" w:eastAsia="Times New Roman" w:hAnsi="Times New Roman"/>
          <w:color w:val="000000"/>
          <w:sz w:val="24"/>
          <w:szCs w:val="24"/>
          <w:lang w:val="sr-Cyrl-RS" w:eastAsia="zh-CN"/>
        </w:rPr>
      </w:pPr>
    </w:p>
    <w:p w:rsidR="002A35F3" w:rsidRPr="002225C1" w:rsidRDefault="002A35F3" w:rsidP="002A35F3">
      <w:pPr>
        <w:jc w:val="right"/>
        <w:rPr>
          <w:rFonts w:ascii="Times New Roman" w:eastAsia="SimSun" w:hAnsi="Times New Roman"/>
          <w:sz w:val="24"/>
          <w:szCs w:val="24"/>
          <w:lang w:val="sr-Cyrl-RS" w:eastAsia="zh-CN"/>
        </w:rPr>
      </w:pPr>
      <w:r w:rsidRPr="002225C1">
        <w:rPr>
          <w:rFonts w:ascii="Times New Roman" w:eastAsia="Times New Roman" w:hAnsi="Times New Roman"/>
          <w:color w:val="000000"/>
          <w:sz w:val="24"/>
          <w:szCs w:val="24"/>
          <w:lang w:val="sr-Cyrl-RS" w:eastAsia="zh-CN"/>
        </w:rPr>
        <w:t>Данка Милошевић</w:t>
      </w:r>
      <w:r>
        <w:rPr>
          <w:rFonts w:ascii="Times New Roman" w:eastAsia="Times New Roman" w:hAnsi="Times New Roman"/>
          <w:color w:val="000000"/>
          <w:sz w:val="24"/>
          <w:szCs w:val="24"/>
          <w:lang w:val="sr-Cyrl-RS" w:eastAsia="zh-CN"/>
        </w:rPr>
        <w:t xml:space="preserve"> с.р.</w:t>
      </w:r>
    </w:p>
    <w:p w:rsidR="002A35F3" w:rsidRPr="002225C1" w:rsidRDefault="00E9140A" w:rsidP="002A35F3">
      <w:pPr>
        <w:spacing w:after="0" w:line="240" w:lineRule="auto"/>
        <w:ind w:left="5760"/>
        <w:rPr>
          <w:rFonts w:ascii="Times New Roman" w:eastAsia="SimSun" w:hAnsi="Times New Roman"/>
          <w:sz w:val="24"/>
          <w:szCs w:val="24"/>
          <w:lang w:val="sr-Cyrl-RS" w:eastAsia="zh-CN"/>
        </w:rPr>
      </w:pPr>
      <w:r>
        <w:rPr>
          <w:rFonts w:ascii="Times New Roman" w:eastAsia="Times New Roman" w:hAnsi="Times New Roman"/>
          <w:color w:val="000000"/>
          <w:sz w:val="24"/>
          <w:szCs w:val="24"/>
          <w:lang w:val="sr-Cyrl-RS" w:eastAsia="zh-CN"/>
        </w:rPr>
        <w:t xml:space="preserve">    </w:t>
      </w:r>
      <w:r w:rsidR="002A35F3" w:rsidRPr="002225C1">
        <w:rPr>
          <w:rFonts w:ascii="Times New Roman" w:eastAsia="Times New Roman" w:hAnsi="Times New Roman"/>
          <w:color w:val="000000"/>
          <w:sz w:val="24"/>
          <w:szCs w:val="24"/>
          <w:lang w:val="sr-Cyrl-RS" w:eastAsia="zh-CN"/>
        </w:rPr>
        <w:t>Дипл.дефектолог –соматопед</w:t>
      </w:r>
    </w:p>
    <w:p w:rsidR="002A35F3" w:rsidRDefault="002A35F3" w:rsidP="002A35F3">
      <w:pPr>
        <w:rPr>
          <w:rFonts w:ascii="Times New Roman" w:hAnsi="Times New Roman"/>
          <w:sz w:val="24"/>
          <w:szCs w:val="24"/>
          <w:lang w:val="sr-Cyrl-RS"/>
        </w:rPr>
      </w:pPr>
    </w:p>
    <w:p w:rsidR="00DE7056" w:rsidRDefault="00DE7056" w:rsidP="009F350D">
      <w:pPr>
        <w:jc w:val="center"/>
        <w:rPr>
          <w:rFonts w:ascii="Times New Roman" w:eastAsiaTheme="minorHAnsi" w:hAnsi="Times New Roman" w:cstheme="minorBidi"/>
          <w:b/>
          <w:sz w:val="24"/>
          <w:szCs w:val="24"/>
          <w:lang w:val="en-US"/>
        </w:rPr>
      </w:pPr>
    </w:p>
    <w:p w:rsidR="00DE7056" w:rsidRDefault="00DE7056" w:rsidP="009F350D">
      <w:pPr>
        <w:jc w:val="center"/>
        <w:rPr>
          <w:rFonts w:ascii="Times New Roman" w:eastAsiaTheme="minorHAnsi" w:hAnsi="Times New Roman" w:cstheme="minorBidi"/>
          <w:b/>
          <w:sz w:val="24"/>
          <w:szCs w:val="24"/>
          <w:lang w:val="en-US"/>
        </w:rPr>
      </w:pPr>
    </w:p>
    <w:p w:rsidR="009F350D" w:rsidRPr="009F350D" w:rsidRDefault="009F350D" w:rsidP="009F350D">
      <w:pPr>
        <w:jc w:val="center"/>
        <w:rPr>
          <w:rFonts w:ascii="Times New Roman" w:eastAsiaTheme="minorHAnsi" w:hAnsi="Times New Roman" w:cstheme="minorBidi"/>
          <w:b/>
          <w:sz w:val="24"/>
          <w:szCs w:val="24"/>
          <w:lang w:val="sr-Cyrl-RS"/>
        </w:rPr>
      </w:pPr>
      <w:r w:rsidRPr="009F350D">
        <w:rPr>
          <w:rFonts w:ascii="Times New Roman" w:eastAsiaTheme="minorHAnsi" w:hAnsi="Times New Roman" w:cstheme="minorBidi"/>
          <w:b/>
          <w:sz w:val="24"/>
          <w:szCs w:val="24"/>
          <w:lang w:val="en-US"/>
        </w:rPr>
        <w:lastRenderedPageBreak/>
        <w:t>ГОДИШЊИ ИЗВЕШТАЈ О РАДУ СОМАТОПЕДА</w:t>
      </w:r>
    </w:p>
    <w:p w:rsidR="009F350D" w:rsidRPr="009F350D" w:rsidRDefault="009F350D" w:rsidP="009F350D">
      <w:pPr>
        <w:jc w:val="center"/>
        <w:rPr>
          <w:rFonts w:ascii="Times New Roman" w:eastAsiaTheme="minorHAnsi" w:hAnsi="Times New Roman"/>
          <w:sz w:val="24"/>
          <w:szCs w:val="24"/>
          <w:lang w:val="sr-Cyrl-RS"/>
        </w:rPr>
      </w:pP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 xml:space="preserve">Током школске 2023/24 године у индивидуалном наставом дефектолога соматопеда обухваћено је укупно 12 ученика са различитим сметњама и инвалидитетом. У септембру месецу је за сваког ученика појединачно израђен план рада , који се креирао у односу на постигнуте резултате на иницијалном тестирању које је обављено у прве две недеље почетка школске године. Сви ученици обухваћени су са по 2 часа недељно. </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Списак деце обухваћене индивидуалном наставом дефектолога соматопеда:</w:t>
      </w:r>
    </w:p>
    <w:p w:rsidR="009F350D" w:rsidRPr="009F350D" w:rsidRDefault="009F350D" w:rsidP="009F350D">
      <w:pPr>
        <w:jc w:val="both"/>
        <w:rPr>
          <w:rFonts w:ascii="Times New Roman" w:eastAsiaTheme="minorHAnsi" w:hAnsi="Times New Roman"/>
          <w:sz w:val="24"/>
          <w:szCs w:val="24"/>
          <w:lang w:val="sr-Cyrl-RS"/>
        </w:rPr>
      </w:pPr>
    </w:p>
    <w:tbl>
      <w:tblPr>
        <w:tblStyle w:val="TableGrid1"/>
        <w:tblW w:w="0" w:type="auto"/>
        <w:tblLook w:val="04A0" w:firstRow="1" w:lastRow="0" w:firstColumn="1" w:lastColumn="0" w:noHBand="0" w:noVBand="1"/>
      </w:tblPr>
      <w:tblGrid>
        <w:gridCol w:w="3031"/>
        <w:gridCol w:w="3041"/>
        <w:gridCol w:w="2990"/>
      </w:tblGrid>
      <w:tr w:rsidR="009F350D" w:rsidRPr="009F350D" w:rsidTr="009F350D">
        <w:tc>
          <w:tcPr>
            <w:tcW w:w="3116" w:type="dxa"/>
          </w:tcPr>
          <w:p w:rsidR="009F350D" w:rsidRPr="009F350D" w:rsidRDefault="009F350D" w:rsidP="009F350D">
            <w:pPr>
              <w:jc w:val="both"/>
              <w:rPr>
                <w:rFonts w:ascii="Times New Roman" w:eastAsiaTheme="minorHAnsi" w:hAnsi="Times New Roman"/>
                <w:b/>
                <w:sz w:val="24"/>
                <w:szCs w:val="24"/>
                <w:lang w:val="sr-Cyrl-RS"/>
              </w:rPr>
            </w:pPr>
            <w:r w:rsidRPr="009F350D">
              <w:rPr>
                <w:rFonts w:ascii="Times New Roman" w:eastAsiaTheme="minorHAnsi" w:hAnsi="Times New Roman"/>
                <w:b/>
                <w:sz w:val="24"/>
                <w:szCs w:val="24"/>
                <w:lang w:val="sr-Cyrl-RS"/>
              </w:rPr>
              <w:t>Иницијали ученика</w:t>
            </w:r>
          </w:p>
        </w:tc>
        <w:tc>
          <w:tcPr>
            <w:tcW w:w="3117" w:type="dxa"/>
          </w:tcPr>
          <w:p w:rsidR="009F350D" w:rsidRPr="009F350D" w:rsidRDefault="009F350D" w:rsidP="009F350D">
            <w:pPr>
              <w:jc w:val="both"/>
              <w:rPr>
                <w:rFonts w:ascii="Times New Roman" w:eastAsiaTheme="minorHAnsi" w:hAnsi="Times New Roman"/>
                <w:b/>
                <w:sz w:val="24"/>
                <w:szCs w:val="24"/>
                <w:lang w:val="sr-Cyrl-RS"/>
              </w:rPr>
            </w:pPr>
            <w:r w:rsidRPr="009F350D">
              <w:rPr>
                <w:rFonts w:ascii="Times New Roman" w:eastAsiaTheme="minorHAnsi" w:hAnsi="Times New Roman"/>
                <w:b/>
                <w:sz w:val="24"/>
                <w:szCs w:val="24"/>
                <w:lang w:val="sr-Cyrl-RS"/>
              </w:rPr>
              <w:t>Разред-група</w:t>
            </w:r>
          </w:p>
        </w:tc>
        <w:tc>
          <w:tcPr>
            <w:tcW w:w="3117" w:type="dxa"/>
          </w:tcPr>
          <w:p w:rsidR="009F350D" w:rsidRPr="009F350D" w:rsidRDefault="009F350D" w:rsidP="009F350D">
            <w:pPr>
              <w:jc w:val="both"/>
              <w:rPr>
                <w:rFonts w:ascii="Times New Roman" w:eastAsiaTheme="minorHAnsi" w:hAnsi="Times New Roman"/>
                <w:b/>
                <w:sz w:val="24"/>
                <w:szCs w:val="24"/>
                <w:lang w:val="sr-Cyrl-RS"/>
              </w:rPr>
            </w:pPr>
            <w:r w:rsidRPr="009F350D">
              <w:rPr>
                <w:rFonts w:ascii="Times New Roman" w:eastAsiaTheme="minorHAnsi" w:hAnsi="Times New Roman"/>
                <w:b/>
                <w:sz w:val="24"/>
                <w:szCs w:val="24"/>
                <w:lang w:val="sr-Cyrl-RS"/>
              </w:rPr>
              <w:t>пол</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И.Г.</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Предшколска група</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А.К.</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Предшколска група</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А.В.</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Предшколска група</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М.М.</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1-1</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Л.С.</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1-1</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В.Д.</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1-2</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А.Р.</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1-2</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У.М.</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1-2</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Н.К.</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2-1</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Д.А.</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3-1</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Ж</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И.С.Х.</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3-4</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w:t>
            </w:r>
          </w:p>
        </w:tc>
      </w:tr>
      <w:tr w:rsidR="009F350D" w:rsidRPr="009F350D" w:rsidTr="009F350D">
        <w:tc>
          <w:tcPr>
            <w:tcW w:w="3116"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И.В.</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4-1</w:t>
            </w:r>
          </w:p>
        </w:tc>
        <w:tc>
          <w:tcPr>
            <w:tcW w:w="3117" w:type="dxa"/>
          </w:tcPr>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w:t>
            </w:r>
          </w:p>
        </w:tc>
      </w:tr>
    </w:tbl>
    <w:p w:rsidR="009F350D" w:rsidRPr="009F350D" w:rsidRDefault="009F350D" w:rsidP="009F350D">
      <w:pPr>
        <w:jc w:val="both"/>
        <w:rPr>
          <w:rFonts w:ascii="Times New Roman" w:eastAsiaTheme="minorHAnsi" w:hAnsi="Times New Roman"/>
          <w:sz w:val="24"/>
          <w:szCs w:val="24"/>
          <w:lang w:val="sr-Cyrl-RS"/>
        </w:rPr>
      </w:pP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Са ученицима се радило на општем моторичком функционисању и то кроз рехабилитацију и развијање њихове грубе моторике, фине моторике, визуомоторне контроле, латерализације горњих и доњих екстремитета, графомоторике, координације покрета, вежбе хода, познавање делова тела, вежбе дисања, јачања мускулатуре, екстензије мускулатуре и сл.</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Све вежбе које су са ученицима спровођене усаглашене су са ИОП2 документом који је за ученике израђен у сарадњи са родитељима ученика, разредним старешинама и колегама из индивидуалне наставе.</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У току школске 2023/24. обављене су консултације са колегама различитих образовних профила у циљу синхронизације и интеграције рехабилитацијско едукацијског процеса, као и у циљу размене знања и искустава у раду.</w:t>
      </w:r>
    </w:p>
    <w:p w:rsidR="009F350D" w:rsidRPr="009F350D" w:rsidRDefault="009F350D" w:rsidP="009F350D">
      <w:pPr>
        <w:jc w:val="both"/>
        <w:rPr>
          <w:rFonts w:ascii="Times New Roman" w:eastAsiaTheme="minorHAnsi" w:hAnsi="Times New Roman"/>
          <w:b/>
          <w:sz w:val="24"/>
          <w:szCs w:val="24"/>
          <w:lang w:val="sr-Cyrl-RS"/>
        </w:rPr>
      </w:pPr>
      <w:r w:rsidRPr="009F350D">
        <w:rPr>
          <w:rFonts w:ascii="Times New Roman" w:eastAsiaTheme="minorHAnsi" w:hAnsi="Times New Roman"/>
          <w:b/>
          <w:sz w:val="24"/>
          <w:szCs w:val="24"/>
          <w:lang w:val="sr-Cyrl-RS"/>
        </w:rPr>
        <w:t xml:space="preserve">Сарадња са колегама: </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Драгана Вукелић- логопед</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Слађана Ерор – психолог</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Радмила Којић- Реедукатор</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Славица Цинцар- логопед</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Марина Матић – логопед</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lastRenderedPageBreak/>
        <w:t>Немања Игњатов – соматопед</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Марија Колар- педагог</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Марија Скала- педагог</w:t>
      </w:r>
    </w:p>
    <w:p w:rsidR="009F350D" w:rsidRPr="009F350D" w:rsidRDefault="009F350D" w:rsidP="009F350D">
      <w:pPr>
        <w:jc w:val="both"/>
        <w:rPr>
          <w:rFonts w:ascii="Times New Roman" w:eastAsiaTheme="minorHAnsi" w:hAnsi="Times New Roman"/>
          <w:b/>
          <w:sz w:val="24"/>
          <w:szCs w:val="24"/>
          <w:lang w:val="sr-Cyrl-RS"/>
        </w:rPr>
      </w:pPr>
    </w:p>
    <w:p w:rsidR="009F350D" w:rsidRPr="009F350D" w:rsidRDefault="009F350D" w:rsidP="009F350D">
      <w:pPr>
        <w:jc w:val="both"/>
        <w:rPr>
          <w:rFonts w:ascii="Times New Roman" w:eastAsiaTheme="minorHAnsi" w:hAnsi="Times New Roman"/>
          <w:b/>
          <w:sz w:val="24"/>
          <w:szCs w:val="24"/>
          <w:lang w:val="sr-Cyrl-RS"/>
        </w:rPr>
      </w:pPr>
      <w:r w:rsidRPr="009F350D">
        <w:rPr>
          <w:rFonts w:ascii="Times New Roman" w:eastAsiaTheme="minorHAnsi" w:hAnsi="Times New Roman"/>
          <w:b/>
          <w:sz w:val="24"/>
          <w:szCs w:val="24"/>
          <w:lang w:val="sr-Cyrl-RS"/>
        </w:rPr>
        <w:t xml:space="preserve">Учествовање у раду тимова: </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Тим за унапређивање квалитета и развој установе – координатор</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Тим за писање пројеката- координатор</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Тим за додатну подршку- координатор</w:t>
      </w:r>
    </w:p>
    <w:p w:rsidR="009F350D" w:rsidRPr="009F350D" w:rsidRDefault="009F350D" w:rsidP="009F350D">
      <w:pPr>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Тим за маркетинг и промоцију школе- координатор</w:t>
      </w:r>
    </w:p>
    <w:p w:rsidR="009F350D" w:rsidRPr="009F350D" w:rsidRDefault="009F350D" w:rsidP="009F350D">
      <w:pPr>
        <w:jc w:val="right"/>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 xml:space="preserve">                                                                                           </w:t>
      </w:r>
      <w:r w:rsidRPr="009F350D">
        <w:rPr>
          <w:rFonts w:ascii="Times New Roman" w:eastAsiaTheme="minorHAnsi" w:hAnsi="Times New Roman"/>
          <w:sz w:val="24"/>
          <w:szCs w:val="24"/>
          <w:lang w:val="sr-Cyrl-RS"/>
        </w:rPr>
        <w:br/>
        <w:t xml:space="preserve">                                                                     Живков М Борис с.р.</w:t>
      </w:r>
    </w:p>
    <w:p w:rsidR="009F350D" w:rsidRPr="009F350D" w:rsidRDefault="009F350D" w:rsidP="009F350D">
      <w:pPr>
        <w:jc w:val="right"/>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деф. соматопед-рехабилитатор</w:t>
      </w:r>
    </w:p>
    <w:p w:rsidR="002A35F3" w:rsidRDefault="002A35F3" w:rsidP="00860C29">
      <w:pPr>
        <w:jc w:val="both"/>
        <w:rPr>
          <w:rFonts w:ascii="Times New Roman" w:hAnsi="Times New Roman"/>
          <w:sz w:val="24"/>
          <w:szCs w:val="24"/>
          <w:lang w:val="ru-RU" w:eastAsia="x-none"/>
        </w:rPr>
      </w:pPr>
    </w:p>
    <w:p w:rsidR="009F350D" w:rsidRDefault="009F350D" w:rsidP="00860C29">
      <w:pPr>
        <w:jc w:val="both"/>
        <w:rPr>
          <w:rFonts w:ascii="Times New Roman" w:hAnsi="Times New Roman"/>
          <w:sz w:val="24"/>
          <w:szCs w:val="24"/>
          <w:lang w:val="ru-RU" w:eastAsia="x-none"/>
        </w:rPr>
      </w:pPr>
    </w:p>
    <w:p w:rsidR="009F350D" w:rsidRPr="009F350D" w:rsidRDefault="009F350D" w:rsidP="009F350D">
      <w:pPr>
        <w:jc w:val="center"/>
        <w:rPr>
          <w:rFonts w:ascii="Times New Roman" w:hAnsi="Times New Roman"/>
          <w:b/>
          <w:sz w:val="24"/>
          <w:szCs w:val="24"/>
          <w:lang w:val="sr-Cyrl-RS"/>
        </w:rPr>
      </w:pPr>
      <w:r w:rsidRPr="009F350D">
        <w:rPr>
          <w:rFonts w:ascii="Times New Roman" w:hAnsi="Times New Roman"/>
          <w:b/>
          <w:sz w:val="24"/>
          <w:szCs w:val="24"/>
        </w:rPr>
        <w:t>ГОДИШЊИ ИЗВЕШТАЈ О РАДУ СОМАТОПЕДА</w:t>
      </w:r>
    </w:p>
    <w:p w:rsidR="009F350D" w:rsidRPr="009F350D" w:rsidRDefault="009F350D" w:rsidP="009F350D">
      <w:pPr>
        <w:jc w:val="center"/>
        <w:rPr>
          <w:rFonts w:ascii="Times New Roman" w:hAnsi="Times New Roman"/>
          <w:b/>
          <w:sz w:val="24"/>
          <w:szCs w:val="24"/>
          <w:lang w:val="sr-Cyrl-RS"/>
        </w:rPr>
      </w:pPr>
    </w:p>
    <w:p w:rsidR="009F350D" w:rsidRPr="009F350D" w:rsidRDefault="009F350D" w:rsidP="009F350D">
      <w:pPr>
        <w:ind w:firstLine="420"/>
        <w:jc w:val="both"/>
        <w:rPr>
          <w:rFonts w:ascii="Times New Roman" w:hAnsi="Times New Roman"/>
          <w:sz w:val="24"/>
          <w:szCs w:val="24"/>
          <w:lang w:val="sr-Cyrl-RS"/>
        </w:rPr>
      </w:pPr>
      <w:r w:rsidRPr="009F350D">
        <w:rPr>
          <w:rFonts w:ascii="Times New Roman" w:hAnsi="Times New Roman"/>
          <w:sz w:val="24"/>
          <w:szCs w:val="24"/>
          <w:lang w:val="sr-Cyrl-RS"/>
        </w:rPr>
        <w:t xml:space="preserve">Током септембра месеца извршена је опсервација и дијагностика ученика предшколских група и нижих разреда основне школе, на основу које је састављен  списак ученика који ће бити обухваћени индивидуалниим третманом. </w:t>
      </w:r>
    </w:p>
    <w:p w:rsidR="009F350D" w:rsidRPr="009F350D" w:rsidRDefault="009F350D" w:rsidP="009F350D">
      <w:pPr>
        <w:ind w:firstLine="420"/>
        <w:jc w:val="both"/>
        <w:rPr>
          <w:rFonts w:ascii="Times New Roman" w:hAnsi="Times New Roman"/>
          <w:sz w:val="24"/>
          <w:szCs w:val="24"/>
          <w:lang w:val="sr-Cyrl-RS"/>
        </w:rPr>
      </w:pPr>
      <w:r w:rsidRPr="009F350D">
        <w:rPr>
          <w:rFonts w:ascii="Times New Roman" w:hAnsi="Times New Roman"/>
          <w:sz w:val="24"/>
          <w:szCs w:val="24"/>
          <w:lang w:val="sr-Cyrl-RS"/>
        </w:rPr>
        <w:t>Списак ученика: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Н.Б.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Л.Ч.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В.С.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Г.Ш.С.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Л.П.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К.Н.Т.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Ф.К.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С.Д.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Л.К.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Г.Ш.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В.С. (1-2)</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Б.В. (1-4</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А.Б. (1-4)</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Ј.Ш. (2-3)</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Д.Ж. (4-1</w:t>
      </w:r>
      <w:r w:rsidRPr="009F350D">
        <w:rPr>
          <w:rFonts w:ascii="Times New Roman" w:hAnsi="Times New Roman"/>
          <w:sz w:val="24"/>
          <w:szCs w:val="24"/>
          <w:lang w:val="sr-Latn-RS"/>
        </w:rPr>
        <w:t xml:space="preserve">) </w:t>
      </w:r>
    </w:p>
    <w:p w:rsidR="009F350D" w:rsidRPr="009F350D" w:rsidRDefault="009F350D" w:rsidP="009F350D">
      <w:pPr>
        <w:ind w:left="360"/>
        <w:jc w:val="both"/>
        <w:rPr>
          <w:rFonts w:ascii="Times New Roman" w:hAnsi="Times New Roman"/>
          <w:sz w:val="24"/>
          <w:szCs w:val="24"/>
          <w:lang w:val="sr-Cyrl-RS"/>
        </w:rPr>
      </w:pPr>
    </w:p>
    <w:p w:rsidR="009F350D" w:rsidRPr="009F350D" w:rsidRDefault="009F350D" w:rsidP="009F350D">
      <w:pPr>
        <w:ind w:left="360"/>
        <w:jc w:val="both"/>
        <w:rPr>
          <w:rFonts w:ascii="Times New Roman" w:hAnsi="Times New Roman"/>
          <w:sz w:val="24"/>
          <w:szCs w:val="24"/>
          <w:lang w:val="sr-Cyrl-RS"/>
        </w:rPr>
      </w:pPr>
      <w:r w:rsidRPr="009F350D">
        <w:rPr>
          <w:rFonts w:ascii="Times New Roman" w:hAnsi="Times New Roman"/>
          <w:sz w:val="24"/>
          <w:szCs w:val="24"/>
          <w:lang w:val="sr-Cyrl-RS"/>
        </w:rPr>
        <w:t>Од 27.03.2024. због одласка из школе ученика Н.Б., као замена, списку додати следећи ученици:</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lastRenderedPageBreak/>
        <w:t>О.Б. (предшколска група)</w:t>
      </w:r>
    </w:p>
    <w:p w:rsidR="009F350D" w:rsidRPr="009F350D" w:rsidRDefault="009F350D" w:rsidP="00C45A34">
      <w:pPr>
        <w:numPr>
          <w:ilvl w:val="0"/>
          <w:numId w:val="17"/>
        </w:numPr>
        <w:spacing w:after="0" w:line="240" w:lineRule="auto"/>
        <w:contextualSpacing/>
        <w:jc w:val="both"/>
        <w:rPr>
          <w:rFonts w:ascii="Times New Roman" w:hAnsi="Times New Roman"/>
          <w:sz w:val="24"/>
          <w:szCs w:val="24"/>
          <w:lang w:val="sr-Cyrl-RS"/>
        </w:rPr>
      </w:pPr>
      <w:r w:rsidRPr="009F350D">
        <w:rPr>
          <w:rFonts w:ascii="Times New Roman" w:hAnsi="Times New Roman"/>
          <w:sz w:val="24"/>
          <w:szCs w:val="24"/>
          <w:lang w:val="sr-Cyrl-RS"/>
        </w:rPr>
        <w:t>Г.Н. (предшколска група)</w:t>
      </w:r>
    </w:p>
    <w:p w:rsidR="009F350D" w:rsidRPr="009F350D" w:rsidRDefault="009F350D" w:rsidP="009F350D">
      <w:pPr>
        <w:ind w:left="360"/>
        <w:jc w:val="both"/>
        <w:rPr>
          <w:rFonts w:ascii="Times New Roman" w:hAnsi="Times New Roman"/>
          <w:sz w:val="24"/>
          <w:szCs w:val="24"/>
          <w:lang w:val="sr-Cyrl-RS"/>
        </w:rPr>
      </w:pPr>
    </w:p>
    <w:p w:rsidR="009F350D" w:rsidRPr="009F350D" w:rsidRDefault="009F350D" w:rsidP="009F350D">
      <w:pPr>
        <w:ind w:firstLine="420"/>
        <w:jc w:val="both"/>
        <w:rPr>
          <w:rFonts w:ascii="Times New Roman" w:hAnsi="Times New Roman"/>
          <w:sz w:val="24"/>
          <w:szCs w:val="24"/>
          <w:lang w:val="sr-Cyrl-RS"/>
        </w:rPr>
      </w:pPr>
      <w:r w:rsidRPr="009F350D">
        <w:rPr>
          <w:rFonts w:ascii="Times New Roman" w:hAnsi="Times New Roman"/>
          <w:sz w:val="24"/>
          <w:szCs w:val="24"/>
          <w:lang w:val="sr-Cyrl-RS"/>
        </w:rPr>
        <w:t>Индивидуални часови одвијали су се у соматопедском кабинету и моторичкој соби, са укупним недељним фондом од двадесет и четири часа. Девет ученика са списка третмане соматопеда је похађало два пута недељно, док је шест ученика исте похађало једном недељно. Од 27.03.2024. осам ученика третмане је похађало два пута недељно, а осам ученика једном недељно. Током читаве школске године остварена је добра сарадња са разредним старешинама, предметним наставницима, као и осталим наставницима у индивидуалном третману. Сарадња се одвијала кроз састанке ИОП тима и учешешће у изради ИОП-а за свако дете, као и кроз консултације. Редовно учешће на наставничким, одељенским и стручним већима. Као члан  тима за техничку подршку и тима за маркетинг школе учествовао сам у планирању и спровођењу активности ових тимова.</w:t>
      </w:r>
    </w:p>
    <w:p w:rsidR="009F350D" w:rsidRPr="009F350D" w:rsidRDefault="009F350D" w:rsidP="009F350D">
      <w:pPr>
        <w:ind w:firstLine="420"/>
        <w:jc w:val="both"/>
        <w:rPr>
          <w:rFonts w:ascii="Times New Roman" w:hAnsi="Times New Roman"/>
          <w:sz w:val="24"/>
          <w:szCs w:val="24"/>
          <w:lang w:val="sr-Cyrl-RS"/>
        </w:rPr>
      </w:pPr>
      <w:r w:rsidRPr="009F350D">
        <w:rPr>
          <w:rFonts w:ascii="Times New Roman" w:hAnsi="Times New Roman"/>
          <w:sz w:val="24"/>
          <w:szCs w:val="24"/>
          <w:lang w:val="sr-Cyrl-RS"/>
        </w:rPr>
        <w:t>Током школске 2023/2024. године реализовано је 798 часова непосредног рада са ученицима, од планираних 86</w:t>
      </w:r>
      <w:r w:rsidRPr="009F350D">
        <w:rPr>
          <w:rFonts w:ascii="Times New Roman" w:hAnsi="Times New Roman"/>
          <w:sz w:val="24"/>
          <w:szCs w:val="24"/>
        </w:rPr>
        <w:t>4</w:t>
      </w:r>
      <w:r w:rsidRPr="009F350D">
        <w:rPr>
          <w:rFonts w:ascii="Times New Roman" w:hAnsi="Times New Roman"/>
          <w:sz w:val="24"/>
          <w:szCs w:val="24"/>
          <w:lang w:val="sr-Cyrl-RS"/>
        </w:rPr>
        <w:t>. Шездесет и шест часова није реализовано због болести, приватних послова, селидбе и крсне славе.</w:t>
      </w:r>
    </w:p>
    <w:p w:rsidR="009F350D" w:rsidRPr="009F350D" w:rsidRDefault="009F350D" w:rsidP="009F350D">
      <w:pPr>
        <w:spacing w:after="0"/>
        <w:ind w:firstLine="420"/>
        <w:jc w:val="right"/>
        <w:rPr>
          <w:rFonts w:ascii="Times New Roman" w:hAnsi="Times New Roman"/>
          <w:sz w:val="24"/>
          <w:szCs w:val="24"/>
          <w:lang w:val="sr-Cyrl-RS"/>
        </w:rPr>
      </w:pPr>
      <w:r w:rsidRPr="009F350D">
        <w:rPr>
          <w:rFonts w:ascii="Times New Roman" w:hAnsi="Times New Roman"/>
          <w:sz w:val="24"/>
          <w:szCs w:val="24"/>
          <w:lang w:val="sr-Cyrl-RS"/>
        </w:rPr>
        <w:t>Немања Игњатов с.р.</w:t>
      </w:r>
    </w:p>
    <w:p w:rsidR="009F350D" w:rsidRPr="009F350D" w:rsidRDefault="009F350D" w:rsidP="009F350D">
      <w:pPr>
        <w:spacing w:after="0"/>
        <w:ind w:firstLine="420"/>
        <w:jc w:val="right"/>
        <w:rPr>
          <w:rFonts w:ascii="Times New Roman" w:hAnsi="Times New Roman"/>
          <w:sz w:val="24"/>
          <w:szCs w:val="24"/>
          <w:lang w:val="sr-Cyrl-RS"/>
        </w:rPr>
      </w:pPr>
      <w:r w:rsidRPr="009F350D">
        <w:rPr>
          <w:rFonts w:ascii="Times New Roman" w:hAnsi="Times New Roman"/>
          <w:sz w:val="24"/>
          <w:szCs w:val="24"/>
          <w:lang w:val="sr-Cyrl-RS"/>
        </w:rPr>
        <w:t>соматопед</w:t>
      </w:r>
    </w:p>
    <w:p w:rsidR="009F350D" w:rsidRPr="009F350D" w:rsidRDefault="009F350D" w:rsidP="009F350D"/>
    <w:p w:rsidR="009F350D" w:rsidRPr="00FF226A" w:rsidRDefault="009F350D" w:rsidP="009F350D">
      <w:pPr>
        <w:pStyle w:val="Heading1"/>
        <w:jc w:val="center"/>
        <w:rPr>
          <w:rFonts w:ascii="Times New Roman" w:hAnsi="Times New Roman"/>
          <w:sz w:val="28"/>
          <w:szCs w:val="28"/>
          <w:lang w:val="sr-Cyrl-CS"/>
        </w:rPr>
      </w:pPr>
      <w:bookmarkStart w:id="245" w:name="_Toc82602984"/>
      <w:bookmarkStart w:id="246" w:name="_Toc113878951"/>
      <w:bookmarkStart w:id="247" w:name="_Toc145508768"/>
      <w:bookmarkStart w:id="248" w:name="_Toc176862251"/>
      <w:r w:rsidRPr="00FF226A">
        <w:rPr>
          <w:rFonts w:ascii="Times New Roman" w:hAnsi="Times New Roman"/>
          <w:sz w:val="28"/>
          <w:szCs w:val="28"/>
          <w:lang w:val="sr-Cyrl-CS"/>
        </w:rPr>
        <w:t>ИЗВЕШТАЈ О РАДУ СПЕЦИЈАЛНОГ ПЕДАГОГА</w:t>
      </w:r>
      <w:bookmarkEnd w:id="245"/>
      <w:bookmarkEnd w:id="246"/>
      <w:bookmarkEnd w:id="247"/>
      <w:bookmarkEnd w:id="248"/>
    </w:p>
    <w:p w:rsidR="009F350D" w:rsidRDefault="009F350D" w:rsidP="00860C29">
      <w:pPr>
        <w:jc w:val="both"/>
        <w:rPr>
          <w:rFonts w:ascii="Times New Roman" w:hAnsi="Times New Roman"/>
          <w:sz w:val="24"/>
          <w:szCs w:val="24"/>
          <w:lang w:val="ru-RU" w:eastAsia="x-none"/>
        </w:rPr>
      </w:pPr>
    </w:p>
    <w:p w:rsidR="009F350D" w:rsidRPr="008D678F" w:rsidRDefault="009F350D" w:rsidP="009F350D">
      <w:pPr>
        <w:jc w:val="center"/>
        <w:rPr>
          <w:rFonts w:ascii="Times New Roman" w:hAnsi="Times New Roman"/>
          <w:b/>
          <w:bCs/>
          <w:sz w:val="24"/>
          <w:szCs w:val="24"/>
          <w:lang w:val="sr-Cyrl-RS"/>
        </w:rPr>
      </w:pPr>
      <w:r w:rsidRPr="006C168C">
        <w:rPr>
          <w:rFonts w:ascii="Times New Roman" w:hAnsi="Times New Roman"/>
          <w:b/>
          <w:bCs/>
          <w:sz w:val="24"/>
          <w:szCs w:val="24"/>
          <w:lang w:val="sr-Cyrl-RS"/>
        </w:rPr>
        <w:t xml:space="preserve">ГОДИШЊИ </w:t>
      </w:r>
      <w:r w:rsidRPr="006C168C">
        <w:rPr>
          <w:rFonts w:ascii="Times New Roman" w:hAnsi="Times New Roman"/>
          <w:b/>
          <w:bCs/>
          <w:sz w:val="24"/>
          <w:szCs w:val="24"/>
        </w:rPr>
        <w:t>ИЗВЕШТАЈ О РАДУ СПЕЦИЈАЛНОГ ПЕДАГОГА НА СРПСКОМ ЈЕЗИКУ</w:t>
      </w:r>
      <w:r w:rsidRPr="006C168C">
        <w:rPr>
          <w:rFonts w:ascii="Times New Roman" w:hAnsi="Times New Roman"/>
          <w:b/>
          <w:bCs/>
          <w:sz w:val="24"/>
          <w:szCs w:val="24"/>
          <w:lang w:val="sr-Cyrl-RS"/>
        </w:rPr>
        <w:t xml:space="preserve"> </w:t>
      </w:r>
    </w:p>
    <w:p w:rsidR="009F350D" w:rsidRPr="008618CA" w:rsidRDefault="009F350D" w:rsidP="009F350D">
      <w:pPr>
        <w:jc w:val="both"/>
        <w:rPr>
          <w:rFonts w:ascii="Times New Roman" w:hAnsi="Times New Roman"/>
          <w:sz w:val="24"/>
          <w:szCs w:val="24"/>
        </w:rPr>
      </w:pPr>
      <w:r w:rsidRPr="008618CA">
        <w:rPr>
          <w:rFonts w:ascii="Times New Roman" w:hAnsi="Times New Roman"/>
          <w:sz w:val="24"/>
          <w:szCs w:val="24"/>
        </w:rPr>
        <w:tab/>
        <w:t>Индивидуални третман специја</w:t>
      </w:r>
      <w:r>
        <w:rPr>
          <w:rFonts w:ascii="Times New Roman" w:hAnsi="Times New Roman"/>
          <w:sz w:val="24"/>
          <w:szCs w:val="24"/>
        </w:rPr>
        <w:t>лног педагога се у школској 2023/2024</w:t>
      </w:r>
      <w:r w:rsidRPr="008618CA">
        <w:rPr>
          <w:rFonts w:ascii="Times New Roman" w:hAnsi="Times New Roman"/>
          <w:sz w:val="24"/>
          <w:szCs w:val="24"/>
        </w:rPr>
        <w:t xml:space="preserve">. години одвијао у </w:t>
      </w:r>
      <w:r>
        <w:rPr>
          <w:rFonts w:ascii="Times New Roman" w:hAnsi="Times New Roman"/>
          <w:sz w:val="24"/>
          <w:szCs w:val="24"/>
        </w:rPr>
        <w:t xml:space="preserve">складу са Глобалним планом и </w:t>
      </w:r>
      <w:r>
        <w:rPr>
          <w:rFonts w:ascii="Times New Roman" w:hAnsi="Times New Roman"/>
          <w:sz w:val="24"/>
          <w:szCs w:val="24"/>
          <w:lang w:val="sr-Cyrl-RS"/>
        </w:rPr>
        <w:t>п</w:t>
      </w:r>
      <w:r w:rsidRPr="008618CA">
        <w:rPr>
          <w:rFonts w:ascii="Times New Roman" w:hAnsi="Times New Roman"/>
          <w:sz w:val="24"/>
          <w:szCs w:val="24"/>
        </w:rPr>
        <w:t>рограмом рада специјалног педагога, Индивидуалним плановима и програмима и по ИОП-</w:t>
      </w:r>
      <w:r>
        <w:rPr>
          <w:rFonts w:ascii="Times New Roman" w:hAnsi="Times New Roman"/>
          <w:sz w:val="24"/>
          <w:szCs w:val="24"/>
          <w:lang w:val="sr-Cyrl-RS"/>
        </w:rPr>
        <w:t xml:space="preserve">у </w:t>
      </w:r>
      <w:r w:rsidRPr="008618CA">
        <w:rPr>
          <w:rFonts w:ascii="Times New Roman" w:hAnsi="Times New Roman"/>
          <w:sz w:val="24"/>
          <w:szCs w:val="24"/>
        </w:rPr>
        <w:t>2.</w:t>
      </w:r>
    </w:p>
    <w:p w:rsidR="009F350D" w:rsidRPr="008618CA" w:rsidRDefault="009F350D" w:rsidP="009F350D">
      <w:pPr>
        <w:jc w:val="both"/>
        <w:rPr>
          <w:rFonts w:ascii="Times New Roman" w:hAnsi="Times New Roman"/>
          <w:sz w:val="24"/>
          <w:szCs w:val="24"/>
        </w:rPr>
      </w:pPr>
      <w:r w:rsidRPr="008618CA">
        <w:rPr>
          <w:rFonts w:ascii="Times New Roman" w:hAnsi="Times New Roman"/>
          <w:sz w:val="24"/>
          <w:szCs w:val="24"/>
        </w:rPr>
        <w:tab/>
        <w:t xml:space="preserve">Од </w:t>
      </w:r>
      <w:r>
        <w:rPr>
          <w:rFonts w:ascii="Times New Roman" w:hAnsi="Times New Roman"/>
          <w:sz w:val="24"/>
          <w:szCs w:val="24"/>
          <w:lang w:val="sr-Cyrl-RS"/>
        </w:rPr>
        <w:t xml:space="preserve"> </w:t>
      </w:r>
      <w:r w:rsidRPr="008618CA">
        <w:rPr>
          <w:rFonts w:ascii="Times New Roman" w:hAnsi="Times New Roman"/>
          <w:sz w:val="24"/>
          <w:szCs w:val="24"/>
        </w:rPr>
        <w:t>01.</w:t>
      </w:r>
      <w:r>
        <w:rPr>
          <w:rFonts w:ascii="Times New Roman" w:hAnsi="Times New Roman"/>
          <w:sz w:val="24"/>
          <w:szCs w:val="24"/>
        </w:rPr>
        <w:t>09</w:t>
      </w:r>
      <w:r>
        <w:rPr>
          <w:rFonts w:ascii="Times New Roman" w:hAnsi="Times New Roman"/>
          <w:sz w:val="24"/>
          <w:szCs w:val="24"/>
          <w:lang w:val="sr-Cyrl-RS"/>
        </w:rPr>
        <w:t xml:space="preserve"> </w:t>
      </w:r>
      <w:r>
        <w:rPr>
          <w:rFonts w:ascii="Times New Roman" w:hAnsi="Times New Roman"/>
          <w:sz w:val="24"/>
          <w:szCs w:val="24"/>
        </w:rPr>
        <w:t xml:space="preserve"> – 08.09.2023</w:t>
      </w:r>
      <w:r w:rsidRPr="008618CA">
        <w:rPr>
          <w:rFonts w:ascii="Times New Roman" w:hAnsi="Times New Roman"/>
          <w:sz w:val="24"/>
          <w:szCs w:val="24"/>
        </w:rPr>
        <w:t>. год. обављена је ОПСЕРВАЦИЈА ученика и процена потребе за радом у свим одељењима основне и средње школе.</w:t>
      </w:r>
    </w:p>
    <w:p w:rsidR="009F350D" w:rsidRPr="008618CA" w:rsidRDefault="009F350D" w:rsidP="009F350D">
      <w:pPr>
        <w:jc w:val="both"/>
        <w:rPr>
          <w:rFonts w:ascii="Times New Roman" w:hAnsi="Times New Roman"/>
          <w:sz w:val="24"/>
          <w:szCs w:val="24"/>
        </w:rPr>
      </w:pPr>
      <w:r>
        <w:rPr>
          <w:rFonts w:ascii="Times New Roman" w:hAnsi="Times New Roman"/>
          <w:sz w:val="24"/>
          <w:szCs w:val="24"/>
        </w:rPr>
        <w:tab/>
        <w:t>Од 11</w:t>
      </w:r>
      <w:r w:rsidRPr="008618CA">
        <w:rPr>
          <w:rFonts w:ascii="Times New Roman" w:hAnsi="Times New Roman"/>
          <w:sz w:val="24"/>
          <w:szCs w:val="24"/>
        </w:rPr>
        <w:t>.</w:t>
      </w:r>
      <w:r>
        <w:rPr>
          <w:rFonts w:ascii="Times New Roman" w:hAnsi="Times New Roman"/>
          <w:sz w:val="24"/>
          <w:szCs w:val="24"/>
        </w:rPr>
        <w:t>09 – 22</w:t>
      </w:r>
      <w:r w:rsidRPr="008618CA">
        <w:rPr>
          <w:rFonts w:ascii="Times New Roman" w:hAnsi="Times New Roman"/>
          <w:sz w:val="24"/>
          <w:szCs w:val="24"/>
        </w:rPr>
        <w:t>.09</w:t>
      </w:r>
      <w:r>
        <w:rPr>
          <w:rFonts w:ascii="Times New Roman" w:hAnsi="Times New Roman"/>
          <w:sz w:val="24"/>
          <w:szCs w:val="24"/>
        </w:rPr>
        <w:t xml:space="preserve">.2023. год. обављена је </w:t>
      </w:r>
      <w:r w:rsidRPr="008618CA">
        <w:rPr>
          <w:rFonts w:ascii="Times New Roman" w:hAnsi="Times New Roman"/>
          <w:sz w:val="24"/>
          <w:szCs w:val="24"/>
        </w:rPr>
        <w:t xml:space="preserve"> ДИЈАГНОСТИКА И ЕВАЛУАЦИЈА ученика код којих постоји пот</w:t>
      </w:r>
      <w:r>
        <w:rPr>
          <w:rFonts w:ascii="Times New Roman" w:hAnsi="Times New Roman"/>
          <w:sz w:val="24"/>
          <w:szCs w:val="24"/>
        </w:rPr>
        <w:t>реба за индивидуалним третманом и ученика који су били обухваћени претходних година.</w:t>
      </w:r>
    </w:p>
    <w:p w:rsidR="009F350D" w:rsidRDefault="009F350D" w:rsidP="009F350D">
      <w:pPr>
        <w:jc w:val="both"/>
        <w:rPr>
          <w:rFonts w:ascii="Times New Roman" w:hAnsi="Times New Roman"/>
          <w:sz w:val="24"/>
          <w:szCs w:val="24"/>
          <w:lang w:val="sr-Cyrl-RS"/>
        </w:rPr>
      </w:pPr>
      <w:r>
        <w:rPr>
          <w:rFonts w:ascii="Times New Roman" w:hAnsi="Times New Roman"/>
          <w:sz w:val="24"/>
          <w:szCs w:val="24"/>
        </w:rPr>
        <w:t xml:space="preserve">           T</w:t>
      </w:r>
      <w:r w:rsidRPr="008618CA">
        <w:rPr>
          <w:rFonts w:ascii="Times New Roman" w:hAnsi="Times New Roman"/>
          <w:sz w:val="24"/>
          <w:szCs w:val="24"/>
        </w:rPr>
        <w:t xml:space="preserve">ретманом специјалног педагога </w:t>
      </w:r>
      <w:r>
        <w:rPr>
          <w:rFonts w:ascii="Times New Roman" w:hAnsi="Times New Roman"/>
          <w:sz w:val="24"/>
          <w:szCs w:val="24"/>
        </w:rPr>
        <w:t>било је обухваћено 15 ученика до 10.11.2023.</w:t>
      </w:r>
      <w:r>
        <w:rPr>
          <w:rFonts w:ascii="Times New Roman" w:hAnsi="Times New Roman"/>
          <w:sz w:val="24"/>
          <w:szCs w:val="24"/>
          <w:lang w:val="sr-Cyrl-RS"/>
        </w:rPr>
        <w:t>,</w:t>
      </w:r>
      <w:r>
        <w:rPr>
          <w:rFonts w:ascii="Times New Roman" w:hAnsi="Times New Roman"/>
          <w:sz w:val="24"/>
          <w:szCs w:val="24"/>
        </w:rPr>
        <w:t xml:space="preserve"> а од 13.11. обухваћено је 16 ученика, од којих се са 15</w:t>
      </w:r>
      <w:r w:rsidRPr="008618CA">
        <w:rPr>
          <w:rFonts w:ascii="Times New Roman" w:hAnsi="Times New Roman"/>
          <w:sz w:val="24"/>
          <w:szCs w:val="24"/>
        </w:rPr>
        <w:t xml:space="preserve"> уче</w:t>
      </w:r>
      <w:r>
        <w:rPr>
          <w:rFonts w:ascii="Times New Roman" w:hAnsi="Times New Roman"/>
          <w:sz w:val="24"/>
          <w:szCs w:val="24"/>
        </w:rPr>
        <w:t xml:space="preserve">ника спроводи стални рад, а са 1 учеником </w:t>
      </w:r>
      <w:r w:rsidRPr="008618CA">
        <w:rPr>
          <w:rFonts w:ascii="Times New Roman" w:hAnsi="Times New Roman"/>
          <w:sz w:val="24"/>
          <w:szCs w:val="24"/>
        </w:rPr>
        <w:t>повремени рад.</w:t>
      </w:r>
      <w:r w:rsidRPr="008618CA">
        <w:rPr>
          <w:rFonts w:ascii="Times New Roman" w:hAnsi="Times New Roman"/>
          <w:sz w:val="24"/>
          <w:szCs w:val="24"/>
        </w:rPr>
        <w:tab/>
      </w:r>
      <w:r>
        <w:rPr>
          <w:rFonts w:ascii="Times New Roman" w:hAnsi="Times New Roman"/>
          <w:sz w:val="24"/>
          <w:szCs w:val="24"/>
          <w:lang w:val="sr-Cyrl-RS"/>
        </w:rPr>
        <w:t xml:space="preserve">          </w:t>
      </w:r>
    </w:p>
    <w:p w:rsidR="009F350D" w:rsidRDefault="009F350D" w:rsidP="009F350D">
      <w:pPr>
        <w:jc w:val="both"/>
        <w:rPr>
          <w:rFonts w:ascii="Times New Roman" w:hAnsi="Times New Roman"/>
          <w:sz w:val="24"/>
          <w:szCs w:val="24"/>
        </w:rPr>
      </w:pPr>
      <w:r>
        <w:rPr>
          <w:rFonts w:ascii="Times New Roman" w:hAnsi="Times New Roman"/>
          <w:sz w:val="24"/>
          <w:szCs w:val="24"/>
          <w:lang w:val="sr-Cyrl-RS"/>
        </w:rPr>
        <w:t xml:space="preserve">           У току школске 2023/2024. године од планираних 864 час</w:t>
      </w:r>
      <w:r>
        <w:rPr>
          <w:rFonts w:ascii="Times New Roman" w:hAnsi="Times New Roman"/>
          <w:sz w:val="24"/>
          <w:szCs w:val="24"/>
        </w:rPr>
        <w:t>a</w:t>
      </w:r>
      <w:r>
        <w:rPr>
          <w:rFonts w:ascii="Times New Roman" w:hAnsi="Times New Roman"/>
          <w:sz w:val="24"/>
          <w:szCs w:val="24"/>
          <w:lang w:val="sr-Cyrl-RS"/>
        </w:rPr>
        <w:t xml:space="preserve">, реализовано је 850 часoва непосредног рада са ученицима. Није реализовано 14 часова. </w:t>
      </w:r>
      <w:r>
        <w:rPr>
          <w:rFonts w:ascii="Times New Roman" w:hAnsi="Times New Roman"/>
          <w:sz w:val="24"/>
          <w:szCs w:val="24"/>
        </w:rPr>
        <w:t xml:space="preserve">Због </w:t>
      </w:r>
      <w:r>
        <w:rPr>
          <w:rFonts w:ascii="Times New Roman" w:hAnsi="Times New Roman"/>
          <w:sz w:val="24"/>
          <w:szCs w:val="24"/>
          <w:lang w:val="sr-Cyrl-RS"/>
        </w:rPr>
        <w:t xml:space="preserve">селидбе </w:t>
      </w:r>
      <w:r>
        <w:rPr>
          <w:rFonts w:ascii="Times New Roman" w:hAnsi="Times New Roman"/>
          <w:sz w:val="24"/>
          <w:szCs w:val="24"/>
        </w:rPr>
        <w:t xml:space="preserve">у периоду </w:t>
      </w:r>
      <w:r>
        <w:rPr>
          <w:rFonts w:ascii="Times New Roman" w:hAnsi="Times New Roman"/>
          <w:sz w:val="24"/>
          <w:szCs w:val="24"/>
          <w:lang w:val="sr-Cyrl-RS"/>
        </w:rPr>
        <w:t xml:space="preserve"> </w:t>
      </w:r>
      <w:r>
        <w:rPr>
          <w:rFonts w:ascii="Times New Roman" w:hAnsi="Times New Roman"/>
          <w:sz w:val="24"/>
          <w:szCs w:val="24"/>
        </w:rPr>
        <w:t xml:space="preserve">24.11-27.11. није реализовано 9 часова, а због </w:t>
      </w:r>
      <w:r>
        <w:rPr>
          <w:rFonts w:ascii="Times New Roman" w:hAnsi="Times New Roman"/>
          <w:sz w:val="24"/>
          <w:szCs w:val="24"/>
          <w:lang w:val="sr-Cyrl-RS"/>
        </w:rPr>
        <w:t>к</w:t>
      </w:r>
      <w:r>
        <w:rPr>
          <w:rFonts w:ascii="Times New Roman" w:hAnsi="Times New Roman"/>
          <w:sz w:val="24"/>
          <w:szCs w:val="24"/>
        </w:rPr>
        <w:t xml:space="preserve">рсне </w:t>
      </w:r>
      <w:r>
        <w:rPr>
          <w:rFonts w:ascii="Times New Roman" w:hAnsi="Times New Roman"/>
          <w:sz w:val="24"/>
          <w:szCs w:val="24"/>
          <w:lang w:val="sr-Cyrl-RS"/>
        </w:rPr>
        <w:t>с</w:t>
      </w:r>
      <w:r>
        <w:rPr>
          <w:rFonts w:ascii="Times New Roman" w:hAnsi="Times New Roman"/>
          <w:sz w:val="24"/>
          <w:szCs w:val="24"/>
        </w:rPr>
        <w:t>лаве 19.12. није реализовано 5 часова.</w:t>
      </w:r>
    </w:p>
    <w:p w:rsidR="009F350D" w:rsidRPr="008618CA" w:rsidRDefault="009F350D" w:rsidP="009F350D">
      <w:pPr>
        <w:ind w:firstLine="705"/>
        <w:jc w:val="both"/>
        <w:rPr>
          <w:rFonts w:ascii="Times New Roman" w:hAnsi="Times New Roman"/>
          <w:sz w:val="24"/>
          <w:szCs w:val="24"/>
        </w:rPr>
      </w:pPr>
      <w:r>
        <w:rPr>
          <w:rFonts w:ascii="Times New Roman" w:hAnsi="Times New Roman"/>
          <w:sz w:val="24"/>
          <w:szCs w:val="24"/>
        </w:rPr>
        <w:t>Tретмани су се</w:t>
      </w:r>
      <w:r w:rsidRPr="008618CA">
        <w:rPr>
          <w:rFonts w:ascii="Times New Roman" w:hAnsi="Times New Roman"/>
          <w:sz w:val="24"/>
          <w:szCs w:val="24"/>
        </w:rPr>
        <w:t xml:space="preserve"> одвијали континуирано и по предвиђеном распореду. Ученици су на третмане долазили са часова.</w:t>
      </w:r>
    </w:p>
    <w:p w:rsidR="009F350D" w:rsidRPr="00642E71" w:rsidRDefault="009F350D" w:rsidP="009F350D">
      <w:pPr>
        <w:jc w:val="both"/>
        <w:rPr>
          <w:rFonts w:ascii="Times New Roman" w:hAnsi="Times New Roman"/>
          <w:sz w:val="24"/>
          <w:szCs w:val="24"/>
          <w:lang w:val="sr-Cyrl-RS"/>
        </w:rPr>
      </w:pPr>
      <w:r>
        <w:rPr>
          <w:rFonts w:ascii="Times New Roman" w:hAnsi="Times New Roman"/>
          <w:sz w:val="24"/>
          <w:szCs w:val="24"/>
          <w:lang w:val="sr-Cyrl-RS"/>
        </w:rPr>
        <w:lastRenderedPageBreak/>
        <w:t xml:space="preserve">            </w:t>
      </w:r>
      <w:r w:rsidRPr="008618CA">
        <w:rPr>
          <w:rFonts w:ascii="Times New Roman" w:hAnsi="Times New Roman"/>
          <w:sz w:val="24"/>
          <w:szCs w:val="24"/>
        </w:rPr>
        <w:t>Сам рад базиран је на корекцији разних облика аберантног, девијантног  и социјално неприхватљивог понашања, развој</w:t>
      </w:r>
      <w:r>
        <w:rPr>
          <w:rFonts w:ascii="Times New Roman" w:hAnsi="Times New Roman"/>
          <w:sz w:val="24"/>
          <w:szCs w:val="24"/>
        </w:rPr>
        <w:t>а</w:t>
      </w:r>
      <w:r w:rsidRPr="008618CA">
        <w:rPr>
          <w:rFonts w:ascii="Times New Roman" w:hAnsi="Times New Roman"/>
          <w:sz w:val="24"/>
          <w:szCs w:val="24"/>
        </w:rPr>
        <w:t xml:space="preserve"> когн</w:t>
      </w:r>
      <w:r>
        <w:rPr>
          <w:rFonts w:ascii="Times New Roman" w:hAnsi="Times New Roman"/>
          <w:sz w:val="24"/>
          <w:szCs w:val="24"/>
        </w:rPr>
        <w:t xml:space="preserve">итивних способности, подстицања </w:t>
      </w:r>
      <w:r w:rsidRPr="008618CA">
        <w:rPr>
          <w:rFonts w:ascii="Times New Roman" w:hAnsi="Times New Roman"/>
          <w:sz w:val="24"/>
          <w:szCs w:val="24"/>
        </w:rPr>
        <w:t xml:space="preserve">друштвено прихватљивих облика понашања, </w:t>
      </w:r>
      <w:r>
        <w:rPr>
          <w:rFonts w:ascii="Times New Roman" w:hAnsi="Times New Roman"/>
          <w:sz w:val="24"/>
          <w:szCs w:val="24"/>
        </w:rPr>
        <w:t xml:space="preserve">правилне комуникације, </w:t>
      </w:r>
      <w:r w:rsidRPr="008618CA">
        <w:rPr>
          <w:rFonts w:ascii="Times New Roman" w:hAnsi="Times New Roman"/>
          <w:sz w:val="24"/>
          <w:szCs w:val="24"/>
        </w:rPr>
        <w:t xml:space="preserve">разних вежби за развој пажње, памћења, учења, контроле </w:t>
      </w:r>
      <w:r>
        <w:rPr>
          <w:rFonts w:ascii="Times New Roman" w:hAnsi="Times New Roman"/>
          <w:sz w:val="24"/>
          <w:szCs w:val="24"/>
        </w:rPr>
        <w:t>и реаговања на различите дистракторе</w:t>
      </w:r>
      <w:r w:rsidRPr="008618CA">
        <w:rPr>
          <w:rFonts w:ascii="Times New Roman" w:hAnsi="Times New Roman"/>
          <w:sz w:val="24"/>
          <w:szCs w:val="24"/>
        </w:rPr>
        <w:t>, осамостаљивања</w:t>
      </w:r>
      <w:r>
        <w:rPr>
          <w:rFonts w:ascii="Times New Roman" w:hAnsi="Times New Roman"/>
          <w:sz w:val="24"/>
          <w:szCs w:val="24"/>
        </w:rPr>
        <w:t xml:space="preserve">, мотивације, самоконтроле, </w:t>
      </w:r>
      <w:r w:rsidRPr="008618CA">
        <w:rPr>
          <w:rFonts w:ascii="Times New Roman" w:hAnsi="Times New Roman"/>
          <w:sz w:val="24"/>
          <w:szCs w:val="24"/>
        </w:rPr>
        <w:t xml:space="preserve"> </w:t>
      </w:r>
      <w:r>
        <w:rPr>
          <w:rFonts w:ascii="Times New Roman" w:hAnsi="Times New Roman"/>
          <w:sz w:val="24"/>
          <w:szCs w:val="24"/>
        </w:rPr>
        <w:t xml:space="preserve">организације и планирања активности, приступања и обраде одређених задатака, коришћења усвојеног знања, препознавања и разликовања прихватљивих и неприхватљивих реакција, боље оријентације у времену и простору </w:t>
      </w:r>
      <w:r w:rsidRPr="008618CA">
        <w:rPr>
          <w:rFonts w:ascii="Times New Roman" w:hAnsi="Times New Roman"/>
          <w:sz w:val="24"/>
          <w:szCs w:val="24"/>
        </w:rPr>
        <w:t>и др.</w:t>
      </w:r>
    </w:p>
    <w:p w:rsidR="009F350D" w:rsidRDefault="009F350D" w:rsidP="009F350D">
      <w:pPr>
        <w:ind w:firstLine="705"/>
        <w:jc w:val="both"/>
        <w:rPr>
          <w:rFonts w:ascii="Times New Roman" w:hAnsi="Times New Roman"/>
          <w:sz w:val="24"/>
          <w:szCs w:val="24"/>
        </w:rPr>
      </w:pPr>
      <w:r>
        <w:rPr>
          <w:rFonts w:ascii="Times New Roman" w:hAnsi="Times New Roman"/>
          <w:sz w:val="24"/>
          <w:szCs w:val="24"/>
        </w:rPr>
        <w:t>Годишњим планом рада обухваћене су и припреме за рад које су реализоване, а подразумевају: писане припреме за час, израду распореда рада, тестова, израду дидактичког материјала.</w:t>
      </w:r>
    </w:p>
    <w:p w:rsidR="009F350D" w:rsidRPr="00056DF7" w:rsidRDefault="009F350D" w:rsidP="009F350D">
      <w:pPr>
        <w:ind w:firstLine="705"/>
        <w:jc w:val="both"/>
        <w:rPr>
          <w:rFonts w:ascii="Times New Roman" w:hAnsi="Times New Roman"/>
          <w:sz w:val="24"/>
          <w:szCs w:val="24"/>
          <w:lang w:val="sr-Cyrl-RS"/>
        </w:rPr>
      </w:pPr>
      <w:r>
        <w:rPr>
          <w:rFonts w:ascii="Times New Roman" w:hAnsi="Times New Roman"/>
          <w:sz w:val="24"/>
          <w:szCs w:val="24"/>
          <w:lang w:val="sr-Cyrl-RS"/>
        </w:rPr>
        <w:t xml:space="preserve">У новембру месецу по налогу Школске управе, а у сарадњи са одељењским старешинама као специјални педагог и координатор Тима за заштиту од дискриминације, насиља, злостављања и занемаривања учествовао сам у координацији и реализацији  радионица на тему </w:t>
      </w:r>
      <w:r w:rsidRPr="003B2474">
        <w:rPr>
          <w:rFonts w:ascii="Times New Roman" w:hAnsi="Times New Roman"/>
          <w:color w:val="000000"/>
          <w:sz w:val="24"/>
          <w:szCs w:val="24"/>
          <w:shd w:val="clear" w:color="auto" w:fill="FFFFFF"/>
        </w:rPr>
        <w:t>упознавања ученика са препознавањем свих облика насиља и начинима реаговања на сумњу или сазнање о насиљу.</w:t>
      </w:r>
    </w:p>
    <w:p w:rsidR="009F350D" w:rsidRPr="008E4265" w:rsidRDefault="009F350D" w:rsidP="009F350D">
      <w:pPr>
        <w:jc w:val="both"/>
        <w:rPr>
          <w:rFonts w:ascii="Times New Roman" w:hAnsi="Times New Roman"/>
          <w:color w:val="000000"/>
          <w:sz w:val="24"/>
          <w:szCs w:val="24"/>
          <w:lang w:val="sr-Cyrl-RS"/>
        </w:rPr>
      </w:pPr>
      <w:r>
        <w:rPr>
          <w:rFonts w:ascii="Times New Roman" w:hAnsi="Times New Roman"/>
          <w:sz w:val="24"/>
          <w:szCs w:val="24"/>
          <w:lang w:val="sr-Cyrl-RS"/>
        </w:rPr>
        <w:t xml:space="preserve">           </w:t>
      </w:r>
      <w:r w:rsidRPr="008618CA">
        <w:rPr>
          <w:rFonts w:ascii="Times New Roman" w:hAnsi="Times New Roman"/>
          <w:sz w:val="24"/>
          <w:szCs w:val="24"/>
        </w:rPr>
        <w:t>Сарадња са наставницима одвијала се на професионалан и стручан начин који је подразумевао активности које су прилагођене сваком ученику понаособ и у с</w:t>
      </w:r>
      <w:r>
        <w:rPr>
          <w:rFonts w:ascii="Times New Roman" w:hAnsi="Times New Roman"/>
          <w:sz w:val="24"/>
          <w:szCs w:val="24"/>
        </w:rPr>
        <w:t>кладу са њиховим могућностима (</w:t>
      </w:r>
      <w:r w:rsidRPr="008618CA">
        <w:rPr>
          <w:rFonts w:ascii="Times New Roman" w:hAnsi="Times New Roman"/>
          <w:sz w:val="24"/>
          <w:szCs w:val="24"/>
        </w:rPr>
        <w:t>нивои постигнућа и циљеви постављени у ИОП-2).</w:t>
      </w:r>
      <w:r>
        <w:rPr>
          <w:rFonts w:ascii="Times New Roman" w:hAnsi="Times New Roman"/>
          <w:sz w:val="24"/>
          <w:szCs w:val="24"/>
        </w:rPr>
        <w:t xml:space="preserve"> </w:t>
      </w:r>
      <w:r w:rsidRPr="007B5ED6">
        <w:rPr>
          <w:rFonts w:ascii="Times New Roman" w:hAnsi="Times New Roman"/>
          <w:color w:val="000000"/>
          <w:sz w:val="24"/>
          <w:szCs w:val="24"/>
        </w:rPr>
        <w:t>Сарадња је обухватала: израду ИОП-а,</w:t>
      </w:r>
      <w:r>
        <w:rPr>
          <w:rFonts w:ascii="Times New Roman" w:hAnsi="Times New Roman"/>
          <w:color w:val="000000"/>
          <w:sz w:val="24"/>
          <w:szCs w:val="24"/>
          <w:lang w:val="sr-Cyrl-RS"/>
        </w:rPr>
        <w:t xml:space="preserve"> </w:t>
      </w:r>
      <w:r w:rsidRPr="007B5ED6">
        <w:rPr>
          <w:rFonts w:ascii="Times New Roman" w:hAnsi="Times New Roman"/>
          <w:color w:val="000000"/>
          <w:sz w:val="24"/>
          <w:szCs w:val="24"/>
        </w:rPr>
        <w:t>мећусобне консултације</w:t>
      </w:r>
      <w:r>
        <w:rPr>
          <w:rFonts w:ascii="Times New Roman" w:hAnsi="Times New Roman"/>
          <w:color w:val="000000"/>
          <w:sz w:val="24"/>
          <w:szCs w:val="24"/>
        </w:rPr>
        <w:t xml:space="preserve"> и размене информација о току</w:t>
      </w:r>
      <w:r w:rsidRPr="007B5ED6">
        <w:rPr>
          <w:rFonts w:ascii="Times New Roman" w:hAnsi="Times New Roman"/>
          <w:color w:val="000000"/>
          <w:sz w:val="24"/>
          <w:szCs w:val="24"/>
        </w:rPr>
        <w:t xml:space="preserve"> третмана, саветодавни рад, посету часовима и слично.</w:t>
      </w:r>
      <w:r>
        <w:rPr>
          <w:rFonts w:ascii="Times New Roman" w:hAnsi="Times New Roman"/>
          <w:color w:val="000000"/>
          <w:sz w:val="24"/>
          <w:szCs w:val="24"/>
        </w:rPr>
        <w:t xml:space="preserve"> </w:t>
      </w:r>
      <w:r w:rsidRPr="008E4265">
        <w:rPr>
          <w:rFonts w:ascii="Times New Roman" w:hAnsi="Times New Roman"/>
          <w:color w:val="000000"/>
          <w:sz w:val="24"/>
          <w:szCs w:val="24"/>
        </w:rPr>
        <w:t>Превасходно, сарадња са разредним старешинама бил</w:t>
      </w:r>
      <w:r>
        <w:rPr>
          <w:rFonts w:ascii="Times New Roman" w:hAnsi="Times New Roman"/>
          <w:color w:val="000000"/>
          <w:sz w:val="24"/>
          <w:szCs w:val="24"/>
        </w:rPr>
        <w:t xml:space="preserve">а је примарна, али и са осталим </w:t>
      </w:r>
      <w:r w:rsidRPr="008E4265">
        <w:rPr>
          <w:rFonts w:ascii="Times New Roman" w:hAnsi="Times New Roman"/>
          <w:color w:val="000000"/>
          <w:sz w:val="24"/>
          <w:szCs w:val="24"/>
        </w:rPr>
        <w:t>члановима стручно – корективног Тима, предмет</w:t>
      </w:r>
      <w:r>
        <w:rPr>
          <w:rFonts w:ascii="Times New Roman" w:hAnsi="Times New Roman"/>
          <w:color w:val="000000"/>
          <w:sz w:val="24"/>
          <w:szCs w:val="24"/>
        </w:rPr>
        <w:t xml:space="preserve">ним наставницима, Тимова школе, </w:t>
      </w:r>
      <w:r w:rsidRPr="008E4265">
        <w:rPr>
          <w:rFonts w:ascii="Times New Roman" w:hAnsi="Times New Roman"/>
          <w:color w:val="000000"/>
          <w:sz w:val="24"/>
          <w:szCs w:val="24"/>
        </w:rPr>
        <w:t>посебно Тимом за заштиту ученика од дискриминације, насиља, злостављања и</w:t>
      </w:r>
      <w:r>
        <w:rPr>
          <w:rFonts w:ascii="Times New Roman" w:hAnsi="Times New Roman"/>
          <w:color w:val="000000"/>
          <w:sz w:val="24"/>
          <w:szCs w:val="24"/>
        </w:rPr>
        <w:t xml:space="preserve"> </w:t>
      </w:r>
      <w:r>
        <w:rPr>
          <w:rFonts w:ascii="Times New Roman" w:hAnsi="Times New Roman"/>
          <w:color w:val="000000"/>
          <w:sz w:val="24"/>
          <w:szCs w:val="24"/>
          <w:lang w:val="sr-Cyrl-RS"/>
        </w:rPr>
        <w:t>занемаривања.</w:t>
      </w:r>
    </w:p>
    <w:p w:rsidR="009F350D" w:rsidRDefault="009F350D" w:rsidP="009F350D">
      <w:pPr>
        <w:ind w:firstLine="705"/>
        <w:jc w:val="both"/>
        <w:rPr>
          <w:rFonts w:ascii="Times New Roman" w:hAnsi="Times New Roman"/>
          <w:sz w:val="24"/>
          <w:szCs w:val="24"/>
        </w:rPr>
      </w:pPr>
      <w:r w:rsidRPr="008618CA">
        <w:rPr>
          <w:rFonts w:ascii="Times New Roman" w:hAnsi="Times New Roman"/>
          <w:sz w:val="24"/>
          <w:szCs w:val="24"/>
        </w:rPr>
        <w:t xml:space="preserve">Сарадња са родитељима се обављала непосредно , углавном на састанцима везаним за израду и ревизију ИОП-2, затим присуством родитеља </w:t>
      </w:r>
      <w:r>
        <w:rPr>
          <w:rFonts w:ascii="Times New Roman" w:hAnsi="Times New Roman"/>
          <w:sz w:val="24"/>
          <w:szCs w:val="24"/>
          <w:lang w:val="sr-Cyrl-RS"/>
        </w:rPr>
        <w:t xml:space="preserve">на </w:t>
      </w:r>
      <w:r>
        <w:rPr>
          <w:rFonts w:ascii="Times New Roman" w:hAnsi="Times New Roman"/>
          <w:sz w:val="24"/>
          <w:szCs w:val="24"/>
        </w:rPr>
        <w:t>часу током Дана отворених врата,</w:t>
      </w:r>
      <w:r w:rsidRPr="008618CA">
        <w:rPr>
          <w:rFonts w:ascii="Times New Roman" w:hAnsi="Times New Roman"/>
          <w:sz w:val="24"/>
          <w:szCs w:val="24"/>
        </w:rPr>
        <w:t xml:space="preserve"> добровољним доласком родитеља на саветодавни рад,  као и на посредан начин преко разредног старешине</w:t>
      </w:r>
      <w:r>
        <w:rPr>
          <w:rFonts w:ascii="Times New Roman" w:hAnsi="Times New Roman"/>
          <w:sz w:val="24"/>
          <w:szCs w:val="24"/>
        </w:rPr>
        <w:t>.</w:t>
      </w:r>
    </w:p>
    <w:p w:rsidR="009F350D" w:rsidRDefault="009F350D" w:rsidP="009F350D">
      <w:pPr>
        <w:ind w:firstLine="705"/>
        <w:jc w:val="both"/>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На самом почетку образовно васпитног рада, п</w:t>
      </w:r>
      <w:r w:rsidRPr="00156973">
        <w:rPr>
          <w:rFonts w:ascii="Times New Roman" w:hAnsi="Times New Roman"/>
          <w:sz w:val="24"/>
          <w:szCs w:val="24"/>
        </w:rPr>
        <w:t>рве седмице септембра</w:t>
      </w:r>
      <w:r w:rsidRPr="00A60E14">
        <w:rPr>
          <w:rFonts w:ascii="Times New Roman" w:hAnsi="Times New Roman"/>
          <w:sz w:val="24"/>
          <w:szCs w:val="24"/>
        </w:rPr>
        <w:t xml:space="preserve"> (3-7.9.2023.),</w:t>
      </w:r>
      <w:r>
        <w:rPr>
          <w:rFonts w:ascii="Times New Roman" w:hAnsi="Times New Roman"/>
          <w:sz w:val="24"/>
          <w:szCs w:val="24"/>
        </w:rPr>
        <w:t xml:space="preserve"> наставници у </w:t>
      </w:r>
      <w:r>
        <w:rPr>
          <w:rFonts w:ascii="Times New Roman" w:hAnsi="Times New Roman"/>
          <w:sz w:val="24"/>
          <w:szCs w:val="24"/>
          <w:lang w:val="sr-Cyrl-RS"/>
        </w:rPr>
        <w:t>и</w:t>
      </w:r>
      <w:r w:rsidRPr="00156973">
        <w:rPr>
          <w:rFonts w:ascii="Times New Roman" w:hAnsi="Times New Roman"/>
          <w:sz w:val="24"/>
          <w:szCs w:val="24"/>
        </w:rPr>
        <w:t>ндивидуалном т</w:t>
      </w:r>
      <w:r>
        <w:rPr>
          <w:rFonts w:ascii="Times New Roman" w:hAnsi="Times New Roman"/>
          <w:sz w:val="24"/>
          <w:szCs w:val="24"/>
        </w:rPr>
        <w:t xml:space="preserve">ретману били </w:t>
      </w:r>
      <w:r>
        <w:rPr>
          <w:rFonts w:ascii="Times New Roman" w:hAnsi="Times New Roman"/>
          <w:sz w:val="24"/>
          <w:szCs w:val="24"/>
          <w:lang w:val="sr-Cyrl-RS"/>
        </w:rPr>
        <w:t xml:space="preserve">су </w:t>
      </w:r>
      <w:r>
        <w:rPr>
          <w:rFonts w:ascii="Times New Roman" w:hAnsi="Times New Roman"/>
          <w:sz w:val="24"/>
          <w:szCs w:val="24"/>
        </w:rPr>
        <w:t xml:space="preserve">део активности  </w:t>
      </w:r>
      <w:r w:rsidRPr="00156973">
        <w:rPr>
          <w:rFonts w:ascii="Times New Roman" w:hAnsi="Times New Roman"/>
          <w:sz w:val="24"/>
          <w:szCs w:val="24"/>
        </w:rPr>
        <w:t>везаних за реализацију Тематских дана у образовању и васпитању</w:t>
      </w:r>
      <w:r>
        <w:rPr>
          <w:rFonts w:ascii="Times New Roman" w:hAnsi="Times New Roman"/>
          <w:sz w:val="24"/>
          <w:szCs w:val="24"/>
        </w:rPr>
        <w:t>, по препоруци Министарства просвете РС (</w:t>
      </w:r>
      <w:r w:rsidRPr="00156973">
        <w:rPr>
          <w:rFonts w:ascii="Times New Roman" w:hAnsi="Times New Roman"/>
          <w:sz w:val="24"/>
          <w:szCs w:val="24"/>
        </w:rPr>
        <w:t>Предмет и примена Смерница за организацију и реализацију образовно- васпитног рада у основној школи у школској 2023/2024. години)</w:t>
      </w:r>
      <w:r>
        <w:rPr>
          <w:rFonts w:ascii="Times New Roman" w:hAnsi="Times New Roman"/>
          <w:sz w:val="24"/>
          <w:szCs w:val="24"/>
        </w:rPr>
        <w:t>.</w:t>
      </w:r>
    </w:p>
    <w:p w:rsidR="009F350D" w:rsidRPr="008E4265" w:rsidRDefault="009F350D" w:rsidP="009F350D">
      <w:pPr>
        <w:ind w:firstLine="705"/>
        <w:jc w:val="both"/>
        <w:rPr>
          <w:rFonts w:ascii="Times New Roman" w:hAnsi="Times New Roman"/>
          <w:sz w:val="24"/>
          <w:szCs w:val="24"/>
        </w:rPr>
      </w:pPr>
      <w:r>
        <w:rPr>
          <w:rFonts w:ascii="Times New Roman" w:hAnsi="Times New Roman"/>
          <w:sz w:val="24"/>
          <w:szCs w:val="24"/>
        </w:rPr>
        <w:t>Стручно усавршавање одвијало се праћењем стручне литературе, учешћем на обукама, саветовањима, едукацијама као и стручним скуповима.</w:t>
      </w:r>
    </w:p>
    <w:p w:rsidR="009F350D" w:rsidRPr="007B5ED6" w:rsidRDefault="009F350D" w:rsidP="009F350D">
      <w:pPr>
        <w:pBdr>
          <w:top w:val="nil"/>
          <w:left w:val="nil"/>
          <w:bottom w:val="nil"/>
          <w:right w:val="nil"/>
          <w:between w:val="nil"/>
        </w:pBdr>
        <w:ind w:left="-240"/>
        <w:rPr>
          <w:rFonts w:ascii="Times New Roman" w:hAnsi="Times New Roman"/>
          <w:color w:val="000000"/>
          <w:sz w:val="24"/>
          <w:szCs w:val="24"/>
          <w:u w:val="single"/>
        </w:rPr>
      </w:pPr>
      <w:r w:rsidRPr="007B5ED6">
        <w:rPr>
          <w:rFonts w:ascii="Times New Roman" w:hAnsi="Times New Roman"/>
          <w:b/>
          <w:color w:val="000000"/>
          <w:sz w:val="24"/>
          <w:szCs w:val="24"/>
          <w:u w:val="single"/>
        </w:rPr>
        <w:t>Рад у стручним органима</w:t>
      </w:r>
    </w:p>
    <w:p w:rsidR="009F350D" w:rsidRPr="008E4265" w:rsidRDefault="009F350D" w:rsidP="009F350D">
      <w:pPr>
        <w:pBdr>
          <w:top w:val="nil"/>
          <w:left w:val="nil"/>
          <w:bottom w:val="nil"/>
          <w:right w:val="nil"/>
          <w:between w:val="nil"/>
        </w:pBdr>
        <w:ind w:left="-240"/>
        <w:rPr>
          <w:rFonts w:ascii="Times New Roman" w:hAnsi="Times New Roman"/>
          <w:color w:val="000000"/>
          <w:sz w:val="24"/>
          <w:szCs w:val="24"/>
          <w:lang w:val="sr-Cyrl-RS"/>
        </w:rPr>
      </w:pPr>
      <w:r w:rsidRPr="007B5ED6">
        <w:rPr>
          <w:rFonts w:ascii="Times New Roman" w:hAnsi="Times New Roman"/>
          <w:color w:val="000000"/>
          <w:sz w:val="24"/>
          <w:szCs w:val="24"/>
        </w:rPr>
        <w:t>-</w:t>
      </w:r>
      <w:r>
        <w:rPr>
          <w:rFonts w:ascii="Times New Roman" w:hAnsi="Times New Roman"/>
          <w:color w:val="000000"/>
          <w:sz w:val="24"/>
          <w:szCs w:val="24"/>
        </w:rPr>
        <w:t xml:space="preserve"> У</w:t>
      </w:r>
      <w:r w:rsidRPr="007B5ED6">
        <w:rPr>
          <w:rFonts w:ascii="Times New Roman" w:hAnsi="Times New Roman"/>
          <w:color w:val="000000"/>
          <w:sz w:val="24"/>
          <w:szCs w:val="24"/>
        </w:rPr>
        <w:t>чешћ</w:t>
      </w:r>
      <w:r>
        <w:rPr>
          <w:rFonts w:ascii="Times New Roman" w:hAnsi="Times New Roman"/>
          <w:color w:val="000000"/>
          <w:sz w:val="24"/>
          <w:szCs w:val="24"/>
        </w:rPr>
        <w:t>е у раду одељењских већа нижих и виших</w:t>
      </w:r>
      <w:r w:rsidRPr="007B5ED6">
        <w:rPr>
          <w:rFonts w:ascii="Times New Roman" w:hAnsi="Times New Roman"/>
          <w:color w:val="000000"/>
          <w:sz w:val="24"/>
          <w:szCs w:val="24"/>
        </w:rPr>
        <w:t xml:space="preserve"> разреда</w:t>
      </w:r>
      <w:r>
        <w:rPr>
          <w:rFonts w:ascii="Times New Roman" w:hAnsi="Times New Roman"/>
          <w:color w:val="000000"/>
          <w:sz w:val="24"/>
          <w:szCs w:val="24"/>
          <w:lang w:val="sr-Cyrl-RS"/>
        </w:rPr>
        <w:t xml:space="preserve"> и средње школе.</w:t>
      </w:r>
      <w:r>
        <w:rPr>
          <w:rFonts w:ascii="Times New Roman" w:hAnsi="Times New Roman"/>
          <w:color w:val="000000"/>
          <w:sz w:val="24"/>
          <w:szCs w:val="24"/>
          <w:lang w:val="sr-Cyrl-RS"/>
        </w:rPr>
        <w:br/>
        <w:t>- Учешће у раду стручних већа нижих и виших разреда</w:t>
      </w:r>
      <w:r>
        <w:rPr>
          <w:rFonts w:ascii="Times New Roman" w:hAnsi="Times New Roman"/>
          <w:color w:val="000000"/>
          <w:sz w:val="24"/>
          <w:szCs w:val="24"/>
        </w:rPr>
        <w:br/>
      </w:r>
      <w:r w:rsidRPr="007B5ED6">
        <w:rPr>
          <w:rFonts w:ascii="Times New Roman" w:hAnsi="Times New Roman"/>
          <w:color w:val="000000"/>
          <w:sz w:val="24"/>
          <w:szCs w:val="24"/>
        </w:rPr>
        <w:t>-</w:t>
      </w:r>
      <w:r>
        <w:rPr>
          <w:rFonts w:ascii="Times New Roman" w:hAnsi="Times New Roman"/>
          <w:color w:val="000000"/>
          <w:sz w:val="24"/>
          <w:szCs w:val="24"/>
        </w:rPr>
        <w:t xml:space="preserve"> У</w:t>
      </w:r>
      <w:r w:rsidRPr="007B5ED6">
        <w:rPr>
          <w:rFonts w:ascii="Times New Roman" w:hAnsi="Times New Roman"/>
          <w:color w:val="000000"/>
          <w:sz w:val="24"/>
          <w:szCs w:val="24"/>
        </w:rPr>
        <w:t>чешће у раду  наставничких већа</w:t>
      </w:r>
      <w:r>
        <w:rPr>
          <w:rFonts w:ascii="Times New Roman" w:hAnsi="Times New Roman"/>
          <w:color w:val="000000"/>
          <w:sz w:val="24"/>
          <w:szCs w:val="24"/>
        </w:rPr>
        <w:br/>
        <w:t>- Координатор Тима за заштиту од дискриминације, насиља, злостављања и занемаривања.</w:t>
      </w:r>
    </w:p>
    <w:p w:rsidR="009F350D" w:rsidRPr="007B5ED6" w:rsidRDefault="009F350D" w:rsidP="009F350D">
      <w:pPr>
        <w:pBdr>
          <w:top w:val="nil"/>
          <w:left w:val="nil"/>
          <w:bottom w:val="nil"/>
          <w:right w:val="nil"/>
          <w:between w:val="nil"/>
        </w:pBdr>
        <w:ind w:left="-240"/>
        <w:rPr>
          <w:rFonts w:ascii="Times New Roman" w:hAnsi="Times New Roman"/>
          <w:b/>
          <w:color w:val="000000"/>
          <w:sz w:val="24"/>
          <w:szCs w:val="24"/>
          <w:u w:val="single"/>
        </w:rPr>
      </w:pPr>
      <w:r w:rsidRPr="007B5ED6">
        <w:rPr>
          <w:rFonts w:ascii="Times New Roman" w:hAnsi="Times New Roman"/>
          <w:b/>
          <w:color w:val="000000"/>
          <w:sz w:val="24"/>
          <w:szCs w:val="24"/>
          <w:u w:val="single"/>
        </w:rPr>
        <w:t>Стручно усавршавање</w:t>
      </w:r>
    </w:p>
    <w:p w:rsidR="009F350D" w:rsidRPr="00E362A4" w:rsidRDefault="009F350D" w:rsidP="009F350D">
      <w:pPr>
        <w:pBdr>
          <w:top w:val="nil"/>
          <w:left w:val="nil"/>
          <w:bottom w:val="nil"/>
          <w:right w:val="nil"/>
          <w:between w:val="nil"/>
        </w:pBdr>
        <w:ind w:left="-240"/>
        <w:rPr>
          <w:rFonts w:ascii="Times New Roman" w:hAnsi="Times New Roman"/>
          <w:color w:val="000000"/>
          <w:sz w:val="24"/>
          <w:szCs w:val="24"/>
          <w:lang w:val="sr-Cyrl-RS"/>
        </w:rPr>
      </w:pPr>
      <w:r w:rsidRPr="007B5ED6">
        <w:rPr>
          <w:rFonts w:ascii="Times New Roman" w:hAnsi="Times New Roman"/>
          <w:b/>
          <w:color w:val="000000"/>
          <w:sz w:val="24"/>
          <w:szCs w:val="24"/>
        </w:rPr>
        <w:lastRenderedPageBreak/>
        <w:t xml:space="preserve">- </w:t>
      </w:r>
      <w:r>
        <w:rPr>
          <w:rFonts w:ascii="Times New Roman" w:hAnsi="Times New Roman"/>
          <w:color w:val="000000"/>
          <w:sz w:val="24"/>
          <w:szCs w:val="24"/>
          <w:lang w:val="sr-Cyrl-RS"/>
        </w:rPr>
        <w:t xml:space="preserve">Семинар </w:t>
      </w:r>
      <w:r>
        <w:rPr>
          <w:rFonts w:ascii="Times New Roman" w:hAnsi="Times New Roman"/>
          <w:color w:val="000000"/>
          <w:sz w:val="24"/>
          <w:szCs w:val="24"/>
        </w:rPr>
        <w:t>за запослене</w:t>
      </w:r>
      <w:r>
        <w:rPr>
          <w:rFonts w:ascii="Times New Roman" w:hAnsi="Times New Roman"/>
          <w:color w:val="000000"/>
          <w:sz w:val="24"/>
          <w:szCs w:val="24"/>
          <w:lang w:val="sr-Cyrl-RS"/>
        </w:rPr>
        <w:t>: ,,Сагоревање на послу“.</w:t>
      </w:r>
      <w:r>
        <w:rPr>
          <w:rFonts w:ascii="Times New Roman" w:hAnsi="Times New Roman"/>
          <w:color w:val="000000"/>
          <w:sz w:val="24"/>
          <w:szCs w:val="24"/>
          <w:lang w:val="sr-Cyrl-RS"/>
        </w:rPr>
        <w:br/>
      </w:r>
      <w:r>
        <w:rPr>
          <w:rFonts w:ascii="Times New Roman" w:hAnsi="Times New Roman"/>
          <w:b/>
          <w:color w:val="000000"/>
          <w:sz w:val="24"/>
          <w:szCs w:val="24"/>
          <w:lang w:val="sr-Cyrl-RS"/>
        </w:rPr>
        <w:t>-</w:t>
      </w:r>
      <w:r>
        <w:rPr>
          <w:rFonts w:ascii="Times New Roman" w:hAnsi="Times New Roman"/>
          <w:color w:val="000000"/>
          <w:sz w:val="24"/>
          <w:szCs w:val="24"/>
          <w:lang w:val="sr-Cyrl-RS"/>
        </w:rPr>
        <w:t xml:space="preserve"> Стручни скуп: ,,Дани Светомира Бојанина“.</w:t>
      </w:r>
      <w:r>
        <w:rPr>
          <w:rFonts w:ascii="Times New Roman" w:hAnsi="Times New Roman"/>
          <w:color w:val="000000"/>
          <w:sz w:val="24"/>
          <w:szCs w:val="24"/>
          <w:lang w:val="sr-Cyrl-RS"/>
        </w:rPr>
        <w:br/>
      </w:r>
      <w:r>
        <w:rPr>
          <w:rFonts w:ascii="Times New Roman" w:hAnsi="Times New Roman"/>
          <w:b/>
          <w:color w:val="000000"/>
          <w:sz w:val="24"/>
          <w:szCs w:val="24"/>
          <w:lang w:val="sr-Cyrl-RS"/>
        </w:rPr>
        <w:t>-</w:t>
      </w:r>
      <w:r>
        <w:rPr>
          <w:rFonts w:ascii="Times New Roman" w:hAnsi="Times New Roman"/>
          <w:color w:val="000000"/>
          <w:sz w:val="24"/>
          <w:szCs w:val="24"/>
          <w:lang w:val="sr-Cyrl-RS"/>
        </w:rPr>
        <w:t xml:space="preserve"> Обука за супервизоре и председнике школских комисија на завршном испиту.</w:t>
      </w:r>
      <w:r>
        <w:rPr>
          <w:rFonts w:ascii="Times New Roman" w:hAnsi="Times New Roman"/>
          <w:color w:val="000000"/>
          <w:sz w:val="24"/>
          <w:szCs w:val="24"/>
          <w:lang w:val="sr-Cyrl-RS"/>
        </w:rPr>
        <w:br/>
      </w:r>
      <w:r>
        <w:rPr>
          <w:rFonts w:ascii="Times New Roman" w:hAnsi="Times New Roman"/>
          <w:b/>
          <w:color w:val="000000"/>
          <w:sz w:val="24"/>
          <w:szCs w:val="24"/>
          <w:lang w:val="sr-Cyrl-RS"/>
        </w:rPr>
        <w:t>-</w:t>
      </w:r>
      <w:r>
        <w:rPr>
          <w:rFonts w:ascii="Times New Roman" w:hAnsi="Times New Roman"/>
          <w:color w:val="000000"/>
          <w:sz w:val="24"/>
          <w:szCs w:val="24"/>
          <w:lang w:val="sr-Cyrl-RS"/>
        </w:rPr>
        <w:t xml:space="preserve"> Обука: ,,</w:t>
      </w:r>
      <w:hyperlink r:id="rId11" w:tgtFrame="_blank" w:history="1">
        <w:r w:rsidRPr="00696FEF">
          <w:rPr>
            <w:rStyle w:val="Hyperlink"/>
            <w:rFonts w:ascii="Times New Roman" w:hAnsi="Times New Roman"/>
            <w:color w:val="000000" w:themeColor="text1"/>
            <w:sz w:val="24"/>
            <w:u w:val="none"/>
          </w:rPr>
          <w:t>Сарадња полиције и установа образовања и васпитања у превенцији ризичног понашања деце и младих</w:t>
        </w:r>
      </w:hyperlink>
      <w:r>
        <w:rPr>
          <w:rFonts w:ascii="Times New Roman" w:hAnsi="Times New Roman"/>
          <w:color w:val="000000" w:themeColor="text1"/>
          <w:sz w:val="24"/>
          <w:lang w:val="sr-Cyrl-RS"/>
        </w:rPr>
        <w:t>“.</w:t>
      </w:r>
      <w:r>
        <w:rPr>
          <w:rFonts w:ascii="Times New Roman" w:hAnsi="Times New Roman"/>
          <w:color w:val="000000"/>
          <w:sz w:val="24"/>
          <w:szCs w:val="24"/>
          <w:lang w:val="sr-Cyrl-RS"/>
        </w:rPr>
        <w:br/>
      </w:r>
      <w:r>
        <w:rPr>
          <w:rFonts w:ascii="Times New Roman" w:hAnsi="Times New Roman"/>
          <w:b/>
          <w:color w:val="000000"/>
          <w:sz w:val="24"/>
          <w:szCs w:val="24"/>
          <w:lang w:val="sr-Cyrl-RS"/>
        </w:rPr>
        <w:t xml:space="preserve">- </w:t>
      </w:r>
      <w:r>
        <w:rPr>
          <w:rFonts w:ascii="Times New Roman" w:hAnsi="Times New Roman"/>
          <w:sz w:val="24"/>
        </w:rPr>
        <w:t xml:space="preserve">Обука: </w:t>
      </w:r>
      <w:r w:rsidRPr="00696FEF">
        <w:rPr>
          <w:rFonts w:ascii="Times New Roman" w:hAnsi="Times New Roman"/>
          <w:sz w:val="24"/>
        </w:rPr>
        <w:t>,,Насиље над децом у институцијама за смештај де</w:t>
      </w:r>
      <w:r>
        <w:rPr>
          <w:rFonts w:ascii="Times New Roman" w:hAnsi="Times New Roman"/>
          <w:sz w:val="24"/>
        </w:rPr>
        <w:t xml:space="preserve">це и младих у систему социјалне </w:t>
      </w:r>
      <w:r w:rsidRPr="00696FEF">
        <w:rPr>
          <w:rFonts w:ascii="Times New Roman" w:hAnsi="Times New Roman"/>
          <w:sz w:val="24"/>
        </w:rPr>
        <w:t>заштите“.</w:t>
      </w:r>
    </w:p>
    <w:p w:rsidR="009F350D" w:rsidRDefault="009F350D" w:rsidP="009F350D">
      <w:pPr>
        <w:pBdr>
          <w:top w:val="nil"/>
          <w:left w:val="nil"/>
          <w:bottom w:val="nil"/>
          <w:right w:val="nil"/>
          <w:between w:val="nil"/>
        </w:pBdr>
        <w:jc w:val="right"/>
        <w:rPr>
          <w:rFonts w:ascii="Times New Roman" w:hAnsi="Times New Roman"/>
          <w:color w:val="000000" w:themeColor="text1"/>
          <w:sz w:val="24"/>
          <w:lang w:val="sr-Cyrl-RS"/>
        </w:rPr>
      </w:pPr>
      <w:r>
        <w:rPr>
          <w:rFonts w:ascii="Times New Roman" w:hAnsi="Times New Roman"/>
          <w:sz w:val="24"/>
          <w:szCs w:val="24"/>
        </w:rPr>
        <w:t>Милан Томи</w:t>
      </w:r>
      <w:r>
        <w:rPr>
          <w:rFonts w:ascii="Times New Roman" w:hAnsi="Times New Roman"/>
          <w:sz w:val="24"/>
          <w:szCs w:val="24"/>
          <w:lang w:val="sr-Cyrl-RS"/>
        </w:rPr>
        <w:t>ћ с.р.</w:t>
      </w:r>
    </w:p>
    <w:p w:rsidR="009F350D" w:rsidRDefault="009F350D" w:rsidP="009F350D">
      <w:pPr>
        <w:jc w:val="right"/>
        <w:rPr>
          <w:rFonts w:ascii="Times New Roman" w:hAnsi="Times New Roman"/>
          <w:sz w:val="24"/>
          <w:szCs w:val="24"/>
          <w:lang w:val="ru-RU" w:eastAsia="x-none"/>
        </w:rPr>
      </w:pPr>
      <w:r>
        <w:rPr>
          <w:rFonts w:ascii="Times New Roman" w:hAnsi="Times New Roman"/>
          <w:sz w:val="24"/>
          <w:szCs w:val="24"/>
        </w:rPr>
        <w:t>Мастер дефектолог</w:t>
      </w:r>
      <w:r>
        <w:rPr>
          <w:rFonts w:ascii="Times New Roman" w:hAnsi="Times New Roman"/>
          <w:sz w:val="24"/>
          <w:szCs w:val="24"/>
          <w:lang w:val="sr-Cyrl-RS"/>
        </w:rPr>
        <w:t xml:space="preserve"> </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sz w:val="24"/>
          <w:szCs w:val="24"/>
        </w:rPr>
        <w:t>специјални педагог</w:t>
      </w:r>
      <w:r>
        <w:rPr>
          <w:rFonts w:ascii="Times New Roman" w:hAnsi="Times New Roman"/>
          <w:sz w:val="24"/>
          <w:szCs w:val="24"/>
        </w:rPr>
        <w:br/>
      </w:r>
    </w:p>
    <w:p w:rsidR="009F350D" w:rsidRDefault="009F350D" w:rsidP="009F350D">
      <w:pPr>
        <w:pStyle w:val="Heading1"/>
        <w:jc w:val="center"/>
        <w:rPr>
          <w:rFonts w:ascii="Times New Roman" w:hAnsi="Times New Roman"/>
          <w:sz w:val="28"/>
          <w:szCs w:val="28"/>
        </w:rPr>
      </w:pPr>
      <w:bookmarkStart w:id="249" w:name="_Toc145508769"/>
      <w:bookmarkStart w:id="250" w:name="_Toc176862252"/>
      <w:r w:rsidRPr="00FF226A">
        <w:rPr>
          <w:rFonts w:ascii="Times New Roman" w:hAnsi="Times New Roman"/>
          <w:sz w:val="28"/>
          <w:szCs w:val="28"/>
        </w:rPr>
        <w:t>ИЗВЕШТАЈ О РЕАЛИЗАЦИЈИ ВАННАСТАВНИХ АКТИВНОСТИ</w:t>
      </w:r>
      <w:bookmarkEnd w:id="249"/>
      <w:bookmarkEnd w:id="250"/>
    </w:p>
    <w:p w:rsidR="009F350D" w:rsidRDefault="009F350D" w:rsidP="009F350D">
      <w:pPr>
        <w:jc w:val="both"/>
        <w:rPr>
          <w:lang w:eastAsia="x-none"/>
        </w:rPr>
      </w:pPr>
    </w:p>
    <w:p w:rsidR="009F350D" w:rsidRPr="009F350D" w:rsidRDefault="009F350D" w:rsidP="009F350D">
      <w:pPr>
        <w:jc w:val="both"/>
        <w:rPr>
          <w:rFonts w:ascii="Times New Roman" w:eastAsia="Times New Roman" w:hAnsi="Times New Roman"/>
          <w:sz w:val="24"/>
          <w:szCs w:val="24"/>
          <w:lang w:val="sr-Cyrl-RS" w:eastAsia="zh-CN"/>
        </w:rPr>
      </w:pPr>
      <w:r w:rsidRPr="009F350D">
        <w:rPr>
          <w:rFonts w:ascii="Times New Roman" w:eastAsia="Times New Roman" w:hAnsi="Times New Roman"/>
          <w:sz w:val="24"/>
          <w:szCs w:val="24"/>
          <w:lang w:eastAsia="zh-CN"/>
        </w:rPr>
        <w:t>У школској 202</w:t>
      </w:r>
      <w:r w:rsidRPr="009F350D">
        <w:rPr>
          <w:rFonts w:ascii="Times New Roman" w:eastAsia="Times New Roman" w:hAnsi="Times New Roman"/>
          <w:sz w:val="24"/>
          <w:szCs w:val="24"/>
          <w:lang w:val="sr-Cyrl-RS" w:eastAsia="zh-CN"/>
        </w:rPr>
        <w:t>3</w:t>
      </w:r>
      <w:r w:rsidRPr="009F350D">
        <w:rPr>
          <w:rFonts w:ascii="Times New Roman" w:eastAsia="Times New Roman" w:hAnsi="Times New Roman"/>
          <w:sz w:val="24"/>
          <w:szCs w:val="24"/>
          <w:lang w:eastAsia="zh-CN"/>
        </w:rPr>
        <w:t>/2</w:t>
      </w:r>
      <w:r w:rsidRPr="009F350D">
        <w:rPr>
          <w:rFonts w:ascii="Times New Roman" w:eastAsia="Times New Roman" w:hAnsi="Times New Roman"/>
          <w:sz w:val="24"/>
          <w:szCs w:val="24"/>
          <w:lang w:val="sr-Cyrl-RS" w:eastAsia="zh-CN"/>
        </w:rPr>
        <w:t>4</w:t>
      </w:r>
      <w:r w:rsidRPr="009F350D">
        <w:rPr>
          <w:rFonts w:ascii="Times New Roman" w:eastAsia="Times New Roman" w:hAnsi="Times New Roman"/>
          <w:sz w:val="24"/>
          <w:szCs w:val="24"/>
          <w:lang w:eastAsia="zh-CN"/>
        </w:rPr>
        <w:t>. ваннаставне активности су реализоване у оквиру Социјалног развоја у првом циклусу  са 1 часом недељно и секција у првом и другом циклусу</w:t>
      </w:r>
      <w:r w:rsidRPr="009F350D">
        <w:rPr>
          <w:rFonts w:ascii="Times New Roman" w:eastAsia="Times New Roman" w:hAnsi="Times New Roman"/>
          <w:sz w:val="24"/>
          <w:szCs w:val="24"/>
          <w:lang w:val="sr-Cyrl-RS" w:eastAsia="zh-CN"/>
        </w:rPr>
        <w:t xml:space="preserve"> и средњој школи</w:t>
      </w:r>
      <w:r w:rsidRPr="009F350D">
        <w:rPr>
          <w:rFonts w:ascii="Times New Roman" w:eastAsia="Times New Roman" w:hAnsi="Times New Roman"/>
          <w:sz w:val="24"/>
          <w:szCs w:val="24"/>
          <w:lang w:eastAsia="zh-CN"/>
        </w:rPr>
        <w:t>.</w:t>
      </w:r>
    </w:p>
    <w:p w:rsidR="009F350D" w:rsidRPr="009F350D" w:rsidRDefault="009F350D" w:rsidP="009F350D"/>
    <w:p w:rsidR="009F350D" w:rsidRPr="009F350D" w:rsidRDefault="009F350D" w:rsidP="009F350D">
      <w:pPr>
        <w:rPr>
          <w:rFonts w:ascii="Times New Roman" w:eastAsiaTheme="minorHAnsi" w:hAnsi="Times New Roman"/>
          <w:bCs/>
          <w:i/>
          <w:sz w:val="28"/>
          <w:szCs w:val="28"/>
          <w:lang w:val="sr-Cyrl-RS"/>
        </w:rPr>
      </w:pPr>
      <w:r w:rsidRPr="009F350D">
        <w:rPr>
          <w:rFonts w:ascii="Times New Roman" w:eastAsiaTheme="minorHAnsi" w:hAnsi="Times New Roman"/>
          <w:bCs/>
          <w:i/>
          <w:sz w:val="28"/>
          <w:szCs w:val="28"/>
          <w:lang w:val="sr-Cyrl-RS"/>
        </w:rPr>
        <w:t>Плесна секција</w:t>
      </w:r>
    </w:p>
    <w:p w:rsidR="009F350D" w:rsidRPr="009F350D" w:rsidRDefault="009F350D" w:rsidP="009F350D">
      <w:pPr>
        <w:ind w:firstLine="720"/>
        <w:jc w:val="both"/>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Школске 2023/2024. године ученици основне школе, одељење 4-1 и 1-1, кроз часове редовне наставе и на часовима плеса припремали су се за активно учешће у животу школе, учествујући у различитим манифестацијама, превасходно, уживајући у атмосфери која произилази из музике и покрета. Ученици су се посебно истакли на следећим догађајима:</w:t>
      </w:r>
    </w:p>
    <w:p w:rsidR="009F350D" w:rsidRPr="009F350D" w:rsidRDefault="009F350D" w:rsidP="00C45A34">
      <w:pPr>
        <w:numPr>
          <w:ilvl w:val="0"/>
          <w:numId w:val="18"/>
        </w:numPr>
        <w:contextualSpacing/>
        <w:jc w:val="both"/>
        <w:rPr>
          <w:rFonts w:ascii="Times New Roman" w:eastAsiaTheme="minorHAnsi" w:hAnsi="Times New Roman"/>
          <w:sz w:val="24"/>
          <w:szCs w:val="24"/>
          <w:lang w:val="sr-Cyrl-RS"/>
        </w:rPr>
      </w:pPr>
      <w:r w:rsidRPr="009F350D">
        <w:rPr>
          <w:rFonts w:ascii="Times New Roman" w:eastAsiaTheme="minorHAnsi" w:hAnsi="Times New Roman"/>
          <w:i/>
          <w:iCs/>
          <w:sz w:val="24"/>
          <w:szCs w:val="24"/>
          <w:lang w:val="sr-Cyrl-RS"/>
        </w:rPr>
        <w:t>Пријем првака у Дечији Савез</w:t>
      </w:r>
      <w:r w:rsidRPr="009F350D">
        <w:rPr>
          <w:rFonts w:ascii="Times New Roman" w:eastAsiaTheme="minorHAnsi" w:hAnsi="Times New Roman"/>
          <w:sz w:val="24"/>
          <w:szCs w:val="24"/>
          <w:lang w:val="sr-Cyrl-RS"/>
        </w:rPr>
        <w:t xml:space="preserve"> – 5.10.2023. Ученици су се припремали и извели плесну тачку уз стихове песме „Другарство“, Драгана Лаковића, и на сцену донели топлу атмосферу и поздравили своје нове другаре из првог разреда са којима су отплесали са сцене. </w:t>
      </w:r>
    </w:p>
    <w:p w:rsidR="009F350D" w:rsidRPr="009F350D" w:rsidRDefault="009F350D" w:rsidP="00C45A34">
      <w:pPr>
        <w:numPr>
          <w:ilvl w:val="0"/>
          <w:numId w:val="18"/>
        </w:numPr>
        <w:contextualSpacing/>
        <w:jc w:val="both"/>
        <w:rPr>
          <w:rFonts w:ascii="Times New Roman" w:eastAsiaTheme="minorHAnsi" w:hAnsi="Times New Roman"/>
          <w:sz w:val="24"/>
          <w:szCs w:val="24"/>
          <w:lang w:val="sr-Cyrl-RS"/>
        </w:rPr>
      </w:pPr>
      <w:r w:rsidRPr="009F350D">
        <w:rPr>
          <w:rFonts w:ascii="Times New Roman" w:eastAsiaTheme="minorHAnsi" w:hAnsi="Times New Roman"/>
          <w:i/>
          <w:iCs/>
          <w:sz w:val="24"/>
          <w:szCs w:val="24"/>
          <w:lang w:val="sr-Cyrl-RS"/>
        </w:rPr>
        <w:t xml:space="preserve">Међуародни дан детета </w:t>
      </w:r>
      <w:r w:rsidRPr="009F350D">
        <w:rPr>
          <w:rFonts w:ascii="Times New Roman" w:eastAsiaTheme="minorHAnsi" w:hAnsi="Times New Roman"/>
          <w:sz w:val="24"/>
          <w:szCs w:val="24"/>
          <w:lang w:val="sr-Cyrl-RS"/>
        </w:rPr>
        <w:t>– 20.11.2023. Чланови плесне секције, првог и четвртог разреда основне школе, представили су своју плесну тачку “Деца су украс света” у част детету и поводом Светског дана детета. Након тога позвали су своје другаре да им се придруже на подијуму и заплешу у ритму музике. Циљ активности био је неговање спонтаног децјег израза, подстицање радосног дечјег располозења, позитивних емоција и слике о себи, као и дружење и развијање групне солидарности.</w:t>
      </w:r>
    </w:p>
    <w:p w:rsidR="009F350D" w:rsidRPr="009F350D" w:rsidRDefault="009F350D" w:rsidP="00C45A34">
      <w:pPr>
        <w:numPr>
          <w:ilvl w:val="0"/>
          <w:numId w:val="18"/>
        </w:numPr>
        <w:contextualSpacing/>
        <w:jc w:val="both"/>
        <w:rPr>
          <w:rFonts w:ascii="Times New Roman" w:eastAsiaTheme="minorHAnsi" w:hAnsi="Times New Roman"/>
          <w:sz w:val="24"/>
          <w:szCs w:val="24"/>
          <w:lang w:val="sr-Cyrl-RS"/>
        </w:rPr>
      </w:pPr>
      <w:r w:rsidRPr="009F350D">
        <w:rPr>
          <w:rFonts w:ascii="Times New Roman" w:eastAsiaTheme="minorHAnsi" w:hAnsi="Times New Roman"/>
          <w:i/>
          <w:iCs/>
          <w:sz w:val="24"/>
          <w:szCs w:val="24"/>
          <w:lang w:val="sr-Cyrl-RS"/>
        </w:rPr>
        <w:t>Велика пролећна журка</w:t>
      </w:r>
      <w:r w:rsidRPr="009F350D">
        <w:rPr>
          <w:rFonts w:ascii="Times New Roman" w:eastAsiaTheme="minorHAnsi" w:hAnsi="Times New Roman"/>
          <w:sz w:val="24"/>
          <w:szCs w:val="24"/>
          <w:lang w:val="sr-Cyrl-RS"/>
        </w:rPr>
        <w:t xml:space="preserve"> – 31.05.2024. Ученици су позвали другаре из 2-1 и у част пролећу уживали у плесу и наученим покретима током првог и другог полугодишта. Музичке столице су донеле најрадосније тренутке, нова пријатељства и много смеха. </w:t>
      </w:r>
      <w:r w:rsidRPr="009F350D">
        <w:rPr>
          <w:rFonts w:ascii="Times New Roman" w:eastAsiaTheme="minorHAnsi" w:hAnsi="Times New Roman"/>
          <w:sz w:val="24"/>
          <w:szCs w:val="24"/>
          <w:lang w:val="sr-Cyrl-RS"/>
        </w:rPr>
        <w:tab/>
      </w:r>
    </w:p>
    <w:p w:rsidR="009F350D" w:rsidRPr="009F350D" w:rsidRDefault="009F350D" w:rsidP="009F350D">
      <w:pPr>
        <w:jc w:val="right"/>
        <w:rPr>
          <w:rFonts w:ascii="Times New Roman" w:eastAsiaTheme="minorHAnsi" w:hAnsi="Times New Roman"/>
          <w:sz w:val="24"/>
          <w:szCs w:val="24"/>
          <w:lang w:val="sr-Cyrl-RS"/>
        </w:rPr>
      </w:pPr>
    </w:p>
    <w:p w:rsidR="009F350D" w:rsidRPr="009F350D" w:rsidRDefault="009F350D" w:rsidP="009F350D">
      <w:pPr>
        <w:tabs>
          <w:tab w:val="center" w:pos="4680"/>
          <w:tab w:val="right" w:pos="9360"/>
        </w:tabs>
        <w:spacing w:after="0" w:line="240" w:lineRule="auto"/>
        <w:jc w:val="right"/>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 xml:space="preserve">Гордана Чизмар с.р. </w:t>
      </w:r>
    </w:p>
    <w:p w:rsidR="009F350D" w:rsidRPr="009F350D" w:rsidRDefault="009F350D" w:rsidP="009F350D">
      <w:pPr>
        <w:tabs>
          <w:tab w:val="center" w:pos="4680"/>
          <w:tab w:val="right" w:pos="9360"/>
        </w:tabs>
        <w:spacing w:after="0" w:line="240" w:lineRule="auto"/>
        <w:jc w:val="right"/>
        <w:rPr>
          <w:rFonts w:ascii="Times New Roman" w:eastAsiaTheme="minorHAnsi" w:hAnsi="Times New Roman"/>
          <w:sz w:val="24"/>
          <w:szCs w:val="24"/>
          <w:lang w:val="sr-Cyrl-RS"/>
        </w:rPr>
      </w:pPr>
      <w:r w:rsidRPr="009F350D">
        <w:rPr>
          <w:rFonts w:ascii="Times New Roman" w:eastAsiaTheme="minorHAnsi" w:hAnsi="Times New Roman"/>
          <w:sz w:val="24"/>
          <w:szCs w:val="24"/>
          <w:lang w:val="sr-Cyrl-RS"/>
        </w:rPr>
        <w:t>Милана Косановић с.р.</w:t>
      </w:r>
    </w:p>
    <w:p w:rsidR="009F350D" w:rsidRPr="009F350D" w:rsidRDefault="009F350D" w:rsidP="009F350D">
      <w:pPr>
        <w:jc w:val="right"/>
        <w:rPr>
          <w:rFonts w:ascii="Times New Roman" w:eastAsiaTheme="minorHAnsi" w:hAnsi="Times New Roman"/>
          <w:sz w:val="24"/>
          <w:szCs w:val="24"/>
          <w:lang w:val="sr-Cyrl-RS"/>
        </w:rPr>
      </w:pPr>
    </w:p>
    <w:p w:rsidR="009F350D" w:rsidRPr="009F350D" w:rsidRDefault="009F350D" w:rsidP="009F350D">
      <w:pPr>
        <w:jc w:val="both"/>
        <w:rPr>
          <w:rFonts w:ascii="Times New Roman" w:eastAsia="Times New Roman" w:hAnsi="Times New Roman" w:cstheme="minorBidi"/>
          <w:i/>
          <w:sz w:val="28"/>
          <w:szCs w:val="28"/>
          <w:lang w:val="sr-Cyrl-RS" w:eastAsia="zh-CN"/>
        </w:rPr>
      </w:pPr>
      <w:r w:rsidRPr="009F350D">
        <w:rPr>
          <w:rFonts w:ascii="Times New Roman" w:eastAsia="Times New Roman" w:hAnsi="Times New Roman" w:cstheme="minorBidi"/>
          <w:i/>
          <w:sz w:val="28"/>
          <w:szCs w:val="28"/>
          <w:lang w:val="sr-Cyrl-RS" w:eastAsia="zh-CN"/>
        </w:rPr>
        <w:lastRenderedPageBreak/>
        <w:t>Рецитаторска секција</w:t>
      </w:r>
    </w:p>
    <w:p w:rsidR="009F350D" w:rsidRPr="009F350D" w:rsidRDefault="009F350D" w:rsidP="009F350D">
      <w:pPr>
        <w:spacing w:before="100" w:beforeAutospacing="1" w:after="100" w:afterAutospacing="1" w:line="240" w:lineRule="auto"/>
        <w:jc w:val="both"/>
        <w:rPr>
          <w:rFonts w:ascii="Times New Roman" w:eastAsia="Times New Roman" w:hAnsi="Times New Roman"/>
          <w:color w:val="000000"/>
          <w:sz w:val="24"/>
          <w:szCs w:val="24"/>
          <w:lang w:val="sr-Cyrl-RS"/>
        </w:rPr>
      </w:pPr>
      <w:r w:rsidRPr="009F350D">
        <w:rPr>
          <w:rFonts w:ascii="Times New Roman" w:eastAsia="Times New Roman" w:hAnsi="Times New Roman"/>
          <w:color w:val="000000"/>
          <w:sz w:val="24"/>
          <w:szCs w:val="24"/>
          <w:lang w:val="sr-Cyrl-RS"/>
        </w:rPr>
        <w:t>Рецитаторска</w:t>
      </w:r>
      <w:r w:rsidRPr="009F350D">
        <w:rPr>
          <w:rFonts w:ascii="Times New Roman" w:eastAsia="Times New Roman" w:hAnsi="Times New Roman"/>
          <w:color w:val="000000"/>
          <w:sz w:val="24"/>
          <w:szCs w:val="24"/>
          <w:lang w:val="en-US"/>
        </w:rPr>
        <w:t xml:space="preserve"> секција је активно радила током школске 2023/24. године. Координатор </w:t>
      </w:r>
      <w:r w:rsidRPr="009F350D">
        <w:rPr>
          <w:rFonts w:ascii="Times New Roman" w:eastAsia="Times New Roman" w:hAnsi="Times New Roman"/>
          <w:color w:val="000000"/>
          <w:sz w:val="24"/>
          <w:szCs w:val="24"/>
          <w:lang w:val="sr-Cyrl-RS"/>
        </w:rPr>
        <w:t>рецитаторске</w:t>
      </w:r>
      <w:r w:rsidRPr="009F350D">
        <w:rPr>
          <w:rFonts w:ascii="Times New Roman" w:eastAsia="Times New Roman" w:hAnsi="Times New Roman"/>
          <w:color w:val="000000"/>
          <w:sz w:val="24"/>
          <w:szCs w:val="24"/>
          <w:lang w:val="en-US"/>
        </w:rPr>
        <w:t xml:space="preserve"> секције на мађарском језику била је Ерика Сабо, професор мађарског језика и књижевности. Активни чланови су били: </w:t>
      </w:r>
      <w:r w:rsidRPr="009F350D">
        <w:rPr>
          <w:rFonts w:ascii="Times New Roman" w:eastAsia="Times New Roman" w:hAnsi="Times New Roman"/>
          <w:color w:val="000000"/>
          <w:sz w:val="24"/>
          <w:szCs w:val="24"/>
          <w:lang w:val="sr-Cyrl-RS"/>
        </w:rPr>
        <w:t xml:space="preserve">Јован Рошташ и Ален Садиковић (1-2), Кишпал Анита (1-3), Алберт Леленц (3-1), Леонтин Бажо, Даниел Хорват и Шеварац Кристиан (3-2). </w:t>
      </w:r>
    </w:p>
    <w:p w:rsidR="009F350D" w:rsidRPr="009F350D" w:rsidRDefault="009F350D" w:rsidP="009F350D">
      <w:pPr>
        <w:spacing w:before="100" w:beforeAutospacing="1" w:after="100" w:afterAutospacing="1" w:line="240" w:lineRule="auto"/>
        <w:rPr>
          <w:rFonts w:ascii="Times New Roman" w:eastAsia="Times New Roman" w:hAnsi="Times New Roman"/>
          <w:color w:val="000000"/>
          <w:sz w:val="24"/>
          <w:szCs w:val="24"/>
          <w:lang w:val="sr-Cyrl-RS"/>
        </w:rPr>
      </w:pPr>
      <w:r w:rsidRPr="009F350D">
        <w:rPr>
          <w:rFonts w:ascii="Times New Roman" w:eastAsia="Times New Roman" w:hAnsi="Times New Roman"/>
          <w:color w:val="000000"/>
          <w:sz w:val="24"/>
          <w:szCs w:val="24"/>
          <w:lang w:val="en-US"/>
        </w:rPr>
        <w:t>Реализоване активности у школској 2023/2024. години</w:t>
      </w:r>
      <w:r w:rsidRPr="009F350D">
        <w:rPr>
          <w:rFonts w:ascii="Times New Roman" w:eastAsia="Times New Roman" w:hAnsi="Times New Roman"/>
          <w:color w:val="000000"/>
          <w:sz w:val="24"/>
          <w:szCs w:val="24"/>
          <w:lang w:val="sr-Cyrl-RS"/>
        </w:rPr>
        <w:t>:</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sr-Cyrl-RS"/>
        </w:rPr>
      </w:pPr>
      <w:r w:rsidRPr="009F350D">
        <w:rPr>
          <w:rFonts w:ascii="Times New Roman" w:eastAsia="Times New Roman" w:hAnsi="Times New Roman"/>
          <w:b/>
          <w:color w:val="000000"/>
          <w:sz w:val="24"/>
          <w:szCs w:val="24"/>
          <w:lang w:val="en-US"/>
        </w:rPr>
        <w:t>Септембар</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xml:space="preserve">Информативни састанак </w:t>
      </w:r>
      <w:r w:rsidRPr="009F350D">
        <w:rPr>
          <w:rFonts w:ascii="Times New Roman" w:eastAsia="Times New Roman" w:hAnsi="Times New Roman"/>
          <w:color w:val="000000"/>
          <w:sz w:val="24"/>
          <w:szCs w:val="24"/>
          <w:lang w:val="sr-Cyrl-RS"/>
        </w:rPr>
        <w:t xml:space="preserve">рецитаторске </w:t>
      </w:r>
      <w:r w:rsidRPr="009F350D">
        <w:rPr>
          <w:rFonts w:ascii="Times New Roman" w:eastAsia="Times New Roman" w:hAnsi="Times New Roman"/>
          <w:color w:val="000000"/>
          <w:sz w:val="24"/>
          <w:szCs w:val="24"/>
          <w:lang w:val="en-US"/>
        </w:rPr>
        <w:t>секције, формирање секције, доношење плана рада за текућу школску годину.</w:t>
      </w:r>
    </w:p>
    <w:p w:rsidR="009F350D" w:rsidRPr="009F350D" w:rsidRDefault="009F350D" w:rsidP="009F350D">
      <w:pPr>
        <w:spacing w:before="100" w:beforeAutospacing="1" w:after="100" w:afterAutospacing="1" w:line="240" w:lineRule="auto"/>
        <w:rPr>
          <w:rFonts w:ascii="Times New Roman" w:eastAsia="Times New Roman" w:hAnsi="Times New Roman"/>
          <w:color w:val="000000"/>
          <w:sz w:val="24"/>
          <w:szCs w:val="24"/>
          <w:lang w:val="en-US"/>
        </w:rPr>
      </w:pPr>
      <w:r w:rsidRPr="009F350D">
        <w:rPr>
          <w:rFonts w:ascii="Times New Roman" w:eastAsia="Times New Roman" w:hAnsi="Times New Roman"/>
          <w:b/>
          <w:color w:val="000000"/>
          <w:sz w:val="24"/>
          <w:szCs w:val="24"/>
          <w:lang w:val="en-US"/>
        </w:rPr>
        <w:t>Октобар</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Распоредна проба, читалачка проба</w:t>
      </w:r>
      <w:r w:rsidRPr="009F350D">
        <w:rPr>
          <w:rFonts w:ascii="Times New Roman" w:eastAsia="Times New Roman" w:hAnsi="Times New Roman"/>
          <w:color w:val="000000"/>
          <w:sz w:val="24"/>
          <w:szCs w:val="24"/>
          <w:lang w:val="sr-Cyrl-RS"/>
        </w:rPr>
        <w:t xml:space="preserve">; </w:t>
      </w:r>
      <w:r w:rsidRPr="009F350D">
        <w:rPr>
          <w:rFonts w:ascii="Times New Roman" w:eastAsia="Times New Roman" w:hAnsi="Times New Roman"/>
          <w:color w:val="000000"/>
          <w:sz w:val="24"/>
          <w:szCs w:val="24"/>
          <w:lang w:val="en-US"/>
        </w:rPr>
        <w:t>Припрема за рецитаторско такмичење – 2</w:t>
      </w:r>
      <w:r w:rsidRPr="009F350D">
        <w:rPr>
          <w:rFonts w:ascii="Times New Roman" w:eastAsia="Times New Roman" w:hAnsi="Times New Roman"/>
          <w:color w:val="000000"/>
          <w:sz w:val="24"/>
          <w:szCs w:val="24"/>
          <w:lang w:val="sr-Cyrl-RS"/>
        </w:rPr>
        <w:t>8.</w:t>
      </w:r>
      <w:r w:rsidRPr="009F350D">
        <w:rPr>
          <w:rFonts w:ascii="Times New Roman" w:eastAsia="Times New Roman" w:hAnsi="Times New Roman"/>
          <w:color w:val="000000"/>
          <w:sz w:val="24"/>
          <w:szCs w:val="24"/>
          <w:lang w:val="en-US"/>
        </w:rPr>
        <w:t xml:space="preserve"> октобра у Фекетићу је била одржана рецит</w:t>
      </w:r>
      <w:r w:rsidRPr="009F350D">
        <w:rPr>
          <w:rFonts w:ascii="Times New Roman" w:eastAsia="Times New Roman" w:hAnsi="Times New Roman"/>
          <w:color w:val="000000"/>
          <w:sz w:val="24"/>
          <w:szCs w:val="24"/>
          <w:lang w:val="sr-Cyrl-RS"/>
        </w:rPr>
        <w:t>а</w:t>
      </w:r>
      <w:r w:rsidRPr="009F350D">
        <w:rPr>
          <w:rFonts w:ascii="Times New Roman" w:eastAsia="Times New Roman" w:hAnsi="Times New Roman"/>
          <w:color w:val="000000"/>
          <w:sz w:val="24"/>
          <w:szCs w:val="24"/>
          <w:lang w:val="en-US"/>
        </w:rPr>
        <w:t>т</w:t>
      </w:r>
      <w:r w:rsidRPr="009F350D">
        <w:rPr>
          <w:rFonts w:ascii="Times New Roman" w:eastAsia="Times New Roman" w:hAnsi="Times New Roman"/>
          <w:color w:val="000000"/>
          <w:sz w:val="24"/>
          <w:szCs w:val="24"/>
          <w:lang w:val="sr-Cyrl-RS"/>
        </w:rPr>
        <w:t>о</w:t>
      </w:r>
      <w:r w:rsidRPr="009F350D">
        <w:rPr>
          <w:rFonts w:ascii="Times New Roman" w:eastAsia="Times New Roman" w:hAnsi="Times New Roman"/>
          <w:color w:val="000000"/>
          <w:sz w:val="24"/>
          <w:szCs w:val="24"/>
          <w:lang w:val="en-US"/>
        </w:rPr>
        <w:t>рска такмичења „Запорка“ , и са лепим успехом смо се учествовали.</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Новембар</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Избор и увежбавање Божићне песме</w:t>
      </w:r>
      <w:r w:rsidRPr="009F350D">
        <w:rPr>
          <w:rFonts w:ascii="Times New Roman" w:eastAsia="Times New Roman" w:hAnsi="Times New Roman"/>
          <w:color w:val="000000"/>
          <w:sz w:val="24"/>
          <w:szCs w:val="24"/>
          <w:lang w:val="sr-Cyrl-RS"/>
        </w:rPr>
        <w:t xml:space="preserve">; </w:t>
      </w:r>
      <w:r w:rsidRPr="009F350D">
        <w:rPr>
          <w:rFonts w:ascii="Times New Roman" w:eastAsia="Times New Roman" w:hAnsi="Times New Roman"/>
          <w:color w:val="000000"/>
          <w:sz w:val="24"/>
          <w:szCs w:val="24"/>
          <w:lang w:val="en-US"/>
        </w:rPr>
        <w:t>Распоредна проба</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Новембар-Јануар</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Припрема за Светог Саву</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Фебруар</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Импровизација драмског текста</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Март</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Информативни састанак за испраћај матураната</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Април</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Избор драмског текста за испраћај матураната</w:t>
      </w:r>
    </w:p>
    <w:p w:rsidR="009F350D" w:rsidRPr="009F350D" w:rsidRDefault="009F350D" w:rsidP="009F350D">
      <w:pPr>
        <w:spacing w:before="100" w:beforeAutospacing="1" w:after="100" w:afterAutospacing="1" w:line="240" w:lineRule="auto"/>
        <w:jc w:val="both"/>
        <w:rPr>
          <w:rFonts w:ascii="Times New Roman" w:eastAsia="Times New Roman" w:hAnsi="Times New Roman"/>
          <w:b/>
          <w:color w:val="000000"/>
          <w:sz w:val="24"/>
          <w:szCs w:val="24"/>
          <w:lang w:val="sr-Cyrl-RS"/>
        </w:rPr>
      </w:pPr>
      <w:r w:rsidRPr="009F350D">
        <w:rPr>
          <w:rFonts w:ascii="Times New Roman" w:eastAsia="Times New Roman" w:hAnsi="Times New Roman"/>
          <w:b/>
          <w:color w:val="000000"/>
          <w:sz w:val="24"/>
          <w:szCs w:val="24"/>
          <w:lang w:val="en-US"/>
        </w:rPr>
        <w:t>Aприл – Jун</w:t>
      </w:r>
      <w:r w:rsidRPr="009F350D">
        <w:rPr>
          <w:rFonts w:ascii="Times New Roman" w:eastAsia="Times New Roman" w:hAnsi="Times New Roman"/>
          <w:b/>
          <w:color w:val="000000"/>
          <w:sz w:val="24"/>
          <w:szCs w:val="24"/>
          <w:lang w:val="sr-Cyrl-RS"/>
        </w:rPr>
        <w:t xml:space="preserve"> - </w:t>
      </w:r>
      <w:r w:rsidRPr="009F350D">
        <w:rPr>
          <w:rFonts w:ascii="Times New Roman" w:eastAsia="Times New Roman" w:hAnsi="Times New Roman"/>
          <w:color w:val="000000"/>
          <w:sz w:val="24"/>
          <w:szCs w:val="24"/>
          <w:lang w:val="en-US"/>
        </w:rPr>
        <w:t>Припрема за испраћај матураната</w:t>
      </w:r>
      <w:r w:rsidRPr="009F350D">
        <w:rPr>
          <w:rFonts w:ascii="Times New Roman" w:eastAsia="Times New Roman" w:hAnsi="Times New Roman"/>
          <w:color w:val="000000"/>
          <w:sz w:val="24"/>
          <w:szCs w:val="24"/>
          <w:lang w:val="sr-Cyrl-RS"/>
        </w:rPr>
        <w:t>;</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xml:space="preserve">Читалачка проба (Представа: </w:t>
      </w:r>
      <w:r w:rsidRPr="009F350D">
        <w:rPr>
          <w:rFonts w:ascii="Times New Roman" w:eastAsia="Times New Roman" w:hAnsi="Times New Roman"/>
          <w:color w:val="000000"/>
          <w:sz w:val="24"/>
          <w:szCs w:val="24"/>
          <w:lang w:val="hu-HU"/>
        </w:rPr>
        <w:t>Petőfi Sándor: Falu végén kurta kocsma</w:t>
      </w:r>
      <w:r w:rsidRPr="009F350D">
        <w:rPr>
          <w:rFonts w:ascii="Times New Roman" w:eastAsia="Times New Roman" w:hAnsi="Times New Roman"/>
          <w:color w:val="000000"/>
          <w:sz w:val="24"/>
          <w:szCs w:val="24"/>
          <w:lang w:val="en-US"/>
        </w:rPr>
        <w:t>)</w:t>
      </w:r>
      <w:r w:rsidRPr="009F350D">
        <w:rPr>
          <w:rFonts w:ascii="Times New Roman" w:eastAsia="Times New Roman" w:hAnsi="Times New Roman"/>
          <w:color w:val="000000"/>
          <w:sz w:val="24"/>
          <w:szCs w:val="24"/>
          <w:lang w:val="sr-Cyrl-RS"/>
        </w:rPr>
        <w:t>;</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Распоредна проба (вежбе покрета и гестова, сценске радње, вежбе ритма и темпа)</w:t>
      </w:r>
      <w:r w:rsidRPr="009F350D">
        <w:rPr>
          <w:rFonts w:ascii="Times New Roman" w:eastAsia="Times New Roman" w:hAnsi="Times New Roman"/>
          <w:color w:val="000000"/>
          <w:sz w:val="24"/>
          <w:szCs w:val="24"/>
          <w:lang w:val="sr-Cyrl-RS"/>
        </w:rPr>
        <w:t>;</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xml:space="preserve">Увежбавање песме </w:t>
      </w:r>
      <w:r w:rsidRPr="009F350D">
        <w:rPr>
          <w:rFonts w:ascii="Times New Roman" w:eastAsia="Times New Roman" w:hAnsi="Times New Roman"/>
          <w:color w:val="000000"/>
          <w:sz w:val="24"/>
          <w:szCs w:val="24"/>
          <w:lang w:val="sr-Cyrl-RS"/>
        </w:rPr>
        <w:t xml:space="preserve">и плесна тачка </w:t>
      </w:r>
      <w:r w:rsidRPr="009F350D">
        <w:rPr>
          <w:rFonts w:ascii="Times New Roman" w:eastAsia="Times New Roman" w:hAnsi="Times New Roman"/>
          <w:color w:val="000000"/>
          <w:sz w:val="24"/>
          <w:szCs w:val="24"/>
          <w:lang w:val="en-US"/>
        </w:rPr>
        <w:t>( Матурска песма</w:t>
      </w:r>
      <w:r w:rsidRPr="009F350D">
        <w:rPr>
          <w:rFonts w:ascii="Times New Roman" w:eastAsia="Times New Roman" w:hAnsi="Times New Roman"/>
          <w:color w:val="000000"/>
          <w:sz w:val="24"/>
          <w:szCs w:val="24"/>
          <w:lang w:val="sr-Cyrl-RS"/>
        </w:rPr>
        <w:t xml:space="preserve"> и чардаш</w:t>
      </w:r>
      <w:r w:rsidRPr="009F350D">
        <w:rPr>
          <w:rFonts w:ascii="Times New Roman" w:eastAsia="Times New Roman" w:hAnsi="Times New Roman"/>
          <w:color w:val="000000"/>
          <w:sz w:val="24"/>
          <w:szCs w:val="24"/>
          <w:lang w:val="en-US"/>
        </w:rPr>
        <w:t>)</w:t>
      </w:r>
      <w:r w:rsidRPr="009F350D">
        <w:rPr>
          <w:rFonts w:ascii="Times New Roman" w:eastAsia="Times New Roman" w:hAnsi="Times New Roman"/>
          <w:color w:val="000000"/>
          <w:sz w:val="24"/>
          <w:szCs w:val="24"/>
          <w:lang w:val="sr-Cyrl-RS"/>
        </w:rPr>
        <w:t>;</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Генерална проба</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6. јун: Приредба – испраћај матураната</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Разматрање извештаја о раду секције</w:t>
      </w:r>
      <w:r w:rsidRPr="009F350D">
        <w:rPr>
          <w:rFonts w:ascii="Times New Roman" w:eastAsia="Times New Roman" w:hAnsi="Times New Roman"/>
          <w:b/>
          <w:color w:val="000000"/>
          <w:sz w:val="24"/>
          <w:szCs w:val="24"/>
          <w:lang w:val="sr-Cyrl-RS"/>
        </w:rPr>
        <w:t xml:space="preserve"> </w:t>
      </w:r>
      <w:r w:rsidRPr="009F350D">
        <w:rPr>
          <w:rFonts w:ascii="Times New Roman" w:eastAsia="Times New Roman" w:hAnsi="Times New Roman"/>
          <w:color w:val="000000"/>
          <w:sz w:val="24"/>
          <w:szCs w:val="24"/>
          <w:lang w:val="en-US"/>
        </w:rPr>
        <w:t>· Похвала ученика</w:t>
      </w:r>
    </w:p>
    <w:p w:rsidR="009F350D" w:rsidRPr="009F350D" w:rsidRDefault="009F350D" w:rsidP="009F350D">
      <w:pPr>
        <w:spacing w:before="100" w:beforeAutospacing="1" w:after="100" w:afterAutospacing="1" w:line="240" w:lineRule="auto"/>
        <w:rPr>
          <w:rFonts w:ascii="Times New Roman" w:eastAsia="Times New Roman" w:hAnsi="Times New Roman"/>
          <w:b/>
          <w:color w:val="000000"/>
          <w:sz w:val="24"/>
          <w:szCs w:val="24"/>
          <w:lang w:val="en-US"/>
        </w:rPr>
      </w:pPr>
      <w:r w:rsidRPr="009F350D">
        <w:rPr>
          <w:rFonts w:ascii="Times New Roman" w:eastAsia="Times New Roman" w:hAnsi="Times New Roman"/>
          <w:b/>
          <w:color w:val="000000"/>
          <w:sz w:val="24"/>
          <w:szCs w:val="24"/>
          <w:lang w:val="en-US"/>
        </w:rPr>
        <w:t>Одржано: 35 часова</w:t>
      </w:r>
    </w:p>
    <w:p w:rsidR="009F350D" w:rsidRPr="009F350D" w:rsidRDefault="009F350D" w:rsidP="009F350D">
      <w:pPr>
        <w:spacing w:after="0" w:line="240" w:lineRule="auto"/>
        <w:jc w:val="right"/>
        <w:rPr>
          <w:rFonts w:ascii="Times New Roman" w:eastAsiaTheme="minorHAnsi" w:hAnsi="Times New Roman"/>
          <w:sz w:val="24"/>
          <w:szCs w:val="24"/>
          <w:lang w:val="sr-Cyrl-RS"/>
        </w:rPr>
      </w:pPr>
      <w:r w:rsidRPr="009F350D">
        <w:rPr>
          <w:rFonts w:ascii="Times New Roman" w:eastAsiaTheme="minorHAnsi" w:hAnsi="Times New Roman"/>
          <w:sz w:val="24"/>
          <w:szCs w:val="24"/>
          <w:lang w:val="en-US"/>
        </w:rPr>
        <w:t xml:space="preserve">Ерика Сабо </w:t>
      </w:r>
      <w:r w:rsidRPr="009F350D">
        <w:rPr>
          <w:rFonts w:ascii="Times New Roman" w:eastAsiaTheme="minorHAnsi" w:hAnsi="Times New Roman"/>
          <w:sz w:val="24"/>
          <w:szCs w:val="24"/>
          <w:lang w:val="sr-Cyrl-RS"/>
        </w:rPr>
        <w:t>с.р.</w:t>
      </w:r>
    </w:p>
    <w:p w:rsidR="009F350D" w:rsidRPr="009F350D" w:rsidRDefault="009F350D" w:rsidP="009F350D">
      <w:pPr>
        <w:spacing w:after="0" w:line="240" w:lineRule="auto"/>
        <w:jc w:val="right"/>
        <w:rPr>
          <w:rFonts w:ascii="Times New Roman" w:eastAsiaTheme="minorHAnsi" w:hAnsi="Times New Roman"/>
          <w:sz w:val="24"/>
          <w:szCs w:val="24"/>
          <w:lang w:val="en-US"/>
        </w:rPr>
      </w:pPr>
      <w:r w:rsidRPr="009F350D">
        <w:rPr>
          <w:rFonts w:ascii="Times New Roman" w:eastAsiaTheme="minorHAnsi" w:hAnsi="Times New Roman"/>
          <w:sz w:val="24"/>
          <w:szCs w:val="24"/>
          <w:lang w:val="en-US"/>
        </w:rPr>
        <w:t>професор мађарског језика и књижевности</w:t>
      </w:r>
    </w:p>
    <w:p w:rsidR="009F350D" w:rsidRPr="009F350D" w:rsidRDefault="009F350D" w:rsidP="009F350D">
      <w:pPr>
        <w:spacing w:after="0" w:line="240" w:lineRule="auto"/>
        <w:jc w:val="right"/>
        <w:rPr>
          <w:rFonts w:ascii="Times New Roman" w:eastAsiaTheme="minorHAnsi" w:hAnsi="Times New Roman"/>
          <w:sz w:val="24"/>
          <w:szCs w:val="24"/>
          <w:lang w:val="en-US"/>
        </w:rPr>
      </w:pPr>
    </w:p>
    <w:p w:rsidR="009F350D" w:rsidRPr="009F350D" w:rsidRDefault="009F350D" w:rsidP="009F350D">
      <w:pPr>
        <w:rPr>
          <w:rFonts w:asciiTheme="minorHAnsi" w:eastAsiaTheme="minorHAnsi" w:hAnsiTheme="minorHAnsi" w:cstheme="minorBidi"/>
          <w:lang w:val="en-US"/>
        </w:rPr>
      </w:pPr>
    </w:p>
    <w:p w:rsidR="009F350D" w:rsidRDefault="009F350D" w:rsidP="009F350D">
      <w:pPr>
        <w:rPr>
          <w:lang w:eastAsia="x-none"/>
        </w:rPr>
      </w:pPr>
    </w:p>
    <w:p w:rsidR="003540E7" w:rsidRDefault="003540E7" w:rsidP="009F350D">
      <w:pPr>
        <w:rPr>
          <w:lang w:eastAsia="x-none"/>
        </w:rPr>
      </w:pPr>
    </w:p>
    <w:p w:rsidR="0060017E" w:rsidRDefault="0060017E" w:rsidP="009F350D">
      <w:pPr>
        <w:rPr>
          <w:lang w:eastAsia="x-none"/>
        </w:rPr>
      </w:pPr>
    </w:p>
    <w:p w:rsidR="0060017E" w:rsidRDefault="0060017E" w:rsidP="009F350D">
      <w:pPr>
        <w:rPr>
          <w:lang w:eastAsia="x-none"/>
        </w:rPr>
      </w:pPr>
    </w:p>
    <w:p w:rsidR="0060017E" w:rsidRPr="009F350D" w:rsidRDefault="0060017E" w:rsidP="009F350D">
      <w:pPr>
        <w:rPr>
          <w:lang w:eastAsia="x-none"/>
        </w:rPr>
      </w:pPr>
    </w:p>
    <w:p w:rsidR="00CD079A" w:rsidRPr="009A1BC0" w:rsidRDefault="00CD079A" w:rsidP="00CD079A">
      <w:pPr>
        <w:jc w:val="both"/>
        <w:rPr>
          <w:rFonts w:ascii="Times New Roman" w:eastAsia="Times New Roman" w:hAnsi="Times New Roman"/>
          <w:i/>
          <w:sz w:val="28"/>
          <w:szCs w:val="28"/>
          <w:lang w:val="sr-Cyrl-RS" w:eastAsia="zh-CN"/>
        </w:rPr>
      </w:pPr>
      <w:r w:rsidRPr="004009D6">
        <w:rPr>
          <w:rFonts w:ascii="Times New Roman" w:eastAsia="Times New Roman" w:hAnsi="Times New Roman"/>
          <w:i/>
          <w:sz w:val="28"/>
          <w:szCs w:val="28"/>
          <w:lang w:val="sr-Cyrl-RS" w:eastAsia="zh-CN"/>
        </w:rPr>
        <w:lastRenderedPageBreak/>
        <w:t>Рецитаторска секција</w:t>
      </w:r>
    </w:p>
    <w:p w:rsidR="00CD079A" w:rsidRPr="009A1BC0" w:rsidRDefault="00CD079A" w:rsidP="00CD079A">
      <w:pPr>
        <w:jc w:val="both"/>
        <w:rPr>
          <w:rFonts w:ascii="Times New Roman" w:hAnsi="Times New Roman"/>
          <w:sz w:val="24"/>
          <w:szCs w:val="24"/>
        </w:rPr>
      </w:pPr>
      <w:r w:rsidRPr="009A1BC0">
        <w:rPr>
          <w:rFonts w:ascii="Times New Roman" w:hAnsi="Times New Roman"/>
          <w:sz w:val="24"/>
          <w:szCs w:val="24"/>
        </w:rPr>
        <w:t>У току септембра ме</w:t>
      </w:r>
      <w:r>
        <w:rPr>
          <w:rFonts w:ascii="Times New Roman" w:hAnsi="Times New Roman"/>
          <w:sz w:val="24"/>
          <w:szCs w:val="24"/>
        </w:rPr>
        <w:t>сеца, ученици су спремани за ,,Запорку</w:t>
      </w:r>
      <w:r w:rsidRPr="009A1BC0">
        <w:rPr>
          <w:rFonts w:ascii="Times New Roman" w:hAnsi="Times New Roman"/>
          <w:sz w:val="24"/>
          <w:szCs w:val="24"/>
        </w:rPr>
        <w:t>“. Наступ је био у октобру.</w:t>
      </w:r>
    </w:p>
    <w:p w:rsidR="00CD079A" w:rsidRPr="009A1BC0" w:rsidRDefault="00CD079A" w:rsidP="00CD079A">
      <w:pPr>
        <w:jc w:val="both"/>
        <w:rPr>
          <w:rFonts w:ascii="Times New Roman" w:hAnsi="Times New Roman"/>
          <w:sz w:val="24"/>
          <w:szCs w:val="24"/>
        </w:rPr>
      </w:pPr>
      <w:r w:rsidRPr="009A1BC0">
        <w:rPr>
          <w:rFonts w:ascii="Times New Roman" w:hAnsi="Times New Roman"/>
          <w:sz w:val="24"/>
          <w:szCs w:val="24"/>
        </w:rPr>
        <w:t>У октобру су п</w:t>
      </w:r>
      <w:r>
        <w:rPr>
          <w:rFonts w:ascii="Times New Roman" w:hAnsi="Times New Roman"/>
          <w:sz w:val="24"/>
          <w:szCs w:val="24"/>
        </w:rPr>
        <w:t xml:space="preserve">очеле припреме за Светог Саву. </w:t>
      </w:r>
      <w:r w:rsidRPr="009A1BC0">
        <w:rPr>
          <w:rFonts w:ascii="Times New Roman" w:hAnsi="Times New Roman"/>
          <w:sz w:val="24"/>
          <w:szCs w:val="24"/>
        </w:rPr>
        <w:t>Припрем</w:t>
      </w:r>
      <w:r>
        <w:rPr>
          <w:rFonts w:ascii="Times New Roman" w:hAnsi="Times New Roman"/>
          <w:sz w:val="24"/>
          <w:szCs w:val="24"/>
        </w:rPr>
        <w:t>ане су две тачке: рецитација ,,</w:t>
      </w:r>
      <w:r w:rsidRPr="009A1BC0">
        <w:rPr>
          <w:rFonts w:ascii="Times New Roman" w:hAnsi="Times New Roman"/>
          <w:sz w:val="24"/>
          <w:szCs w:val="24"/>
        </w:rPr>
        <w:t>Свети Сава“ и драмска тачка ,,Нерадне жене“. Наступ је био 27. јануара.</w:t>
      </w:r>
    </w:p>
    <w:p w:rsidR="00CD079A" w:rsidRPr="009A1BC0" w:rsidRDefault="00CD079A" w:rsidP="00CD079A">
      <w:pPr>
        <w:jc w:val="both"/>
        <w:rPr>
          <w:rFonts w:ascii="Times New Roman" w:hAnsi="Times New Roman"/>
          <w:sz w:val="24"/>
          <w:szCs w:val="24"/>
        </w:rPr>
      </w:pPr>
      <w:r>
        <w:rPr>
          <w:rFonts w:ascii="Times New Roman" w:hAnsi="Times New Roman"/>
          <w:sz w:val="24"/>
          <w:szCs w:val="24"/>
        </w:rPr>
        <w:t xml:space="preserve">Током априла и маја, </w:t>
      </w:r>
      <w:r w:rsidRPr="009A1BC0">
        <w:rPr>
          <w:rFonts w:ascii="Times New Roman" w:hAnsi="Times New Roman"/>
          <w:sz w:val="24"/>
          <w:szCs w:val="24"/>
        </w:rPr>
        <w:t xml:space="preserve">припрема за испраћај матураната. Испраћај је био 6. јуна. </w:t>
      </w:r>
    </w:p>
    <w:p w:rsidR="00CD079A" w:rsidRPr="009A1BC0" w:rsidRDefault="00CD079A" w:rsidP="00CD079A">
      <w:pPr>
        <w:jc w:val="both"/>
        <w:rPr>
          <w:rFonts w:ascii="Times New Roman" w:hAnsi="Times New Roman"/>
          <w:sz w:val="24"/>
          <w:szCs w:val="24"/>
        </w:rPr>
      </w:pPr>
      <w:r w:rsidRPr="009A1BC0">
        <w:rPr>
          <w:rFonts w:ascii="Times New Roman" w:hAnsi="Times New Roman"/>
          <w:sz w:val="24"/>
          <w:szCs w:val="24"/>
        </w:rPr>
        <w:t>Наступ ј</w:t>
      </w:r>
      <w:r>
        <w:rPr>
          <w:rFonts w:ascii="Times New Roman" w:hAnsi="Times New Roman"/>
          <w:sz w:val="24"/>
          <w:szCs w:val="24"/>
        </w:rPr>
        <w:t>е имао две тачке: рецитацију ,,</w:t>
      </w:r>
      <w:r w:rsidRPr="009A1BC0">
        <w:rPr>
          <w:rFonts w:ascii="Times New Roman" w:hAnsi="Times New Roman"/>
          <w:sz w:val="24"/>
          <w:szCs w:val="24"/>
        </w:rPr>
        <w:t>Баш ме бр</w:t>
      </w:r>
      <w:r>
        <w:rPr>
          <w:rFonts w:ascii="Times New Roman" w:hAnsi="Times New Roman"/>
          <w:sz w:val="24"/>
          <w:szCs w:val="24"/>
        </w:rPr>
        <w:t>ига“ и плесни наступ ,,</w:t>
      </w:r>
      <w:r w:rsidRPr="009A1BC0">
        <w:rPr>
          <w:rFonts w:ascii="Times New Roman" w:hAnsi="Times New Roman"/>
          <w:sz w:val="24"/>
          <w:szCs w:val="24"/>
        </w:rPr>
        <w:t>Budapest dance “ и драмску тачку ,,Petofi jаpanul”.</w:t>
      </w:r>
    </w:p>
    <w:p w:rsidR="00CD079A" w:rsidRPr="009A1BC0" w:rsidRDefault="00CD079A" w:rsidP="00CD079A">
      <w:pPr>
        <w:jc w:val="both"/>
        <w:rPr>
          <w:rFonts w:ascii="Times New Roman" w:hAnsi="Times New Roman"/>
          <w:sz w:val="24"/>
          <w:szCs w:val="24"/>
        </w:rPr>
      </w:pPr>
      <w:r w:rsidRPr="009A1BC0">
        <w:rPr>
          <w:rFonts w:ascii="Times New Roman" w:hAnsi="Times New Roman"/>
          <w:sz w:val="24"/>
          <w:szCs w:val="24"/>
        </w:rPr>
        <w:t>Осим тога, организована је и пригодна свечаност за ученике и родитеље.</w:t>
      </w:r>
    </w:p>
    <w:p w:rsidR="00CD079A" w:rsidRPr="009A1BC0" w:rsidRDefault="00CD079A" w:rsidP="00CD079A">
      <w:pPr>
        <w:jc w:val="right"/>
        <w:rPr>
          <w:rFonts w:ascii="Times New Roman" w:hAnsi="Times New Roman"/>
          <w:sz w:val="24"/>
          <w:szCs w:val="24"/>
          <w:lang w:val="sr-Cyrl-RS"/>
        </w:rPr>
      </w:pPr>
      <w:r w:rsidRPr="009A1BC0">
        <w:rPr>
          <w:rFonts w:ascii="Times New Roman" w:hAnsi="Times New Roman"/>
          <w:sz w:val="24"/>
          <w:szCs w:val="24"/>
        </w:rPr>
        <w:t>Невена Минић Богдановић</w:t>
      </w:r>
      <w:r>
        <w:rPr>
          <w:rFonts w:ascii="Times New Roman" w:hAnsi="Times New Roman"/>
          <w:sz w:val="24"/>
          <w:szCs w:val="24"/>
          <w:lang w:val="sr-Cyrl-RS"/>
        </w:rPr>
        <w:t xml:space="preserve"> с.р.</w:t>
      </w:r>
    </w:p>
    <w:p w:rsidR="00CD079A" w:rsidRDefault="00CD079A" w:rsidP="00CD079A">
      <w:pPr>
        <w:jc w:val="both"/>
        <w:rPr>
          <w:rFonts w:ascii="Times New Roman" w:hAnsi="Times New Roman"/>
          <w:sz w:val="24"/>
          <w:szCs w:val="24"/>
        </w:rPr>
      </w:pPr>
    </w:p>
    <w:p w:rsidR="00CD079A" w:rsidRPr="009A1BC0" w:rsidRDefault="00CD079A" w:rsidP="00CD079A">
      <w:pPr>
        <w:jc w:val="both"/>
        <w:rPr>
          <w:rFonts w:ascii="Times New Roman" w:eastAsia="Times New Roman" w:hAnsi="Times New Roman"/>
          <w:i/>
          <w:sz w:val="28"/>
          <w:szCs w:val="28"/>
          <w:lang w:val="sr-Cyrl-RS" w:eastAsia="zh-CN"/>
        </w:rPr>
      </w:pPr>
      <w:r w:rsidRPr="004009D6">
        <w:rPr>
          <w:rFonts w:ascii="Times New Roman" w:eastAsia="Times New Roman" w:hAnsi="Times New Roman"/>
          <w:i/>
          <w:sz w:val="28"/>
          <w:szCs w:val="28"/>
          <w:lang w:val="sr-Cyrl-RS" w:eastAsia="zh-CN"/>
        </w:rPr>
        <w:t>Рецитаторска секција</w:t>
      </w:r>
    </w:p>
    <w:p w:rsidR="00CD079A" w:rsidRDefault="00CD079A" w:rsidP="00CD079A">
      <w:pPr>
        <w:spacing w:after="0"/>
        <w:jc w:val="center"/>
        <w:rPr>
          <w:rFonts w:ascii="Times New Roman" w:hAnsi="Times New Roman"/>
          <w:sz w:val="24"/>
          <w:szCs w:val="24"/>
          <w:lang w:val="sr-Cyrl-RS"/>
        </w:rPr>
      </w:pPr>
    </w:p>
    <w:p w:rsidR="00CD079A" w:rsidRDefault="00CD079A" w:rsidP="00CD079A">
      <w:pPr>
        <w:spacing w:after="0"/>
        <w:ind w:firstLine="720"/>
        <w:jc w:val="both"/>
        <w:rPr>
          <w:rFonts w:ascii="Times New Roman" w:hAnsi="Times New Roman"/>
          <w:sz w:val="24"/>
          <w:szCs w:val="24"/>
          <w:lang w:val="sr-Cyrl-RS"/>
        </w:rPr>
      </w:pPr>
      <w:r>
        <w:rPr>
          <w:rFonts w:ascii="Times New Roman" w:hAnsi="Times New Roman"/>
          <w:sz w:val="24"/>
          <w:szCs w:val="24"/>
          <w:lang w:val="sr-Cyrl-RS"/>
        </w:rPr>
        <w:t xml:space="preserve">Током школске 2023/2024. године реализоване су све планирани активности. Септембра месеца је одрађена припрема за наступ на Дечјој недељи и почетком октобра је реализован успешан наступ. Након тога је почела припрема за наступ на новогодишњем празнику и за наступ на дан Светог Саве. Истовремено се радиле вежбе артикулације. </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 xml:space="preserve">За новогодишњи празник ученици су научили песмицу, али нису је рецитовали, јер концепција празника ове године била осмишљена другачије и рецитација није требала. </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На дан Светог Саве ученици су успешно наступили на приредби.</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 xml:space="preserve">Фебруара месеца опет су се радиле вежбе артикулације, вежбе за развој фонематског слуха. Сем тога, ученици су читали стихове, анализирали, заједно са наставником одређивали речи који треба нагласити током рецитовања. </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Марта месеца на пробама секције читали смо стихове о мајци. Такође је почела припрема</w:t>
      </w:r>
      <w:r w:rsidRPr="00C7127A">
        <w:rPr>
          <w:rFonts w:ascii="Times New Roman" w:hAnsi="Times New Roman"/>
          <w:sz w:val="24"/>
          <w:szCs w:val="24"/>
          <w:lang w:val="sr-Cyrl-RS"/>
        </w:rPr>
        <w:t xml:space="preserve"> за учествовање у програму за Дан школе</w:t>
      </w:r>
      <w:r>
        <w:rPr>
          <w:rFonts w:ascii="Times New Roman" w:hAnsi="Times New Roman"/>
          <w:sz w:val="24"/>
          <w:szCs w:val="24"/>
          <w:lang w:val="sr-Cyrl-RS"/>
        </w:rPr>
        <w:t xml:space="preserve">. </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 xml:space="preserve">Припрема је трајала током марта, априла и маја (до средине маја) месеца. Ученици су научили одговарајућу песмицу и лепо је рецитовали. Наступ није реализован због концепције прославе Дана школе. </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Другу полови маја и у јуну месецу ученици су радили вежбе артикулације, читали стихове, одређивали који су најомиљенији. Опет смо радили на изражајности рецитовања.</w:t>
      </w: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Сматрам да је циљ рада секције – о</w:t>
      </w:r>
      <w:r w:rsidRPr="00283752">
        <w:rPr>
          <w:rFonts w:ascii="Times New Roman" w:hAnsi="Times New Roman"/>
          <w:sz w:val="24"/>
          <w:szCs w:val="24"/>
          <w:lang w:val="sr-Cyrl-RS"/>
        </w:rPr>
        <w:t>способљавање ученика за лепо и изражајно рецитовање и развијање  љубави према књизи</w:t>
      </w:r>
      <w:r>
        <w:rPr>
          <w:rFonts w:ascii="Times New Roman" w:hAnsi="Times New Roman"/>
          <w:sz w:val="24"/>
          <w:szCs w:val="24"/>
          <w:lang w:val="sr-Cyrl-RS"/>
        </w:rPr>
        <w:t xml:space="preserve"> – у довољној мери је остварен, а у складу са могућностима ученика. Ученици су почели више читати (ко уме), посећивати библиотеку.</w:t>
      </w:r>
    </w:p>
    <w:p w:rsidR="00CD079A" w:rsidRDefault="00CD079A" w:rsidP="00CD079A">
      <w:pPr>
        <w:spacing w:after="0"/>
        <w:jc w:val="both"/>
        <w:rPr>
          <w:rFonts w:ascii="Times New Roman" w:hAnsi="Times New Roman"/>
          <w:sz w:val="24"/>
          <w:szCs w:val="24"/>
          <w:lang w:val="sr-Cyrl-RS"/>
        </w:rPr>
      </w:pPr>
    </w:p>
    <w:p w:rsidR="00CD079A"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Олигофренолог</w:t>
      </w:r>
    </w:p>
    <w:p w:rsidR="00CD079A" w:rsidRPr="0082086D" w:rsidRDefault="00CD079A" w:rsidP="00CD079A">
      <w:pPr>
        <w:spacing w:after="0"/>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Алла Бартошић с.р.</w:t>
      </w:r>
    </w:p>
    <w:p w:rsidR="00CD079A" w:rsidRPr="009A1BC0" w:rsidRDefault="00CD079A" w:rsidP="00CD079A">
      <w:pPr>
        <w:jc w:val="both"/>
        <w:rPr>
          <w:rFonts w:ascii="Times New Roman" w:hAnsi="Times New Roman"/>
          <w:sz w:val="24"/>
          <w:szCs w:val="24"/>
        </w:rPr>
      </w:pPr>
    </w:p>
    <w:p w:rsidR="0060017E" w:rsidRDefault="0060017E" w:rsidP="00CD079A">
      <w:pPr>
        <w:rPr>
          <w:rFonts w:ascii="Times New Roman" w:hAnsi="Times New Roman"/>
          <w:i/>
          <w:sz w:val="28"/>
          <w:szCs w:val="28"/>
          <w:lang w:val="sr-Cyrl-RS"/>
        </w:rPr>
      </w:pPr>
    </w:p>
    <w:p w:rsidR="00CD079A" w:rsidRPr="000277A2" w:rsidRDefault="00CD079A" w:rsidP="00CD079A">
      <w:pPr>
        <w:rPr>
          <w:rFonts w:ascii="Times New Roman" w:hAnsi="Times New Roman"/>
          <w:i/>
          <w:sz w:val="28"/>
          <w:szCs w:val="28"/>
          <w:lang w:val="sr-Cyrl-RS"/>
        </w:rPr>
      </w:pPr>
      <w:r w:rsidRPr="000277A2">
        <w:rPr>
          <w:rFonts w:ascii="Times New Roman" w:hAnsi="Times New Roman"/>
          <w:i/>
          <w:sz w:val="28"/>
          <w:szCs w:val="28"/>
          <w:lang w:val="sr-Cyrl-RS"/>
        </w:rPr>
        <w:lastRenderedPageBreak/>
        <w:t xml:space="preserve">Креативни рад </w:t>
      </w:r>
    </w:p>
    <w:p w:rsidR="00CD079A" w:rsidRPr="00EC255E" w:rsidRDefault="00CD079A" w:rsidP="00CD079A">
      <w:pPr>
        <w:spacing w:line="360" w:lineRule="auto"/>
        <w:jc w:val="both"/>
        <w:rPr>
          <w:rFonts w:ascii="Times New Roman" w:hAnsi="Times New Roman"/>
          <w:sz w:val="24"/>
          <w:szCs w:val="24"/>
          <w:lang w:val="sr-Cyrl-RS"/>
        </w:rPr>
      </w:pPr>
      <w:r w:rsidRPr="00EC255E">
        <w:rPr>
          <w:rFonts w:ascii="Times New Roman" w:hAnsi="Times New Roman"/>
          <w:sz w:val="24"/>
          <w:szCs w:val="24"/>
          <w:lang w:val="sr-Cyrl-RS"/>
        </w:rPr>
        <w:t>Секција од планираних 36 часова је реализовао</w:t>
      </w:r>
      <w:r>
        <w:rPr>
          <w:rFonts w:ascii="Times New Roman" w:hAnsi="Times New Roman"/>
          <w:sz w:val="24"/>
          <w:szCs w:val="24"/>
          <w:lang w:val="sr-Cyrl-RS"/>
        </w:rPr>
        <w:t xml:space="preserve"> 3</w:t>
      </w:r>
      <w:r>
        <w:rPr>
          <w:rFonts w:ascii="Times New Roman" w:hAnsi="Times New Roman"/>
          <w:sz w:val="24"/>
          <w:szCs w:val="24"/>
        </w:rPr>
        <w:t>6</w:t>
      </w:r>
      <w:r>
        <w:rPr>
          <w:rFonts w:ascii="Times New Roman" w:hAnsi="Times New Roman"/>
          <w:sz w:val="24"/>
          <w:szCs w:val="24"/>
          <w:lang w:val="sr-Cyrl-RS"/>
        </w:rPr>
        <w:t xml:space="preserve"> у школској 202</w:t>
      </w:r>
      <w:r>
        <w:rPr>
          <w:rFonts w:ascii="Times New Roman" w:hAnsi="Times New Roman"/>
          <w:sz w:val="24"/>
          <w:szCs w:val="24"/>
        </w:rPr>
        <w:t>3</w:t>
      </w:r>
      <w:r>
        <w:rPr>
          <w:rFonts w:ascii="Times New Roman" w:hAnsi="Times New Roman"/>
          <w:sz w:val="24"/>
          <w:szCs w:val="24"/>
          <w:lang w:val="sr-Cyrl-RS"/>
        </w:rPr>
        <w:t>-2</w:t>
      </w:r>
      <w:r>
        <w:rPr>
          <w:rFonts w:ascii="Times New Roman" w:hAnsi="Times New Roman"/>
          <w:sz w:val="24"/>
          <w:szCs w:val="24"/>
        </w:rPr>
        <w:t>4</w:t>
      </w:r>
      <w:r w:rsidRPr="00EC255E">
        <w:rPr>
          <w:rFonts w:ascii="Times New Roman" w:hAnsi="Times New Roman"/>
          <w:sz w:val="24"/>
          <w:szCs w:val="24"/>
          <w:lang w:val="sr-Cyrl-RS"/>
        </w:rPr>
        <w:t xml:space="preserve"> години</w:t>
      </w:r>
      <w:r>
        <w:rPr>
          <w:rFonts w:ascii="Times New Roman" w:hAnsi="Times New Roman"/>
          <w:sz w:val="24"/>
          <w:szCs w:val="24"/>
        </w:rPr>
        <w:t xml:space="preserve">. </w:t>
      </w:r>
      <w:r w:rsidRPr="00EC255E">
        <w:rPr>
          <w:rFonts w:ascii="Times New Roman" w:hAnsi="Times New Roman"/>
          <w:sz w:val="24"/>
          <w:szCs w:val="24"/>
          <w:lang w:val="sr-Cyrl-RS"/>
        </w:rPr>
        <w:t xml:space="preserve">  Активности су с</w:t>
      </w:r>
      <w:r>
        <w:rPr>
          <w:rFonts w:ascii="Times New Roman" w:hAnsi="Times New Roman"/>
          <w:sz w:val="24"/>
          <w:szCs w:val="24"/>
          <w:lang w:val="sr-Cyrl-RS"/>
        </w:rPr>
        <w:t>е реализовале на недељном нивоу</w:t>
      </w:r>
      <w:r w:rsidRPr="00EC255E">
        <w:rPr>
          <w:rFonts w:ascii="Times New Roman" w:hAnsi="Times New Roman"/>
          <w:sz w:val="24"/>
          <w:szCs w:val="24"/>
          <w:lang w:val="sr-Cyrl-RS"/>
        </w:rPr>
        <w:t>, биле су у  распореду часова.</w:t>
      </w:r>
    </w:p>
    <w:p w:rsidR="00CD079A" w:rsidRPr="00EC255E" w:rsidRDefault="00CD079A" w:rsidP="00CD079A">
      <w:pPr>
        <w:spacing w:line="360" w:lineRule="auto"/>
        <w:jc w:val="both"/>
        <w:rPr>
          <w:rFonts w:ascii="Times New Roman" w:hAnsi="Times New Roman"/>
          <w:sz w:val="24"/>
          <w:szCs w:val="24"/>
          <w:lang w:val="sr-Cyrl-RS"/>
        </w:rPr>
      </w:pPr>
      <w:r w:rsidRPr="00EC255E">
        <w:rPr>
          <w:rFonts w:ascii="Times New Roman" w:hAnsi="Times New Roman"/>
          <w:sz w:val="24"/>
          <w:szCs w:val="24"/>
          <w:lang w:val="sr-Cyrl-RS"/>
        </w:rPr>
        <w:t>Активности су различитог типа и прате синхронизовано наставу, значајне датуме, активности Дечијег са</w:t>
      </w:r>
      <w:r>
        <w:rPr>
          <w:rFonts w:ascii="Times New Roman" w:hAnsi="Times New Roman"/>
          <w:sz w:val="24"/>
          <w:szCs w:val="24"/>
          <w:lang w:val="sr-Cyrl-RS"/>
        </w:rPr>
        <w:t>в</w:t>
      </w:r>
      <w:r w:rsidRPr="00EC255E">
        <w:rPr>
          <w:rFonts w:ascii="Times New Roman" w:hAnsi="Times New Roman"/>
          <w:sz w:val="24"/>
          <w:szCs w:val="24"/>
          <w:lang w:val="sr-Cyrl-RS"/>
        </w:rPr>
        <w:t>еза...</w:t>
      </w:r>
      <w:r w:rsidRPr="00EC255E">
        <w:rPr>
          <w:rFonts w:ascii="Times New Roman" w:hAnsi="Times New Roman"/>
          <w:sz w:val="24"/>
          <w:szCs w:val="24"/>
        </w:rPr>
        <w:t xml:space="preserve"> </w:t>
      </w:r>
      <w:r w:rsidRPr="00EC255E">
        <w:rPr>
          <w:rFonts w:ascii="Times New Roman" w:hAnsi="Times New Roman"/>
          <w:sz w:val="24"/>
          <w:szCs w:val="24"/>
          <w:lang w:val="sr-Cyrl-RS"/>
        </w:rPr>
        <w:t>У току школске године следеће активности су биле планиране: Сакупљање јесењих плодова и лишће, Израда ликовних радова од плодова и лишћа, Украшавање школе у складу са годишњем добом, Припрема материјала за израду честитке и украса за Нову Годину</w:t>
      </w:r>
      <w:r>
        <w:rPr>
          <w:rFonts w:ascii="Times New Roman" w:hAnsi="Times New Roman"/>
          <w:sz w:val="24"/>
          <w:szCs w:val="24"/>
        </w:rPr>
        <w:t xml:space="preserve">, </w:t>
      </w:r>
      <w:r>
        <w:rPr>
          <w:rFonts w:ascii="Times New Roman" w:hAnsi="Times New Roman"/>
          <w:sz w:val="24"/>
          <w:szCs w:val="24"/>
          <w:lang w:val="sr-Cyrl-RS"/>
        </w:rPr>
        <w:t xml:space="preserve">Адвентски венац, </w:t>
      </w:r>
      <w:r w:rsidRPr="00EC255E">
        <w:rPr>
          <w:rFonts w:ascii="Times New Roman" w:hAnsi="Times New Roman"/>
          <w:sz w:val="24"/>
          <w:szCs w:val="24"/>
          <w:lang w:val="sr-Cyrl-RS"/>
        </w:rPr>
        <w:t>Координација и помоћ у изради маски за маскенбал.</w:t>
      </w:r>
      <w:r>
        <w:rPr>
          <w:rFonts w:ascii="Times New Roman" w:hAnsi="Times New Roman"/>
          <w:sz w:val="24"/>
          <w:szCs w:val="24"/>
          <w:lang w:val="sr-Cyrl-RS"/>
        </w:rPr>
        <w:t xml:space="preserve">. Израда ликовнох радова од рециклираних материјала. </w:t>
      </w:r>
      <w:r w:rsidRPr="00EC255E">
        <w:rPr>
          <w:rFonts w:ascii="Times New Roman" w:hAnsi="Times New Roman"/>
          <w:sz w:val="24"/>
          <w:szCs w:val="24"/>
          <w:lang w:val="sr-Cyrl-RS"/>
        </w:rPr>
        <w:t>Припрема и израда поклона за 8. Март, Израда ликовних радова и украшавање школе за Ускрс,</w:t>
      </w:r>
      <w:r>
        <w:rPr>
          <w:rFonts w:ascii="Times New Roman" w:hAnsi="Times New Roman"/>
          <w:sz w:val="24"/>
          <w:szCs w:val="24"/>
          <w:lang w:val="sr-Cyrl-RS"/>
        </w:rPr>
        <w:t xml:space="preserve"> Шарање јаја- Кићење врбе иве. </w:t>
      </w:r>
      <w:r w:rsidRPr="00EC255E">
        <w:rPr>
          <w:rFonts w:ascii="Times New Roman" w:hAnsi="Times New Roman"/>
          <w:sz w:val="24"/>
          <w:szCs w:val="24"/>
          <w:lang w:val="sr-Cyrl-RS"/>
        </w:rPr>
        <w:t xml:space="preserve"> Израда ликовн</w:t>
      </w:r>
      <w:r>
        <w:rPr>
          <w:rFonts w:ascii="Times New Roman" w:hAnsi="Times New Roman"/>
          <w:sz w:val="24"/>
          <w:szCs w:val="24"/>
          <w:lang w:val="sr-Cyrl-RS"/>
        </w:rPr>
        <w:t>их радова на тему,, Светски дан планете земље,,.</w:t>
      </w:r>
      <w:r w:rsidRPr="00EC255E">
        <w:rPr>
          <w:rFonts w:ascii="Times New Roman" w:hAnsi="Times New Roman"/>
          <w:sz w:val="24"/>
          <w:szCs w:val="24"/>
          <w:lang w:val="sr-Cyrl-RS"/>
        </w:rPr>
        <w:t xml:space="preserve"> </w:t>
      </w:r>
      <w:r>
        <w:rPr>
          <w:rFonts w:ascii="Times New Roman" w:hAnsi="Times New Roman"/>
          <w:sz w:val="24"/>
          <w:szCs w:val="24"/>
          <w:lang w:val="sr-Cyrl-RS"/>
        </w:rPr>
        <w:t>Израда музичких инструмената</w:t>
      </w:r>
      <w:r w:rsidRPr="00EC255E">
        <w:rPr>
          <w:rFonts w:ascii="Times New Roman" w:hAnsi="Times New Roman"/>
          <w:sz w:val="24"/>
          <w:szCs w:val="24"/>
          <w:lang w:val="sr-Cyrl-RS"/>
        </w:rPr>
        <w:t xml:space="preserve"> од различитих материјала.</w:t>
      </w:r>
      <w:r>
        <w:rPr>
          <w:rFonts w:ascii="Times New Roman" w:hAnsi="Times New Roman"/>
          <w:sz w:val="24"/>
          <w:szCs w:val="24"/>
          <w:lang w:val="sr-Cyrl-RS"/>
        </w:rPr>
        <w:t xml:space="preserve"> Припрема материјала за украшавање- испраћај завршних разреда ( средња школа, осми разред).</w:t>
      </w:r>
    </w:p>
    <w:p w:rsidR="00CD079A" w:rsidRPr="00EC255E" w:rsidRDefault="00CD079A" w:rsidP="00CD079A">
      <w:pPr>
        <w:spacing w:line="360" w:lineRule="auto"/>
        <w:jc w:val="both"/>
        <w:rPr>
          <w:rFonts w:ascii="Times New Roman" w:hAnsi="Times New Roman"/>
          <w:sz w:val="24"/>
          <w:szCs w:val="24"/>
          <w:lang w:val="sr-Cyrl-RS"/>
        </w:rPr>
      </w:pPr>
      <w:r w:rsidRPr="00EC255E">
        <w:rPr>
          <w:rFonts w:ascii="Times New Roman" w:hAnsi="Times New Roman"/>
          <w:sz w:val="24"/>
          <w:szCs w:val="24"/>
          <w:lang w:val="sr-Cyrl-RS"/>
        </w:rPr>
        <w:t xml:space="preserve">Чланови су одељењске старешине, предметни наставници у нижим </w:t>
      </w:r>
      <w:r>
        <w:rPr>
          <w:rFonts w:ascii="Times New Roman" w:hAnsi="Times New Roman"/>
          <w:sz w:val="24"/>
          <w:szCs w:val="24"/>
          <w:lang w:val="sr-Cyrl-RS"/>
        </w:rPr>
        <w:t xml:space="preserve">и вишим </w:t>
      </w:r>
      <w:r w:rsidRPr="00EC255E">
        <w:rPr>
          <w:rFonts w:ascii="Times New Roman" w:hAnsi="Times New Roman"/>
          <w:sz w:val="24"/>
          <w:szCs w:val="24"/>
          <w:lang w:val="sr-Cyrl-RS"/>
        </w:rPr>
        <w:t>разредима,</w:t>
      </w:r>
      <w:r>
        <w:rPr>
          <w:rFonts w:ascii="Times New Roman" w:hAnsi="Times New Roman"/>
          <w:sz w:val="24"/>
          <w:szCs w:val="24"/>
          <w:lang w:val="sr-Cyrl-RS"/>
        </w:rPr>
        <w:t xml:space="preserve"> наставници средње школе</w:t>
      </w:r>
      <w:r w:rsidRPr="00EC255E">
        <w:rPr>
          <w:rFonts w:ascii="Times New Roman" w:hAnsi="Times New Roman"/>
          <w:sz w:val="24"/>
          <w:szCs w:val="24"/>
          <w:lang w:val="sr-Cyrl-RS"/>
        </w:rPr>
        <w:t xml:space="preserve"> и наставници у продуженом боравку. </w:t>
      </w:r>
    </w:p>
    <w:p w:rsidR="00CD079A" w:rsidRPr="00EC255E" w:rsidRDefault="00CD079A" w:rsidP="00CD079A">
      <w:pPr>
        <w:spacing w:line="360" w:lineRule="auto"/>
        <w:jc w:val="both"/>
        <w:rPr>
          <w:rFonts w:ascii="Times New Roman" w:hAnsi="Times New Roman"/>
          <w:sz w:val="24"/>
          <w:szCs w:val="24"/>
          <w:lang w:val="sr-Cyrl-RS"/>
        </w:rPr>
      </w:pPr>
      <w:r w:rsidRPr="00EC255E">
        <w:rPr>
          <w:rFonts w:ascii="Times New Roman" w:hAnsi="Times New Roman"/>
          <w:sz w:val="24"/>
          <w:szCs w:val="24"/>
          <w:lang w:val="sr-Cyrl-RS"/>
        </w:rPr>
        <w:t>Начин како смо реализовали активности  су следећи: шетња у природи , у дворипшту, у парку, радионице, постављање радова на пано, учионица, хол. Сваки разред посебно реализује одређен активност, али смо и реализовали планиране кооперативне радионице.</w:t>
      </w:r>
    </w:p>
    <w:p w:rsidR="00CD079A" w:rsidRPr="00EC255E" w:rsidRDefault="00CD079A" w:rsidP="00CD079A">
      <w:pPr>
        <w:spacing w:line="360" w:lineRule="auto"/>
        <w:jc w:val="both"/>
        <w:rPr>
          <w:rFonts w:ascii="Times New Roman" w:hAnsi="Times New Roman"/>
          <w:sz w:val="24"/>
          <w:szCs w:val="24"/>
          <w:lang w:val="sr-Cyrl-RS"/>
        </w:rPr>
      </w:pPr>
    </w:p>
    <w:p w:rsidR="00CD079A" w:rsidRPr="00EC255E" w:rsidRDefault="00CD079A" w:rsidP="00CD079A">
      <w:pPr>
        <w:spacing w:line="360" w:lineRule="auto"/>
        <w:jc w:val="right"/>
        <w:rPr>
          <w:rFonts w:ascii="Times New Roman" w:hAnsi="Times New Roman"/>
          <w:sz w:val="24"/>
          <w:szCs w:val="24"/>
          <w:lang w:val="sr-Cyrl-RS"/>
        </w:rPr>
      </w:pPr>
      <w:r w:rsidRPr="00EC255E">
        <w:rPr>
          <w:rFonts w:ascii="Times New Roman" w:hAnsi="Times New Roman"/>
          <w:sz w:val="24"/>
          <w:szCs w:val="24"/>
          <w:lang w:val="sr-Cyrl-RS"/>
        </w:rPr>
        <w:t xml:space="preserve">     Координатори:</w:t>
      </w:r>
    </w:p>
    <w:p w:rsidR="00CD079A" w:rsidRPr="00EC255E" w:rsidRDefault="00CD079A" w:rsidP="00CD079A">
      <w:pPr>
        <w:spacing w:line="360" w:lineRule="auto"/>
        <w:jc w:val="right"/>
        <w:rPr>
          <w:rFonts w:ascii="Times New Roman" w:hAnsi="Times New Roman"/>
          <w:sz w:val="24"/>
          <w:szCs w:val="24"/>
          <w:lang w:val="sr-Cyrl-RS"/>
        </w:rPr>
      </w:pPr>
      <w:r w:rsidRPr="00EC255E">
        <w:rPr>
          <w:rFonts w:ascii="Times New Roman" w:hAnsi="Times New Roman"/>
          <w:sz w:val="24"/>
          <w:szCs w:val="24"/>
          <w:lang w:val="sr-Cyrl-RS"/>
        </w:rPr>
        <w:t>Анико Хатвани</w:t>
      </w:r>
    </w:p>
    <w:p w:rsidR="00CD079A" w:rsidRDefault="00CD079A" w:rsidP="00CD079A">
      <w:pPr>
        <w:spacing w:line="360" w:lineRule="auto"/>
        <w:jc w:val="right"/>
        <w:rPr>
          <w:rFonts w:ascii="Times New Roman" w:hAnsi="Times New Roman"/>
          <w:sz w:val="24"/>
          <w:szCs w:val="24"/>
          <w:lang w:val="sr-Cyrl-RS"/>
        </w:rPr>
      </w:pPr>
      <w:r w:rsidRPr="00EC255E">
        <w:rPr>
          <w:rFonts w:ascii="Times New Roman" w:hAnsi="Times New Roman"/>
          <w:sz w:val="24"/>
          <w:szCs w:val="24"/>
          <w:lang w:val="sr-Cyrl-RS"/>
        </w:rPr>
        <w:t xml:space="preserve">Соња </w:t>
      </w:r>
      <w:r>
        <w:rPr>
          <w:rFonts w:ascii="Times New Roman" w:hAnsi="Times New Roman"/>
          <w:sz w:val="24"/>
          <w:szCs w:val="24"/>
          <w:lang w:val="sr-Cyrl-RS"/>
        </w:rPr>
        <w:t>Ш</w:t>
      </w:r>
      <w:r w:rsidRPr="00EC255E">
        <w:rPr>
          <w:rFonts w:ascii="Times New Roman" w:hAnsi="Times New Roman"/>
          <w:sz w:val="24"/>
          <w:szCs w:val="24"/>
          <w:lang w:val="sr-Cyrl-RS"/>
        </w:rPr>
        <w:t>ћекић</w:t>
      </w:r>
    </w:p>
    <w:p w:rsidR="00CD079A" w:rsidRPr="00EC255E" w:rsidRDefault="00CD079A" w:rsidP="00CD079A">
      <w:pPr>
        <w:spacing w:line="360" w:lineRule="auto"/>
        <w:jc w:val="right"/>
        <w:rPr>
          <w:rFonts w:ascii="Times New Roman" w:hAnsi="Times New Roman"/>
          <w:sz w:val="24"/>
          <w:szCs w:val="24"/>
          <w:lang w:val="sr-Cyrl-RS"/>
        </w:rPr>
      </w:pPr>
      <w:r>
        <w:rPr>
          <w:rFonts w:ascii="Times New Roman" w:hAnsi="Times New Roman"/>
          <w:sz w:val="24"/>
          <w:szCs w:val="24"/>
          <w:lang w:val="sr-Cyrl-RS"/>
        </w:rPr>
        <w:t>Адријана Пецка</w:t>
      </w:r>
    </w:p>
    <w:p w:rsidR="00CD079A" w:rsidRPr="00EC255E" w:rsidRDefault="00CD079A" w:rsidP="00CD079A">
      <w:pPr>
        <w:spacing w:line="360" w:lineRule="auto"/>
        <w:jc w:val="right"/>
        <w:rPr>
          <w:rFonts w:ascii="Times New Roman" w:hAnsi="Times New Roman"/>
          <w:sz w:val="24"/>
          <w:szCs w:val="24"/>
          <w:lang w:val="sr-Cyrl-RS"/>
        </w:rPr>
      </w:pPr>
    </w:p>
    <w:p w:rsidR="00CD079A" w:rsidRPr="00853373" w:rsidRDefault="00CD079A" w:rsidP="00CD079A">
      <w:pPr>
        <w:rPr>
          <w:rFonts w:ascii="Times New Roman" w:hAnsi="Times New Roman"/>
          <w:i/>
          <w:sz w:val="28"/>
          <w:szCs w:val="28"/>
          <w:lang w:val="sr-Cyrl-RS"/>
        </w:rPr>
      </w:pPr>
      <w:r>
        <w:rPr>
          <w:rFonts w:ascii="Times New Roman" w:hAnsi="Times New Roman"/>
          <w:i/>
          <w:sz w:val="28"/>
          <w:szCs w:val="28"/>
          <w:lang w:val="sr-Cyrl-RS"/>
        </w:rPr>
        <w:t>У здравом телу здрав дух</w:t>
      </w:r>
    </w:p>
    <w:p w:rsidR="00CD079A" w:rsidRDefault="00CD079A" w:rsidP="00CD079A">
      <w:pPr>
        <w:jc w:val="both"/>
        <w:rPr>
          <w:rFonts w:ascii="Times New Roman" w:hAnsi="Times New Roman"/>
          <w:sz w:val="24"/>
          <w:szCs w:val="24"/>
          <w:lang w:val="sr-Cyrl-RS"/>
        </w:rPr>
      </w:pPr>
      <w:r>
        <w:rPr>
          <w:rFonts w:ascii="Times New Roman" w:hAnsi="Times New Roman"/>
          <w:sz w:val="24"/>
          <w:szCs w:val="24"/>
          <w:lang w:val="sr-Cyrl-RS"/>
        </w:rPr>
        <w:t xml:space="preserve">У септембру и октобру је са ученицима дискутовано о здравим и нездравим навикама, са акцентом на здраву исхрану. Кроз радионице смо цртали пирамиду исхране, причали о штетности дуванског дима и енергетских пића, о значају физичке активности, циркадијалног ритма током дана. </w:t>
      </w:r>
    </w:p>
    <w:p w:rsidR="00CD079A" w:rsidRPr="004D47B8" w:rsidRDefault="00CD079A" w:rsidP="00CD079A">
      <w:pPr>
        <w:jc w:val="both"/>
        <w:rPr>
          <w:rFonts w:ascii="Times New Roman" w:hAnsi="Times New Roman"/>
          <w:sz w:val="24"/>
          <w:szCs w:val="24"/>
          <w:lang w:val="sr-Cyrl-RS"/>
        </w:rPr>
      </w:pPr>
      <w:r>
        <w:rPr>
          <w:rFonts w:ascii="Times New Roman" w:hAnsi="Times New Roman"/>
          <w:sz w:val="24"/>
          <w:szCs w:val="24"/>
          <w:lang w:val="sr-Cyrl-RS"/>
        </w:rPr>
        <w:lastRenderedPageBreak/>
        <w:t>Новембар месец је био посвећен теми личне хигијене, које навике су важне и да ли их се придржавамо.</w:t>
      </w:r>
    </w:p>
    <w:p w:rsidR="00CD079A" w:rsidRDefault="00CD079A" w:rsidP="00CD079A">
      <w:pPr>
        <w:jc w:val="both"/>
        <w:rPr>
          <w:rFonts w:ascii="Times New Roman" w:hAnsi="Times New Roman"/>
          <w:sz w:val="24"/>
          <w:szCs w:val="24"/>
          <w:lang w:val="sr-Cyrl-RS"/>
        </w:rPr>
      </w:pPr>
      <w:r>
        <w:rPr>
          <w:rFonts w:ascii="Times New Roman" w:hAnsi="Times New Roman"/>
          <w:sz w:val="24"/>
          <w:szCs w:val="24"/>
          <w:lang w:val="sr-Cyrl-RS"/>
        </w:rPr>
        <w:t xml:space="preserve">У децембру је направљен увод у спортске активности кроз набрајање врсти кретања, док је са том темом настављено у јануару и фебруару. Ученици су набрајали омиљене спортове и због чега је спорт добар. </w:t>
      </w:r>
      <w:r>
        <w:rPr>
          <w:rFonts w:ascii="Times New Roman" w:hAnsi="Times New Roman"/>
          <w:sz w:val="24"/>
          <w:szCs w:val="24"/>
        </w:rPr>
        <w:t>Повремено су организоване кратке шетње и једноставне физичке активности у учионици (вежбе обликовања, вежбе дисања и релаксације).</w:t>
      </w:r>
    </w:p>
    <w:p w:rsidR="00CD079A" w:rsidRPr="004D47B8" w:rsidRDefault="00CD079A" w:rsidP="00CD079A">
      <w:pPr>
        <w:jc w:val="both"/>
        <w:rPr>
          <w:rFonts w:ascii="Times New Roman" w:hAnsi="Times New Roman"/>
          <w:sz w:val="24"/>
          <w:szCs w:val="24"/>
          <w:lang w:val="sr-Cyrl-RS"/>
        </w:rPr>
      </w:pPr>
      <w:r>
        <w:rPr>
          <w:rFonts w:ascii="Times New Roman" w:hAnsi="Times New Roman"/>
          <w:sz w:val="24"/>
          <w:szCs w:val="24"/>
          <w:lang w:val="sr-Cyrl-RS"/>
        </w:rPr>
        <w:t>У марту смо се подсетили здравих навика и у којој мери их се придржавамо.</w:t>
      </w:r>
    </w:p>
    <w:p w:rsidR="00CD079A" w:rsidRDefault="00CD079A" w:rsidP="00CD079A">
      <w:pPr>
        <w:jc w:val="both"/>
        <w:rPr>
          <w:rFonts w:ascii="Times New Roman" w:hAnsi="Times New Roman"/>
          <w:sz w:val="24"/>
          <w:szCs w:val="24"/>
          <w:lang w:val="sr-Cyrl-RS"/>
        </w:rPr>
      </w:pPr>
      <w:r>
        <w:rPr>
          <w:rFonts w:ascii="Times New Roman" w:hAnsi="Times New Roman"/>
          <w:sz w:val="24"/>
          <w:szCs w:val="24"/>
          <w:lang w:val="sr-Cyrl-RS"/>
        </w:rPr>
        <w:t xml:space="preserve">Април </w:t>
      </w:r>
      <w:r>
        <w:rPr>
          <w:rFonts w:ascii="Times New Roman" w:hAnsi="Times New Roman"/>
          <w:sz w:val="24"/>
          <w:szCs w:val="24"/>
        </w:rPr>
        <w:t>је посвећен бризи о менталном здрављу, упознавању са осећањима, регулацији емоција и мотивацији.</w:t>
      </w:r>
      <w:r>
        <w:rPr>
          <w:rFonts w:ascii="Times New Roman" w:hAnsi="Times New Roman"/>
          <w:sz w:val="24"/>
          <w:szCs w:val="24"/>
          <w:lang w:val="sr-Cyrl-RS"/>
        </w:rPr>
        <w:t xml:space="preserve"> У априлу је у оквиру секције кроз сарадњу са Дечијим савезом (12.04.) реализован спортски полигон у фискултурној сали у којој су учествовали ученици виших разреда.</w:t>
      </w:r>
    </w:p>
    <w:p w:rsidR="00CD079A" w:rsidRPr="0060017E" w:rsidRDefault="00CD079A" w:rsidP="0060017E">
      <w:pPr>
        <w:jc w:val="both"/>
        <w:rPr>
          <w:rFonts w:ascii="Times New Roman" w:hAnsi="Times New Roman"/>
          <w:sz w:val="24"/>
          <w:szCs w:val="24"/>
          <w:lang w:val="sr-Cyrl-RS"/>
        </w:rPr>
      </w:pPr>
      <w:r>
        <w:rPr>
          <w:rFonts w:ascii="Times New Roman" w:hAnsi="Times New Roman"/>
          <w:sz w:val="24"/>
          <w:szCs w:val="24"/>
          <w:lang w:val="sr-Cyrl-RS"/>
        </w:rPr>
        <w:t xml:space="preserve"> У м</w:t>
      </w:r>
      <w:r>
        <w:rPr>
          <w:rFonts w:ascii="Times New Roman" w:hAnsi="Times New Roman"/>
          <w:sz w:val="24"/>
          <w:szCs w:val="24"/>
        </w:rPr>
        <w:t>ај</w:t>
      </w:r>
      <w:r>
        <w:rPr>
          <w:rFonts w:ascii="Times New Roman" w:hAnsi="Times New Roman"/>
          <w:sz w:val="24"/>
          <w:szCs w:val="24"/>
          <w:lang w:val="sr-Cyrl-RS"/>
        </w:rPr>
        <w:t>у</w:t>
      </w:r>
      <w:r>
        <w:rPr>
          <w:rFonts w:ascii="Times New Roman" w:hAnsi="Times New Roman"/>
          <w:sz w:val="24"/>
          <w:szCs w:val="24"/>
        </w:rPr>
        <w:t xml:space="preserve"> и јун</w:t>
      </w:r>
      <w:r>
        <w:rPr>
          <w:rFonts w:ascii="Times New Roman" w:hAnsi="Times New Roman"/>
          <w:sz w:val="24"/>
          <w:szCs w:val="24"/>
          <w:lang w:val="sr-Cyrl-RS"/>
        </w:rPr>
        <w:t>у</w:t>
      </w:r>
      <w:r>
        <w:rPr>
          <w:rFonts w:ascii="Times New Roman" w:hAnsi="Times New Roman"/>
          <w:sz w:val="24"/>
          <w:szCs w:val="24"/>
        </w:rPr>
        <w:t xml:space="preserve"> је </w:t>
      </w:r>
      <w:r>
        <w:rPr>
          <w:rFonts w:ascii="Times New Roman" w:hAnsi="Times New Roman"/>
          <w:sz w:val="24"/>
          <w:szCs w:val="24"/>
          <w:lang w:val="sr-Cyrl-RS"/>
        </w:rPr>
        <w:t>истакнут</w:t>
      </w:r>
      <w:r>
        <w:rPr>
          <w:rFonts w:ascii="Times New Roman" w:hAnsi="Times New Roman"/>
          <w:sz w:val="24"/>
          <w:szCs w:val="24"/>
        </w:rPr>
        <w:t xml:space="preserve"> значај боравка у природи, као и очувању природе.</w:t>
      </w:r>
    </w:p>
    <w:p w:rsidR="00CD079A" w:rsidRPr="004D47B8" w:rsidRDefault="00CD079A" w:rsidP="0060017E">
      <w:pPr>
        <w:jc w:val="right"/>
        <w:rPr>
          <w:rFonts w:ascii="Times New Roman" w:hAnsi="Times New Roman"/>
          <w:sz w:val="24"/>
          <w:szCs w:val="24"/>
          <w:lang w:val="sr-Cyrl-RS"/>
        </w:rPr>
      </w:pPr>
      <w:r>
        <w:rPr>
          <w:rFonts w:ascii="Times New Roman" w:hAnsi="Times New Roman"/>
          <w:sz w:val="24"/>
          <w:szCs w:val="24"/>
        </w:rPr>
        <w:t>Сабина Клбечек</w:t>
      </w:r>
      <w:r>
        <w:rPr>
          <w:rFonts w:ascii="Times New Roman" w:hAnsi="Times New Roman"/>
          <w:sz w:val="24"/>
          <w:szCs w:val="24"/>
          <w:lang w:val="sr-Cyrl-RS"/>
        </w:rPr>
        <w:t xml:space="preserve"> с.р.</w:t>
      </w:r>
    </w:p>
    <w:p w:rsidR="00CD079A" w:rsidRPr="00CD079A" w:rsidRDefault="00CD079A" w:rsidP="00CD079A">
      <w:pPr>
        <w:rPr>
          <w:rFonts w:ascii="Times New Roman" w:eastAsiaTheme="minorHAnsi" w:hAnsi="Times New Roman" w:cstheme="minorBidi"/>
          <w:i/>
          <w:sz w:val="28"/>
          <w:szCs w:val="28"/>
          <w:lang w:val="sr-Latn-RS"/>
        </w:rPr>
      </w:pPr>
      <w:r w:rsidRPr="00CD079A">
        <w:rPr>
          <w:rFonts w:ascii="Times New Roman" w:eastAsiaTheme="minorHAnsi" w:hAnsi="Times New Roman" w:cstheme="minorBidi"/>
          <w:i/>
          <w:sz w:val="28"/>
          <w:szCs w:val="28"/>
          <w:lang w:val="sr-Latn-RS"/>
        </w:rPr>
        <w:t>Спортска секција</w:t>
      </w:r>
    </w:p>
    <w:p w:rsidR="00CD079A" w:rsidRPr="00CD079A" w:rsidRDefault="00CD079A" w:rsidP="00CD079A">
      <w:pPr>
        <w:ind w:firstLine="708"/>
        <w:jc w:val="both"/>
        <w:rPr>
          <w:rFonts w:ascii="Times New Roman" w:eastAsiaTheme="minorHAnsi" w:hAnsi="Times New Roman"/>
          <w:sz w:val="24"/>
          <w:szCs w:val="24"/>
          <w:lang w:val="sr-Cyrl-RS"/>
        </w:rPr>
      </w:pPr>
      <w:r w:rsidRPr="00CD079A">
        <w:rPr>
          <w:rFonts w:ascii="Times New Roman" w:eastAsiaTheme="minorHAnsi" w:hAnsi="Times New Roman"/>
          <w:sz w:val="24"/>
          <w:szCs w:val="24"/>
          <w:lang w:val="sr-Cyrl-RS"/>
        </w:rPr>
        <w:t>Спортска секција је школске 2023/2024. године у 5/2 одељењу планирана по један час недељно, односно 36 часова годишње. На часовима секције обрадили смо следеће теме: 1. Физичке способности. 2. Моторичке вештине. 3. Основе тимских спортских игара. Током обраде теме физичке способности, са ученицима су рађене једноставне просте и опште припремне вежбе са циљем да на крају обрађене теме ученици се оспособе да самостално примене једноставне комплексе простих и општих пропремних вежби. Током обраде теме моторичке вештине са ученицима су рађене вежбе за одржавање равнотеже приликом кретања. Циљ ове теме  био је да се ученици оспособе да самостално одржавају стабилну и динамичку равнотежу у различитим кретањима тела. Током обраде теме основе тимских спортских игара са ученицима су рађене  вежбе да савладају техничке елементе у игри. Циљ ове теме био је да се ученици оспособе да самостално примене техничке елементе у игри. Све планиране теме на почетку школске године, ученици су  успешно савладали и могу да их самостално примене у свакодневном животу.</w:t>
      </w:r>
    </w:p>
    <w:p w:rsidR="00CD079A" w:rsidRPr="00CD079A" w:rsidRDefault="00CD079A" w:rsidP="00900A89">
      <w:pPr>
        <w:jc w:val="right"/>
        <w:rPr>
          <w:rFonts w:ascii="Times New Roman" w:eastAsiaTheme="minorHAnsi" w:hAnsi="Times New Roman"/>
          <w:sz w:val="24"/>
          <w:szCs w:val="24"/>
          <w:lang w:val="sr-Cyrl-RS"/>
        </w:rPr>
      </w:pPr>
      <w:r w:rsidRPr="00CD079A">
        <w:rPr>
          <w:rFonts w:ascii="Times New Roman" w:eastAsiaTheme="minorHAnsi" w:hAnsi="Times New Roman"/>
          <w:sz w:val="24"/>
          <w:szCs w:val="24"/>
          <w:lang w:val="sr-Cyrl-RS"/>
        </w:rPr>
        <w:t xml:space="preserve">                                                                                                          Александар Божић с.р.</w:t>
      </w:r>
    </w:p>
    <w:p w:rsidR="00CD079A" w:rsidRPr="00CD079A" w:rsidRDefault="00CD079A" w:rsidP="00CD079A">
      <w:pPr>
        <w:rPr>
          <w:rFonts w:asciiTheme="minorHAnsi" w:eastAsiaTheme="minorHAnsi" w:hAnsiTheme="minorHAnsi" w:cstheme="minorBidi"/>
          <w:sz w:val="24"/>
          <w:szCs w:val="24"/>
          <w:lang w:val="sr-Latn-RS"/>
        </w:rPr>
      </w:pPr>
    </w:p>
    <w:p w:rsidR="00CD079A" w:rsidRPr="00CD079A" w:rsidRDefault="00CD079A" w:rsidP="00CD079A">
      <w:pPr>
        <w:rPr>
          <w:rFonts w:ascii="Times New Roman" w:hAnsi="Times New Roman"/>
          <w:i/>
          <w:sz w:val="28"/>
          <w:szCs w:val="28"/>
        </w:rPr>
      </w:pPr>
      <w:r w:rsidRPr="00CD079A">
        <w:rPr>
          <w:rFonts w:ascii="Times New Roman" w:hAnsi="Times New Roman"/>
          <w:i/>
          <w:sz w:val="28"/>
          <w:szCs w:val="28"/>
        </w:rPr>
        <w:t>Спортска секција – Кошарка</w:t>
      </w:r>
    </w:p>
    <w:p w:rsidR="00CD079A" w:rsidRPr="00CD079A" w:rsidRDefault="00CD079A" w:rsidP="00CD079A">
      <w:pPr>
        <w:shd w:val="clear" w:color="auto" w:fill="FFFFFF"/>
        <w:spacing w:after="0" w:line="240" w:lineRule="auto"/>
        <w:jc w:val="both"/>
        <w:rPr>
          <w:rFonts w:ascii="Times New Roman" w:eastAsia="Times New Roman" w:hAnsi="Times New Roman"/>
          <w:color w:val="222222"/>
          <w:sz w:val="24"/>
          <w:szCs w:val="24"/>
        </w:rPr>
      </w:pPr>
      <w:r w:rsidRPr="00CD079A">
        <w:rPr>
          <w:rFonts w:ascii="Times New Roman" w:eastAsia="Times New Roman" w:hAnsi="Times New Roman"/>
          <w:color w:val="222222"/>
          <w:sz w:val="24"/>
          <w:szCs w:val="24"/>
        </w:rPr>
        <w:t>Кошаркашка секција се одвијала средом од 13.00-13.30h у сали за физичко. Секцију су похађале деца 6-1 разреда. Планирано је 36 часова годишње и исто толико је и одржано.</w:t>
      </w:r>
    </w:p>
    <w:p w:rsidR="00CD079A" w:rsidRPr="00CD079A" w:rsidRDefault="00CD079A" w:rsidP="00CD079A">
      <w:pPr>
        <w:shd w:val="clear" w:color="auto" w:fill="FFFFFF"/>
        <w:spacing w:after="0" w:line="240" w:lineRule="auto"/>
        <w:jc w:val="both"/>
        <w:rPr>
          <w:rFonts w:ascii="Times New Roman" w:eastAsia="Times New Roman" w:hAnsi="Times New Roman"/>
          <w:color w:val="222222"/>
          <w:sz w:val="24"/>
          <w:szCs w:val="24"/>
        </w:rPr>
      </w:pPr>
      <w:r w:rsidRPr="00CD079A">
        <w:rPr>
          <w:rFonts w:ascii="Times New Roman" w:eastAsia="Times New Roman" w:hAnsi="Times New Roman"/>
          <w:color w:val="222222"/>
          <w:sz w:val="24"/>
          <w:szCs w:val="24"/>
        </w:rPr>
        <w:t>На секцији смо радили основне кошаркашке елементе укључујући кошаркашки став у одбрани и нападу, хватања и додавања лопте, вођења лопте, кошаркашки двокорак, игра 1:1 и игра 3:3.Надали смо се учешћу на Републичким спортским играма у игри баскет, али због објективних разлога до ове реализације није дошло.</w:t>
      </w:r>
    </w:p>
    <w:p w:rsidR="00CD079A" w:rsidRPr="00CD079A" w:rsidRDefault="00CD079A" w:rsidP="00CD079A">
      <w:pPr>
        <w:shd w:val="clear" w:color="auto" w:fill="FFFFFF"/>
        <w:spacing w:after="0" w:line="240" w:lineRule="auto"/>
        <w:rPr>
          <w:rFonts w:ascii="Times New Roman" w:eastAsia="Times New Roman" w:hAnsi="Times New Roman"/>
          <w:color w:val="222222"/>
          <w:sz w:val="24"/>
          <w:szCs w:val="24"/>
        </w:rPr>
      </w:pPr>
    </w:p>
    <w:p w:rsidR="00CD079A" w:rsidRPr="00CD079A" w:rsidRDefault="00CD079A" w:rsidP="00CD079A">
      <w:pPr>
        <w:shd w:val="clear" w:color="auto" w:fill="FFFFFF"/>
        <w:spacing w:after="0" w:line="240" w:lineRule="auto"/>
        <w:jc w:val="right"/>
        <w:rPr>
          <w:rFonts w:ascii="Times New Roman" w:eastAsia="Times New Roman" w:hAnsi="Times New Roman"/>
          <w:color w:val="222222"/>
          <w:sz w:val="24"/>
          <w:szCs w:val="24"/>
          <w:lang w:val="sr-Cyrl-RS"/>
        </w:rPr>
      </w:pPr>
      <w:r w:rsidRPr="00CD079A">
        <w:rPr>
          <w:rFonts w:ascii="Times New Roman" w:eastAsia="Times New Roman" w:hAnsi="Times New Roman"/>
          <w:color w:val="222222"/>
          <w:sz w:val="24"/>
          <w:szCs w:val="24"/>
        </w:rPr>
        <w:t>                                                        Немања Бабовић</w:t>
      </w:r>
      <w:r w:rsidRPr="00CD079A">
        <w:rPr>
          <w:rFonts w:ascii="Times New Roman" w:eastAsia="Times New Roman" w:hAnsi="Times New Roman"/>
          <w:color w:val="222222"/>
          <w:sz w:val="24"/>
          <w:szCs w:val="24"/>
          <w:lang w:val="sr-Cyrl-RS"/>
        </w:rPr>
        <w:t xml:space="preserve"> с.р.</w:t>
      </w:r>
    </w:p>
    <w:p w:rsidR="00CD079A" w:rsidRPr="00CD079A" w:rsidRDefault="00CD079A" w:rsidP="00CD079A"/>
    <w:p w:rsidR="00CD079A" w:rsidRPr="00CD079A" w:rsidRDefault="00CD079A" w:rsidP="00CD079A">
      <w:pPr>
        <w:keepNext/>
        <w:spacing w:before="240" w:after="60"/>
        <w:jc w:val="center"/>
        <w:outlineLvl w:val="0"/>
        <w:rPr>
          <w:rFonts w:ascii="Times New Roman" w:eastAsia="Times New Roman" w:hAnsi="Times New Roman"/>
          <w:b/>
          <w:bCs/>
          <w:kern w:val="32"/>
          <w:sz w:val="28"/>
          <w:szCs w:val="28"/>
          <w:lang w:eastAsia="x-none"/>
        </w:rPr>
      </w:pPr>
      <w:bookmarkStart w:id="251" w:name="_Toc82602987"/>
      <w:bookmarkStart w:id="252" w:name="_Toc113878953"/>
      <w:bookmarkStart w:id="253" w:name="_Toc145508770"/>
      <w:bookmarkStart w:id="254" w:name="_Toc176862253"/>
      <w:r w:rsidRPr="00CD079A">
        <w:rPr>
          <w:rFonts w:ascii="Times New Roman" w:eastAsia="Times New Roman" w:hAnsi="Times New Roman"/>
          <w:b/>
          <w:bCs/>
          <w:kern w:val="32"/>
          <w:sz w:val="28"/>
          <w:szCs w:val="28"/>
          <w:lang w:eastAsia="x-none"/>
        </w:rPr>
        <w:lastRenderedPageBreak/>
        <w:t>ИЗВЕШТАЈ О РЕАЛИЗАЦИЈИ ВАСПИТНОГ ПЛАНА</w:t>
      </w:r>
      <w:bookmarkEnd w:id="251"/>
      <w:bookmarkEnd w:id="252"/>
      <w:bookmarkEnd w:id="253"/>
      <w:bookmarkEnd w:id="254"/>
    </w:p>
    <w:p w:rsidR="00CD079A" w:rsidRPr="00CD079A" w:rsidRDefault="00CD079A" w:rsidP="00CD079A">
      <w:pPr>
        <w:rPr>
          <w:lang w:val="sr-Cyrl-CS" w:eastAsia="x-none"/>
        </w:rPr>
      </w:pPr>
    </w:p>
    <w:p w:rsidR="00CD079A" w:rsidRPr="00CD079A" w:rsidRDefault="00CD079A" w:rsidP="00CD079A">
      <w:pPr>
        <w:ind w:firstLine="708"/>
        <w:jc w:val="both"/>
        <w:rPr>
          <w:rFonts w:ascii="Times New Roman" w:hAnsi="Times New Roman"/>
          <w:sz w:val="24"/>
          <w:szCs w:val="24"/>
        </w:rPr>
      </w:pPr>
      <w:r w:rsidRPr="00CD079A">
        <w:rPr>
          <w:rFonts w:ascii="Times New Roman" w:hAnsi="Times New Roman"/>
          <w:sz w:val="24"/>
          <w:szCs w:val="24"/>
          <w:lang w:val="sr-Cyrl-CS"/>
        </w:rPr>
        <w:t>У школској 2023/24. години највише је посвећивана пажња реализацији тема које се тичу превенције свих облика насиља, културе понашања, подстицању другарства и толеранције, тема које се тичу очувања здравља. Реализација тема из васпитног плана прожимала се кроз све предмете током школске године, али највише на часовима ЧОС-а, социјалног развоја, грађанског васпитања, ваннаставних активности. Одељењске старешине сматрају да су теме биле адекватне, примерене и да су реализоване у складу са потребама ученика и актуелним сутуацијама. У оним одељењима где су ученици бољих интелектуалних способности поједине теме су се продубљивале. Заједничким радом и сарадњом одељењских старешина, родитеља, наставника у индивидуалном третману, стручне службе и тимова школе реализација васпитног плана је дала добре резултате.</w:t>
      </w:r>
    </w:p>
    <w:p w:rsidR="00CD079A" w:rsidRPr="00CD079A" w:rsidRDefault="00CD079A" w:rsidP="00CD079A"/>
    <w:p w:rsidR="00CD079A" w:rsidRPr="00900A89" w:rsidRDefault="00CD079A" w:rsidP="00CD079A">
      <w:pPr>
        <w:pStyle w:val="Heading1"/>
        <w:jc w:val="center"/>
        <w:rPr>
          <w:rFonts w:ascii="Times New Roman" w:hAnsi="Times New Roman"/>
          <w:sz w:val="28"/>
          <w:szCs w:val="28"/>
        </w:rPr>
      </w:pPr>
      <w:bookmarkStart w:id="255" w:name="_Toc145508771"/>
      <w:bookmarkStart w:id="256" w:name="_Toc176862254"/>
      <w:r w:rsidRPr="00900A89">
        <w:rPr>
          <w:rFonts w:ascii="Times New Roman" w:hAnsi="Times New Roman"/>
          <w:sz w:val="28"/>
          <w:szCs w:val="28"/>
        </w:rPr>
        <w:t>ИЗВЕШТАЈ О РЕАЛИЗАЦИЈИ ПЛАНА СТИЦАЊА ОСНОВНИХ ЗНАЊА О СИСТЕМУ ОДБРАНЕ ЗА УЧЕНИКЕ ЗАВРШНИХ РАЗРЕДА СРЕДЊЕ ШКОЛЕ</w:t>
      </w:r>
      <w:bookmarkEnd w:id="255"/>
      <w:bookmarkEnd w:id="256"/>
    </w:p>
    <w:p w:rsidR="00900A89" w:rsidRPr="00900A89" w:rsidRDefault="00900A89" w:rsidP="00900A89">
      <w:pPr>
        <w:rPr>
          <w:lang w:eastAsia="x-none"/>
        </w:rPr>
      </w:pPr>
    </w:p>
    <w:p w:rsidR="00900A89" w:rsidRPr="00900A89" w:rsidRDefault="00900A89" w:rsidP="00900A89">
      <w:pPr>
        <w:spacing w:after="0"/>
        <w:jc w:val="both"/>
        <w:rPr>
          <w:rFonts w:ascii="Times New Roman" w:hAnsi="Times New Roman"/>
          <w:sz w:val="24"/>
          <w:szCs w:val="24"/>
        </w:rPr>
      </w:pPr>
      <w:r w:rsidRPr="00900A89">
        <w:rPr>
          <w:rFonts w:ascii="Times New Roman" w:hAnsi="Times New Roman"/>
          <w:sz w:val="24"/>
          <w:szCs w:val="24"/>
        </w:rPr>
        <w:t xml:space="preserve">Настава из области Основе система одбране РС, је реализована у завршним разредима средње школе. Реализовано је свих 11 тема, које су сврстане у 4 области, на четири часа одељенског старешине, током </w:t>
      </w:r>
      <w:r w:rsidRPr="00900A89">
        <w:rPr>
          <w:rFonts w:ascii="Times New Roman" w:hAnsi="Times New Roman"/>
          <w:sz w:val="24"/>
          <w:szCs w:val="24"/>
          <w:lang w:val="sr-Cyrl-RS"/>
        </w:rPr>
        <w:t xml:space="preserve">новембра и </w:t>
      </w:r>
      <w:r w:rsidRPr="00900A89">
        <w:rPr>
          <w:rFonts w:ascii="Times New Roman" w:hAnsi="Times New Roman"/>
          <w:sz w:val="24"/>
          <w:szCs w:val="24"/>
        </w:rPr>
        <w:t xml:space="preserve">децембра месеца школске 2023/2024. године. </w:t>
      </w:r>
    </w:p>
    <w:p w:rsidR="00900A89" w:rsidRPr="00900A89" w:rsidRDefault="00900A89" w:rsidP="00900A89">
      <w:pPr>
        <w:spacing w:after="0"/>
        <w:jc w:val="both"/>
        <w:rPr>
          <w:rFonts w:ascii="Times New Roman" w:hAnsi="Times New Roman"/>
          <w:sz w:val="24"/>
          <w:szCs w:val="24"/>
        </w:rPr>
      </w:pPr>
    </w:p>
    <w:p w:rsidR="00900A89" w:rsidRPr="00900A89" w:rsidRDefault="00900A89" w:rsidP="00900A89">
      <w:pPr>
        <w:spacing w:after="0"/>
        <w:jc w:val="both"/>
        <w:rPr>
          <w:rFonts w:ascii="Times New Roman" w:hAnsi="Times New Roman"/>
          <w:sz w:val="24"/>
          <w:szCs w:val="24"/>
        </w:rPr>
      </w:pPr>
      <w:r w:rsidRPr="00900A89">
        <w:rPr>
          <w:rFonts w:ascii="Times New Roman" w:hAnsi="Times New Roman"/>
          <w:sz w:val="24"/>
          <w:szCs w:val="24"/>
        </w:rPr>
        <w:t>Теме су обрађене у три завршна разреда средње школе у којима се настава изводи двојезично – на српском и мађарском језику. Предавања су реализована уз помоћ писаних материјала и презентација,  након којих се разговарало о обрађеној теми. Теме су обрађене у складу са могућностима наших ученика.</w:t>
      </w:r>
    </w:p>
    <w:p w:rsidR="00900A89" w:rsidRPr="00900A89" w:rsidRDefault="00900A89" w:rsidP="00900A89">
      <w:pPr>
        <w:spacing w:after="0"/>
        <w:rPr>
          <w:lang w:val="sr-Cyrl-RS"/>
        </w:rPr>
      </w:pPr>
    </w:p>
    <w:p w:rsidR="00373E64" w:rsidRDefault="00373E64" w:rsidP="00373E64">
      <w:pPr>
        <w:spacing w:after="0"/>
        <w:ind w:left="4320" w:firstLine="720"/>
        <w:jc w:val="center"/>
        <w:rPr>
          <w:rFonts w:ascii="Times New Roman" w:hAnsi="Times New Roman"/>
          <w:lang w:val="sr-Cyrl-RS"/>
        </w:rPr>
      </w:pPr>
      <w:r>
        <w:rPr>
          <w:rFonts w:ascii="Times New Roman" w:hAnsi="Times New Roman"/>
          <w:lang w:val="sr-Cyrl-RS"/>
        </w:rPr>
        <w:t xml:space="preserve">                                            Педагог</w:t>
      </w:r>
    </w:p>
    <w:p w:rsidR="00900A89" w:rsidRPr="004D1525" w:rsidRDefault="00900A89" w:rsidP="00900A89">
      <w:pPr>
        <w:spacing w:after="0"/>
        <w:ind w:left="4320" w:firstLine="720"/>
        <w:jc w:val="right"/>
        <w:rPr>
          <w:rFonts w:ascii="Times New Roman" w:hAnsi="Times New Roman"/>
          <w:lang w:val="sr-Cyrl-RS"/>
        </w:rPr>
      </w:pPr>
      <w:r w:rsidRPr="00900A89">
        <w:rPr>
          <w:rFonts w:ascii="Times New Roman" w:hAnsi="Times New Roman"/>
          <w:lang w:val="sr-Cyrl-RS"/>
        </w:rPr>
        <w:t>Марија Скала с.р.</w:t>
      </w:r>
    </w:p>
    <w:p w:rsidR="00CD079A" w:rsidRDefault="00CD079A" w:rsidP="00CD079A">
      <w:pPr>
        <w:rPr>
          <w:lang w:eastAsia="x-none"/>
        </w:rPr>
      </w:pPr>
    </w:p>
    <w:p w:rsidR="00CD079A" w:rsidRPr="00CD079A" w:rsidRDefault="00CD079A" w:rsidP="00CD079A">
      <w:pPr>
        <w:rPr>
          <w:lang w:eastAsia="x-none"/>
        </w:rPr>
      </w:pPr>
    </w:p>
    <w:p w:rsidR="00CD079A" w:rsidRPr="00D30417" w:rsidRDefault="00CD079A" w:rsidP="00CD079A">
      <w:pPr>
        <w:keepNext/>
        <w:spacing w:before="240" w:after="60"/>
        <w:jc w:val="center"/>
        <w:outlineLvl w:val="0"/>
        <w:rPr>
          <w:rFonts w:ascii="Times New Roman" w:eastAsia="Times New Roman" w:hAnsi="Times New Roman"/>
          <w:b/>
          <w:bCs/>
          <w:kern w:val="32"/>
          <w:sz w:val="28"/>
          <w:szCs w:val="28"/>
          <w:lang w:eastAsia="x-none"/>
        </w:rPr>
      </w:pPr>
      <w:bookmarkStart w:id="257" w:name="_Toc82602988"/>
      <w:bookmarkStart w:id="258" w:name="_Toc113878954"/>
      <w:bookmarkStart w:id="259" w:name="_Toc145508772"/>
      <w:bookmarkStart w:id="260" w:name="_Toc176862255"/>
      <w:r w:rsidRPr="00D30417">
        <w:rPr>
          <w:rFonts w:ascii="Times New Roman" w:eastAsia="Times New Roman" w:hAnsi="Times New Roman"/>
          <w:b/>
          <w:bCs/>
          <w:kern w:val="32"/>
          <w:sz w:val="28"/>
          <w:szCs w:val="28"/>
          <w:lang w:eastAsia="x-none"/>
        </w:rPr>
        <w:t>ИЗВЕШТАЈ О РЕАЛИЗАЦИЈИ ПЛАНА САРАДЊЕ СА ПОРОДИЦОМ</w:t>
      </w:r>
      <w:bookmarkEnd w:id="257"/>
      <w:bookmarkEnd w:id="258"/>
      <w:bookmarkEnd w:id="259"/>
      <w:bookmarkEnd w:id="260"/>
    </w:p>
    <w:p w:rsidR="00CD079A" w:rsidRPr="00D30417" w:rsidRDefault="00CD079A" w:rsidP="00CD079A">
      <w:pPr>
        <w:rPr>
          <w:lang w:val="sr-Cyrl-CS"/>
        </w:rPr>
      </w:pPr>
    </w:p>
    <w:p w:rsidR="00CD079A" w:rsidRPr="00D30417" w:rsidRDefault="00CD079A" w:rsidP="00CD079A">
      <w:pPr>
        <w:jc w:val="both"/>
        <w:rPr>
          <w:rFonts w:ascii="Times New Roman" w:hAnsi="Times New Roman"/>
          <w:sz w:val="24"/>
          <w:szCs w:val="24"/>
          <w:lang w:val="sr-Cyrl-CS"/>
        </w:rPr>
      </w:pPr>
      <w:r w:rsidRPr="00D30417">
        <w:rPr>
          <w:rFonts w:ascii="Times New Roman" w:hAnsi="Times New Roman"/>
          <w:sz w:val="24"/>
          <w:szCs w:val="24"/>
          <w:lang w:val="sr-Cyrl-CS"/>
        </w:rPr>
        <w:t>У оквиру сарадње са породицом, у школској 202</w:t>
      </w:r>
      <w:r w:rsidRPr="00D30417">
        <w:rPr>
          <w:rFonts w:ascii="Times New Roman" w:hAnsi="Times New Roman"/>
          <w:sz w:val="24"/>
          <w:szCs w:val="24"/>
          <w:lang w:val="sr-Cyrl-RS"/>
        </w:rPr>
        <w:t>3</w:t>
      </w:r>
      <w:r w:rsidRPr="00D30417">
        <w:rPr>
          <w:rFonts w:ascii="Times New Roman" w:hAnsi="Times New Roman"/>
          <w:sz w:val="24"/>
          <w:szCs w:val="24"/>
          <w:lang w:val="sr-Cyrl-CS"/>
        </w:rPr>
        <w:t>/2</w:t>
      </w:r>
      <w:r w:rsidRPr="00D30417">
        <w:rPr>
          <w:rFonts w:ascii="Times New Roman" w:hAnsi="Times New Roman"/>
          <w:sz w:val="24"/>
          <w:szCs w:val="24"/>
          <w:lang w:val="sr-Cyrl-RS"/>
        </w:rPr>
        <w:t>4</w:t>
      </w:r>
      <w:r w:rsidRPr="00D30417">
        <w:rPr>
          <w:rFonts w:ascii="Times New Roman" w:hAnsi="Times New Roman"/>
          <w:sz w:val="24"/>
          <w:szCs w:val="24"/>
          <w:lang w:val="sr-Cyrl-CS"/>
        </w:rPr>
        <w:t>. години реализоване су следеће активности:</w:t>
      </w:r>
    </w:p>
    <w:p w:rsidR="00CD079A" w:rsidRPr="00D30417" w:rsidRDefault="00CD079A" w:rsidP="00C45A34">
      <w:pPr>
        <w:numPr>
          <w:ilvl w:val="0"/>
          <w:numId w:val="19"/>
        </w:numPr>
        <w:tabs>
          <w:tab w:val="left" w:pos="420"/>
        </w:tabs>
        <w:spacing w:after="0" w:line="240" w:lineRule="auto"/>
        <w:jc w:val="both"/>
        <w:rPr>
          <w:rFonts w:ascii="Times New Roman" w:hAnsi="Times New Roman"/>
          <w:sz w:val="24"/>
          <w:szCs w:val="24"/>
          <w:lang w:val="sr-Cyrl-CS"/>
        </w:rPr>
      </w:pPr>
      <w:r w:rsidRPr="00D30417">
        <w:rPr>
          <w:rFonts w:ascii="Times New Roman" w:hAnsi="Times New Roman"/>
          <w:sz w:val="24"/>
          <w:szCs w:val="24"/>
          <w:lang w:val="sr-Cyrl-CS"/>
        </w:rPr>
        <w:t xml:space="preserve">Родитељски састанци родитеља/других законских заступника са одељењским старешинама ученика ради континуираног праћења рада и напредовања ученика </w:t>
      </w:r>
      <w:r w:rsidRPr="00D30417">
        <w:rPr>
          <w:rFonts w:ascii="Times New Roman" w:hAnsi="Times New Roman"/>
          <w:sz w:val="24"/>
          <w:szCs w:val="24"/>
          <w:lang w:val="sr-Latn-RS"/>
        </w:rPr>
        <w:t>(</w:t>
      </w:r>
      <w:r w:rsidRPr="00D30417">
        <w:rPr>
          <w:rFonts w:ascii="Times New Roman" w:hAnsi="Times New Roman"/>
          <w:sz w:val="24"/>
          <w:szCs w:val="24"/>
          <w:lang w:val="sr-Cyrl-CS"/>
        </w:rPr>
        <w:t>по четири у сваком одељењу</w:t>
      </w:r>
      <w:r w:rsidRPr="00D30417">
        <w:rPr>
          <w:rFonts w:ascii="Times New Roman" w:hAnsi="Times New Roman"/>
          <w:sz w:val="24"/>
          <w:szCs w:val="24"/>
          <w:lang w:val="sr-Latn-RS"/>
        </w:rPr>
        <w:t>)</w:t>
      </w:r>
    </w:p>
    <w:p w:rsidR="00CD079A" w:rsidRPr="00D30417" w:rsidRDefault="00CD079A" w:rsidP="00C45A34">
      <w:pPr>
        <w:numPr>
          <w:ilvl w:val="0"/>
          <w:numId w:val="19"/>
        </w:numPr>
        <w:tabs>
          <w:tab w:val="left" w:pos="420"/>
        </w:tabs>
        <w:spacing w:after="0" w:line="240" w:lineRule="auto"/>
        <w:jc w:val="both"/>
        <w:rPr>
          <w:rFonts w:ascii="Times New Roman" w:hAnsi="Times New Roman"/>
          <w:sz w:val="24"/>
          <w:szCs w:val="24"/>
          <w:lang w:val="sr-Cyrl-CS"/>
        </w:rPr>
      </w:pPr>
      <w:r w:rsidRPr="00D30417">
        <w:rPr>
          <w:rFonts w:ascii="Times New Roman" w:hAnsi="Times New Roman"/>
          <w:sz w:val="24"/>
          <w:szCs w:val="24"/>
          <w:lang w:val="sr-Cyrl-CS"/>
        </w:rPr>
        <w:t>Индивидуални пријем родитеља од стране одељењских старешина у претходно договореном термину (једном недељно</w:t>
      </w:r>
      <w:r w:rsidRPr="00D30417">
        <w:rPr>
          <w:rFonts w:ascii="Times New Roman" w:hAnsi="Times New Roman"/>
          <w:sz w:val="24"/>
          <w:szCs w:val="24"/>
          <w:lang w:val="sr-Latn-RS"/>
        </w:rPr>
        <w:t>)</w:t>
      </w:r>
    </w:p>
    <w:p w:rsidR="00CD079A" w:rsidRPr="00D30417" w:rsidRDefault="00CD079A" w:rsidP="00C45A34">
      <w:pPr>
        <w:numPr>
          <w:ilvl w:val="0"/>
          <w:numId w:val="19"/>
        </w:numPr>
        <w:tabs>
          <w:tab w:val="left" w:pos="420"/>
        </w:tabs>
        <w:spacing w:after="0" w:line="240" w:lineRule="auto"/>
        <w:jc w:val="both"/>
        <w:rPr>
          <w:rFonts w:ascii="Times New Roman" w:hAnsi="Times New Roman"/>
          <w:color w:val="FF0000"/>
          <w:sz w:val="24"/>
          <w:szCs w:val="24"/>
          <w:lang w:val="sr-Cyrl-CS"/>
        </w:rPr>
      </w:pPr>
      <w:r w:rsidRPr="00D30417">
        <w:rPr>
          <w:rFonts w:ascii="Times New Roman" w:hAnsi="Times New Roman"/>
          <w:sz w:val="24"/>
          <w:szCs w:val="24"/>
          <w:lang w:val="sr-Cyrl-CS"/>
        </w:rPr>
        <w:lastRenderedPageBreak/>
        <w:t>Едукативно-саветодавни рад стручних сарадника Школе (психолог, педагог) са родитељима ученика који имају потешкоћа у учењу и понашању</w:t>
      </w:r>
    </w:p>
    <w:p w:rsidR="00CD079A" w:rsidRPr="00D30417" w:rsidRDefault="00CD079A" w:rsidP="00C45A34">
      <w:pPr>
        <w:numPr>
          <w:ilvl w:val="0"/>
          <w:numId w:val="19"/>
        </w:numPr>
        <w:tabs>
          <w:tab w:val="left" w:pos="420"/>
        </w:tabs>
        <w:spacing w:after="0" w:line="240" w:lineRule="auto"/>
        <w:jc w:val="both"/>
        <w:rPr>
          <w:rFonts w:ascii="Times New Roman" w:hAnsi="Times New Roman"/>
          <w:color w:val="FF0000"/>
          <w:sz w:val="24"/>
          <w:szCs w:val="24"/>
          <w:lang w:val="sr-Cyrl-CS"/>
        </w:rPr>
      </w:pPr>
      <w:r w:rsidRPr="00D30417">
        <w:rPr>
          <w:rFonts w:ascii="Times New Roman" w:hAnsi="Times New Roman"/>
          <w:sz w:val="24"/>
          <w:szCs w:val="24"/>
          <w:lang w:val="ru-RU"/>
        </w:rPr>
        <w:t>Сарадња са представницима родитеља/ других законских заступника изабраних у Савет родитеља школе</w:t>
      </w:r>
    </w:p>
    <w:p w:rsidR="00CD079A" w:rsidRPr="00D30417" w:rsidRDefault="00CD079A" w:rsidP="00C45A34">
      <w:pPr>
        <w:numPr>
          <w:ilvl w:val="0"/>
          <w:numId w:val="19"/>
        </w:numPr>
        <w:tabs>
          <w:tab w:val="left" w:pos="420"/>
        </w:tabs>
        <w:spacing w:after="0" w:line="240" w:lineRule="auto"/>
        <w:jc w:val="both"/>
        <w:rPr>
          <w:rFonts w:ascii="Times New Roman" w:hAnsi="Times New Roman"/>
          <w:color w:val="FF0000"/>
          <w:sz w:val="24"/>
          <w:szCs w:val="24"/>
          <w:lang w:val="sr-Cyrl-CS"/>
        </w:rPr>
      </w:pPr>
      <w:r w:rsidRPr="00D30417">
        <w:rPr>
          <w:rFonts w:ascii="Times New Roman" w:hAnsi="Times New Roman"/>
          <w:sz w:val="24"/>
          <w:szCs w:val="24"/>
          <w:lang w:val="ru-RU"/>
        </w:rPr>
        <w:t>Информисање родитеља о важећим законима, протоколима, могућностима остваривања права на бесплатан превоз, ужину, стипендије и друга социјална права</w:t>
      </w:r>
    </w:p>
    <w:p w:rsidR="00CD079A" w:rsidRPr="00D30417" w:rsidRDefault="00CD079A" w:rsidP="00C45A34">
      <w:pPr>
        <w:numPr>
          <w:ilvl w:val="0"/>
          <w:numId w:val="19"/>
        </w:numPr>
        <w:tabs>
          <w:tab w:val="left" w:pos="420"/>
        </w:tabs>
        <w:spacing w:after="0" w:line="240" w:lineRule="auto"/>
        <w:jc w:val="both"/>
        <w:rPr>
          <w:rFonts w:ascii="Times New Roman" w:hAnsi="Times New Roman"/>
          <w:color w:val="FF0000"/>
          <w:sz w:val="24"/>
          <w:szCs w:val="24"/>
          <w:lang w:val="sr-Cyrl-CS"/>
        </w:rPr>
      </w:pPr>
      <w:r w:rsidRPr="00D30417">
        <w:rPr>
          <w:rFonts w:ascii="Times New Roman" w:hAnsi="Times New Roman"/>
          <w:sz w:val="24"/>
          <w:szCs w:val="24"/>
          <w:lang w:val="ru-RU"/>
        </w:rPr>
        <w:t>Укључивање родитеља и других законских заступника ученика у друштвене и културне активности школе</w:t>
      </w:r>
    </w:p>
    <w:p w:rsidR="00CD079A" w:rsidRPr="00D30417" w:rsidRDefault="00CD079A" w:rsidP="00C45A34">
      <w:pPr>
        <w:numPr>
          <w:ilvl w:val="0"/>
          <w:numId w:val="19"/>
        </w:numPr>
        <w:tabs>
          <w:tab w:val="left" w:pos="420"/>
        </w:tabs>
        <w:spacing w:after="0" w:line="240" w:lineRule="auto"/>
        <w:jc w:val="both"/>
        <w:rPr>
          <w:rFonts w:ascii="Times New Roman" w:hAnsi="Times New Roman"/>
          <w:color w:val="FF0000"/>
          <w:sz w:val="24"/>
          <w:szCs w:val="24"/>
          <w:lang w:val="sr-Cyrl-CS"/>
        </w:rPr>
      </w:pPr>
      <w:r w:rsidRPr="00D30417">
        <w:rPr>
          <w:rFonts w:ascii="Times New Roman" w:hAnsi="Times New Roman"/>
          <w:sz w:val="24"/>
          <w:szCs w:val="24"/>
          <w:lang w:val="sr-Cyrl-RS"/>
        </w:rPr>
        <w:t>Реализована</w:t>
      </w:r>
      <w:r w:rsidRPr="00D30417">
        <w:rPr>
          <w:rFonts w:ascii="Times New Roman" w:hAnsi="Times New Roman"/>
          <w:sz w:val="24"/>
          <w:szCs w:val="24"/>
          <w:lang w:val="sr-Latn-RS"/>
        </w:rPr>
        <w:t xml:space="preserve"> </w:t>
      </w:r>
      <w:r w:rsidRPr="00D30417">
        <w:rPr>
          <w:rFonts w:ascii="Times New Roman" w:hAnsi="Times New Roman"/>
          <w:sz w:val="24"/>
          <w:szCs w:val="24"/>
          <w:lang w:val="sr-Cyrl-CS"/>
        </w:rPr>
        <w:t xml:space="preserve">је услуга Отворена врата за подршку родитељима  </w:t>
      </w:r>
    </w:p>
    <w:p w:rsidR="00CD079A" w:rsidRPr="00D30417" w:rsidRDefault="00CD079A" w:rsidP="00C45A34">
      <w:pPr>
        <w:numPr>
          <w:ilvl w:val="0"/>
          <w:numId w:val="19"/>
        </w:numPr>
        <w:spacing w:after="0" w:line="240" w:lineRule="auto"/>
        <w:jc w:val="both"/>
        <w:rPr>
          <w:rFonts w:ascii="Times New Roman" w:eastAsia="Times New Roman" w:hAnsi="Times New Roman"/>
          <w:color w:val="FF0000"/>
          <w:sz w:val="24"/>
          <w:szCs w:val="24"/>
          <w:lang w:val="sr-Cyrl-CS" w:eastAsia="hu-HU"/>
        </w:rPr>
      </w:pPr>
      <w:r w:rsidRPr="00D30417">
        <w:rPr>
          <w:rFonts w:ascii="Times New Roman" w:eastAsia="Times New Roman" w:hAnsi="Times New Roman"/>
          <w:sz w:val="24"/>
          <w:szCs w:val="24"/>
          <w:lang w:val="sr-Cyrl-CS" w:eastAsia="hu-HU"/>
        </w:rPr>
        <w:t>Реализовани су отворен</w:t>
      </w:r>
      <w:r w:rsidRPr="00D30417">
        <w:rPr>
          <w:rFonts w:ascii="Times New Roman" w:eastAsia="Times New Roman" w:hAnsi="Times New Roman"/>
          <w:sz w:val="24"/>
          <w:szCs w:val="24"/>
          <w:lang w:val="sr-Cyrl-RS" w:eastAsia="hu-HU"/>
        </w:rPr>
        <w:t>и</w:t>
      </w:r>
      <w:r w:rsidRPr="00D30417">
        <w:rPr>
          <w:rFonts w:ascii="Times New Roman" w:eastAsia="Times New Roman" w:hAnsi="Times New Roman"/>
          <w:sz w:val="24"/>
          <w:szCs w:val="24"/>
          <w:lang w:val="sr-Cyrl-CS" w:eastAsia="hu-HU"/>
        </w:rPr>
        <w:t xml:space="preserve"> дани школе сваког месеца, када </w:t>
      </w:r>
      <w:r w:rsidRPr="00D30417">
        <w:rPr>
          <w:rFonts w:ascii="Times New Roman" w:eastAsia="Times New Roman" w:hAnsi="Times New Roman"/>
          <w:sz w:val="24"/>
          <w:szCs w:val="24"/>
          <w:lang w:val="sr-Cyrl-RS" w:eastAsia="hu-HU"/>
        </w:rPr>
        <w:t xml:space="preserve">су </w:t>
      </w:r>
      <w:r w:rsidRPr="00D30417">
        <w:rPr>
          <w:rFonts w:ascii="Times New Roman" w:eastAsia="Times New Roman" w:hAnsi="Times New Roman"/>
          <w:sz w:val="24"/>
          <w:szCs w:val="24"/>
          <w:lang w:val="sr-Cyrl-CS" w:eastAsia="hu-HU"/>
        </w:rPr>
        <w:t>родитељи, односно старатељи мог</w:t>
      </w:r>
      <w:r w:rsidRPr="00D30417">
        <w:rPr>
          <w:rFonts w:ascii="Times New Roman" w:eastAsia="Times New Roman" w:hAnsi="Times New Roman"/>
          <w:sz w:val="24"/>
          <w:szCs w:val="24"/>
          <w:lang w:val="sr-Cyrl-RS" w:eastAsia="hu-HU"/>
        </w:rPr>
        <w:t>ли</w:t>
      </w:r>
      <w:r w:rsidRPr="00D30417">
        <w:rPr>
          <w:rFonts w:ascii="Times New Roman" w:eastAsia="Times New Roman" w:hAnsi="Times New Roman"/>
          <w:sz w:val="24"/>
          <w:szCs w:val="24"/>
          <w:lang w:val="sr-Cyrl-CS" w:eastAsia="hu-HU"/>
        </w:rPr>
        <w:t xml:space="preserve"> да присуствују образовно-васпитном раду.</w:t>
      </w:r>
      <w:r w:rsidRPr="00D30417">
        <w:rPr>
          <w:rFonts w:ascii="Times New Roman" w:eastAsia="Times New Roman" w:hAnsi="Times New Roman"/>
          <w:sz w:val="24"/>
          <w:szCs w:val="24"/>
          <w:lang w:val="sr-Cyrl-RS" w:eastAsia="hu-HU"/>
        </w:rPr>
        <w:t xml:space="preserve"> </w:t>
      </w:r>
    </w:p>
    <w:p w:rsidR="00CD079A" w:rsidRPr="00D30417" w:rsidRDefault="00CD079A" w:rsidP="00CD079A">
      <w:pPr>
        <w:spacing w:after="0" w:line="240" w:lineRule="auto"/>
        <w:ind w:left="420"/>
        <w:jc w:val="both"/>
        <w:rPr>
          <w:rFonts w:ascii="Times New Roman" w:hAnsi="Times New Roman"/>
          <w:color w:val="FF0000"/>
          <w:sz w:val="24"/>
          <w:szCs w:val="24"/>
          <w:lang w:val="sr-Cyrl-CS"/>
        </w:rPr>
      </w:pPr>
    </w:p>
    <w:p w:rsidR="00CD079A" w:rsidRPr="00D30417" w:rsidRDefault="00CD079A" w:rsidP="00CD079A">
      <w:pPr>
        <w:tabs>
          <w:tab w:val="left" w:pos="420"/>
        </w:tabs>
        <w:spacing w:after="0" w:line="240" w:lineRule="auto"/>
        <w:jc w:val="both"/>
        <w:rPr>
          <w:rFonts w:ascii="Times New Roman" w:hAnsi="Times New Roman"/>
          <w:sz w:val="24"/>
          <w:szCs w:val="24"/>
          <w:lang w:val="sr-Cyrl-CS"/>
        </w:rPr>
      </w:pPr>
    </w:p>
    <w:p w:rsidR="00CD079A" w:rsidRDefault="00CD079A" w:rsidP="00CD079A">
      <w:pPr>
        <w:wordWrap w:val="0"/>
        <w:jc w:val="right"/>
        <w:rPr>
          <w:rFonts w:ascii="Times New Roman" w:hAnsi="Times New Roman"/>
          <w:bCs/>
          <w:sz w:val="24"/>
          <w:szCs w:val="24"/>
          <w:lang w:val="sr-Cyrl-CS"/>
        </w:rPr>
      </w:pPr>
      <w:r w:rsidRPr="00D30417">
        <w:rPr>
          <w:rFonts w:ascii="Times New Roman" w:hAnsi="Times New Roman"/>
          <w:bCs/>
          <w:sz w:val="24"/>
          <w:szCs w:val="24"/>
          <w:lang w:val="sr-Cyrl-CS"/>
        </w:rPr>
        <w:t>Стручна служба школе</w:t>
      </w:r>
    </w:p>
    <w:p w:rsidR="00CD079A" w:rsidRDefault="00CD079A" w:rsidP="00CD079A">
      <w:pPr>
        <w:wordWrap w:val="0"/>
        <w:jc w:val="right"/>
        <w:rPr>
          <w:rFonts w:ascii="Times New Roman" w:hAnsi="Times New Roman"/>
          <w:bCs/>
          <w:sz w:val="24"/>
          <w:szCs w:val="24"/>
          <w:lang w:val="sr-Cyrl-CS"/>
        </w:rPr>
      </w:pPr>
    </w:p>
    <w:p w:rsidR="00CD079A" w:rsidRPr="00CD079A" w:rsidRDefault="00CD079A" w:rsidP="00CD079A">
      <w:pPr>
        <w:keepNext/>
        <w:spacing w:before="240" w:after="60"/>
        <w:jc w:val="center"/>
        <w:outlineLvl w:val="0"/>
        <w:rPr>
          <w:rFonts w:ascii="Times New Roman" w:eastAsia="Times New Roman" w:hAnsi="Times New Roman"/>
          <w:b/>
          <w:bCs/>
          <w:kern w:val="32"/>
          <w:sz w:val="28"/>
          <w:szCs w:val="28"/>
          <w:lang w:val="sr-Cyrl-CS" w:eastAsia="x-none"/>
        </w:rPr>
      </w:pPr>
      <w:bookmarkStart w:id="261" w:name="_Toc82602989"/>
      <w:bookmarkStart w:id="262" w:name="_Toc113878955"/>
      <w:bookmarkStart w:id="263" w:name="_Toc145508773"/>
      <w:bookmarkStart w:id="264" w:name="_Toc176862256"/>
      <w:r w:rsidRPr="00CD079A">
        <w:rPr>
          <w:rFonts w:ascii="Times New Roman" w:eastAsia="Times New Roman" w:hAnsi="Times New Roman"/>
          <w:b/>
          <w:bCs/>
          <w:kern w:val="32"/>
          <w:sz w:val="28"/>
          <w:szCs w:val="28"/>
          <w:lang w:val="sr-Cyrl-CS" w:eastAsia="x-none"/>
        </w:rPr>
        <w:t>ИЗВЕШТАЈ О РЕАЛИЗАЦИЈИ ПЛАНА СОЦИЈАЛНЕ ЗАШТИТЕ УЧЕНИКА</w:t>
      </w:r>
      <w:bookmarkEnd w:id="261"/>
      <w:bookmarkEnd w:id="262"/>
      <w:bookmarkEnd w:id="263"/>
      <w:bookmarkEnd w:id="264"/>
    </w:p>
    <w:p w:rsidR="00CD079A" w:rsidRPr="00CD079A" w:rsidRDefault="00CD079A" w:rsidP="00CD079A">
      <w:pPr>
        <w:spacing w:after="0" w:line="240" w:lineRule="auto"/>
        <w:ind w:firstLine="720"/>
        <w:jc w:val="both"/>
        <w:rPr>
          <w:rFonts w:ascii="Times New Roman" w:eastAsia="Times New Roman" w:hAnsi="Times New Roman"/>
          <w:sz w:val="24"/>
          <w:szCs w:val="24"/>
          <w:lang w:val="sr-Cyrl-CS" w:eastAsia="zh-CN"/>
        </w:rPr>
      </w:pPr>
      <w:r w:rsidRPr="00CD079A">
        <w:rPr>
          <w:rFonts w:ascii="Times New Roman" w:eastAsia="Times New Roman" w:hAnsi="Times New Roman"/>
          <w:sz w:val="24"/>
          <w:szCs w:val="24"/>
          <w:lang w:val="sr-Cyrl-CS" w:eastAsia="zh-CN"/>
        </w:rPr>
        <w:t xml:space="preserve">Социјална заштита је организована друштвена делатност која има за циљ пружање помоћи грађанима и њиховим породицама када дођу у стање социјалне потребе и предузимања мера ради спречавања настајања и отклањања последица тог стања, те у складу са тим и наша школа спроводи план социјалне заштите ученика. </w:t>
      </w:r>
    </w:p>
    <w:p w:rsidR="00CD079A" w:rsidRPr="00CD079A" w:rsidRDefault="00CD079A" w:rsidP="00CD079A">
      <w:pPr>
        <w:spacing w:after="0" w:line="240" w:lineRule="auto"/>
        <w:jc w:val="both"/>
        <w:rPr>
          <w:rFonts w:ascii="Times New Roman" w:eastAsia="Times New Roman" w:hAnsi="Times New Roman"/>
          <w:sz w:val="24"/>
          <w:szCs w:val="24"/>
          <w:lang w:val="sr-Cyrl-CS" w:eastAsia="zh-CN"/>
        </w:rPr>
      </w:pPr>
    </w:p>
    <w:p w:rsidR="00CD079A" w:rsidRPr="00CD079A" w:rsidRDefault="00CD079A" w:rsidP="00CD079A">
      <w:pPr>
        <w:spacing w:after="0" w:line="240" w:lineRule="auto"/>
        <w:ind w:firstLine="720"/>
        <w:jc w:val="both"/>
        <w:rPr>
          <w:rFonts w:ascii="Times New Roman" w:eastAsia="Times New Roman" w:hAnsi="Times New Roman"/>
          <w:sz w:val="24"/>
          <w:szCs w:val="24"/>
          <w:lang w:val="sr-Cyrl-CS" w:eastAsia="zh-CN"/>
        </w:rPr>
      </w:pPr>
      <w:r w:rsidRPr="00CD079A">
        <w:rPr>
          <w:rFonts w:ascii="Times New Roman" w:eastAsia="Times New Roman" w:hAnsi="Times New Roman"/>
          <w:sz w:val="24"/>
          <w:szCs w:val="24"/>
          <w:lang w:val="sr-Cyrl-CS" w:eastAsia="zh-CN"/>
        </w:rPr>
        <w:t>Школа упућује и помаже породици ученика који су у стању социјалне потребе, да остваре право на социјалну помоћ код надлежних органа (Општина, Центар за социјални рад).</w:t>
      </w:r>
    </w:p>
    <w:p w:rsidR="00CD079A" w:rsidRPr="00CD079A" w:rsidRDefault="00CD079A" w:rsidP="00CD079A">
      <w:pPr>
        <w:spacing w:after="0" w:line="240" w:lineRule="auto"/>
        <w:jc w:val="both"/>
        <w:rPr>
          <w:rFonts w:ascii="Times New Roman" w:eastAsia="Times New Roman" w:hAnsi="Times New Roman"/>
          <w:sz w:val="24"/>
          <w:szCs w:val="24"/>
          <w:lang w:val="sr-Cyrl-CS" w:eastAsia="zh-CN"/>
        </w:rPr>
      </w:pPr>
    </w:p>
    <w:p w:rsidR="006B6A7C" w:rsidRPr="00ED406F" w:rsidRDefault="006B6A7C" w:rsidP="006B6A7C">
      <w:pPr>
        <w:spacing w:after="0" w:line="240" w:lineRule="auto"/>
        <w:ind w:firstLine="720"/>
        <w:jc w:val="both"/>
        <w:rPr>
          <w:rFonts w:ascii="Times New Roman" w:eastAsia="Times New Roman" w:hAnsi="Times New Roman"/>
          <w:sz w:val="24"/>
          <w:szCs w:val="24"/>
          <w:lang w:val="sr-Cyrl-CS" w:eastAsia="zh-CN"/>
        </w:rPr>
      </w:pPr>
      <w:r w:rsidRPr="00ED406F">
        <w:rPr>
          <w:rFonts w:ascii="Times New Roman" w:eastAsia="Times New Roman" w:hAnsi="Times New Roman"/>
          <w:sz w:val="24"/>
          <w:szCs w:val="24"/>
          <w:lang w:val="sr-Cyrl-CS" w:eastAsia="zh-CN"/>
        </w:rPr>
        <w:t xml:space="preserve">Ученици остварују право на бесплатан аутобуски превоз путем Општине. Ове школске године </w:t>
      </w:r>
      <w:r w:rsidRPr="00ED406F">
        <w:rPr>
          <w:rFonts w:ascii="Times New Roman" w:eastAsia="Times New Roman" w:hAnsi="Times New Roman"/>
          <w:sz w:val="24"/>
          <w:szCs w:val="24"/>
          <w:lang w:val="sr-Cyrl-RS" w:eastAsia="zh-CN"/>
        </w:rPr>
        <w:t>60</w:t>
      </w:r>
      <w:r w:rsidRPr="00ED406F">
        <w:rPr>
          <w:rFonts w:ascii="Times New Roman" w:eastAsia="Times New Roman" w:hAnsi="Times New Roman"/>
          <w:sz w:val="24"/>
          <w:szCs w:val="24"/>
          <w:lang w:val="sr-Cyrl-CS" w:eastAsia="zh-CN"/>
        </w:rPr>
        <w:t xml:space="preserve"> ученик</w:t>
      </w:r>
      <w:r w:rsidRPr="00ED406F">
        <w:rPr>
          <w:rFonts w:ascii="Times New Roman" w:eastAsia="Times New Roman" w:hAnsi="Times New Roman"/>
          <w:sz w:val="24"/>
          <w:szCs w:val="24"/>
          <w:lang w:eastAsia="zh-CN"/>
        </w:rPr>
        <w:t xml:space="preserve">a </w:t>
      </w:r>
      <w:r w:rsidRPr="00ED406F">
        <w:rPr>
          <w:rFonts w:ascii="Times New Roman" w:eastAsia="Times New Roman" w:hAnsi="Times New Roman"/>
          <w:sz w:val="24"/>
          <w:szCs w:val="24"/>
          <w:lang w:val="sr-Cyrl-CS" w:eastAsia="zh-CN"/>
        </w:rPr>
        <w:t xml:space="preserve">предшколског, основне и средње школе је остварило ово право. Уз њих за ученике за које је неопходна пратња, такође су обезбеђене бесплатне месечне карте за </w:t>
      </w:r>
      <w:r w:rsidRPr="00ED406F">
        <w:rPr>
          <w:rFonts w:ascii="Times New Roman" w:eastAsia="Times New Roman" w:hAnsi="Times New Roman"/>
          <w:sz w:val="24"/>
          <w:szCs w:val="24"/>
          <w:lang w:val="sr-Cyrl-RS" w:eastAsia="zh-CN"/>
        </w:rPr>
        <w:t>33</w:t>
      </w:r>
      <w:r w:rsidRPr="00ED406F">
        <w:rPr>
          <w:rFonts w:ascii="Times New Roman" w:eastAsia="Times New Roman" w:hAnsi="Times New Roman"/>
          <w:sz w:val="24"/>
          <w:szCs w:val="24"/>
          <w:lang w:val="sr-Cyrl-CS" w:eastAsia="zh-CN"/>
        </w:rPr>
        <w:t xml:space="preserve"> родитеља</w:t>
      </w:r>
      <w:r w:rsidRPr="00ED406F">
        <w:rPr>
          <w:rFonts w:ascii="Times New Roman" w:eastAsia="Times New Roman" w:hAnsi="Times New Roman"/>
          <w:sz w:val="24"/>
          <w:szCs w:val="24"/>
          <w:lang w:eastAsia="zh-CN"/>
        </w:rPr>
        <w:t xml:space="preserve"> и пратилаца</w:t>
      </w:r>
      <w:r w:rsidRPr="00ED406F">
        <w:rPr>
          <w:rFonts w:ascii="Times New Roman" w:eastAsia="Times New Roman" w:hAnsi="Times New Roman"/>
          <w:sz w:val="24"/>
          <w:szCs w:val="24"/>
          <w:lang w:val="sr-Cyrl-CS" w:eastAsia="zh-CN"/>
        </w:rPr>
        <w:t xml:space="preserve">, обезбеђивана су и средства за путни трошак за </w:t>
      </w:r>
      <w:r w:rsidRPr="00ED406F">
        <w:rPr>
          <w:rFonts w:ascii="Times New Roman" w:eastAsia="Times New Roman" w:hAnsi="Times New Roman"/>
          <w:sz w:val="24"/>
          <w:szCs w:val="24"/>
          <w:lang w:val="sr-Cyrl-RS" w:eastAsia="zh-CN"/>
        </w:rPr>
        <w:t>30</w:t>
      </w:r>
      <w:r w:rsidRPr="00ED406F">
        <w:rPr>
          <w:rFonts w:ascii="Times New Roman" w:eastAsia="Times New Roman" w:hAnsi="Times New Roman"/>
          <w:sz w:val="24"/>
          <w:szCs w:val="24"/>
          <w:lang w:val="sr-Cyrl-CS" w:eastAsia="zh-CN"/>
        </w:rPr>
        <w:t xml:space="preserve"> ученика и пратилаца. Ученици средње школе који путују из приградских насеља и из других Општина право на бесплатни превоз остварују путем </w:t>
      </w:r>
      <w:r w:rsidRPr="00ED406F">
        <w:rPr>
          <w:rFonts w:ascii="Times New Roman" w:eastAsia="Times New Roman" w:hAnsi="Times New Roman"/>
          <w:sz w:val="24"/>
          <w:szCs w:val="24"/>
          <w:lang w:val="sr-Cyrl-RS" w:eastAsia="zh-CN"/>
        </w:rPr>
        <w:t xml:space="preserve">Општине и </w:t>
      </w:r>
      <w:r w:rsidRPr="00ED406F">
        <w:rPr>
          <w:rFonts w:ascii="Times New Roman" w:eastAsia="Times New Roman" w:hAnsi="Times New Roman"/>
          <w:sz w:val="24"/>
          <w:szCs w:val="24"/>
          <w:lang w:val="sr-Cyrl-CS" w:eastAsia="zh-CN"/>
        </w:rPr>
        <w:t>Центра за социјални рад, као помоћ за радно оспособљавање, коју финансира Министарство за рад, запошљавање, борачку и инвалидску заштиту – сектор Социјалне заштите.</w:t>
      </w:r>
    </w:p>
    <w:p w:rsidR="00CD079A" w:rsidRPr="00971FC1" w:rsidRDefault="00CD079A" w:rsidP="00CD079A">
      <w:pPr>
        <w:spacing w:after="0" w:line="240" w:lineRule="auto"/>
        <w:jc w:val="both"/>
        <w:rPr>
          <w:rFonts w:ascii="Times New Roman" w:eastAsia="Times New Roman" w:hAnsi="Times New Roman"/>
          <w:sz w:val="24"/>
          <w:szCs w:val="24"/>
          <w:lang w:val="sr-Latn-RS" w:eastAsia="zh-CN"/>
        </w:rPr>
      </w:pPr>
    </w:p>
    <w:p w:rsidR="00CD079A" w:rsidRPr="00CD079A" w:rsidRDefault="00CD079A" w:rsidP="00CD079A">
      <w:pPr>
        <w:spacing w:after="0" w:line="240" w:lineRule="auto"/>
        <w:ind w:firstLine="720"/>
        <w:jc w:val="both"/>
        <w:rPr>
          <w:rFonts w:ascii="Times New Roman" w:eastAsia="Times New Roman" w:hAnsi="Times New Roman"/>
          <w:sz w:val="24"/>
          <w:szCs w:val="24"/>
          <w:lang w:val="sr-Cyrl-CS" w:eastAsia="zh-CN"/>
        </w:rPr>
      </w:pPr>
      <w:r w:rsidRPr="00CD079A">
        <w:rPr>
          <w:rFonts w:ascii="Times New Roman" w:eastAsia="Times New Roman" w:hAnsi="Times New Roman"/>
          <w:sz w:val="24"/>
          <w:szCs w:val="24"/>
          <w:lang w:val="sr-Cyrl-CS" w:eastAsia="zh-CN"/>
        </w:rPr>
        <w:t>Школа обезбеђује бесплатну ужину за ученике основне школе који се налазе у стању социјалне потребе путем донације од пекаре Дон Дон. Сваки дан је на овај начин школи достављено око 180 ужина и 2 хлеба за потребе ручка, док је 29 ученика остварило право на бесплатне ужине на основу тога што се налазе у стању социјалне потребе путем Општине. Школа обезбеђује и плаћа ручак за ученике у продуженом боравку и предшколском. Ручак је обезбеђиван из кухиње Студентског центра.</w:t>
      </w:r>
    </w:p>
    <w:p w:rsidR="00CD079A" w:rsidRPr="00CD079A" w:rsidRDefault="00CD079A" w:rsidP="00CD079A">
      <w:pPr>
        <w:spacing w:after="0" w:line="240" w:lineRule="auto"/>
        <w:jc w:val="both"/>
        <w:rPr>
          <w:rFonts w:ascii="Times New Roman" w:eastAsia="Times New Roman" w:hAnsi="Times New Roman"/>
          <w:sz w:val="24"/>
          <w:szCs w:val="24"/>
          <w:lang w:val="sr-Cyrl-CS" w:eastAsia="zh-CN"/>
        </w:rPr>
      </w:pPr>
    </w:p>
    <w:p w:rsidR="00CD079A" w:rsidRPr="00CD079A" w:rsidRDefault="00CD079A" w:rsidP="00CD079A">
      <w:pPr>
        <w:spacing w:after="0" w:line="240" w:lineRule="auto"/>
        <w:ind w:firstLine="720"/>
        <w:jc w:val="both"/>
        <w:rPr>
          <w:rFonts w:ascii="Times New Roman" w:eastAsia="Times New Roman" w:hAnsi="Times New Roman"/>
          <w:sz w:val="24"/>
          <w:szCs w:val="24"/>
          <w:lang w:eastAsia="zh-CN"/>
        </w:rPr>
      </w:pPr>
      <w:r w:rsidRPr="00CD079A">
        <w:rPr>
          <w:rFonts w:ascii="Times New Roman" w:hAnsi="Times New Roman"/>
          <w:sz w:val="24"/>
          <w:szCs w:val="24"/>
          <w:lang w:val="sr-Cyrl-CS"/>
        </w:rPr>
        <w:t xml:space="preserve">Школа преко организације Црвеног крста Суботица помаже појединим ученицима тако што оду на летовање. Ове године је двоје ученика у пратњи наставнице боравило шест дана </w:t>
      </w:r>
      <w:r w:rsidRPr="00CD079A">
        <w:rPr>
          <w:rFonts w:ascii="Times New Roman" w:hAnsi="Times New Roman"/>
          <w:sz w:val="24"/>
          <w:szCs w:val="24"/>
        </w:rPr>
        <w:t xml:space="preserve">у Митровом Пољу. </w:t>
      </w:r>
    </w:p>
    <w:p w:rsidR="00CD079A" w:rsidRPr="00CD079A" w:rsidRDefault="00CD079A" w:rsidP="00CD079A">
      <w:pPr>
        <w:spacing w:after="0" w:line="240" w:lineRule="auto"/>
        <w:jc w:val="both"/>
        <w:rPr>
          <w:rFonts w:ascii="Times New Roman" w:eastAsia="Times New Roman" w:hAnsi="Times New Roman"/>
          <w:sz w:val="24"/>
          <w:szCs w:val="24"/>
          <w:lang w:val="sr-Cyrl-CS" w:eastAsia="zh-CN"/>
        </w:rPr>
      </w:pPr>
    </w:p>
    <w:p w:rsidR="00CD079A" w:rsidRPr="00CD079A" w:rsidRDefault="00CD079A" w:rsidP="00CD079A">
      <w:pPr>
        <w:spacing w:after="0" w:line="240" w:lineRule="auto"/>
        <w:ind w:left="7200" w:firstLine="720"/>
        <w:jc w:val="both"/>
        <w:rPr>
          <w:rFonts w:ascii="Times New Roman" w:eastAsia="Times New Roman" w:hAnsi="Times New Roman"/>
          <w:sz w:val="24"/>
          <w:szCs w:val="24"/>
          <w:lang w:val="sr-Cyrl-CS" w:eastAsia="zh-CN"/>
        </w:rPr>
      </w:pPr>
      <w:r w:rsidRPr="00CD079A">
        <w:rPr>
          <w:rFonts w:ascii="Times New Roman" w:eastAsia="Times New Roman" w:hAnsi="Times New Roman"/>
          <w:sz w:val="24"/>
          <w:szCs w:val="24"/>
          <w:lang w:val="sr-Cyrl-CS" w:eastAsia="zh-CN"/>
        </w:rPr>
        <w:t>Педагог</w:t>
      </w:r>
    </w:p>
    <w:p w:rsidR="00CD079A" w:rsidRPr="00823D84" w:rsidRDefault="00CD079A" w:rsidP="00823D84">
      <w:pPr>
        <w:spacing w:after="0" w:line="240" w:lineRule="auto"/>
        <w:jc w:val="right"/>
        <w:rPr>
          <w:rFonts w:ascii="Times New Roman" w:eastAsia="Times New Roman" w:hAnsi="Times New Roman"/>
          <w:sz w:val="24"/>
          <w:szCs w:val="24"/>
          <w:lang w:val="sr-Cyrl-CS" w:eastAsia="zh-CN"/>
        </w:rPr>
      </w:pPr>
      <w:r w:rsidRPr="00CD079A">
        <w:rPr>
          <w:rFonts w:ascii="Times New Roman" w:eastAsia="Times New Roman" w:hAnsi="Times New Roman"/>
          <w:sz w:val="24"/>
          <w:szCs w:val="24"/>
          <w:lang w:val="sr-Cyrl-CS" w:eastAsia="zh-CN"/>
        </w:rPr>
        <w:t xml:space="preserve">                                                                                                        Марија Колар с.р.</w:t>
      </w:r>
    </w:p>
    <w:p w:rsidR="00961F78" w:rsidRDefault="00961F78" w:rsidP="00961F78">
      <w:pPr>
        <w:pStyle w:val="Heading1"/>
        <w:jc w:val="center"/>
        <w:rPr>
          <w:rFonts w:ascii="Times New Roman" w:hAnsi="Times New Roman"/>
          <w:sz w:val="28"/>
          <w:szCs w:val="28"/>
          <w:lang w:val="sr-Cyrl-CS"/>
        </w:rPr>
      </w:pPr>
      <w:bookmarkStart w:id="265" w:name="_Toc82602990"/>
      <w:bookmarkStart w:id="266" w:name="_Toc113878956"/>
      <w:bookmarkStart w:id="267" w:name="_Toc145508774"/>
      <w:bookmarkStart w:id="268" w:name="_Toc176862257"/>
      <w:r w:rsidRPr="001106CF">
        <w:rPr>
          <w:rFonts w:ascii="Times New Roman" w:hAnsi="Times New Roman"/>
          <w:sz w:val="28"/>
          <w:szCs w:val="28"/>
          <w:lang w:val="sr-Cyrl-CS"/>
        </w:rPr>
        <w:lastRenderedPageBreak/>
        <w:t>ИЗВЕШТАЈ О РЕАЛИЗАЦИЈИ ПЛАНА ЗАШТИТЕ ЖИВОТНЕ СРЕДИНЕ</w:t>
      </w:r>
      <w:bookmarkEnd w:id="265"/>
      <w:bookmarkEnd w:id="266"/>
      <w:bookmarkEnd w:id="267"/>
      <w:bookmarkEnd w:id="268"/>
    </w:p>
    <w:p w:rsidR="00961F78" w:rsidRPr="006E6631" w:rsidRDefault="00961F78" w:rsidP="00961F78">
      <w:pPr>
        <w:jc w:val="both"/>
        <w:rPr>
          <w:rFonts w:ascii="Times New Roman" w:hAnsi="Times New Roman"/>
          <w:sz w:val="24"/>
          <w:szCs w:val="24"/>
          <w:lang w:val="sr-Cyrl-CS"/>
        </w:rPr>
      </w:pPr>
      <w:r w:rsidRPr="006E6631">
        <w:rPr>
          <w:rFonts w:ascii="Times New Roman" w:hAnsi="Times New Roman"/>
          <w:sz w:val="24"/>
          <w:szCs w:val="24"/>
          <w:lang w:val="sr-Cyrl-CS"/>
        </w:rPr>
        <w:t>У току школске 202</w:t>
      </w:r>
      <w:r w:rsidRPr="006E6631">
        <w:rPr>
          <w:rFonts w:ascii="Times New Roman" w:hAnsi="Times New Roman"/>
          <w:sz w:val="24"/>
          <w:szCs w:val="24"/>
        </w:rPr>
        <w:t>3</w:t>
      </w:r>
      <w:r w:rsidRPr="006E6631">
        <w:rPr>
          <w:rFonts w:ascii="Times New Roman" w:hAnsi="Times New Roman"/>
          <w:sz w:val="24"/>
          <w:szCs w:val="24"/>
          <w:lang w:val="sr-Cyrl-CS"/>
        </w:rPr>
        <w:t>/202</w:t>
      </w:r>
      <w:r w:rsidRPr="006E6631">
        <w:rPr>
          <w:rFonts w:ascii="Times New Roman" w:hAnsi="Times New Roman"/>
          <w:sz w:val="24"/>
          <w:szCs w:val="24"/>
        </w:rPr>
        <w:t>4</w:t>
      </w:r>
      <w:r w:rsidRPr="006E6631">
        <w:rPr>
          <w:rFonts w:ascii="Times New Roman" w:hAnsi="Times New Roman"/>
          <w:sz w:val="24"/>
          <w:szCs w:val="24"/>
          <w:lang w:val="sr-Cyrl-CS"/>
        </w:rPr>
        <w:t>. године обављене су многобројне активности.</w:t>
      </w:r>
    </w:p>
    <w:p w:rsidR="00961F78" w:rsidRPr="006E6631" w:rsidRDefault="00961F78" w:rsidP="00961F78">
      <w:pPr>
        <w:jc w:val="both"/>
        <w:rPr>
          <w:rFonts w:ascii="Times New Roman" w:hAnsi="Times New Roman"/>
          <w:sz w:val="24"/>
          <w:szCs w:val="24"/>
          <w:lang w:val="sr-Cyrl-CS"/>
        </w:rPr>
      </w:pPr>
      <w:r w:rsidRPr="006E6631">
        <w:rPr>
          <w:rFonts w:ascii="Times New Roman" w:hAnsi="Times New Roman"/>
          <w:sz w:val="24"/>
          <w:szCs w:val="24"/>
          <w:lang w:val="sr-Cyrl-CS"/>
        </w:rPr>
        <w:t>-</w:t>
      </w:r>
      <w:r>
        <w:rPr>
          <w:rFonts w:ascii="Times New Roman" w:hAnsi="Times New Roman"/>
          <w:sz w:val="24"/>
          <w:szCs w:val="24"/>
          <w:lang w:val="sr-Cyrl-CS"/>
        </w:rPr>
        <w:t xml:space="preserve"> </w:t>
      </w:r>
      <w:r w:rsidRPr="006E6631">
        <w:rPr>
          <w:rFonts w:ascii="Times New Roman" w:hAnsi="Times New Roman"/>
          <w:sz w:val="24"/>
          <w:szCs w:val="24"/>
          <w:lang w:val="sr-Cyrl-CS"/>
        </w:rPr>
        <w:t>септембар:</w:t>
      </w:r>
      <w:r>
        <w:rPr>
          <w:rFonts w:ascii="Times New Roman" w:hAnsi="Times New Roman"/>
          <w:sz w:val="24"/>
          <w:szCs w:val="24"/>
          <w:lang w:val="sr-Cyrl-CS"/>
        </w:rPr>
        <w:t xml:space="preserve"> </w:t>
      </w:r>
      <w:r w:rsidRPr="006E6631">
        <w:rPr>
          <w:rFonts w:ascii="Times New Roman" w:hAnsi="Times New Roman"/>
          <w:sz w:val="24"/>
          <w:szCs w:val="24"/>
          <w:lang w:val="sr-Cyrl-CS"/>
        </w:rPr>
        <w:t>Ученици средње школе су са наставницима: Николом Савић, Драги</w:t>
      </w:r>
      <w:r>
        <w:rPr>
          <w:rFonts w:ascii="Times New Roman" w:hAnsi="Times New Roman"/>
          <w:sz w:val="24"/>
          <w:szCs w:val="24"/>
          <w:lang w:val="sr-Cyrl-CS"/>
        </w:rPr>
        <w:t>цом Фермановић  и Илијом Маврак</w:t>
      </w:r>
      <w:r w:rsidRPr="006E6631">
        <w:rPr>
          <w:rFonts w:ascii="Times New Roman" w:hAnsi="Times New Roman"/>
          <w:sz w:val="24"/>
          <w:szCs w:val="24"/>
          <w:lang w:val="sr-Cyrl-CS"/>
        </w:rPr>
        <w:t>,</w:t>
      </w:r>
      <w:r>
        <w:rPr>
          <w:rFonts w:ascii="Times New Roman" w:hAnsi="Times New Roman"/>
          <w:sz w:val="24"/>
          <w:szCs w:val="24"/>
          <w:lang w:val="sr-Cyrl-CS"/>
        </w:rPr>
        <w:t xml:space="preserve"> </w:t>
      </w:r>
      <w:r w:rsidRPr="006E6631">
        <w:rPr>
          <w:rFonts w:ascii="Times New Roman" w:hAnsi="Times New Roman"/>
          <w:sz w:val="24"/>
          <w:szCs w:val="24"/>
          <w:lang w:val="sr-Cyrl-CS"/>
        </w:rPr>
        <w:t>садили вишегодишње врсте цвећа, лековито и зачинско биље  као и украсно шибље у „Сензорном врту“школе.</w:t>
      </w:r>
      <w:r>
        <w:rPr>
          <w:rFonts w:ascii="Times New Roman" w:hAnsi="Times New Roman"/>
          <w:sz w:val="24"/>
          <w:szCs w:val="24"/>
          <w:lang w:val="sr-Cyrl-CS"/>
        </w:rPr>
        <w:t xml:space="preserve"> </w:t>
      </w:r>
      <w:r w:rsidRPr="006E6631">
        <w:rPr>
          <w:rFonts w:ascii="Times New Roman" w:hAnsi="Times New Roman"/>
          <w:sz w:val="24"/>
          <w:szCs w:val="24"/>
          <w:lang w:val="sr-Cyrl-CS"/>
        </w:rPr>
        <w:t>Такође је рађено и усејавање траве.</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lang w:val="sr-Cyrl-CS"/>
        </w:rPr>
        <w:t>- октобар</w:t>
      </w:r>
      <w:r>
        <w:rPr>
          <w:rFonts w:ascii="Times New Roman" w:hAnsi="Times New Roman"/>
          <w:sz w:val="24"/>
          <w:szCs w:val="24"/>
          <w:lang w:val="sr-Cyrl-CS"/>
        </w:rPr>
        <w:t xml:space="preserve">: </w:t>
      </w:r>
      <w:r w:rsidRPr="006E6631">
        <w:rPr>
          <w:rFonts w:ascii="Times New Roman" w:hAnsi="Times New Roman"/>
          <w:sz w:val="24"/>
          <w:szCs w:val="24"/>
        </w:rPr>
        <w:t>У оквиру акције „Очистимо Србију“ организована је акција кречења графита  у сарадњи са локалном Месном заједницом.</w:t>
      </w:r>
      <w:r>
        <w:rPr>
          <w:rFonts w:ascii="Times New Roman" w:hAnsi="Times New Roman"/>
          <w:sz w:val="24"/>
          <w:szCs w:val="24"/>
          <w:lang w:val="sr-Cyrl-RS"/>
        </w:rPr>
        <w:t xml:space="preserve"> </w:t>
      </w:r>
      <w:r w:rsidRPr="006E6631">
        <w:rPr>
          <w:rFonts w:ascii="Times New Roman" w:hAnsi="Times New Roman"/>
          <w:sz w:val="24"/>
          <w:szCs w:val="24"/>
        </w:rPr>
        <w:t>Акцији су присуствовали ученици Средње школе са наставницима:</w:t>
      </w:r>
      <w:r>
        <w:rPr>
          <w:rFonts w:ascii="Times New Roman" w:hAnsi="Times New Roman"/>
          <w:sz w:val="24"/>
          <w:szCs w:val="24"/>
          <w:lang w:val="sr-Cyrl-RS"/>
        </w:rPr>
        <w:t xml:space="preserve"> </w:t>
      </w:r>
      <w:r w:rsidRPr="006E6631">
        <w:rPr>
          <w:rFonts w:ascii="Times New Roman" w:hAnsi="Times New Roman"/>
          <w:sz w:val="24"/>
          <w:szCs w:val="24"/>
        </w:rPr>
        <w:t>Савић Николом, Маврак Илијом и Млеков Стојаном.Начињено је неколико фотографија .</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 xml:space="preserve">октобар: </w:t>
      </w:r>
      <w:r>
        <w:rPr>
          <w:rFonts w:ascii="Times New Roman" w:hAnsi="Times New Roman"/>
          <w:sz w:val="24"/>
          <w:szCs w:val="24"/>
        </w:rPr>
        <w:t xml:space="preserve"> Обележен је</w:t>
      </w:r>
      <w:r>
        <w:rPr>
          <w:rFonts w:ascii="Times New Roman" w:hAnsi="Times New Roman"/>
          <w:sz w:val="24"/>
          <w:szCs w:val="24"/>
          <w:lang w:val="sr-Cyrl-RS"/>
        </w:rPr>
        <w:t xml:space="preserve"> </w:t>
      </w:r>
      <w:r>
        <w:rPr>
          <w:rFonts w:ascii="Times New Roman" w:hAnsi="Times New Roman"/>
          <w:sz w:val="24"/>
          <w:szCs w:val="24"/>
        </w:rPr>
        <w:t>“</w:t>
      </w:r>
      <w:r w:rsidRPr="006E6631">
        <w:rPr>
          <w:rFonts w:ascii="Times New Roman" w:hAnsi="Times New Roman"/>
          <w:sz w:val="24"/>
          <w:szCs w:val="24"/>
        </w:rPr>
        <w:t>Дан здраве хране“.</w:t>
      </w:r>
      <w:r>
        <w:rPr>
          <w:rFonts w:ascii="Times New Roman" w:hAnsi="Times New Roman"/>
          <w:sz w:val="24"/>
          <w:szCs w:val="24"/>
          <w:lang w:val="sr-Cyrl-RS"/>
        </w:rPr>
        <w:t xml:space="preserve"> </w:t>
      </w:r>
      <w:r w:rsidRPr="006E6631">
        <w:rPr>
          <w:rFonts w:ascii="Times New Roman" w:hAnsi="Times New Roman"/>
          <w:sz w:val="24"/>
          <w:szCs w:val="24"/>
        </w:rPr>
        <w:t>Ученици средње школе су у пратњи наставника Драгице Фермановић и Николе Савић посетили „БИОФЕСТ“, на коме су били изложени органски производи.</w:t>
      </w:r>
      <w:r>
        <w:rPr>
          <w:rFonts w:ascii="Times New Roman" w:hAnsi="Times New Roman"/>
          <w:sz w:val="24"/>
          <w:szCs w:val="24"/>
          <w:lang w:val="sr-Cyrl-RS"/>
        </w:rPr>
        <w:t xml:space="preserve"> </w:t>
      </w:r>
      <w:r w:rsidRPr="006E6631">
        <w:rPr>
          <w:rFonts w:ascii="Times New Roman" w:hAnsi="Times New Roman"/>
          <w:sz w:val="24"/>
          <w:szCs w:val="24"/>
        </w:rPr>
        <w:t xml:space="preserve">У склопу „Биофеста“ приказан је филм од Желимира Гвардиоле на тему “Последице употребе муниције са осиромашеним уранијумом у НАТО агресији 1999. </w:t>
      </w:r>
      <w:r>
        <w:rPr>
          <w:rFonts w:ascii="Times New Roman" w:hAnsi="Times New Roman"/>
          <w:sz w:val="24"/>
          <w:szCs w:val="24"/>
          <w:lang w:val="sr-Cyrl-RS"/>
        </w:rPr>
        <w:t>г</w:t>
      </w:r>
      <w:r w:rsidRPr="006E6631">
        <w:rPr>
          <w:rFonts w:ascii="Times New Roman" w:hAnsi="Times New Roman"/>
          <w:sz w:val="24"/>
          <w:szCs w:val="24"/>
        </w:rPr>
        <w:t>од.</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новембар: обележен је „Светски дан чистог ваздуха“</w:t>
      </w:r>
      <w:r>
        <w:rPr>
          <w:rFonts w:ascii="Times New Roman" w:hAnsi="Times New Roman"/>
          <w:sz w:val="24"/>
          <w:szCs w:val="24"/>
          <w:lang w:val="sr-Cyrl-RS"/>
        </w:rPr>
        <w:t xml:space="preserve"> </w:t>
      </w: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Ученици средње школе кројачког и цвећарског смера су са својим наставницaма Божић Татјаном и Фермановић Драгицом посетили Палићко језеро и Зоо врт при чему је начињено неколико фотографија.</w:t>
      </w:r>
    </w:p>
    <w:p w:rsidR="00961F78" w:rsidRPr="006E6631" w:rsidRDefault="00961F78" w:rsidP="00961F78">
      <w:pPr>
        <w:jc w:val="both"/>
        <w:rPr>
          <w:rFonts w:ascii="Times New Roman" w:hAnsi="Times New Roman"/>
          <w:sz w:val="24"/>
          <w:szCs w:val="24"/>
          <w:lang w:val="sr-Cyrl-CS"/>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новембар:</w:t>
      </w:r>
      <w:r w:rsidRPr="006E6631">
        <w:rPr>
          <w:rFonts w:ascii="Times New Roman" w:hAnsi="Times New Roman"/>
          <w:sz w:val="24"/>
          <w:szCs w:val="24"/>
          <w:lang w:val="sr-Cyrl-CS"/>
        </w:rPr>
        <w:t xml:space="preserve"> Ученици </w:t>
      </w:r>
      <w:r>
        <w:rPr>
          <w:rFonts w:ascii="Times New Roman" w:hAnsi="Times New Roman"/>
          <w:sz w:val="24"/>
          <w:szCs w:val="24"/>
          <w:lang w:val="sr-Cyrl-CS"/>
        </w:rPr>
        <w:t>средње школе су са наставницима</w:t>
      </w:r>
      <w:r w:rsidRPr="006E6631">
        <w:rPr>
          <w:rFonts w:ascii="Times New Roman" w:hAnsi="Times New Roman"/>
          <w:sz w:val="24"/>
          <w:szCs w:val="24"/>
          <w:lang w:val="sr-Cyrl-CS"/>
        </w:rPr>
        <w:t xml:space="preserve"> Николо</w:t>
      </w:r>
      <w:r>
        <w:rPr>
          <w:rFonts w:ascii="Times New Roman" w:hAnsi="Times New Roman"/>
          <w:sz w:val="24"/>
          <w:szCs w:val="24"/>
          <w:lang w:val="sr-Cyrl-CS"/>
        </w:rPr>
        <w:t xml:space="preserve">м Савић и Илијом Маврак садили </w:t>
      </w:r>
      <w:r w:rsidRPr="006E6631">
        <w:rPr>
          <w:rFonts w:ascii="Times New Roman" w:hAnsi="Times New Roman"/>
          <w:sz w:val="24"/>
          <w:szCs w:val="24"/>
          <w:lang w:val="sr-Cyrl-CS"/>
        </w:rPr>
        <w:t>Баштенски хибискус и живу ограду</w:t>
      </w:r>
      <w:r>
        <w:rPr>
          <w:rFonts w:ascii="Times New Roman" w:hAnsi="Times New Roman"/>
          <w:sz w:val="24"/>
          <w:szCs w:val="24"/>
          <w:lang w:val="sr-Cyrl-CS"/>
        </w:rPr>
        <w:t xml:space="preserve"> на местима где је недостајало </w:t>
      </w:r>
      <w:r w:rsidRPr="006E6631">
        <w:rPr>
          <w:rFonts w:ascii="Times New Roman" w:hAnsi="Times New Roman"/>
          <w:sz w:val="24"/>
          <w:szCs w:val="24"/>
          <w:lang w:val="sr-Cyrl-CS"/>
        </w:rPr>
        <w:t>у „Сензорном врту“</w:t>
      </w:r>
      <w:r>
        <w:rPr>
          <w:rFonts w:ascii="Times New Roman" w:hAnsi="Times New Roman"/>
          <w:sz w:val="24"/>
          <w:szCs w:val="24"/>
          <w:lang w:val="sr-Cyrl-CS"/>
        </w:rPr>
        <w:t xml:space="preserve"> </w:t>
      </w:r>
      <w:r w:rsidRPr="006E6631">
        <w:rPr>
          <w:rFonts w:ascii="Times New Roman" w:hAnsi="Times New Roman"/>
          <w:sz w:val="24"/>
          <w:szCs w:val="24"/>
          <w:lang w:val="sr-Cyrl-CS"/>
        </w:rPr>
        <w:t>школе.</w:t>
      </w:r>
    </w:p>
    <w:p w:rsidR="00961F78" w:rsidRPr="003670D3" w:rsidRDefault="00961F78" w:rsidP="00961F78">
      <w:pPr>
        <w:jc w:val="both"/>
        <w:rPr>
          <w:rFonts w:ascii="Times New Roman" w:hAnsi="Times New Roman"/>
          <w:sz w:val="24"/>
          <w:szCs w:val="24"/>
          <w:lang w:val="sr-Cyrl-RS"/>
        </w:rPr>
      </w:pPr>
      <w:r w:rsidRPr="006E6631">
        <w:rPr>
          <w:rFonts w:ascii="Times New Roman" w:hAnsi="Times New Roman"/>
          <w:sz w:val="24"/>
          <w:szCs w:val="24"/>
          <w:lang w:val="sr-Cyrl-CS"/>
        </w:rPr>
        <w:t>- март:</w:t>
      </w:r>
      <w:r>
        <w:rPr>
          <w:rFonts w:ascii="Times New Roman" w:hAnsi="Times New Roman"/>
          <w:sz w:val="24"/>
          <w:szCs w:val="24"/>
          <w:lang w:val="sr-Cyrl-CS"/>
        </w:rPr>
        <w:t xml:space="preserve"> </w:t>
      </w:r>
      <w:r w:rsidRPr="006E6631">
        <w:rPr>
          <w:rFonts w:ascii="Times New Roman" w:hAnsi="Times New Roman"/>
          <w:sz w:val="24"/>
          <w:szCs w:val="24"/>
          <w:lang w:val="sr-Cyrl-CS"/>
        </w:rPr>
        <w:t>“</w:t>
      </w:r>
      <w:r w:rsidRPr="006E6631">
        <w:rPr>
          <w:rFonts w:ascii="Times New Roman" w:hAnsi="Times New Roman"/>
          <w:sz w:val="24"/>
          <w:szCs w:val="24"/>
        </w:rPr>
        <w:t>Светски дана енергетске ефикасности“ обележили су ученици виших разреда школе кроз колаж активности</w:t>
      </w:r>
      <w:r>
        <w:rPr>
          <w:rFonts w:ascii="Times New Roman" w:hAnsi="Times New Roman"/>
          <w:sz w:val="24"/>
          <w:szCs w:val="24"/>
          <w:lang w:val="sr-Cyrl-RS"/>
        </w:rPr>
        <w:t>.</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 xml:space="preserve">             Обележен је Светски </w:t>
      </w:r>
      <w:r>
        <w:rPr>
          <w:rFonts w:ascii="Times New Roman" w:hAnsi="Times New Roman"/>
          <w:sz w:val="24"/>
          <w:szCs w:val="24"/>
        </w:rPr>
        <w:t>дан заштите вода</w:t>
      </w:r>
      <w:r w:rsidRPr="006E6631">
        <w:rPr>
          <w:rFonts w:ascii="Times New Roman" w:hAnsi="Times New Roman"/>
          <w:sz w:val="24"/>
          <w:szCs w:val="24"/>
        </w:rPr>
        <w:t xml:space="preserve">, </w:t>
      </w:r>
      <w:r>
        <w:rPr>
          <w:rFonts w:ascii="Times New Roman" w:hAnsi="Times New Roman"/>
          <w:sz w:val="24"/>
          <w:szCs w:val="24"/>
        </w:rPr>
        <w:t>ученици виших разреда (</w:t>
      </w:r>
      <w:r w:rsidRPr="006E6631">
        <w:rPr>
          <w:rFonts w:ascii="Times New Roman" w:hAnsi="Times New Roman"/>
          <w:sz w:val="24"/>
          <w:szCs w:val="24"/>
        </w:rPr>
        <w:t>7-1 и 7-2) су са својим наставницама Стипић Василов Валентином и Сарапка Чипа</w:t>
      </w:r>
      <w:r>
        <w:rPr>
          <w:rFonts w:ascii="Times New Roman" w:hAnsi="Times New Roman"/>
          <w:sz w:val="24"/>
          <w:szCs w:val="24"/>
          <w:lang w:val="sr-Cyrl-RS"/>
        </w:rPr>
        <w:t>к</w:t>
      </w:r>
      <w:r w:rsidRPr="006E6631">
        <w:rPr>
          <w:rFonts w:ascii="Times New Roman" w:hAnsi="Times New Roman"/>
          <w:sz w:val="24"/>
          <w:szCs w:val="24"/>
        </w:rPr>
        <w:t xml:space="preserve"> Дором посетили „Градски пречистач“, приликом посете начињено је неколико фотографија.</w:t>
      </w:r>
      <w:r>
        <w:rPr>
          <w:rFonts w:ascii="Times New Roman" w:hAnsi="Times New Roman"/>
          <w:sz w:val="24"/>
          <w:szCs w:val="24"/>
          <w:lang w:val="sr-Cyrl-RS"/>
        </w:rPr>
        <w:t xml:space="preserve"> </w:t>
      </w:r>
      <w:r w:rsidRPr="006E6631">
        <w:rPr>
          <w:rFonts w:ascii="Times New Roman" w:hAnsi="Times New Roman"/>
          <w:sz w:val="24"/>
          <w:szCs w:val="24"/>
        </w:rPr>
        <w:t>Због велике заинтересованости и следеће школске године се планира да ученици из других одељења виших разреда посете пречистач.</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април:</w:t>
      </w:r>
      <w:r>
        <w:rPr>
          <w:rFonts w:ascii="Times New Roman" w:hAnsi="Times New Roman"/>
          <w:sz w:val="24"/>
          <w:szCs w:val="24"/>
          <w:lang w:val="sr-Cyrl-RS"/>
        </w:rPr>
        <w:t xml:space="preserve"> </w:t>
      </w:r>
      <w:r w:rsidRPr="006E6631">
        <w:rPr>
          <w:rFonts w:ascii="Times New Roman" w:hAnsi="Times New Roman"/>
          <w:sz w:val="24"/>
          <w:szCs w:val="24"/>
        </w:rPr>
        <w:t xml:space="preserve">Обележен је Дан планете Земље, </w:t>
      </w:r>
      <w:r>
        <w:rPr>
          <w:rFonts w:ascii="Times New Roman" w:hAnsi="Times New Roman"/>
          <w:sz w:val="24"/>
          <w:szCs w:val="24"/>
          <w:lang w:val="sr-Cyrl-RS"/>
        </w:rPr>
        <w:t>у</w:t>
      </w:r>
      <w:r w:rsidRPr="006E6631">
        <w:rPr>
          <w:rFonts w:ascii="Times New Roman" w:hAnsi="Times New Roman"/>
          <w:sz w:val="24"/>
          <w:szCs w:val="24"/>
        </w:rPr>
        <w:t>ченици нижих разреда су учествовали на различитим радионицама.</w:t>
      </w:r>
      <w:r>
        <w:rPr>
          <w:rFonts w:ascii="Times New Roman" w:hAnsi="Times New Roman"/>
          <w:sz w:val="24"/>
          <w:szCs w:val="24"/>
          <w:lang w:val="sr-Cyrl-RS"/>
        </w:rPr>
        <w:t xml:space="preserve"> </w:t>
      </w:r>
      <w:r w:rsidRPr="006E6631">
        <w:rPr>
          <w:rFonts w:ascii="Times New Roman" w:hAnsi="Times New Roman"/>
          <w:sz w:val="24"/>
          <w:szCs w:val="24"/>
        </w:rPr>
        <w:t>Једну радионицу је водила Авдаловић Андреја где су ученици разврставали отпад за рециклажу и кроз игру учили о заштити животне средине а потом погледали кратак филм. Друга радионица је одржана у сензорном врту школе коју је водила наставница Фермановић Драгица заједно са ученицима средње школе који су показали ученицима нижих и виших разреда школе како се сеје Драгољуб и Пасуљ, након чега су погледали кратак филм после чега је уследила дискусија о томе шта су гледали и шта све можемо учинити да нам планета остане чиста.</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мај:</w:t>
      </w:r>
      <w:r>
        <w:rPr>
          <w:rFonts w:ascii="Times New Roman" w:hAnsi="Times New Roman"/>
          <w:sz w:val="24"/>
          <w:szCs w:val="24"/>
          <w:lang w:val="sr-Cyrl-RS"/>
        </w:rPr>
        <w:t xml:space="preserve"> </w:t>
      </w:r>
      <w:r w:rsidRPr="006E6631">
        <w:rPr>
          <w:rFonts w:ascii="Times New Roman" w:hAnsi="Times New Roman"/>
          <w:sz w:val="24"/>
          <w:szCs w:val="24"/>
        </w:rPr>
        <w:t>Обележен је „Светски дан заштите биодиверзитета“ Одржанa је презентација за ученике виших разреда  на тему „Екологија“, презентацију одржао дипл.</w:t>
      </w:r>
      <w:r>
        <w:rPr>
          <w:rFonts w:ascii="Times New Roman" w:hAnsi="Times New Roman"/>
          <w:sz w:val="24"/>
          <w:szCs w:val="24"/>
          <w:lang w:val="sr-Cyrl-RS"/>
        </w:rPr>
        <w:t xml:space="preserve"> е</w:t>
      </w:r>
      <w:r>
        <w:rPr>
          <w:rFonts w:ascii="Times New Roman" w:hAnsi="Times New Roman"/>
          <w:sz w:val="24"/>
          <w:szCs w:val="24"/>
        </w:rPr>
        <w:t>колог  Драган Ђурђевић</w:t>
      </w:r>
      <w:r w:rsidRPr="006E6631">
        <w:rPr>
          <w:rFonts w:ascii="Times New Roman" w:hAnsi="Times New Roman"/>
          <w:sz w:val="24"/>
          <w:szCs w:val="24"/>
        </w:rPr>
        <w:t xml:space="preserve">, који је сликовито представио све важности животне средине и начине  </w:t>
      </w:r>
      <w:r w:rsidRPr="006E6631">
        <w:rPr>
          <w:rFonts w:ascii="Times New Roman" w:hAnsi="Times New Roman"/>
          <w:sz w:val="24"/>
          <w:szCs w:val="24"/>
        </w:rPr>
        <w:lastRenderedPageBreak/>
        <w:t>опхођења према животном окружењу након чега је следила дискусија.</w:t>
      </w:r>
      <w:r>
        <w:rPr>
          <w:rFonts w:ascii="Times New Roman" w:hAnsi="Times New Roman"/>
          <w:sz w:val="24"/>
          <w:szCs w:val="24"/>
          <w:lang w:val="sr-Cyrl-RS"/>
        </w:rPr>
        <w:t xml:space="preserve"> </w:t>
      </w:r>
      <w:r w:rsidRPr="006E6631">
        <w:rPr>
          <w:rFonts w:ascii="Times New Roman" w:hAnsi="Times New Roman"/>
          <w:sz w:val="24"/>
          <w:szCs w:val="24"/>
        </w:rPr>
        <w:t>Сачињено је неколико фотографија.</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јун:</w:t>
      </w:r>
      <w:r>
        <w:rPr>
          <w:rFonts w:ascii="Times New Roman" w:hAnsi="Times New Roman"/>
          <w:sz w:val="24"/>
          <w:szCs w:val="24"/>
          <w:lang w:val="sr-Cyrl-RS"/>
        </w:rPr>
        <w:t xml:space="preserve"> </w:t>
      </w:r>
      <w:r w:rsidRPr="006E6631">
        <w:rPr>
          <w:rFonts w:ascii="Times New Roman" w:hAnsi="Times New Roman"/>
          <w:sz w:val="24"/>
          <w:szCs w:val="24"/>
        </w:rPr>
        <w:t>Обележен је „Светски дан заштите животне средине“. Ученици нижих разреда</w:t>
      </w:r>
      <w:r>
        <w:rPr>
          <w:rFonts w:ascii="Times New Roman" w:hAnsi="Times New Roman"/>
          <w:sz w:val="24"/>
          <w:szCs w:val="24"/>
          <w:lang w:val="sr-Cyrl-RS"/>
        </w:rPr>
        <w:t xml:space="preserve"> </w:t>
      </w:r>
      <w:r>
        <w:rPr>
          <w:rFonts w:ascii="Times New Roman" w:hAnsi="Times New Roman"/>
          <w:sz w:val="24"/>
          <w:szCs w:val="24"/>
        </w:rPr>
        <w:t>(</w:t>
      </w:r>
      <w:r w:rsidRPr="006E6631">
        <w:rPr>
          <w:rFonts w:ascii="Times New Roman" w:hAnsi="Times New Roman"/>
          <w:sz w:val="24"/>
          <w:szCs w:val="24"/>
        </w:rPr>
        <w:t xml:space="preserve">1 и 2 разред) су са својим наставницама Јаноши Бибор и </w:t>
      </w:r>
      <w:r>
        <w:rPr>
          <w:rFonts w:ascii="Times New Roman" w:hAnsi="Times New Roman"/>
          <w:sz w:val="24"/>
          <w:szCs w:val="24"/>
        </w:rPr>
        <w:t xml:space="preserve">Пецка Адријаном </w:t>
      </w:r>
      <w:r w:rsidRPr="006E6631">
        <w:rPr>
          <w:rFonts w:ascii="Times New Roman" w:hAnsi="Times New Roman"/>
          <w:sz w:val="24"/>
          <w:szCs w:val="24"/>
        </w:rPr>
        <w:t>делили у центру града филтер кесице са Менто</w:t>
      </w:r>
      <w:r>
        <w:rPr>
          <w:rFonts w:ascii="Times New Roman" w:hAnsi="Times New Roman"/>
          <w:sz w:val="24"/>
          <w:szCs w:val="24"/>
          <w:lang w:val="sr-Cyrl-RS"/>
        </w:rPr>
        <w:t>м</w:t>
      </w:r>
      <w:r w:rsidRPr="006E6631">
        <w:rPr>
          <w:rFonts w:ascii="Times New Roman" w:hAnsi="Times New Roman"/>
          <w:sz w:val="24"/>
          <w:szCs w:val="24"/>
        </w:rPr>
        <w:t xml:space="preserve"> за чај као и папирне кесице са Жалфијом, Мајчином душицом, Матичњаком и Ментом.</w:t>
      </w:r>
      <w:r>
        <w:rPr>
          <w:rFonts w:ascii="Times New Roman" w:hAnsi="Times New Roman"/>
          <w:sz w:val="24"/>
          <w:szCs w:val="24"/>
          <w:lang w:val="sr-Cyrl-RS"/>
        </w:rPr>
        <w:t xml:space="preserve"> </w:t>
      </w:r>
      <w:r w:rsidRPr="006E6631">
        <w:rPr>
          <w:rFonts w:ascii="Times New Roman" w:hAnsi="Times New Roman"/>
          <w:sz w:val="24"/>
          <w:szCs w:val="24"/>
        </w:rPr>
        <w:t>У изради кесица са лековитим биљем су учествовали ученици средње школе, кројачког, цвећарског и повртарског смера, а у паковању филтер кесица у целофан наставнице нижих разреда са својим ученицима и то:</w:t>
      </w:r>
      <w:r>
        <w:rPr>
          <w:rFonts w:ascii="Times New Roman" w:hAnsi="Times New Roman"/>
          <w:sz w:val="24"/>
          <w:szCs w:val="24"/>
          <w:lang w:val="sr-Cyrl-RS"/>
        </w:rPr>
        <w:t xml:space="preserve"> </w:t>
      </w:r>
      <w:r w:rsidRPr="006E6631">
        <w:rPr>
          <w:rFonts w:ascii="Times New Roman" w:hAnsi="Times New Roman"/>
          <w:sz w:val="24"/>
          <w:szCs w:val="24"/>
        </w:rPr>
        <w:t>Косановић Милана, Томић Тијана, Хатва</w:t>
      </w:r>
      <w:r w:rsidRPr="006E6631">
        <w:rPr>
          <w:rFonts w:ascii="Times New Roman" w:hAnsi="Times New Roman"/>
          <w:sz w:val="24"/>
          <w:szCs w:val="24"/>
          <w:lang w:val="sr-Cyrl-RS"/>
        </w:rPr>
        <w:t>н</w:t>
      </w:r>
      <w:r w:rsidRPr="006E6631">
        <w:rPr>
          <w:rFonts w:ascii="Times New Roman" w:hAnsi="Times New Roman"/>
          <w:sz w:val="24"/>
          <w:szCs w:val="24"/>
        </w:rPr>
        <w:t>и Анико и Јована Маравић Јухас.</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w:t>
      </w:r>
      <w:r>
        <w:rPr>
          <w:rFonts w:ascii="Times New Roman" w:hAnsi="Times New Roman"/>
          <w:sz w:val="24"/>
          <w:szCs w:val="24"/>
          <w:lang w:val="sr-Cyrl-RS"/>
        </w:rPr>
        <w:t xml:space="preserve"> </w:t>
      </w:r>
      <w:r w:rsidRPr="006E6631">
        <w:rPr>
          <w:rFonts w:ascii="Times New Roman" w:hAnsi="Times New Roman"/>
          <w:sz w:val="24"/>
          <w:szCs w:val="24"/>
        </w:rPr>
        <w:t>У току целе школске године су</w:t>
      </w:r>
      <w:r>
        <w:rPr>
          <w:rFonts w:ascii="Times New Roman" w:hAnsi="Times New Roman"/>
          <w:sz w:val="24"/>
          <w:szCs w:val="24"/>
        </w:rPr>
        <w:t xml:space="preserve"> сакупљани чепови и </w:t>
      </w:r>
      <w:r w:rsidRPr="006E6631">
        <w:rPr>
          <w:rFonts w:ascii="Times New Roman" w:hAnsi="Times New Roman"/>
          <w:sz w:val="24"/>
          <w:szCs w:val="24"/>
        </w:rPr>
        <w:t>убацивани у постављене кутије у простору школе</w:t>
      </w:r>
      <w:r>
        <w:rPr>
          <w:rFonts w:ascii="Times New Roman" w:hAnsi="Times New Roman"/>
          <w:sz w:val="24"/>
          <w:szCs w:val="24"/>
          <w:lang w:val="sr-Cyrl-RS"/>
        </w:rPr>
        <w:t>.</w:t>
      </w:r>
      <w:r w:rsidRPr="006E6631">
        <w:rPr>
          <w:rFonts w:ascii="Times New Roman" w:hAnsi="Times New Roman"/>
          <w:sz w:val="24"/>
          <w:szCs w:val="24"/>
        </w:rPr>
        <w:t xml:space="preserve"> </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 И о</w:t>
      </w:r>
      <w:r>
        <w:rPr>
          <w:rFonts w:ascii="Times New Roman" w:hAnsi="Times New Roman"/>
          <w:sz w:val="24"/>
          <w:szCs w:val="24"/>
        </w:rPr>
        <w:t>ве школске</w:t>
      </w:r>
      <w:r w:rsidRPr="006E6631">
        <w:rPr>
          <w:rFonts w:ascii="Times New Roman" w:hAnsi="Times New Roman"/>
          <w:sz w:val="24"/>
          <w:szCs w:val="24"/>
        </w:rPr>
        <w:t xml:space="preserve"> </w:t>
      </w:r>
      <w:r>
        <w:rPr>
          <w:rFonts w:ascii="Times New Roman" w:hAnsi="Times New Roman"/>
          <w:sz w:val="24"/>
          <w:szCs w:val="24"/>
          <w:lang w:val="sr-Cyrl-RS"/>
        </w:rPr>
        <w:t>г</w:t>
      </w:r>
      <w:r w:rsidRPr="006E6631">
        <w:rPr>
          <w:rFonts w:ascii="Times New Roman" w:hAnsi="Times New Roman"/>
          <w:sz w:val="24"/>
          <w:szCs w:val="24"/>
        </w:rPr>
        <w:t>одине смо учествовали у програму „За чистије и зеленије школе Војводине“ и поново освојили награду.</w:t>
      </w:r>
    </w:p>
    <w:p w:rsidR="00961F78" w:rsidRPr="006E6631" w:rsidRDefault="00961F78" w:rsidP="00961F78">
      <w:pPr>
        <w:jc w:val="both"/>
        <w:rPr>
          <w:rFonts w:ascii="Times New Roman" w:hAnsi="Times New Roman"/>
          <w:sz w:val="24"/>
          <w:szCs w:val="24"/>
        </w:rPr>
      </w:pPr>
      <w:r w:rsidRPr="006E6631">
        <w:rPr>
          <w:rFonts w:ascii="Times New Roman" w:hAnsi="Times New Roman"/>
          <w:sz w:val="24"/>
          <w:szCs w:val="24"/>
        </w:rPr>
        <w:t>- Обележавање</w:t>
      </w:r>
      <w:r>
        <w:rPr>
          <w:rFonts w:ascii="Times New Roman" w:hAnsi="Times New Roman"/>
          <w:sz w:val="24"/>
          <w:szCs w:val="24"/>
        </w:rPr>
        <w:t xml:space="preserve"> Дана без дуванског дима није </w:t>
      </w:r>
      <w:r w:rsidRPr="006E6631">
        <w:rPr>
          <w:rFonts w:ascii="Times New Roman" w:hAnsi="Times New Roman"/>
          <w:sz w:val="24"/>
          <w:szCs w:val="24"/>
        </w:rPr>
        <w:t xml:space="preserve">реализовано због тога што волонтери из Црвеног крста  нису били у могућности ни ове године да дођу у школу.                     </w:t>
      </w:r>
    </w:p>
    <w:p w:rsidR="00823D84" w:rsidRDefault="00961F78" w:rsidP="00961F78">
      <w:pPr>
        <w:wordWrap w:val="0"/>
        <w:jc w:val="right"/>
        <w:rPr>
          <w:rFonts w:ascii="Times New Roman" w:hAnsi="Times New Roman"/>
          <w:sz w:val="24"/>
          <w:szCs w:val="24"/>
          <w:lang w:val="sr-Cyrl-CS"/>
        </w:rPr>
      </w:pPr>
      <w:r w:rsidRPr="006E6631">
        <w:rPr>
          <w:rFonts w:ascii="Times New Roman" w:hAnsi="Times New Roman"/>
          <w:sz w:val="24"/>
          <w:szCs w:val="24"/>
        </w:rPr>
        <w:t xml:space="preserve">                                                                                                                     </w:t>
      </w:r>
      <w:r w:rsidRPr="006E6631">
        <w:rPr>
          <w:rFonts w:ascii="Times New Roman" w:hAnsi="Times New Roman"/>
          <w:sz w:val="24"/>
          <w:szCs w:val="24"/>
          <w:lang w:val="sr-Cyrl-CS"/>
        </w:rPr>
        <w:t xml:space="preserve">                                                                                                                                       Фермановић Драгица </w:t>
      </w:r>
      <w:r>
        <w:rPr>
          <w:rFonts w:ascii="Times New Roman" w:hAnsi="Times New Roman"/>
          <w:sz w:val="24"/>
          <w:szCs w:val="24"/>
          <w:lang w:val="sr-Cyrl-CS"/>
        </w:rPr>
        <w:t>с.р.</w:t>
      </w:r>
      <w:r w:rsidRPr="006E6631">
        <w:rPr>
          <w:rFonts w:ascii="Times New Roman" w:hAnsi="Times New Roman"/>
          <w:sz w:val="24"/>
          <w:szCs w:val="24"/>
          <w:lang w:val="sr-Cyrl-CS"/>
        </w:rPr>
        <w:t xml:space="preserve">     </w:t>
      </w:r>
    </w:p>
    <w:p w:rsidR="00CD079A" w:rsidRPr="00CD079A" w:rsidRDefault="00961F78" w:rsidP="00961F78">
      <w:pPr>
        <w:wordWrap w:val="0"/>
        <w:jc w:val="right"/>
        <w:rPr>
          <w:rFonts w:ascii="Times New Roman" w:hAnsi="Times New Roman"/>
          <w:bCs/>
          <w:sz w:val="24"/>
          <w:szCs w:val="24"/>
          <w:lang w:val="sr-Cyrl-RS"/>
        </w:rPr>
      </w:pPr>
      <w:r w:rsidRPr="006E6631">
        <w:rPr>
          <w:rFonts w:ascii="Times New Roman" w:hAnsi="Times New Roman"/>
          <w:sz w:val="24"/>
          <w:szCs w:val="24"/>
          <w:lang w:val="sr-Cyrl-CS"/>
        </w:rPr>
        <w:t xml:space="preserve">                                                      </w:t>
      </w:r>
    </w:p>
    <w:p w:rsidR="00FC6072" w:rsidRPr="00823D84" w:rsidRDefault="00FC6072" w:rsidP="00823D84">
      <w:pPr>
        <w:pStyle w:val="Heading1"/>
        <w:jc w:val="center"/>
        <w:rPr>
          <w:rFonts w:ascii="Times New Roman" w:hAnsi="Times New Roman"/>
          <w:sz w:val="28"/>
          <w:szCs w:val="28"/>
        </w:rPr>
      </w:pPr>
      <w:bookmarkStart w:id="269" w:name="_Toc176862258"/>
      <w:r w:rsidRPr="00FC6072">
        <w:rPr>
          <w:rFonts w:ascii="Times New Roman" w:hAnsi="Times New Roman"/>
          <w:sz w:val="28"/>
          <w:szCs w:val="28"/>
        </w:rPr>
        <w:t>ИЗВЕШТАЈ О РЕАЛИЗАЦИЈИ ПЛАНА И ПРОГРАМА ЗДРАВСТВЕНЕ ЗАШТИТЕ УЧЕНИКА</w:t>
      </w:r>
      <w:bookmarkEnd w:id="269"/>
    </w:p>
    <w:p w:rsidR="00FC6072" w:rsidRPr="00FC6072" w:rsidRDefault="00FC6072" w:rsidP="00FC6072">
      <w:pPr>
        <w:pStyle w:val="Standard"/>
        <w:jc w:val="both"/>
        <w:rPr>
          <w:rFonts w:ascii="Times New Roman" w:hAnsi="Times New Roman" w:cs="Times New Roman"/>
          <w:lang w:val="sr-Cyrl-RS"/>
        </w:rPr>
      </w:pPr>
      <w:r w:rsidRPr="00FC6072">
        <w:rPr>
          <w:rFonts w:ascii="Times New Roman" w:hAnsi="Times New Roman" w:cs="Times New Roman"/>
        </w:rPr>
        <w:tab/>
        <w:t xml:space="preserve">Програмом и планом здравствене заштите ученика обухваћено је праћење здравствног стања ученика као и поправљање и подизање истога на виши ниво. Вођени тим медицински радници школе су бринули о подели дезинфекционих средстава намењених за дезинфeкцију руку и површина, као и о набављању истих. </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rPr>
        <w:t>Праћена је хигијена ученика, откривани су недостаци и радило се на отклањању мање сложених здравствених проблема који су настали као последица неспровођења хигијене (вашљивост, прљави веш, прљаве руке, дуги и прљави нокти...).</w:t>
      </w:r>
    </w:p>
    <w:p w:rsidR="00FC6072" w:rsidRPr="00FC6072" w:rsidRDefault="00FC6072" w:rsidP="00FC6072">
      <w:pPr>
        <w:pStyle w:val="Standard"/>
        <w:jc w:val="both"/>
        <w:rPr>
          <w:rFonts w:ascii="Times New Roman" w:hAnsi="Times New Roman" w:cs="Times New Roman"/>
          <w:lang w:val="sr-Cyrl-RS"/>
        </w:rPr>
      </w:pPr>
      <w:r w:rsidRPr="00FC6072">
        <w:rPr>
          <w:rFonts w:ascii="Times New Roman" w:hAnsi="Times New Roman" w:cs="Times New Roman"/>
        </w:rPr>
        <w:t>Праћено је здравље ученика. У случају сумњивих знакова или повишене температуре одмах су  обавештавани родитељи и ученици су обавезно били послати кући и код лекара</w:t>
      </w:r>
      <w:r w:rsidRPr="00FC6072">
        <w:rPr>
          <w:rFonts w:ascii="Times New Roman" w:hAnsi="Times New Roman" w:cs="Times New Roman"/>
          <w:lang w:val="sr-Cyrl-RS"/>
        </w:rPr>
        <w:t>.</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rPr>
        <w:t>Код решавања здравствених и хигијенских проблема остварена је сарадња са родитељима (обавештавани су писменим путем и позивани телфоном</w:t>
      </w:r>
      <w:r w:rsidRPr="00FC6072">
        <w:rPr>
          <w:rFonts w:ascii="Times New Roman" w:hAnsi="Times New Roman" w:cs="Times New Roman"/>
          <w:lang w:val="sr-Cyrl-RS"/>
        </w:rPr>
        <w:t>, а такође су разговори обављани лично</w:t>
      </w:r>
      <w:r w:rsidRPr="00FC6072">
        <w:rPr>
          <w:rFonts w:ascii="Times New Roman" w:hAnsi="Times New Roman" w:cs="Times New Roman"/>
        </w:rPr>
        <w:t>). Радило се на упознавању родитеља са значајем одржавања личне хигијене, чистоће околине, правилне исхране и спречавања болести.</w:t>
      </w:r>
    </w:p>
    <w:p w:rsidR="00FC6072" w:rsidRPr="00FC6072" w:rsidRDefault="00FC6072" w:rsidP="00FC6072">
      <w:pPr>
        <w:pStyle w:val="Standard"/>
        <w:jc w:val="both"/>
        <w:rPr>
          <w:rFonts w:ascii="Times New Roman" w:hAnsi="Times New Roman" w:cs="Times New Roman"/>
          <w:lang w:val="sr-Cyrl-RS"/>
        </w:rPr>
      </w:pPr>
      <w:r w:rsidRPr="00FC6072">
        <w:rPr>
          <w:rFonts w:ascii="Times New Roman" w:hAnsi="Times New Roman" w:cs="Times New Roman"/>
        </w:rPr>
        <w:t>Остварена је сарадња са стручним органима школе у решавању здравствених и хигијенских проблема ученика</w:t>
      </w:r>
      <w:r w:rsidRPr="00FC6072">
        <w:rPr>
          <w:rFonts w:ascii="Times New Roman" w:hAnsi="Times New Roman" w:cs="Times New Roman"/>
          <w:lang w:val="sr-Cyrl-RS"/>
        </w:rPr>
        <w:t>, као и са разредним старешинама.</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rPr>
        <w:t>Формирана је и израђена документација за сваког ученика која је уредно вођена.</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rPr>
        <w:lastRenderedPageBreak/>
        <w:t>Остварена је сарадња са Школским диспанзером и Медицином рада. Израђен је план обавезног вакцинисања ученика који је и остварен.</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lang w:val="sr-Cyrl-CS"/>
        </w:rPr>
        <w:t>Примена терапије у виду лекова ,искључиво уз потписану сагласност родитеља-старатеља</w:t>
      </w:r>
      <w:r w:rsidRPr="00FC6072">
        <w:rPr>
          <w:rFonts w:ascii="Times New Roman" w:hAnsi="Times New Roman" w:cs="Times New Roman"/>
        </w:rPr>
        <w:t>.</w:t>
      </w:r>
    </w:p>
    <w:p w:rsidR="00FC6072" w:rsidRPr="00FC6072" w:rsidRDefault="00FC6072" w:rsidP="00FC6072">
      <w:pPr>
        <w:pStyle w:val="Standard"/>
        <w:jc w:val="both"/>
        <w:rPr>
          <w:rFonts w:ascii="Times New Roman" w:hAnsi="Times New Roman" w:cs="Times New Roman"/>
        </w:rPr>
      </w:pPr>
      <w:r w:rsidRPr="00FC6072">
        <w:rPr>
          <w:rFonts w:ascii="Times New Roman" w:hAnsi="Times New Roman" w:cs="Times New Roman"/>
        </w:rPr>
        <w:t>Свакодневно је вршено прање зуба</w:t>
      </w:r>
      <w:r w:rsidRPr="00FC6072">
        <w:rPr>
          <w:rFonts w:ascii="Times New Roman" w:hAnsi="Times New Roman" w:cs="Times New Roman"/>
          <w:lang w:val="sr-Cyrl-CS"/>
        </w:rPr>
        <w:t xml:space="preserve"> и </w:t>
      </w:r>
      <w:r w:rsidRPr="00FC6072">
        <w:rPr>
          <w:rFonts w:ascii="Times New Roman" w:hAnsi="Times New Roman" w:cs="Times New Roman"/>
        </w:rPr>
        <w:t>са ученицима из продуженог боравка,</w:t>
      </w:r>
      <w:r w:rsidRPr="00FC6072">
        <w:rPr>
          <w:rFonts w:ascii="Times New Roman" w:hAnsi="Times New Roman" w:cs="Times New Roman"/>
          <w:lang w:val="sr-Cyrl-CS"/>
        </w:rPr>
        <w:t xml:space="preserve">након </w:t>
      </w:r>
      <w:r w:rsidRPr="00FC6072">
        <w:rPr>
          <w:rFonts w:ascii="Times New Roman" w:hAnsi="Times New Roman" w:cs="Times New Roman"/>
        </w:rPr>
        <w:t xml:space="preserve"> ручка у школи, како би стекли хигијенске навике и очували здравље зуба.</w:t>
      </w:r>
    </w:p>
    <w:p w:rsidR="00FC6072" w:rsidRPr="00FC6072" w:rsidRDefault="00FC6072" w:rsidP="00FC6072">
      <w:pPr>
        <w:pStyle w:val="Standard"/>
        <w:jc w:val="both"/>
        <w:rPr>
          <w:rFonts w:ascii="Times New Roman" w:hAnsi="Times New Roman" w:cs="Times New Roman"/>
        </w:rPr>
      </w:pPr>
      <w:r w:rsidRPr="00FC6072">
        <w:rPr>
          <w:rFonts w:ascii="Times New Roman" w:eastAsia="Times New Roman" w:hAnsi="Times New Roman" w:cs="Times New Roman"/>
        </w:rPr>
        <w:t>Током школске године медицински радници школе су уређивали пано на који су качени плакати из области здравственог васпитања на следеће теме:</w:t>
      </w:r>
    </w:p>
    <w:p w:rsidR="00FC6072" w:rsidRPr="00FC6072" w:rsidRDefault="00FC6072" w:rsidP="00C45A34">
      <w:pPr>
        <w:pStyle w:val="ListParagraph"/>
        <w:widowControl w:val="0"/>
        <w:numPr>
          <w:ilvl w:val="0"/>
          <w:numId w:val="20"/>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eastAsia="Times New Roman" w:hAnsi="Times New Roman" w:cs="Times New Roman"/>
          <w:sz w:val="24"/>
          <w:szCs w:val="24"/>
        </w:rPr>
        <w:t>ИСХРАНА</w:t>
      </w:r>
    </w:p>
    <w:p w:rsidR="00FC6072" w:rsidRPr="00FC6072" w:rsidRDefault="00FC6072" w:rsidP="00C45A34">
      <w:pPr>
        <w:pStyle w:val="ListParagraph"/>
        <w:widowControl w:val="0"/>
        <w:numPr>
          <w:ilvl w:val="0"/>
          <w:numId w:val="20"/>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eastAsia="Times New Roman" w:hAnsi="Times New Roman" w:cs="Times New Roman"/>
          <w:sz w:val="24"/>
          <w:szCs w:val="24"/>
        </w:rPr>
        <w:t>ЗДРАВЉЕ ЗУБА</w:t>
      </w:r>
    </w:p>
    <w:p w:rsidR="00FC6072" w:rsidRPr="00FC6072" w:rsidRDefault="00FC6072" w:rsidP="00C45A34">
      <w:pPr>
        <w:pStyle w:val="ListParagraph"/>
        <w:widowControl w:val="0"/>
        <w:numPr>
          <w:ilvl w:val="0"/>
          <w:numId w:val="20"/>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eastAsia="Times New Roman" w:hAnsi="Times New Roman" w:cs="Times New Roman"/>
          <w:sz w:val="24"/>
          <w:szCs w:val="24"/>
        </w:rPr>
        <w:t>НАША ОСЕЋАЊА</w:t>
      </w:r>
    </w:p>
    <w:p w:rsidR="00FC6072" w:rsidRPr="00FC6072" w:rsidRDefault="00FC6072" w:rsidP="00C45A34">
      <w:pPr>
        <w:pStyle w:val="ListParagraph"/>
        <w:widowControl w:val="0"/>
        <w:numPr>
          <w:ilvl w:val="0"/>
          <w:numId w:val="20"/>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hAnsi="Times New Roman" w:cs="Times New Roman"/>
          <w:sz w:val="24"/>
          <w:szCs w:val="24"/>
          <w:lang w:val="sr-Cyrl-CS"/>
        </w:rPr>
        <w:t>БРОЈНИ МЕЂУНАРОДНИ ДАНИ; (ЧИСТИХ РУКУ, ДАУНОВ СИНДРОМ, ПРЕВРЕМЕНО РОЂЕНЕ ДЕЦЕ, МЕДИЦИНСКИХ СЕСТАРА, ПОРОДИЦЕ, БОРБЕ ПРОТИВ ВРШЊАЧКГ НАСИЉА)</w:t>
      </w:r>
    </w:p>
    <w:p w:rsidR="00FC6072" w:rsidRPr="00FC6072" w:rsidRDefault="00FC6072" w:rsidP="00FC6072">
      <w:pPr>
        <w:pStyle w:val="ListParagraph"/>
        <w:jc w:val="both"/>
        <w:rPr>
          <w:rFonts w:ascii="Times New Roman" w:hAnsi="Times New Roman" w:cs="Times New Roman"/>
          <w:b/>
          <w:bCs/>
          <w:sz w:val="24"/>
          <w:szCs w:val="24"/>
        </w:rPr>
      </w:pPr>
    </w:p>
    <w:p w:rsidR="00FC6072" w:rsidRPr="00FC6072" w:rsidRDefault="00FC6072" w:rsidP="00FC6072">
      <w:pPr>
        <w:pStyle w:val="ListParagraph"/>
        <w:ind w:left="0"/>
        <w:jc w:val="both"/>
        <w:rPr>
          <w:rFonts w:ascii="Times New Roman" w:hAnsi="Times New Roman" w:cs="Times New Roman"/>
          <w:sz w:val="24"/>
          <w:szCs w:val="24"/>
        </w:rPr>
      </w:pPr>
      <w:r w:rsidRPr="00FC6072">
        <w:rPr>
          <w:rFonts w:ascii="Times New Roman" w:eastAsia="Times New Roman" w:hAnsi="Times New Roman" w:cs="Times New Roman"/>
          <w:sz w:val="24"/>
          <w:szCs w:val="24"/>
        </w:rPr>
        <w:t>Током школске године вршено је здравствено васпитање ученика у мањим групама или по разредима у сарадњи са разредним старешинама и школским тимовима, а теме су биле следеће:</w:t>
      </w:r>
    </w:p>
    <w:p w:rsidR="00FC6072" w:rsidRPr="00FC6072" w:rsidRDefault="00FC6072" w:rsidP="00FC6072">
      <w:pPr>
        <w:pStyle w:val="ListParagraph"/>
        <w:ind w:left="0"/>
        <w:jc w:val="both"/>
        <w:rPr>
          <w:rFonts w:ascii="Times New Roman" w:hAnsi="Times New Roman" w:cs="Times New Roman"/>
          <w:b/>
          <w:bCs/>
          <w:sz w:val="24"/>
          <w:szCs w:val="24"/>
        </w:rPr>
      </w:pPr>
    </w:p>
    <w:p w:rsidR="00FC6072" w:rsidRPr="00FC6072" w:rsidRDefault="00FC6072" w:rsidP="00C45A34">
      <w:pPr>
        <w:pStyle w:val="ListParagraph"/>
        <w:widowControl w:val="0"/>
        <w:numPr>
          <w:ilvl w:val="0"/>
          <w:numId w:val="21"/>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eastAsia="Times New Roman" w:hAnsi="Times New Roman" w:cs="Times New Roman"/>
          <w:sz w:val="24"/>
          <w:szCs w:val="24"/>
        </w:rPr>
        <w:t>З</w:t>
      </w:r>
      <w:r w:rsidRPr="00FC6072">
        <w:rPr>
          <w:rFonts w:ascii="Times New Roman" w:eastAsia="Times New Roman" w:hAnsi="Times New Roman" w:cs="Times New Roman"/>
          <w:sz w:val="24"/>
          <w:szCs w:val="24"/>
          <w:lang w:val="sr-Cyrl-CS"/>
        </w:rPr>
        <w:t>АШТИТА УСТА И ЗУБА</w:t>
      </w:r>
    </w:p>
    <w:p w:rsidR="00FC6072" w:rsidRPr="00FC6072" w:rsidRDefault="00FC6072" w:rsidP="00C45A34">
      <w:pPr>
        <w:pStyle w:val="ListParagraph"/>
        <w:widowControl w:val="0"/>
        <w:numPr>
          <w:ilvl w:val="0"/>
          <w:numId w:val="21"/>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hAnsi="Times New Roman" w:cs="Times New Roman"/>
          <w:sz w:val="24"/>
          <w:szCs w:val="24"/>
          <w:lang w:val="sr-Cyrl-CS"/>
        </w:rPr>
        <w:t>МЕЂУНАРОДНИ ДАН ДЕТЕТА</w:t>
      </w:r>
    </w:p>
    <w:p w:rsidR="00FC6072" w:rsidRPr="00FC6072" w:rsidRDefault="00FC6072" w:rsidP="00C45A34">
      <w:pPr>
        <w:pStyle w:val="ListParagraph"/>
        <w:widowControl w:val="0"/>
        <w:numPr>
          <w:ilvl w:val="0"/>
          <w:numId w:val="21"/>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eastAsia="Times New Roman" w:hAnsi="Times New Roman" w:cs="Times New Roman"/>
          <w:sz w:val="24"/>
          <w:szCs w:val="24"/>
        </w:rPr>
        <w:t>ЗДРАВА ИСХРАНА</w:t>
      </w:r>
    </w:p>
    <w:p w:rsidR="00FC6072" w:rsidRPr="00FC6072" w:rsidRDefault="00FC6072" w:rsidP="00C45A34">
      <w:pPr>
        <w:pStyle w:val="ListParagraph"/>
        <w:widowControl w:val="0"/>
        <w:numPr>
          <w:ilvl w:val="0"/>
          <w:numId w:val="21"/>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hAnsi="Times New Roman" w:cs="Times New Roman"/>
          <w:sz w:val="24"/>
          <w:szCs w:val="24"/>
          <w:lang w:val="sr-Cyrl-CS"/>
        </w:rPr>
        <w:t xml:space="preserve">ЗАШТИТИМО ВАКЦИНОМ СВАКО ДЕТЕ - </w:t>
      </w:r>
      <w:r w:rsidRPr="00FC6072">
        <w:rPr>
          <w:rFonts w:ascii="Times New Roman" w:hAnsi="Times New Roman" w:cs="Times New Roman"/>
          <w:sz w:val="24"/>
          <w:szCs w:val="24"/>
          <w:lang w:val="sr-Latn-ME"/>
        </w:rPr>
        <w:t xml:space="preserve">HPV </w:t>
      </w:r>
      <w:r w:rsidRPr="00FC6072">
        <w:rPr>
          <w:rFonts w:ascii="Times New Roman" w:hAnsi="Times New Roman" w:cs="Times New Roman"/>
          <w:sz w:val="24"/>
          <w:szCs w:val="24"/>
          <w:lang w:val="sr-Cyrl-CS"/>
        </w:rPr>
        <w:t>ВАКЦИНАЦИЈА</w:t>
      </w:r>
    </w:p>
    <w:p w:rsidR="00FC6072" w:rsidRPr="00FC6072" w:rsidRDefault="00FC6072" w:rsidP="00C45A34">
      <w:pPr>
        <w:pStyle w:val="ListParagraph"/>
        <w:widowControl w:val="0"/>
        <w:numPr>
          <w:ilvl w:val="0"/>
          <w:numId w:val="21"/>
        </w:numPr>
        <w:suppressAutoHyphens/>
        <w:autoSpaceDN w:val="0"/>
        <w:spacing w:after="0" w:line="240" w:lineRule="auto"/>
        <w:ind w:left="720"/>
        <w:contextualSpacing w:val="0"/>
        <w:jc w:val="both"/>
        <w:rPr>
          <w:rFonts w:ascii="Times New Roman" w:hAnsi="Times New Roman" w:cs="Times New Roman"/>
          <w:sz w:val="24"/>
          <w:szCs w:val="24"/>
        </w:rPr>
      </w:pPr>
      <w:r w:rsidRPr="00FC6072">
        <w:rPr>
          <w:rFonts w:ascii="Times New Roman" w:hAnsi="Times New Roman" w:cs="Times New Roman"/>
          <w:sz w:val="24"/>
          <w:szCs w:val="24"/>
          <w:lang w:val="sr-Cyrl-CS"/>
        </w:rPr>
        <w:t>ЕВРОПСКИ ДАН ЛОГОПЕДА - САРАДЊА СА НЕГОВАТЕЉИМА</w:t>
      </w:r>
    </w:p>
    <w:p w:rsidR="00FC6072" w:rsidRPr="00FC6072" w:rsidRDefault="00FC6072" w:rsidP="00FC6072">
      <w:pPr>
        <w:ind w:left="720"/>
        <w:jc w:val="both"/>
        <w:rPr>
          <w:rFonts w:ascii="Times New Roman" w:hAnsi="Times New Roman"/>
          <w:sz w:val="24"/>
          <w:szCs w:val="24"/>
        </w:rPr>
      </w:pPr>
    </w:p>
    <w:p w:rsidR="00FC6072" w:rsidRPr="00FC6072" w:rsidRDefault="00FC6072" w:rsidP="00FC6072">
      <w:pPr>
        <w:pStyle w:val="Standard"/>
        <w:rPr>
          <w:rFonts w:ascii="Times New Roman" w:hAnsi="Times New Roman" w:cs="Times New Roman"/>
        </w:rPr>
      </w:pPr>
      <w:r w:rsidRPr="00FC6072">
        <w:rPr>
          <w:rFonts w:ascii="Times New Roman" w:hAnsi="Times New Roman" w:cs="Times New Roman"/>
        </w:rPr>
        <w:t>Носиоци активности су били:</w:t>
      </w:r>
    </w:p>
    <w:p w:rsidR="00FC6072" w:rsidRPr="00FC6072" w:rsidRDefault="00FC6072" w:rsidP="00C45A34">
      <w:pPr>
        <w:pStyle w:val="ListParagraph"/>
        <w:widowControl w:val="0"/>
        <w:numPr>
          <w:ilvl w:val="0"/>
          <w:numId w:val="22"/>
        </w:numPr>
        <w:suppressAutoHyphens/>
        <w:autoSpaceDN w:val="0"/>
        <w:spacing w:after="0" w:line="240" w:lineRule="auto"/>
        <w:ind w:left="720"/>
        <w:contextualSpacing w:val="0"/>
        <w:rPr>
          <w:rFonts w:ascii="Times New Roman" w:hAnsi="Times New Roman" w:cs="Times New Roman"/>
          <w:sz w:val="24"/>
          <w:szCs w:val="24"/>
        </w:rPr>
      </w:pPr>
      <w:r w:rsidRPr="00FC6072">
        <w:rPr>
          <w:rFonts w:ascii="Times New Roman" w:hAnsi="Times New Roman" w:cs="Times New Roman"/>
          <w:sz w:val="24"/>
          <w:szCs w:val="24"/>
        </w:rPr>
        <w:t>Медицинске сестре школе</w:t>
      </w:r>
    </w:p>
    <w:p w:rsidR="00FC6072" w:rsidRPr="00FC6072" w:rsidRDefault="00FC6072" w:rsidP="00C45A34">
      <w:pPr>
        <w:pStyle w:val="ListParagraph"/>
        <w:widowControl w:val="0"/>
        <w:numPr>
          <w:ilvl w:val="0"/>
          <w:numId w:val="22"/>
        </w:numPr>
        <w:suppressAutoHyphens/>
        <w:autoSpaceDN w:val="0"/>
        <w:spacing w:after="0" w:line="240" w:lineRule="auto"/>
        <w:ind w:left="720"/>
        <w:contextualSpacing w:val="0"/>
        <w:rPr>
          <w:rFonts w:ascii="Times New Roman" w:hAnsi="Times New Roman" w:cs="Times New Roman"/>
          <w:sz w:val="24"/>
          <w:szCs w:val="24"/>
        </w:rPr>
      </w:pPr>
      <w:r w:rsidRPr="00FC6072">
        <w:rPr>
          <w:rFonts w:ascii="Times New Roman" w:hAnsi="Times New Roman" w:cs="Times New Roman"/>
          <w:sz w:val="24"/>
          <w:szCs w:val="24"/>
        </w:rPr>
        <w:t>Разредне старешине</w:t>
      </w:r>
    </w:p>
    <w:p w:rsidR="00FC6072" w:rsidRPr="00FC6072" w:rsidRDefault="00FC6072" w:rsidP="00C45A34">
      <w:pPr>
        <w:pStyle w:val="ListParagraph"/>
        <w:widowControl w:val="0"/>
        <w:numPr>
          <w:ilvl w:val="0"/>
          <w:numId w:val="22"/>
        </w:numPr>
        <w:suppressAutoHyphens/>
        <w:autoSpaceDN w:val="0"/>
        <w:spacing w:after="0" w:line="240" w:lineRule="auto"/>
        <w:ind w:left="720"/>
        <w:contextualSpacing w:val="0"/>
        <w:rPr>
          <w:rFonts w:ascii="Times New Roman" w:hAnsi="Times New Roman" w:cs="Times New Roman"/>
          <w:sz w:val="24"/>
          <w:szCs w:val="24"/>
        </w:rPr>
      </w:pPr>
      <w:r w:rsidRPr="00FC6072">
        <w:rPr>
          <w:rFonts w:ascii="Times New Roman" w:hAnsi="Times New Roman" w:cs="Times New Roman"/>
          <w:sz w:val="24"/>
          <w:szCs w:val="24"/>
          <w:lang w:val="sr-Cyrl-CS"/>
        </w:rPr>
        <w:t>Патронажна сестра</w:t>
      </w:r>
    </w:p>
    <w:p w:rsidR="00FC6072" w:rsidRPr="00FC6072" w:rsidRDefault="00FC6072" w:rsidP="00C45A34">
      <w:pPr>
        <w:pStyle w:val="ListParagraph"/>
        <w:widowControl w:val="0"/>
        <w:numPr>
          <w:ilvl w:val="0"/>
          <w:numId w:val="22"/>
        </w:numPr>
        <w:suppressAutoHyphens/>
        <w:autoSpaceDN w:val="0"/>
        <w:spacing w:after="0" w:line="240" w:lineRule="auto"/>
        <w:ind w:left="720"/>
        <w:contextualSpacing w:val="0"/>
        <w:rPr>
          <w:rFonts w:ascii="Times New Roman" w:hAnsi="Times New Roman" w:cs="Times New Roman"/>
          <w:sz w:val="24"/>
          <w:szCs w:val="24"/>
        </w:rPr>
      </w:pPr>
      <w:r w:rsidRPr="00FC6072">
        <w:rPr>
          <w:rFonts w:ascii="Times New Roman" w:hAnsi="Times New Roman" w:cs="Times New Roman"/>
          <w:sz w:val="24"/>
          <w:szCs w:val="24"/>
          <w:lang w:val="sr-Cyrl-CS"/>
        </w:rPr>
        <w:t>Логопеди</w:t>
      </w:r>
    </w:p>
    <w:p w:rsidR="00FC6072" w:rsidRPr="00FC6072" w:rsidRDefault="00FC6072" w:rsidP="00823D84">
      <w:pPr>
        <w:pStyle w:val="Standard"/>
        <w:rPr>
          <w:rFonts w:ascii="Times New Roman" w:hAnsi="Times New Roman" w:cs="Times New Roman"/>
        </w:rPr>
      </w:pPr>
      <w:r w:rsidRPr="00FC6072">
        <w:rPr>
          <w:rFonts w:ascii="Times New Roman" w:hAnsi="Times New Roman" w:cs="Times New Roman"/>
        </w:rPr>
        <w:t>Програм и план здравствене заштите ученика реализован је за време трајања школске 202</w:t>
      </w:r>
      <w:r w:rsidRPr="00FC6072">
        <w:rPr>
          <w:rFonts w:ascii="Times New Roman" w:hAnsi="Times New Roman" w:cs="Times New Roman"/>
          <w:lang w:val="sr-Cyrl-CS"/>
        </w:rPr>
        <w:t>3</w:t>
      </w:r>
      <w:r w:rsidRPr="00FC6072">
        <w:rPr>
          <w:rFonts w:ascii="Times New Roman" w:hAnsi="Times New Roman" w:cs="Times New Roman"/>
        </w:rPr>
        <w:t>/202</w:t>
      </w:r>
      <w:r w:rsidRPr="00FC6072">
        <w:rPr>
          <w:rFonts w:ascii="Times New Roman" w:hAnsi="Times New Roman" w:cs="Times New Roman"/>
          <w:lang w:val="sr-Cyrl-CS"/>
        </w:rPr>
        <w:t>4</w:t>
      </w:r>
      <w:r w:rsidRPr="00FC6072">
        <w:rPr>
          <w:rFonts w:ascii="Times New Roman" w:hAnsi="Times New Roman" w:cs="Times New Roman"/>
        </w:rPr>
        <w:t xml:space="preserve"> године.</w:t>
      </w:r>
    </w:p>
    <w:p w:rsidR="00FC6072" w:rsidRPr="00D96E07" w:rsidRDefault="00FC6072" w:rsidP="00D96E07">
      <w:pPr>
        <w:pStyle w:val="Standard"/>
        <w:jc w:val="right"/>
        <w:rPr>
          <w:rFonts w:ascii="Times New Roman" w:hAnsi="Times New Roman" w:cs="Times New Roman"/>
          <w:lang w:val="sr-Cyrl-RS"/>
        </w:rPr>
      </w:pPr>
      <w:r w:rsidRPr="00FC6072">
        <w:rPr>
          <w:rFonts w:ascii="Times New Roman" w:hAnsi="Times New Roman" w:cs="Times New Roman"/>
        </w:rPr>
        <w:tab/>
      </w:r>
      <w:r w:rsidRPr="00FC6072">
        <w:rPr>
          <w:rFonts w:ascii="Times New Roman" w:hAnsi="Times New Roman" w:cs="Times New Roman"/>
        </w:rPr>
        <w:tab/>
      </w:r>
      <w:r w:rsidRPr="00FC6072">
        <w:rPr>
          <w:rFonts w:ascii="Times New Roman" w:hAnsi="Times New Roman" w:cs="Times New Roman"/>
        </w:rPr>
        <w:tab/>
        <w:t xml:space="preserve">                                                                Медицинск</w:t>
      </w:r>
      <w:r w:rsidRPr="00FC6072">
        <w:rPr>
          <w:rFonts w:ascii="Times New Roman" w:hAnsi="Times New Roman" w:cs="Times New Roman"/>
          <w:lang w:val="sr-Cyrl-CS"/>
        </w:rPr>
        <w:t>е</w:t>
      </w:r>
      <w:r w:rsidRPr="00FC6072">
        <w:rPr>
          <w:rFonts w:ascii="Times New Roman" w:hAnsi="Times New Roman" w:cs="Times New Roman"/>
        </w:rPr>
        <w:t xml:space="preserve"> </w:t>
      </w:r>
      <w:r w:rsidRPr="00FC6072">
        <w:rPr>
          <w:rFonts w:ascii="Times New Roman" w:hAnsi="Times New Roman" w:cs="Times New Roman"/>
          <w:lang w:val="sr-Cyrl-CS"/>
        </w:rPr>
        <w:t>сестре</w:t>
      </w:r>
      <w:r w:rsidRPr="00FC6072">
        <w:rPr>
          <w:rFonts w:ascii="Times New Roman" w:hAnsi="Times New Roman" w:cs="Times New Roman"/>
        </w:rPr>
        <w:t xml:space="preserve"> школе</w:t>
      </w:r>
      <w:r w:rsidRPr="00FC6072">
        <w:rPr>
          <w:rFonts w:ascii="Times New Roman" w:hAnsi="Times New Roman" w:cs="Times New Roman"/>
          <w:lang w:val="sr-Cyrl-RS"/>
        </w:rPr>
        <w:t>:</w:t>
      </w:r>
    </w:p>
    <w:p w:rsidR="00FC6072" w:rsidRPr="00D96E07" w:rsidRDefault="00FC6072" w:rsidP="00D96E07">
      <w:pPr>
        <w:pStyle w:val="NoSpacing"/>
        <w:jc w:val="right"/>
        <w:rPr>
          <w:rFonts w:ascii="Times New Roman" w:hAnsi="Times New Roman"/>
          <w:sz w:val="24"/>
          <w:szCs w:val="24"/>
          <w:lang w:val="sr-Cyrl-CS"/>
        </w:rPr>
      </w:pPr>
      <w:r w:rsidRPr="00D96E07">
        <w:rPr>
          <w:rFonts w:ascii="Times New Roman" w:hAnsi="Times New Roman"/>
          <w:sz w:val="24"/>
          <w:szCs w:val="24"/>
          <w:lang w:val="sr-Cyrl-CS"/>
        </w:rPr>
        <w:t>Тијана Томашевић с.р.</w:t>
      </w:r>
    </w:p>
    <w:p w:rsidR="00FC6072" w:rsidRPr="00D96E07" w:rsidRDefault="00FC6072" w:rsidP="00D96E07">
      <w:pPr>
        <w:pStyle w:val="NoSpacing"/>
        <w:jc w:val="right"/>
        <w:rPr>
          <w:rFonts w:ascii="Times New Roman" w:hAnsi="Times New Roman"/>
          <w:sz w:val="24"/>
          <w:szCs w:val="24"/>
          <w:lang w:val="sr-Cyrl-CS"/>
        </w:rPr>
      </w:pPr>
      <w:r w:rsidRPr="00D96E07">
        <w:rPr>
          <w:rFonts w:ascii="Times New Roman" w:hAnsi="Times New Roman"/>
          <w:sz w:val="24"/>
          <w:szCs w:val="24"/>
          <w:lang w:val="sr-Cyrl-CS"/>
        </w:rPr>
        <w:t>Жељана Кујунџић с.р.</w:t>
      </w:r>
    </w:p>
    <w:p w:rsidR="00FC6072" w:rsidRPr="00D96E07" w:rsidRDefault="00FC6072" w:rsidP="00D96E07">
      <w:pPr>
        <w:pStyle w:val="NoSpacing"/>
        <w:jc w:val="right"/>
        <w:rPr>
          <w:rFonts w:ascii="Times New Roman" w:hAnsi="Times New Roman"/>
          <w:sz w:val="24"/>
          <w:szCs w:val="24"/>
          <w:lang w:val="sr-Cyrl-CS"/>
        </w:rPr>
      </w:pPr>
      <w:r w:rsidRPr="00D96E07">
        <w:rPr>
          <w:rFonts w:ascii="Times New Roman" w:hAnsi="Times New Roman"/>
          <w:sz w:val="24"/>
          <w:szCs w:val="24"/>
          <w:lang w:val="sr-Cyrl-CS"/>
        </w:rPr>
        <w:t xml:space="preserve">                                                                                                        Агнеш Олах с.р.</w:t>
      </w:r>
    </w:p>
    <w:p w:rsidR="00FC6072" w:rsidRPr="00D96E07" w:rsidRDefault="00FC6072" w:rsidP="00D96E07">
      <w:pPr>
        <w:pStyle w:val="NoSpacing"/>
        <w:jc w:val="right"/>
        <w:rPr>
          <w:rFonts w:ascii="Times New Roman" w:hAnsi="Times New Roman"/>
          <w:sz w:val="24"/>
          <w:szCs w:val="24"/>
        </w:rPr>
      </w:pPr>
      <w:r w:rsidRPr="00D96E07">
        <w:rPr>
          <w:rFonts w:ascii="Times New Roman" w:hAnsi="Times New Roman"/>
          <w:sz w:val="24"/>
          <w:szCs w:val="24"/>
          <w:lang w:val="sr-Cyrl-CS"/>
        </w:rPr>
        <w:t xml:space="preserve">                                                                                                          Ивона Кунић</w:t>
      </w:r>
      <w:r w:rsidRPr="00D96E07">
        <w:rPr>
          <w:rFonts w:ascii="Times New Roman" w:hAnsi="Times New Roman"/>
          <w:sz w:val="24"/>
          <w:szCs w:val="24"/>
        </w:rPr>
        <w:t xml:space="preserve">  </w:t>
      </w:r>
      <w:r w:rsidRPr="00D96E07">
        <w:rPr>
          <w:rFonts w:ascii="Times New Roman" w:hAnsi="Times New Roman"/>
          <w:sz w:val="24"/>
          <w:szCs w:val="24"/>
          <w:lang w:val="sr-Cyrl-RS"/>
        </w:rPr>
        <w:t>с.р.</w:t>
      </w:r>
      <w:r w:rsidRPr="00D96E07">
        <w:rPr>
          <w:rFonts w:ascii="Times New Roman" w:hAnsi="Times New Roman"/>
          <w:sz w:val="24"/>
          <w:szCs w:val="24"/>
        </w:rPr>
        <w:t xml:space="preserve"> </w:t>
      </w:r>
    </w:p>
    <w:p w:rsidR="003540E7" w:rsidRDefault="00FC6072" w:rsidP="003540E7">
      <w:pPr>
        <w:pStyle w:val="NoSpacing"/>
        <w:jc w:val="right"/>
        <w:rPr>
          <w:rFonts w:ascii="Times New Roman" w:hAnsi="Times New Roman"/>
          <w:sz w:val="24"/>
          <w:szCs w:val="24"/>
        </w:rPr>
      </w:pPr>
      <w:r w:rsidRPr="00D96E07">
        <w:rPr>
          <w:rFonts w:ascii="Times New Roman" w:hAnsi="Times New Roman"/>
          <w:sz w:val="24"/>
          <w:szCs w:val="24"/>
          <w:lang w:val="sr-Cyrl-CS"/>
        </w:rPr>
        <w:t>Река Хорват</w:t>
      </w:r>
      <w:bookmarkStart w:id="270" w:name="_Toc82602992"/>
      <w:bookmarkStart w:id="271" w:name="_Toc113878958"/>
      <w:bookmarkStart w:id="272" w:name="_Toc145508776"/>
      <w:r w:rsidR="003540E7">
        <w:rPr>
          <w:rFonts w:ascii="Times New Roman" w:hAnsi="Times New Roman"/>
          <w:sz w:val="24"/>
          <w:szCs w:val="24"/>
        </w:rPr>
        <w:t xml:space="preserve">  с.р.  </w:t>
      </w:r>
    </w:p>
    <w:p w:rsidR="003540E7" w:rsidRDefault="003540E7" w:rsidP="003540E7">
      <w:pPr>
        <w:pStyle w:val="NoSpacing"/>
        <w:jc w:val="center"/>
        <w:rPr>
          <w:rFonts w:ascii="Times New Roman" w:hAnsi="Times New Roman"/>
          <w:sz w:val="24"/>
          <w:szCs w:val="24"/>
        </w:rPr>
      </w:pPr>
      <w:r>
        <w:rPr>
          <w:rFonts w:ascii="Times New Roman" w:hAnsi="Times New Roman"/>
          <w:sz w:val="24"/>
          <w:szCs w:val="24"/>
        </w:rPr>
        <w:t xml:space="preserve">    </w:t>
      </w:r>
    </w:p>
    <w:p w:rsidR="00D61BB0" w:rsidRDefault="00D61BB0" w:rsidP="003540E7">
      <w:pPr>
        <w:pStyle w:val="NoSpacing"/>
        <w:jc w:val="center"/>
        <w:rPr>
          <w:rStyle w:val="Heading1Char"/>
          <w:rFonts w:ascii="Times New Roman" w:eastAsia="Calibri" w:hAnsi="Times New Roman"/>
          <w:sz w:val="28"/>
          <w:szCs w:val="28"/>
        </w:rPr>
      </w:pPr>
    </w:p>
    <w:p w:rsidR="00126E9B" w:rsidRDefault="00126E9B" w:rsidP="00126E9B">
      <w:pPr>
        <w:keepNext/>
        <w:keepLines/>
        <w:spacing w:before="240" w:after="0"/>
        <w:jc w:val="center"/>
        <w:outlineLvl w:val="0"/>
        <w:rPr>
          <w:rFonts w:ascii="Times New Roman" w:eastAsiaTheme="majorEastAsia" w:hAnsi="Times New Roman"/>
          <w:b/>
          <w:sz w:val="28"/>
          <w:szCs w:val="28"/>
          <w:lang w:val="sr-Cyrl-RS"/>
        </w:rPr>
      </w:pPr>
      <w:bookmarkStart w:id="273" w:name="_Toc176862259"/>
      <w:bookmarkEnd w:id="270"/>
      <w:bookmarkEnd w:id="271"/>
      <w:bookmarkEnd w:id="272"/>
      <w:r w:rsidRPr="00126E9B">
        <w:rPr>
          <w:rFonts w:ascii="Times New Roman" w:eastAsiaTheme="majorEastAsia" w:hAnsi="Times New Roman"/>
          <w:b/>
          <w:sz w:val="28"/>
          <w:szCs w:val="28"/>
          <w:lang w:val="sr-Cyrl-RS"/>
        </w:rPr>
        <w:lastRenderedPageBreak/>
        <w:t>ИЗВЕШТАЈ О РЕАЛИЗАЦИЈИ ПЛАНА ШКОЛСКОГ СПОРТА И СПОРТСКИХ АКТИВНОСТИ</w:t>
      </w:r>
      <w:bookmarkEnd w:id="273"/>
    </w:p>
    <w:tbl>
      <w:tblPr>
        <w:tblStyle w:val="TableGrid"/>
        <w:tblW w:w="0" w:type="auto"/>
        <w:tblLook w:val="04A0" w:firstRow="1" w:lastRow="0" w:firstColumn="1" w:lastColumn="0" w:noHBand="0" w:noVBand="1"/>
      </w:tblPr>
      <w:tblGrid>
        <w:gridCol w:w="1799"/>
        <w:gridCol w:w="1799"/>
        <w:gridCol w:w="1799"/>
        <w:gridCol w:w="1799"/>
        <w:gridCol w:w="1800"/>
      </w:tblGrid>
      <w:tr w:rsidR="00126E9B" w:rsidRPr="00126E9B" w:rsidTr="00126E9B">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126E9B" w:rsidRPr="00126E9B" w:rsidRDefault="00126E9B" w:rsidP="00126E9B">
            <w:pPr>
              <w:rPr>
                <w:rFonts w:ascii="Times New Roman" w:eastAsiaTheme="minorHAnsi" w:hAnsi="Times New Roman"/>
                <w:b/>
                <w:sz w:val="24"/>
                <w:szCs w:val="24"/>
              </w:rPr>
            </w:pPr>
            <w:r w:rsidRPr="00126E9B">
              <w:rPr>
                <w:rFonts w:ascii="Times New Roman" w:eastAsiaTheme="minorHAnsi" w:hAnsi="Times New Roman" w:cstheme="minorBidi"/>
                <w:b/>
                <w:sz w:val="24"/>
                <w:szCs w:val="24"/>
                <w:lang w:val="sr-Cyrl-RS"/>
              </w:rPr>
              <w:t>РЕАЛИЗАЦИЈА</w:t>
            </w:r>
            <w:r w:rsidRPr="00126E9B">
              <w:rPr>
                <w:rFonts w:ascii="Times New Roman" w:eastAsiaTheme="minorHAnsi" w:hAnsi="Times New Roman" w:cstheme="minorBidi"/>
                <w:b/>
                <w:sz w:val="24"/>
                <w:szCs w:val="24"/>
                <w:lang w:val="en-US"/>
              </w:rPr>
              <w:t xml:space="preserve"> </w:t>
            </w:r>
            <w:r w:rsidRPr="00126E9B">
              <w:rPr>
                <w:rFonts w:ascii="Times New Roman" w:eastAsiaTheme="minorHAnsi" w:hAnsi="Times New Roman" w:cstheme="minorBidi"/>
                <w:b/>
                <w:sz w:val="24"/>
                <w:szCs w:val="24"/>
                <w:lang w:val="sr-Cyrl-RS"/>
              </w:rPr>
              <w:t xml:space="preserve">ПЛАНА </w:t>
            </w:r>
            <w:r w:rsidRPr="00126E9B">
              <w:rPr>
                <w:rFonts w:ascii="Times New Roman" w:eastAsiaTheme="minorHAnsi" w:hAnsi="Times New Roman" w:cstheme="minorBidi"/>
                <w:b/>
                <w:sz w:val="24"/>
                <w:szCs w:val="24"/>
                <w:lang w:val="en-US"/>
              </w:rPr>
              <w:t>ШКОЛСКОГ СПОРТА И СПОРТСКИХ АКТИВНОСТИ</w:t>
            </w:r>
          </w:p>
        </w:tc>
      </w:tr>
      <w:tr w:rsidR="00126E9B" w:rsidRPr="00126E9B" w:rsidTr="00126E9B">
        <w:tc>
          <w:tcPr>
            <w:tcW w:w="8996" w:type="dxa"/>
            <w:gridSpan w:val="5"/>
            <w:tcBorders>
              <w:left w:val="double" w:sz="4" w:space="0" w:color="auto"/>
              <w:right w:val="double" w:sz="4" w:space="0" w:color="auto"/>
            </w:tcBorders>
            <w:shd w:val="clear" w:color="auto" w:fill="BDD6EE" w:themeFill="accent1" w:themeFillTint="66"/>
          </w:tcPr>
          <w:p w:rsidR="00126E9B" w:rsidRPr="00126E9B" w:rsidRDefault="00126E9B" w:rsidP="00126E9B">
            <w:pPr>
              <w:jc w:val="center"/>
              <w:rPr>
                <w:rFonts w:ascii="Times New Roman" w:eastAsiaTheme="minorHAnsi" w:hAnsi="Times New Roman"/>
                <w:b/>
                <w:sz w:val="24"/>
                <w:szCs w:val="24"/>
              </w:rPr>
            </w:pPr>
            <w:r w:rsidRPr="00126E9B">
              <w:rPr>
                <w:rFonts w:ascii="Times New Roman" w:eastAsiaTheme="minorHAnsi" w:hAnsi="Times New Roman"/>
                <w:b/>
                <w:sz w:val="24"/>
                <w:szCs w:val="24"/>
              </w:rPr>
              <w:t>Школска 202</w:t>
            </w:r>
            <w:r w:rsidRPr="00126E9B">
              <w:rPr>
                <w:rFonts w:ascii="Times New Roman" w:eastAsiaTheme="minorHAnsi" w:hAnsi="Times New Roman"/>
                <w:b/>
                <w:sz w:val="24"/>
                <w:szCs w:val="24"/>
                <w:lang w:val="sr-Cyrl-RS"/>
              </w:rPr>
              <w:t>3</w:t>
            </w:r>
            <w:r w:rsidRPr="00126E9B">
              <w:rPr>
                <w:rFonts w:ascii="Times New Roman" w:eastAsiaTheme="minorHAnsi" w:hAnsi="Times New Roman"/>
                <w:b/>
                <w:sz w:val="24"/>
                <w:szCs w:val="24"/>
              </w:rPr>
              <w:t>/2</w:t>
            </w:r>
            <w:r w:rsidRPr="00126E9B">
              <w:rPr>
                <w:rFonts w:ascii="Times New Roman" w:eastAsiaTheme="minorHAnsi" w:hAnsi="Times New Roman"/>
                <w:b/>
                <w:sz w:val="24"/>
                <w:szCs w:val="24"/>
                <w:lang w:val="sr-Cyrl-RS"/>
              </w:rPr>
              <w:t>4</w:t>
            </w:r>
            <w:r w:rsidRPr="00126E9B">
              <w:rPr>
                <w:rFonts w:ascii="Times New Roman" w:eastAsiaTheme="minorHAnsi" w:hAnsi="Times New Roman"/>
                <w:b/>
                <w:sz w:val="24"/>
                <w:szCs w:val="24"/>
              </w:rPr>
              <w:t>. година</w:t>
            </w:r>
          </w:p>
          <w:p w:rsidR="00126E9B" w:rsidRPr="00126E9B" w:rsidRDefault="00126E9B" w:rsidP="00126E9B">
            <w:pPr>
              <w:jc w:val="center"/>
              <w:rPr>
                <w:rFonts w:ascii="Times New Roman" w:eastAsiaTheme="minorHAnsi" w:hAnsi="Times New Roman"/>
                <w:b/>
                <w:sz w:val="24"/>
                <w:szCs w:val="24"/>
              </w:rPr>
            </w:pPr>
          </w:p>
        </w:tc>
      </w:tr>
      <w:tr w:rsidR="00126E9B" w:rsidRPr="00126E9B" w:rsidTr="00113C0F">
        <w:tc>
          <w:tcPr>
            <w:tcW w:w="8996" w:type="dxa"/>
            <w:gridSpan w:val="5"/>
            <w:tcBorders>
              <w:left w:val="double" w:sz="4" w:space="0" w:color="auto"/>
              <w:right w:val="double" w:sz="4" w:space="0" w:color="auto"/>
            </w:tcBorders>
          </w:tcPr>
          <w:p w:rsidR="00126E9B" w:rsidRPr="00126E9B" w:rsidRDefault="00126E9B" w:rsidP="00126E9B">
            <w:pPr>
              <w:rPr>
                <w:rFonts w:ascii="Times New Roman" w:eastAsiaTheme="minorHAnsi" w:hAnsi="Times New Roman"/>
                <w:sz w:val="24"/>
                <w:szCs w:val="24"/>
                <w:lang w:val="sr-Cyrl-RS"/>
              </w:rPr>
            </w:pPr>
            <w:r w:rsidRPr="00126E9B">
              <w:rPr>
                <w:rFonts w:ascii="Times New Roman" w:eastAsiaTheme="minorHAnsi" w:hAnsi="Times New Roman"/>
                <w:sz w:val="24"/>
                <w:szCs w:val="24"/>
              </w:rPr>
              <w:t>Координатор:</w:t>
            </w:r>
            <w:r w:rsidRPr="00126E9B">
              <w:rPr>
                <w:rFonts w:ascii="Times New Roman" w:eastAsiaTheme="minorHAnsi" w:hAnsi="Times New Roman"/>
                <w:sz w:val="24"/>
                <w:szCs w:val="24"/>
                <w:lang w:val="sr-Cyrl-RS"/>
              </w:rPr>
              <w:t xml:space="preserve"> Давор Дулић</w:t>
            </w:r>
          </w:p>
        </w:tc>
      </w:tr>
      <w:tr w:rsidR="00126E9B" w:rsidRPr="00126E9B" w:rsidTr="00113C0F">
        <w:tc>
          <w:tcPr>
            <w:tcW w:w="8996" w:type="dxa"/>
            <w:gridSpan w:val="5"/>
            <w:tcBorders>
              <w:left w:val="double" w:sz="4" w:space="0" w:color="auto"/>
              <w:right w:val="double" w:sz="4" w:space="0" w:color="auto"/>
            </w:tcBorders>
          </w:tcPr>
          <w:p w:rsidR="00126E9B" w:rsidRPr="00126E9B" w:rsidRDefault="00126E9B" w:rsidP="00126E9B">
            <w:pPr>
              <w:rPr>
                <w:rFonts w:ascii="Times New Roman" w:eastAsiaTheme="minorHAnsi" w:hAnsi="Times New Roman"/>
                <w:sz w:val="24"/>
                <w:szCs w:val="24"/>
                <w:lang w:val="sr-Cyrl-RS"/>
              </w:rPr>
            </w:pPr>
            <w:r w:rsidRPr="00126E9B">
              <w:rPr>
                <w:rFonts w:ascii="Times New Roman" w:eastAsiaTheme="minorHAnsi" w:hAnsi="Times New Roman"/>
                <w:sz w:val="24"/>
                <w:szCs w:val="24"/>
              </w:rPr>
              <w:t>Чланови:</w:t>
            </w:r>
            <w:r w:rsidRPr="00126E9B">
              <w:rPr>
                <w:rFonts w:ascii="Times New Roman" w:eastAsiaTheme="minorHAnsi" w:hAnsi="Times New Roman"/>
                <w:sz w:val="24"/>
                <w:szCs w:val="24"/>
                <w:lang w:val="sr-Cyrl-RS"/>
              </w:rPr>
              <w:t xml:space="preserve"> </w:t>
            </w:r>
            <w:r w:rsidRPr="00126E9B">
              <w:rPr>
                <w:rFonts w:ascii="Times New Roman" w:eastAsiaTheme="minorHAnsi" w:hAnsi="Times New Roman" w:cstheme="minorBidi"/>
                <w:sz w:val="24"/>
                <w:szCs w:val="24"/>
                <w:lang w:val="sr-Cyrl-CS"/>
              </w:rPr>
              <w:t>Бабовић Немања, Рађеновић Милан</w:t>
            </w:r>
          </w:p>
        </w:tc>
      </w:tr>
      <w:tr w:rsidR="00126E9B" w:rsidRPr="00126E9B" w:rsidTr="00113C0F">
        <w:tc>
          <w:tcPr>
            <w:tcW w:w="8996" w:type="dxa"/>
            <w:gridSpan w:val="5"/>
            <w:tcBorders>
              <w:left w:val="double" w:sz="4" w:space="0" w:color="auto"/>
              <w:right w:val="double" w:sz="4" w:space="0" w:color="auto"/>
            </w:tcBorders>
          </w:tcPr>
          <w:p w:rsidR="00126E9B" w:rsidRPr="00126E9B" w:rsidRDefault="00126E9B" w:rsidP="00126E9B">
            <w:pPr>
              <w:rPr>
                <w:rFonts w:ascii="Times New Roman" w:eastAsiaTheme="minorHAnsi" w:hAnsi="Times New Roman"/>
                <w:sz w:val="24"/>
                <w:szCs w:val="24"/>
                <w:lang w:val="sr-Cyrl-RS"/>
              </w:rPr>
            </w:pPr>
            <w:r w:rsidRPr="00126E9B">
              <w:rPr>
                <w:rFonts w:ascii="Times New Roman" w:eastAsiaTheme="minorHAnsi" w:hAnsi="Times New Roman"/>
                <w:sz w:val="24"/>
                <w:szCs w:val="24"/>
              </w:rPr>
              <w:t>Број планираних састанака:</w:t>
            </w:r>
            <w:r w:rsidRPr="00126E9B">
              <w:rPr>
                <w:rFonts w:ascii="Times New Roman" w:eastAsiaTheme="minorHAnsi" w:hAnsi="Times New Roman"/>
                <w:sz w:val="24"/>
                <w:szCs w:val="24"/>
                <w:lang w:val="sr-Cyrl-RS"/>
              </w:rPr>
              <w:t xml:space="preserve"> 6</w:t>
            </w:r>
          </w:p>
          <w:p w:rsidR="00126E9B" w:rsidRPr="00126E9B" w:rsidRDefault="00126E9B" w:rsidP="00126E9B">
            <w:pPr>
              <w:rPr>
                <w:rFonts w:ascii="Times New Roman" w:eastAsiaTheme="minorHAnsi" w:hAnsi="Times New Roman"/>
                <w:sz w:val="24"/>
                <w:szCs w:val="24"/>
                <w:lang w:val="sr-Cyrl-RS"/>
              </w:rPr>
            </w:pPr>
            <w:r w:rsidRPr="00126E9B">
              <w:rPr>
                <w:rFonts w:ascii="Times New Roman" w:eastAsiaTheme="minorHAnsi" w:hAnsi="Times New Roman"/>
                <w:sz w:val="24"/>
                <w:szCs w:val="24"/>
              </w:rPr>
              <w:t>Број одржаних састанака:</w:t>
            </w:r>
            <w:r w:rsidRPr="00126E9B">
              <w:rPr>
                <w:rFonts w:ascii="Times New Roman" w:eastAsiaTheme="minorHAnsi" w:hAnsi="Times New Roman"/>
                <w:sz w:val="24"/>
                <w:szCs w:val="24"/>
                <w:lang w:val="sr-Cyrl-RS"/>
              </w:rPr>
              <w:t xml:space="preserve"> 5</w:t>
            </w:r>
          </w:p>
        </w:tc>
      </w:tr>
      <w:tr w:rsidR="00126E9B" w:rsidRPr="00126E9B" w:rsidTr="00113C0F">
        <w:tc>
          <w:tcPr>
            <w:tcW w:w="1799" w:type="dxa"/>
            <w:tcBorders>
              <w:left w:val="double" w:sz="4" w:space="0" w:color="auto"/>
            </w:tcBorders>
          </w:tcPr>
          <w:p w:rsidR="00126E9B" w:rsidRPr="00126E9B" w:rsidRDefault="00126E9B" w:rsidP="00126E9B">
            <w:pPr>
              <w:jc w:val="center"/>
              <w:rPr>
                <w:rFonts w:ascii="Times New Roman" w:eastAsiaTheme="minorHAnsi" w:hAnsi="Times New Roman"/>
                <w:sz w:val="24"/>
                <w:szCs w:val="24"/>
              </w:rPr>
            </w:pPr>
            <w:r w:rsidRPr="00126E9B">
              <w:rPr>
                <w:rFonts w:ascii="Times New Roman" w:eastAsiaTheme="minorHAnsi" w:hAnsi="Times New Roman"/>
                <w:sz w:val="24"/>
                <w:szCs w:val="24"/>
              </w:rPr>
              <w:t>Активност</w:t>
            </w:r>
          </w:p>
        </w:tc>
        <w:tc>
          <w:tcPr>
            <w:tcW w:w="1799" w:type="dxa"/>
          </w:tcPr>
          <w:p w:rsidR="00126E9B" w:rsidRPr="00126E9B" w:rsidRDefault="00126E9B" w:rsidP="00126E9B">
            <w:pPr>
              <w:jc w:val="center"/>
              <w:rPr>
                <w:rFonts w:ascii="Times New Roman" w:eastAsiaTheme="minorHAnsi" w:hAnsi="Times New Roman"/>
                <w:sz w:val="24"/>
                <w:szCs w:val="24"/>
              </w:rPr>
            </w:pPr>
            <w:r w:rsidRPr="00126E9B">
              <w:rPr>
                <w:rFonts w:ascii="Times New Roman" w:eastAsiaTheme="minorHAnsi" w:hAnsi="Times New Roman"/>
                <w:sz w:val="24"/>
                <w:szCs w:val="24"/>
              </w:rPr>
              <w:t>Носиоци</w:t>
            </w:r>
          </w:p>
        </w:tc>
        <w:tc>
          <w:tcPr>
            <w:tcW w:w="1799" w:type="dxa"/>
          </w:tcPr>
          <w:p w:rsidR="00126E9B" w:rsidRPr="00126E9B" w:rsidRDefault="00126E9B" w:rsidP="00126E9B">
            <w:pPr>
              <w:jc w:val="center"/>
              <w:rPr>
                <w:rFonts w:ascii="Times New Roman" w:eastAsiaTheme="minorHAnsi" w:hAnsi="Times New Roman"/>
                <w:sz w:val="24"/>
                <w:szCs w:val="24"/>
              </w:rPr>
            </w:pPr>
            <w:r w:rsidRPr="00126E9B">
              <w:rPr>
                <w:rFonts w:ascii="Times New Roman" w:eastAsiaTheme="minorHAnsi" w:hAnsi="Times New Roman"/>
                <w:sz w:val="24"/>
                <w:szCs w:val="24"/>
              </w:rPr>
              <w:t>Време реализације</w:t>
            </w:r>
          </w:p>
        </w:tc>
        <w:tc>
          <w:tcPr>
            <w:tcW w:w="1799" w:type="dxa"/>
          </w:tcPr>
          <w:p w:rsidR="00126E9B" w:rsidRPr="00126E9B" w:rsidRDefault="00126E9B" w:rsidP="00126E9B">
            <w:pPr>
              <w:jc w:val="center"/>
              <w:rPr>
                <w:rFonts w:ascii="Times New Roman" w:eastAsiaTheme="minorHAnsi" w:hAnsi="Times New Roman"/>
                <w:sz w:val="24"/>
                <w:szCs w:val="24"/>
              </w:rPr>
            </w:pPr>
            <w:r w:rsidRPr="00126E9B">
              <w:rPr>
                <w:rFonts w:ascii="Times New Roman" w:eastAsiaTheme="minorHAnsi" w:hAnsi="Times New Roman"/>
                <w:sz w:val="24"/>
                <w:szCs w:val="24"/>
              </w:rPr>
              <w:t>Начин</w:t>
            </w:r>
          </w:p>
        </w:tc>
        <w:tc>
          <w:tcPr>
            <w:tcW w:w="1800" w:type="dxa"/>
            <w:tcBorders>
              <w:right w:val="double" w:sz="4" w:space="0" w:color="auto"/>
            </w:tcBorders>
          </w:tcPr>
          <w:p w:rsidR="00126E9B" w:rsidRPr="00126E9B" w:rsidRDefault="00126E9B" w:rsidP="00126E9B">
            <w:pPr>
              <w:jc w:val="center"/>
              <w:rPr>
                <w:rFonts w:ascii="Times New Roman" w:eastAsiaTheme="minorHAnsi" w:hAnsi="Times New Roman"/>
                <w:sz w:val="24"/>
                <w:szCs w:val="24"/>
              </w:rPr>
            </w:pPr>
            <w:r w:rsidRPr="00126E9B">
              <w:rPr>
                <w:rFonts w:ascii="Times New Roman" w:eastAsiaTheme="minorHAnsi" w:hAnsi="Times New Roman"/>
                <w:sz w:val="24"/>
                <w:szCs w:val="24"/>
              </w:rPr>
              <w:t>Евалуација</w:t>
            </w:r>
          </w:p>
        </w:tc>
      </w:tr>
      <w:tr w:rsidR="00126E9B" w:rsidRPr="00126E9B" w:rsidTr="00113C0F">
        <w:tc>
          <w:tcPr>
            <w:tcW w:w="1799" w:type="dxa"/>
            <w:tcBorders>
              <w:left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Latn-RS" w:eastAsia="en-GB"/>
              </w:rPr>
              <w:t>O</w:t>
            </w:r>
            <w:r w:rsidRPr="00126E9B">
              <w:rPr>
                <w:rFonts w:ascii="Times New Roman" w:eastAsiaTheme="minorHAnsi" w:hAnsi="Times New Roman" w:cstheme="minorBidi"/>
                <w:color w:val="000000"/>
                <w:sz w:val="24"/>
                <w:szCs w:val="24"/>
                <w:lang w:val="sr-Cyrl-CS" w:eastAsia="en-GB"/>
              </w:rPr>
              <w:t>пштинско спортско такмичење основних школа: Стони тенис</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Бабовић Немања</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en-US"/>
              </w:rPr>
            </w:pPr>
            <w:r w:rsidRPr="00126E9B">
              <w:rPr>
                <w:rFonts w:ascii="Times New Roman" w:eastAsiaTheme="minorHAnsi" w:hAnsi="Times New Roman" w:cstheme="minorBidi"/>
                <w:color w:val="000000"/>
                <w:sz w:val="24"/>
                <w:szCs w:val="24"/>
                <w:lang w:val="sr-Cyrl-CS" w:eastAsia="en-GB"/>
              </w:rPr>
              <w:t>октобар</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такмичење, учествовање наших ученика на такмичењу у хали спортова</w:t>
            </w:r>
          </w:p>
        </w:tc>
        <w:tc>
          <w:tcPr>
            <w:tcW w:w="1800" w:type="dxa"/>
            <w:tcBorders>
              <w:top w:val="single" w:sz="4" w:space="0" w:color="auto"/>
              <w:left w:val="sing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RS"/>
              </w:rPr>
            </w:pPr>
            <w:r w:rsidRPr="00126E9B">
              <w:rPr>
                <w:rFonts w:ascii="Times New Roman" w:eastAsiaTheme="minorHAnsi" w:hAnsi="Times New Roman" w:cstheme="minorBidi"/>
                <w:sz w:val="24"/>
                <w:szCs w:val="24"/>
                <w:lang w:val="sr-Cyrl-RS"/>
              </w:rPr>
              <w:t>Нисмо учествовали</w:t>
            </w:r>
          </w:p>
        </w:tc>
      </w:tr>
      <w:tr w:rsidR="00126E9B" w:rsidRPr="00126E9B" w:rsidTr="00113C0F">
        <w:tc>
          <w:tcPr>
            <w:tcW w:w="1799" w:type="dxa"/>
            <w:tcBorders>
              <w:left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Cyrl-CS" w:eastAsia="en-GB"/>
              </w:rPr>
              <w:t>Oпштинско спортско такмичење основних школа: атлетика</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Бабовић Немања</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color w:val="000000"/>
                <w:sz w:val="24"/>
                <w:szCs w:val="24"/>
                <w:lang w:val="sr-Cyrl-CS" w:eastAsia="en-GB"/>
              </w:rPr>
            </w:pPr>
            <w:r w:rsidRPr="00126E9B">
              <w:rPr>
                <w:rFonts w:ascii="Times New Roman" w:eastAsiaTheme="minorHAnsi" w:hAnsi="Times New Roman" w:cstheme="minorBidi"/>
                <w:color w:val="000000"/>
                <w:sz w:val="24"/>
                <w:szCs w:val="24"/>
                <w:lang w:val="sr-Cyrl-CS" w:eastAsia="en-GB"/>
              </w:rPr>
              <w:t>октобар</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такмичење, учествовање наших ученика на такмичењу на гр</w:t>
            </w:r>
            <w:r w:rsidRPr="00126E9B">
              <w:rPr>
                <w:rFonts w:ascii="Times New Roman" w:eastAsiaTheme="minorHAnsi" w:hAnsi="Times New Roman" w:cstheme="minorBidi"/>
                <w:sz w:val="24"/>
                <w:szCs w:val="24"/>
                <w:lang w:val="sr-Latn-RS"/>
              </w:rPr>
              <w:t>a</w:t>
            </w:r>
            <w:r w:rsidRPr="00126E9B">
              <w:rPr>
                <w:rFonts w:ascii="Times New Roman" w:eastAsiaTheme="minorHAnsi" w:hAnsi="Times New Roman" w:cstheme="minorBidi"/>
                <w:sz w:val="24"/>
                <w:szCs w:val="24"/>
                <w:lang w:val="sr-Cyrl-CS"/>
              </w:rPr>
              <w:t>дском стадиону</w:t>
            </w:r>
          </w:p>
        </w:tc>
        <w:tc>
          <w:tcPr>
            <w:tcW w:w="1800" w:type="dxa"/>
            <w:tcBorders>
              <w:top w:val="single" w:sz="4" w:space="0" w:color="auto"/>
              <w:left w:val="sing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en-US"/>
              </w:rPr>
              <w:t>Ученици су остварили успешне резултате</w:t>
            </w:r>
          </w:p>
        </w:tc>
      </w:tr>
      <w:tr w:rsidR="00126E9B" w:rsidRPr="00126E9B" w:rsidTr="00113C0F">
        <w:tc>
          <w:tcPr>
            <w:tcW w:w="1799" w:type="dxa"/>
            <w:tcBorders>
              <w:left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Cyrl-RS" w:eastAsia="en-GB"/>
              </w:rPr>
              <w:t>С</w:t>
            </w:r>
            <w:r w:rsidRPr="00126E9B">
              <w:rPr>
                <w:rFonts w:ascii="Times New Roman" w:eastAsiaTheme="minorHAnsi" w:hAnsi="Times New Roman" w:cstheme="minorBidi"/>
                <w:color w:val="000000"/>
                <w:sz w:val="24"/>
                <w:szCs w:val="24"/>
                <w:lang w:val="sr-Cyrl-CS" w:eastAsia="en-GB"/>
              </w:rPr>
              <w:t>портски дан</w:t>
            </w:r>
          </w:p>
          <w:p w:rsidR="00126E9B" w:rsidRPr="00126E9B" w:rsidRDefault="00126E9B" w:rsidP="00126E9B">
            <w:pPr>
              <w:rPr>
                <w:rFonts w:ascii="Times New Roman" w:eastAsiaTheme="minorHAnsi" w:hAnsi="Times New Roman"/>
                <w:sz w:val="24"/>
                <w:szCs w:val="24"/>
              </w:rPr>
            </w:pP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наставници физичког васпитања</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color w:val="000000"/>
                <w:sz w:val="24"/>
                <w:szCs w:val="24"/>
                <w:lang w:val="sr-Cyrl-CS" w:eastAsia="en-GB"/>
              </w:rPr>
            </w:pPr>
            <w:r w:rsidRPr="00126E9B">
              <w:rPr>
                <w:rFonts w:ascii="Times New Roman" w:eastAsiaTheme="minorHAnsi" w:hAnsi="Times New Roman" w:cstheme="minorBidi"/>
                <w:color w:val="000000"/>
                <w:sz w:val="24"/>
                <w:szCs w:val="24"/>
                <w:lang w:val="sr-Cyrl-CS" w:eastAsia="en-GB"/>
              </w:rPr>
              <w:t>децембар</w:t>
            </w:r>
          </w:p>
        </w:tc>
        <w:tc>
          <w:tcPr>
            <w:tcW w:w="1799" w:type="dxa"/>
            <w:tcBorders>
              <w:top w:val="single" w:sz="4" w:space="0" w:color="auto"/>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такмичење у спортским играма, штафетним играма и полигонима</w:t>
            </w:r>
          </w:p>
        </w:tc>
        <w:tc>
          <w:tcPr>
            <w:tcW w:w="1800" w:type="dxa"/>
            <w:tcBorders>
              <w:top w:val="single" w:sz="4" w:space="0" w:color="auto"/>
              <w:left w:val="sing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На такмичењу су учествовали сви ученици</w:t>
            </w:r>
          </w:p>
        </w:tc>
      </w:tr>
      <w:tr w:rsidR="00126E9B" w:rsidRPr="00126E9B" w:rsidTr="00113C0F">
        <w:tc>
          <w:tcPr>
            <w:tcW w:w="1799" w:type="dxa"/>
            <w:tcBorders>
              <w:left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Cyrl-CS" w:eastAsia="en-GB"/>
              </w:rPr>
              <w:t>Недеља спорта</w:t>
            </w:r>
          </w:p>
          <w:p w:rsidR="00126E9B" w:rsidRPr="00126E9B" w:rsidRDefault="00126E9B" w:rsidP="00126E9B">
            <w:pPr>
              <w:rPr>
                <w:rFonts w:ascii="Times New Roman" w:eastAsiaTheme="minorHAnsi" w:hAnsi="Times New Roman"/>
                <w:sz w:val="24"/>
                <w:szCs w:val="24"/>
              </w:rPr>
            </w:pP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Рађеновић Милан</w:t>
            </w: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en-US"/>
              </w:rPr>
            </w:pPr>
            <w:r w:rsidRPr="00126E9B">
              <w:rPr>
                <w:rFonts w:ascii="Times New Roman" w:eastAsiaTheme="minorHAnsi" w:hAnsi="Times New Roman" w:cstheme="minorBidi"/>
                <w:color w:val="000000"/>
                <w:sz w:val="24"/>
                <w:szCs w:val="24"/>
                <w:lang w:val="sr-Cyrl-CS" w:eastAsia="en-GB"/>
              </w:rPr>
              <w:t>март</w:t>
            </w: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утакмица између ученика и наставника у просторијама школе</w:t>
            </w:r>
          </w:p>
        </w:tc>
        <w:tc>
          <w:tcPr>
            <w:tcW w:w="1800" w:type="dxa"/>
            <w:tcBorders>
              <w:left w:val="sing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Одржана је недеља спорта на нивоу школе</w:t>
            </w:r>
          </w:p>
        </w:tc>
      </w:tr>
      <w:tr w:rsidR="00126E9B" w:rsidRPr="00126E9B" w:rsidTr="00113C0F">
        <w:tc>
          <w:tcPr>
            <w:tcW w:w="1799" w:type="dxa"/>
            <w:tcBorders>
              <w:left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Cyrl-CS" w:eastAsia="en-GB"/>
              </w:rPr>
              <w:t>Покрајинско такмичење специјалних школа</w:t>
            </w:r>
          </w:p>
          <w:p w:rsidR="00126E9B" w:rsidRPr="00126E9B" w:rsidRDefault="00126E9B" w:rsidP="00126E9B">
            <w:pPr>
              <w:rPr>
                <w:rFonts w:ascii="Times New Roman" w:eastAsiaTheme="minorHAnsi" w:hAnsi="Times New Roman"/>
                <w:sz w:val="24"/>
                <w:szCs w:val="24"/>
              </w:rPr>
            </w:pP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наставници физичког васпитања</w:t>
            </w: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color w:val="000000"/>
                <w:sz w:val="24"/>
                <w:szCs w:val="24"/>
                <w:lang w:val="sr-Cyrl-CS" w:eastAsia="en-GB"/>
              </w:rPr>
            </w:pPr>
            <w:r w:rsidRPr="00126E9B">
              <w:rPr>
                <w:rFonts w:ascii="Times New Roman" w:eastAsiaTheme="minorHAnsi" w:hAnsi="Times New Roman" w:cstheme="minorBidi"/>
                <w:color w:val="000000"/>
                <w:sz w:val="24"/>
                <w:szCs w:val="24"/>
                <w:lang w:val="sr-Cyrl-CS" w:eastAsia="en-GB"/>
              </w:rPr>
              <w:t>април</w:t>
            </w:r>
          </w:p>
        </w:tc>
        <w:tc>
          <w:tcPr>
            <w:tcW w:w="1799" w:type="dxa"/>
            <w:tcBorders>
              <w:left w:val="sing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 xml:space="preserve">такмичење, учествовање наших ученика на такмичењу </w:t>
            </w:r>
            <w:r w:rsidRPr="00126E9B">
              <w:rPr>
                <w:rFonts w:ascii="Times New Roman" w:eastAsiaTheme="minorHAnsi" w:hAnsi="Times New Roman" w:cstheme="minorBidi"/>
                <w:color w:val="000000"/>
                <w:sz w:val="24"/>
                <w:szCs w:val="24"/>
                <w:lang w:val="sr-Cyrl-CS" w:eastAsia="en-GB"/>
              </w:rPr>
              <w:t>у баскету, три на три, атлетици и стоном тенису</w:t>
            </w:r>
          </w:p>
        </w:tc>
        <w:tc>
          <w:tcPr>
            <w:tcW w:w="1800" w:type="dxa"/>
            <w:tcBorders>
              <w:left w:val="sing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RS"/>
              </w:rPr>
            </w:pPr>
            <w:r w:rsidRPr="00126E9B">
              <w:rPr>
                <w:rFonts w:ascii="Times New Roman" w:eastAsiaTheme="minorHAnsi" w:hAnsi="Times New Roman" w:cstheme="minorBidi"/>
                <w:sz w:val="24"/>
                <w:szCs w:val="24"/>
                <w:lang w:val="sr-Cyrl-RS"/>
              </w:rPr>
              <w:t>Нисмо уч</w:t>
            </w:r>
            <w:r w:rsidRPr="00126E9B">
              <w:rPr>
                <w:rFonts w:ascii="Times New Roman" w:eastAsiaTheme="minorHAnsi" w:hAnsi="Times New Roman" w:cstheme="minorBidi"/>
                <w:sz w:val="24"/>
                <w:szCs w:val="24"/>
                <w:lang w:val="sr-Latn-RS"/>
              </w:rPr>
              <w:t>e</w:t>
            </w:r>
            <w:r w:rsidRPr="00126E9B">
              <w:rPr>
                <w:rFonts w:ascii="Times New Roman" w:eastAsiaTheme="minorHAnsi" w:hAnsi="Times New Roman" w:cstheme="minorBidi"/>
                <w:sz w:val="24"/>
                <w:szCs w:val="24"/>
                <w:lang w:val="sr-Cyrl-RS"/>
              </w:rPr>
              <w:t xml:space="preserve">ствовали </w:t>
            </w:r>
          </w:p>
        </w:tc>
      </w:tr>
      <w:tr w:rsidR="00126E9B" w:rsidRPr="00126E9B" w:rsidTr="00113C0F">
        <w:tc>
          <w:tcPr>
            <w:tcW w:w="1799" w:type="dxa"/>
            <w:tcBorders>
              <w:left w:val="double" w:sz="4" w:space="0" w:color="auto"/>
              <w:bottom w:val="double" w:sz="4" w:space="0" w:color="auto"/>
            </w:tcBorders>
          </w:tcPr>
          <w:p w:rsidR="00126E9B" w:rsidRPr="00126E9B" w:rsidRDefault="00126E9B" w:rsidP="00126E9B">
            <w:pPr>
              <w:rPr>
                <w:rFonts w:ascii="Times New Roman" w:eastAsiaTheme="minorHAnsi" w:hAnsi="Times New Roman"/>
                <w:sz w:val="24"/>
                <w:szCs w:val="24"/>
              </w:rPr>
            </w:pPr>
            <w:r w:rsidRPr="00126E9B">
              <w:rPr>
                <w:rFonts w:ascii="Times New Roman" w:eastAsiaTheme="minorHAnsi" w:hAnsi="Times New Roman" w:cstheme="minorBidi"/>
                <w:color w:val="000000"/>
                <w:sz w:val="24"/>
                <w:szCs w:val="24"/>
                <w:lang w:val="sr-Cyrl-CS" w:eastAsia="en-GB"/>
              </w:rPr>
              <w:lastRenderedPageBreak/>
              <w:t>Спортски дан</w:t>
            </w:r>
          </w:p>
          <w:p w:rsidR="00126E9B" w:rsidRPr="00126E9B" w:rsidRDefault="00126E9B" w:rsidP="00126E9B">
            <w:pPr>
              <w:rPr>
                <w:rFonts w:ascii="Times New Roman" w:eastAsiaTheme="minorHAnsi" w:hAnsi="Times New Roman"/>
                <w:sz w:val="24"/>
                <w:szCs w:val="24"/>
              </w:rPr>
            </w:pPr>
          </w:p>
        </w:tc>
        <w:tc>
          <w:tcPr>
            <w:tcW w:w="1799" w:type="dxa"/>
            <w:tcBorders>
              <w:left w:val="single" w:sz="4" w:space="0" w:color="auto"/>
              <w:bottom w:val="doub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наставници физичког васпитања</w:t>
            </w:r>
          </w:p>
        </w:tc>
        <w:tc>
          <w:tcPr>
            <w:tcW w:w="1799" w:type="dxa"/>
            <w:tcBorders>
              <w:left w:val="single" w:sz="4" w:space="0" w:color="auto"/>
              <w:bottom w:val="doub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color w:val="000000"/>
                <w:sz w:val="24"/>
                <w:szCs w:val="24"/>
                <w:lang w:val="sr-Cyrl-CS" w:eastAsia="en-GB"/>
              </w:rPr>
            </w:pPr>
            <w:r w:rsidRPr="00126E9B">
              <w:rPr>
                <w:rFonts w:ascii="Times New Roman" w:eastAsiaTheme="minorHAnsi" w:hAnsi="Times New Roman" w:cstheme="minorBidi"/>
                <w:color w:val="000000"/>
                <w:sz w:val="24"/>
                <w:szCs w:val="24"/>
                <w:lang w:val="sr-Cyrl-CS" w:eastAsia="en-GB"/>
              </w:rPr>
              <w:t>јун</w:t>
            </w:r>
          </w:p>
        </w:tc>
        <w:tc>
          <w:tcPr>
            <w:tcW w:w="1799" w:type="dxa"/>
            <w:tcBorders>
              <w:left w:val="single" w:sz="4" w:space="0" w:color="auto"/>
              <w:bottom w:val="double" w:sz="4" w:space="0" w:color="auto"/>
              <w:right w:val="sing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такмичење у спортским играма, штафетним играма и полигонима</w:t>
            </w:r>
          </w:p>
        </w:tc>
        <w:tc>
          <w:tcPr>
            <w:tcW w:w="1800" w:type="dxa"/>
            <w:tcBorders>
              <w:left w:val="single" w:sz="4" w:space="0" w:color="auto"/>
              <w:bottom w:val="double" w:sz="4" w:space="0" w:color="auto"/>
              <w:right w:val="double" w:sz="4" w:space="0" w:color="auto"/>
            </w:tcBorders>
          </w:tcPr>
          <w:p w:rsidR="00126E9B" w:rsidRPr="00126E9B" w:rsidRDefault="00126E9B" w:rsidP="00126E9B">
            <w:pPr>
              <w:spacing w:line="276" w:lineRule="auto"/>
              <w:rPr>
                <w:rFonts w:ascii="Times New Roman" w:eastAsiaTheme="minorHAnsi" w:hAnsi="Times New Roman" w:cstheme="minorBidi"/>
                <w:sz w:val="24"/>
                <w:szCs w:val="24"/>
                <w:lang w:val="sr-Cyrl-CS"/>
              </w:rPr>
            </w:pPr>
            <w:r w:rsidRPr="00126E9B">
              <w:rPr>
                <w:rFonts w:ascii="Times New Roman" w:eastAsiaTheme="minorHAnsi" w:hAnsi="Times New Roman" w:cstheme="minorBidi"/>
                <w:sz w:val="24"/>
                <w:szCs w:val="24"/>
                <w:lang w:val="sr-Cyrl-CS"/>
              </w:rPr>
              <w:t>Излет на Прозивку у ком су учествовали ученици основне школе</w:t>
            </w:r>
          </w:p>
        </w:tc>
      </w:tr>
    </w:tbl>
    <w:p w:rsidR="00CD079A" w:rsidRPr="00CD079A" w:rsidRDefault="00CD079A" w:rsidP="00CD079A">
      <w:pPr>
        <w:rPr>
          <w:rFonts w:ascii="Times New Roman" w:hAnsi="Times New Roman"/>
          <w:sz w:val="24"/>
          <w:szCs w:val="24"/>
        </w:rPr>
      </w:pPr>
    </w:p>
    <w:p w:rsidR="009F7249" w:rsidRDefault="009F7249" w:rsidP="009F7249">
      <w:pPr>
        <w:pStyle w:val="Heading1"/>
        <w:jc w:val="center"/>
        <w:rPr>
          <w:rFonts w:ascii="Times New Roman" w:hAnsi="Times New Roman"/>
          <w:sz w:val="28"/>
          <w:szCs w:val="28"/>
          <w:lang w:val="sr-Cyrl-CS"/>
        </w:rPr>
      </w:pPr>
      <w:bookmarkStart w:id="274" w:name="_Toc82602993"/>
      <w:bookmarkStart w:id="275" w:name="_Toc113878959"/>
      <w:bookmarkStart w:id="276" w:name="_Toc145508777"/>
      <w:bookmarkStart w:id="277" w:name="_Toc176862260"/>
      <w:r w:rsidRPr="001106CF">
        <w:rPr>
          <w:rFonts w:ascii="Times New Roman" w:hAnsi="Times New Roman"/>
          <w:sz w:val="28"/>
          <w:szCs w:val="28"/>
          <w:lang w:val="sr-Cyrl-CS"/>
        </w:rPr>
        <w:t>ИЗВЕШТАЈ О РЕАЛИЗАЦИЈИ ПЛАНА КУЛТУРНЕ И ЈАВНЕ ДЕЛАТНОСТИ</w:t>
      </w:r>
      <w:bookmarkEnd w:id="274"/>
      <w:bookmarkEnd w:id="275"/>
      <w:bookmarkEnd w:id="276"/>
      <w:bookmarkEnd w:id="277"/>
    </w:p>
    <w:p w:rsidR="009F7249" w:rsidRDefault="009F7249" w:rsidP="009F7249">
      <w:pPr>
        <w:jc w:val="both"/>
        <w:rPr>
          <w:rFonts w:ascii="Times New Roman" w:hAnsi="Times New Roman"/>
          <w:sz w:val="24"/>
          <w:szCs w:val="24"/>
        </w:rPr>
      </w:pPr>
      <w:r>
        <w:rPr>
          <w:rFonts w:ascii="Times New Roman" w:hAnsi="Times New Roman"/>
          <w:sz w:val="24"/>
          <w:szCs w:val="24"/>
        </w:rPr>
        <w:t>План културних и јавних делатности је реализован по планираним активностима. Ученици су учешћем на различитим манифестацијама, приредбама, дешавањима показали своја интересовања и таленте. Својим учешћем промовисали су нашу школу, скренули су пажњу на важне датуме за школу и ученике и утицали на ублажавање друштвених баријера.</w:t>
      </w:r>
    </w:p>
    <w:p w:rsidR="009F7249" w:rsidRDefault="009F7249" w:rsidP="00C45A34">
      <w:pPr>
        <w:pStyle w:val="ListParagraph"/>
        <w:numPr>
          <w:ilvl w:val="0"/>
          <w:numId w:val="23"/>
        </w:numPr>
        <w:jc w:val="both"/>
        <w:rPr>
          <w:rFonts w:ascii="Times New Roman" w:hAnsi="Times New Roman" w:cs="Times New Roman"/>
          <w:sz w:val="24"/>
          <w:szCs w:val="24"/>
        </w:rPr>
      </w:pPr>
      <w:r w:rsidRPr="009D0040">
        <w:rPr>
          <w:rFonts w:ascii="Times New Roman" w:hAnsi="Times New Roman" w:cs="Times New Roman"/>
          <w:sz w:val="24"/>
          <w:szCs w:val="24"/>
        </w:rPr>
        <w:t>Културне манифестације и активности у школи и ван ње:</w:t>
      </w:r>
    </w:p>
    <w:p w:rsidR="009F7249" w:rsidRPr="00791C61" w:rsidRDefault="009F7249" w:rsidP="00C45A3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Дан српског јединства, слободе и националне заставе ( 15.септембар). </w:t>
      </w:r>
    </w:p>
    <w:p w:rsidR="009F7249" w:rsidRDefault="009F7249" w:rsidP="00C45A34">
      <w:pPr>
        <w:pStyle w:val="ListParagraph"/>
        <w:numPr>
          <w:ilvl w:val="0"/>
          <w:numId w:val="24"/>
        </w:numPr>
        <w:jc w:val="both"/>
        <w:rPr>
          <w:rFonts w:ascii="Times New Roman" w:hAnsi="Times New Roman" w:cs="Times New Roman"/>
          <w:sz w:val="24"/>
          <w:szCs w:val="24"/>
        </w:rPr>
      </w:pPr>
      <w:r w:rsidRPr="009D0040">
        <w:rPr>
          <w:rFonts w:ascii="Times New Roman" w:hAnsi="Times New Roman" w:cs="Times New Roman"/>
          <w:sz w:val="24"/>
          <w:szCs w:val="24"/>
        </w:rPr>
        <w:t>,</w:t>
      </w:r>
      <w:r>
        <w:rPr>
          <w:rFonts w:ascii="Times New Roman" w:hAnsi="Times New Roman" w:cs="Times New Roman"/>
          <w:sz w:val="24"/>
          <w:szCs w:val="24"/>
        </w:rPr>
        <w:t>,</w:t>
      </w:r>
      <w:r w:rsidRPr="009D0040">
        <w:rPr>
          <w:rFonts w:ascii="Times New Roman" w:hAnsi="Times New Roman" w:cs="Times New Roman"/>
          <w:sz w:val="24"/>
          <w:szCs w:val="24"/>
        </w:rPr>
        <w:t xml:space="preserve"> Сунчана јесен“ посвећена нашим старијим суграђанима Месне заједнице</w:t>
      </w:r>
    </w:p>
    <w:p w:rsidR="009F7249" w:rsidRPr="006753F3" w:rsidRDefault="009F7249" w:rsidP="009F7249">
      <w:pPr>
        <w:pStyle w:val="ListParagraph"/>
        <w:jc w:val="both"/>
        <w:rPr>
          <w:rFonts w:ascii="Times New Roman" w:hAnsi="Times New Roman" w:cs="Times New Roman"/>
          <w:sz w:val="24"/>
          <w:szCs w:val="24"/>
        </w:rPr>
      </w:pPr>
      <w:r w:rsidRPr="009D0040">
        <w:rPr>
          <w:rFonts w:ascii="Times New Roman" w:hAnsi="Times New Roman" w:cs="Times New Roman"/>
          <w:sz w:val="24"/>
          <w:szCs w:val="24"/>
        </w:rPr>
        <w:t xml:space="preserve"> ,, Центар 3“</w:t>
      </w:r>
      <w:r>
        <w:rPr>
          <w:rFonts w:ascii="Times New Roman" w:hAnsi="Times New Roman" w:cs="Times New Roman"/>
          <w:sz w:val="24"/>
          <w:szCs w:val="24"/>
        </w:rPr>
        <w:t xml:space="preserve"> . </w:t>
      </w:r>
      <w:r w:rsidRPr="006753F3">
        <w:rPr>
          <w:rFonts w:ascii="Times New Roman" w:hAnsi="Times New Roman" w:cs="Times New Roman"/>
          <w:sz w:val="24"/>
          <w:szCs w:val="24"/>
        </w:rPr>
        <w:t>Ученици продуженог боравка су предали дечије радове и поклоне председнику месне заједнице.</w:t>
      </w:r>
    </w:p>
    <w:p w:rsidR="009F7249" w:rsidRPr="00562BBA"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Запорка“ – рецитаторско такмичење на мађарском језику у Фекетићу</w:t>
      </w:r>
      <w:r w:rsidRPr="00562BBA">
        <w:rPr>
          <w:rFonts w:ascii="Times New Roman" w:hAnsi="Times New Roman" w:cs="Times New Roman"/>
          <w:sz w:val="24"/>
          <w:szCs w:val="24"/>
        </w:rPr>
        <w:t xml:space="preserve"> </w:t>
      </w:r>
    </w:p>
    <w:p w:rsidR="009F7249" w:rsidRPr="00562BBA"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Дан Луце (13. децембар) – рецитаторска секција ученика средње школе на мађарском језику. Представљен је обичај божићног круга публици ученика средње школе и нижих разреда.</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Посета Дечјем позоришту ученика нижих, виших разреда и средње школе (22. децембар) . Новогодишња  представа је била двојезична.</w:t>
      </w:r>
    </w:p>
    <w:p w:rsidR="009F7249" w:rsidRPr="0002411A"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Светосавска академија ученика наше школе уз подршку хора</w:t>
      </w:r>
      <w:r>
        <w:rPr>
          <w:rFonts w:ascii="Times New Roman" w:hAnsi="Times New Roman" w:cs="Times New Roman"/>
          <w:sz w:val="24"/>
          <w:szCs w:val="24"/>
          <w:lang w:val="sr-Latn-RS"/>
        </w:rPr>
        <w:t>,, Femine vox“,</w:t>
      </w:r>
    </w:p>
    <w:p w:rsidR="009F7249" w:rsidRDefault="009F7249" w:rsidP="009F724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и пријатеља школе </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Маскенбал за ученике нижих разреда</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Радионице за 8. март – израда поклона</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Дан планете Земље – колаж активности, садња, едукативни материјали</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Ускршње радионице </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Свечани испраћај малих  матураната и ученика завршних разреда средње школе</w:t>
      </w:r>
    </w:p>
    <w:p w:rsidR="009F7249" w:rsidRDefault="009F7249" w:rsidP="00C45A3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Скретање пажње на важне датуме за школу и наше ученике:</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Дан особа са инвалидитетом обележен је у друштву вршњака из редовних школа уз дружење и игру ,, Играјмо се заједно“ Били смо домаћини дружења.</w:t>
      </w:r>
    </w:p>
    <w:p w:rsidR="009F7249" w:rsidRPr="003235DB"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Дан особа са дауновим синдромом, заједничка активност ученика наше школе и ученика ОШ ,,Соња Маринковић“. Били смо гости.</w:t>
      </w:r>
    </w:p>
    <w:p w:rsidR="009F7249" w:rsidRDefault="009F7249" w:rsidP="00C45A3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Развијање прихваћености у друштву:</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Дечја недеља  (2 - 6. октобра)– колаж активности  током радне недеље</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Међународни дан борбе против насиља над децом (19.новембар)</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Светски дан детета ( 20. новембар) – чланови плесне секције нижих разреда представили су кореографију песме ,, Деца су украс света“ </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Образовна репортажа РТС -а ,, У школу са осмехом“ (29 , 30 децембар)  </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lang w:val="sr-Latn-RS"/>
        </w:rPr>
        <w:lastRenderedPageBreak/>
        <w:t>Winterfest</w:t>
      </w:r>
      <w:r>
        <w:rPr>
          <w:rFonts w:ascii="Times New Roman" w:hAnsi="Times New Roman" w:cs="Times New Roman"/>
          <w:sz w:val="24"/>
          <w:szCs w:val="24"/>
        </w:rPr>
        <w:t>“ ( 19. децембар) – продајна изложба у центру града са ученичким радовима наших ученика средње школе.</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Новогодишњи базар у Новом Саду, продајна иложба радова наших ученика</w:t>
      </w: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Светски дан Рома ( 8.април) колаж активности за ученике виших разреда</w:t>
      </w:r>
    </w:p>
    <w:p w:rsidR="009F7249" w:rsidRPr="003235DB" w:rsidRDefault="009F7249" w:rsidP="009F7249">
      <w:pPr>
        <w:ind w:left="720"/>
        <w:rPr>
          <w:rFonts w:ascii="Times New Roman" w:hAnsi="Times New Roman"/>
          <w:sz w:val="24"/>
          <w:szCs w:val="24"/>
        </w:rPr>
      </w:pPr>
    </w:p>
    <w:p w:rsidR="009F7249" w:rsidRDefault="009F7249" w:rsidP="00C45A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Међународни дан породице  ( 15.мај) – заједничко дружење родитеља са својом децом. Била су отворена врата простора и кабинета у којима ученици имају третмане или бораве у њима. Биле су организоване заједничке радионице и приказани су дидактички материјали</w:t>
      </w:r>
    </w:p>
    <w:p w:rsidR="009F7249" w:rsidRDefault="009F7249" w:rsidP="00C45A3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Светски дан заштите животне средине – суграђанима у центру града смо поклањали зачинско биње из нашег зензорног врта у виду мањих или већих кесица чаја.</w:t>
      </w:r>
    </w:p>
    <w:p w:rsidR="009F7249" w:rsidRDefault="009F7249" w:rsidP="009F7249">
      <w:pPr>
        <w:jc w:val="both"/>
        <w:rPr>
          <w:rFonts w:ascii="Times New Roman" w:hAnsi="Times New Roman"/>
          <w:sz w:val="24"/>
          <w:szCs w:val="24"/>
        </w:rPr>
      </w:pPr>
      <w:r>
        <w:rPr>
          <w:rFonts w:ascii="Times New Roman" w:hAnsi="Times New Roman"/>
          <w:sz w:val="24"/>
          <w:szCs w:val="24"/>
        </w:rPr>
        <w:t>Ученици су у мањим групама или са својим разредним старешинама посећивали различите изложбе, дешавања у граду...</w:t>
      </w:r>
    </w:p>
    <w:p w:rsidR="009F7249" w:rsidRDefault="009F7249" w:rsidP="009F7249">
      <w:pPr>
        <w:jc w:val="both"/>
        <w:rPr>
          <w:rFonts w:ascii="Times New Roman" w:hAnsi="Times New Roman"/>
          <w:sz w:val="24"/>
          <w:szCs w:val="24"/>
        </w:rPr>
      </w:pPr>
    </w:p>
    <w:p w:rsidR="009F7249" w:rsidRDefault="009F7249" w:rsidP="009F7249">
      <w:pPr>
        <w:jc w:val="right"/>
        <w:rPr>
          <w:rFonts w:ascii="Times New Roman" w:hAnsi="Times New Roman"/>
          <w:sz w:val="24"/>
          <w:szCs w:val="24"/>
        </w:rPr>
      </w:pPr>
      <w:r>
        <w:rPr>
          <w:rFonts w:ascii="Times New Roman" w:hAnsi="Times New Roman"/>
          <w:sz w:val="24"/>
          <w:szCs w:val="24"/>
        </w:rPr>
        <w:t xml:space="preserve">                                                                             Андреја Авдаловић с.р.</w:t>
      </w:r>
    </w:p>
    <w:p w:rsidR="00CA15EA" w:rsidRPr="00D52707" w:rsidRDefault="00CA15EA" w:rsidP="009F7249">
      <w:pPr>
        <w:jc w:val="right"/>
        <w:rPr>
          <w:rFonts w:ascii="Times New Roman" w:hAnsi="Times New Roman"/>
          <w:sz w:val="24"/>
          <w:szCs w:val="24"/>
        </w:rPr>
      </w:pPr>
    </w:p>
    <w:p w:rsidR="00AC74EC" w:rsidRDefault="00AC74EC" w:rsidP="00AC74EC">
      <w:pPr>
        <w:pStyle w:val="Heading1"/>
        <w:jc w:val="center"/>
        <w:rPr>
          <w:rFonts w:ascii="Times New Roman" w:hAnsi="Times New Roman"/>
          <w:sz w:val="28"/>
          <w:szCs w:val="28"/>
          <w:lang w:val="sr-Cyrl-CS"/>
        </w:rPr>
      </w:pPr>
      <w:bookmarkStart w:id="278" w:name="_Toc82602994"/>
      <w:bookmarkStart w:id="279" w:name="_Toc113878960"/>
      <w:bookmarkStart w:id="280" w:name="_Toc145508778"/>
      <w:bookmarkStart w:id="281" w:name="_Toc176862261"/>
      <w:r w:rsidRPr="006C4F16">
        <w:rPr>
          <w:rFonts w:ascii="Times New Roman" w:hAnsi="Times New Roman"/>
          <w:sz w:val="28"/>
          <w:szCs w:val="28"/>
          <w:lang w:val="sr-Cyrl-CS"/>
        </w:rPr>
        <w:t>ИЗВЕШТАЈ О РЕАЛИЗАЦИЈИ ПЛАНА САРАДЊЕ СА ЈЕДИНИЦОМ ЛОКАЛНЕ САМОУПРАВЕ</w:t>
      </w:r>
      <w:bookmarkEnd w:id="278"/>
      <w:bookmarkEnd w:id="279"/>
      <w:bookmarkEnd w:id="280"/>
      <w:bookmarkEnd w:id="281"/>
    </w:p>
    <w:p w:rsidR="009F350D" w:rsidRDefault="009F350D" w:rsidP="009F350D">
      <w:pPr>
        <w:jc w:val="right"/>
        <w:rPr>
          <w:rFonts w:ascii="Times New Roman" w:hAnsi="Times New Roman"/>
          <w:sz w:val="24"/>
          <w:szCs w:val="24"/>
          <w:lang w:val="ru-RU"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068"/>
        <w:gridCol w:w="2174"/>
        <w:gridCol w:w="1838"/>
      </w:tblGrid>
      <w:tr w:rsidR="006C4F16" w:rsidRPr="003A7134" w:rsidTr="000E3F48">
        <w:trPr>
          <w:jc w:val="center"/>
        </w:trPr>
        <w:tc>
          <w:tcPr>
            <w:tcW w:w="9073" w:type="dxa"/>
            <w:gridSpan w:val="4"/>
            <w:tcBorders>
              <w:top w:val="double" w:sz="4" w:space="0" w:color="auto"/>
              <w:left w:val="double" w:sz="4" w:space="0" w:color="auto"/>
              <w:right w:val="double" w:sz="4" w:space="0" w:color="auto"/>
            </w:tcBorders>
            <w:shd w:val="clear" w:color="auto" w:fill="B8CCE4"/>
          </w:tcPr>
          <w:p w:rsidR="006C4F16" w:rsidRPr="007D7EF5" w:rsidRDefault="006C4F16" w:rsidP="000E3F48">
            <w:pPr>
              <w:rPr>
                <w:rFonts w:ascii="Times New Roman" w:hAnsi="Times New Roman"/>
                <w:b/>
                <w:sz w:val="24"/>
                <w:szCs w:val="24"/>
              </w:rPr>
            </w:pPr>
            <w:r w:rsidRPr="003A7134">
              <w:rPr>
                <w:rFonts w:ascii="Times New Roman" w:hAnsi="Times New Roman"/>
                <w:b/>
                <w:sz w:val="24"/>
                <w:szCs w:val="24"/>
              </w:rPr>
              <w:t>САРАДЊА С</w:t>
            </w:r>
            <w:r>
              <w:rPr>
                <w:rFonts w:ascii="Times New Roman" w:hAnsi="Times New Roman"/>
                <w:b/>
                <w:sz w:val="24"/>
                <w:szCs w:val="24"/>
              </w:rPr>
              <w:t xml:space="preserve">А ЈЕДИНИЦОМ ЛОКАЛНЕ САМОУПРАВЕ </w:t>
            </w:r>
          </w:p>
        </w:tc>
      </w:tr>
      <w:tr w:rsidR="006C4F16" w:rsidRPr="003A7134" w:rsidTr="000E3F48">
        <w:trPr>
          <w:jc w:val="center"/>
        </w:trPr>
        <w:tc>
          <w:tcPr>
            <w:tcW w:w="9073" w:type="dxa"/>
            <w:gridSpan w:val="4"/>
            <w:tcBorders>
              <w:left w:val="double" w:sz="4" w:space="0" w:color="auto"/>
              <w:right w:val="double" w:sz="4" w:space="0" w:color="auto"/>
            </w:tcBorders>
            <w:shd w:val="clear" w:color="auto" w:fill="B8CCE4"/>
          </w:tcPr>
          <w:p w:rsidR="006C4F16" w:rsidRPr="003A7134" w:rsidRDefault="006C4F16" w:rsidP="003442AF">
            <w:pPr>
              <w:jc w:val="center"/>
              <w:rPr>
                <w:rFonts w:ascii="Times New Roman" w:hAnsi="Times New Roman"/>
                <w:b/>
                <w:sz w:val="24"/>
                <w:szCs w:val="24"/>
              </w:rPr>
            </w:pPr>
            <w:r w:rsidRPr="003A7134">
              <w:rPr>
                <w:rFonts w:ascii="Times New Roman" w:hAnsi="Times New Roman"/>
                <w:b/>
                <w:sz w:val="24"/>
                <w:szCs w:val="24"/>
              </w:rPr>
              <w:t>Школска 202</w:t>
            </w:r>
            <w:r w:rsidR="003442AF">
              <w:rPr>
                <w:rFonts w:ascii="Times New Roman" w:hAnsi="Times New Roman"/>
                <w:b/>
                <w:sz w:val="24"/>
                <w:szCs w:val="24"/>
                <w:lang w:val="sr-Cyrl-RS"/>
              </w:rPr>
              <w:t>3</w:t>
            </w:r>
            <w:r w:rsidRPr="003A7134">
              <w:rPr>
                <w:rFonts w:ascii="Times New Roman" w:hAnsi="Times New Roman"/>
                <w:b/>
                <w:sz w:val="24"/>
                <w:szCs w:val="24"/>
              </w:rPr>
              <w:t>/2</w:t>
            </w:r>
            <w:r w:rsidR="003442AF">
              <w:rPr>
                <w:rFonts w:ascii="Times New Roman" w:hAnsi="Times New Roman"/>
                <w:b/>
                <w:sz w:val="24"/>
                <w:szCs w:val="24"/>
                <w:lang w:val="sr-Cyrl-RS"/>
              </w:rPr>
              <w:t>4</w:t>
            </w:r>
            <w:r>
              <w:rPr>
                <w:rFonts w:ascii="Times New Roman" w:hAnsi="Times New Roman"/>
                <w:b/>
                <w:sz w:val="24"/>
                <w:szCs w:val="24"/>
              </w:rPr>
              <w:t>. година</w:t>
            </w:r>
          </w:p>
        </w:tc>
      </w:tr>
      <w:tr w:rsidR="006C4F16" w:rsidRPr="003A7134" w:rsidTr="000E3F48">
        <w:trPr>
          <w:jc w:val="center"/>
        </w:trPr>
        <w:tc>
          <w:tcPr>
            <w:tcW w:w="2977" w:type="dxa"/>
            <w:tcBorders>
              <w:top w:val="single" w:sz="4" w:space="0" w:color="auto"/>
              <w:left w:val="double" w:sz="4" w:space="0" w:color="auto"/>
            </w:tcBorders>
          </w:tcPr>
          <w:p w:rsidR="006C4F16" w:rsidRPr="003A7134" w:rsidRDefault="006C4F16" w:rsidP="000E3F48">
            <w:pPr>
              <w:jc w:val="center"/>
              <w:rPr>
                <w:rFonts w:ascii="Times New Roman" w:hAnsi="Times New Roman"/>
                <w:sz w:val="24"/>
                <w:szCs w:val="24"/>
              </w:rPr>
            </w:pPr>
            <w:r w:rsidRPr="003A7134">
              <w:rPr>
                <w:rFonts w:ascii="Times New Roman" w:hAnsi="Times New Roman"/>
                <w:sz w:val="24"/>
                <w:szCs w:val="24"/>
              </w:rPr>
              <w:t>Активност</w:t>
            </w:r>
          </w:p>
        </w:tc>
        <w:tc>
          <w:tcPr>
            <w:tcW w:w="2072" w:type="dxa"/>
            <w:tcBorders>
              <w:top w:val="single" w:sz="4" w:space="0" w:color="auto"/>
            </w:tcBorders>
          </w:tcPr>
          <w:p w:rsidR="006C4F16" w:rsidRPr="003A7134" w:rsidRDefault="006C4F16" w:rsidP="000E3F48">
            <w:pPr>
              <w:jc w:val="center"/>
              <w:rPr>
                <w:rFonts w:ascii="Times New Roman" w:hAnsi="Times New Roman"/>
                <w:sz w:val="24"/>
                <w:szCs w:val="24"/>
              </w:rPr>
            </w:pPr>
            <w:r w:rsidRPr="003A7134">
              <w:rPr>
                <w:rFonts w:ascii="Times New Roman" w:hAnsi="Times New Roman"/>
                <w:sz w:val="24"/>
                <w:szCs w:val="24"/>
              </w:rPr>
              <w:t>Носиоци</w:t>
            </w:r>
          </w:p>
        </w:tc>
        <w:tc>
          <w:tcPr>
            <w:tcW w:w="2181" w:type="dxa"/>
            <w:tcBorders>
              <w:top w:val="single" w:sz="4" w:space="0" w:color="auto"/>
            </w:tcBorders>
          </w:tcPr>
          <w:p w:rsidR="006C4F16" w:rsidRPr="003A7134" w:rsidRDefault="006C4F16" w:rsidP="000E3F48">
            <w:pPr>
              <w:jc w:val="center"/>
              <w:rPr>
                <w:rFonts w:ascii="Times New Roman" w:hAnsi="Times New Roman"/>
                <w:sz w:val="24"/>
                <w:szCs w:val="24"/>
              </w:rPr>
            </w:pPr>
            <w:r w:rsidRPr="003A7134">
              <w:rPr>
                <w:rFonts w:ascii="Times New Roman" w:hAnsi="Times New Roman"/>
                <w:sz w:val="24"/>
                <w:szCs w:val="24"/>
              </w:rPr>
              <w:t>Начин</w:t>
            </w:r>
          </w:p>
        </w:tc>
        <w:tc>
          <w:tcPr>
            <w:tcW w:w="1843" w:type="dxa"/>
            <w:tcBorders>
              <w:top w:val="single" w:sz="4" w:space="0" w:color="auto"/>
              <w:right w:val="double" w:sz="4" w:space="0" w:color="auto"/>
            </w:tcBorders>
          </w:tcPr>
          <w:p w:rsidR="006C4F16" w:rsidRPr="003A7134" w:rsidRDefault="006C4F16" w:rsidP="000E3F48">
            <w:pPr>
              <w:jc w:val="center"/>
              <w:rPr>
                <w:rFonts w:ascii="Times New Roman" w:hAnsi="Times New Roman"/>
                <w:sz w:val="24"/>
                <w:szCs w:val="24"/>
              </w:rPr>
            </w:pPr>
            <w:r w:rsidRPr="003A7134">
              <w:rPr>
                <w:rFonts w:ascii="Times New Roman" w:hAnsi="Times New Roman"/>
                <w:sz w:val="24"/>
                <w:szCs w:val="24"/>
              </w:rPr>
              <w:t>Евалуација</w:t>
            </w:r>
          </w:p>
        </w:tc>
      </w:tr>
      <w:tr w:rsidR="006C4F16" w:rsidRPr="003A7134" w:rsidTr="000E3F48">
        <w:trPr>
          <w:jc w:val="center"/>
        </w:trPr>
        <w:tc>
          <w:tcPr>
            <w:tcW w:w="2977" w:type="dxa"/>
            <w:tcBorders>
              <w:lef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 xml:space="preserve">Прослеђивање информација од значаја </w:t>
            </w:r>
          </w:p>
          <w:p w:rsidR="006C4F16" w:rsidRPr="003A7134" w:rsidRDefault="006C4F16" w:rsidP="000E3F48">
            <w:pPr>
              <w:rPr>
                <w:rFonts w:ascii="Times New Roman" w:hAnsi="Times New Roman"/>
                <w:sz w:val="24"/>
                <w:szCs w:val="24"/>
              </w:rPr>
            </w:pPr>
          </w:p>
        </w:tc>
        <w:tc>
          <w:tcPr>
            <w:tcW w:w="2072"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Директор, помоћници директора, секретар, шеф рачуноводства, стручна служба</w:t>
            </w:r>
          </w:p>
        </w:tc>
        <w:tc>
          <w:tcPr>
            <w:tcW w:w="2181"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Слање мејла, телефонски позив</w:t>
            </w:r>
          </w:p>
        </w:tc>
        <w:tc>
          <w:tcPr>
            <w:tcW w:w="1843" w:type="dxa"/>
            <w:tcBorders>
              <w:righ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Реализовано</w:t>
            </w:r>
          </w:p>
        </w:tc>
      </w:tr>
      <w:tr w:rsidR="006C4F16" w:rsidRPr="003A7134" w:rsidTr="000E3F48">
        <w:trPr>
          <w:jc w:val="center"/>
        </w:trPr>
        <w:tc>
          <w:tcPr>
            <w:tcW w:w="2977" w:type="dxa"/>
            <w:tcBorders>
              <w:lef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Реализација захтева</w:t>
            </w:r>
          </w:p>
        </w:tc>
        <w:tc>
          <w:tcPr>
            <w:tcW w:w="2072"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У складу са потребом</w:t>
            </w:r>
          </w:p>
        </w:tc>
        <w:tc>
          <w:tcPr>
            <w:tcW w:w="2181"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Допис, мејл, телефонски позив</w:t>
            </w:r>
          </w:p>
        </w:tc>
        <w:tc>
          <w:tcPr>
            <w:tcW w:w="1843" w:type="dxa"/>
            <w:tcBorders>
              <w:righ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Реализовано</w:t>
            </w:r>
          </w:p>
        </w:tc>
      </w:tr>
      <w:tr w:rsidR="006C4F16" w:rsidRPr="003A7134" w:rsidTr="000E3F48">
        <w:trPr>
          <w:jc w:val="center"/>
        </w:trPr>
        <w:tc>
          <w:tcPr>
            <w:tcW w:w="2977" w:type="dxa"/>
            <w:tcBorders>
              <w:lef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Сарадња поводом обезбеђивања бесплатних ужина, аутобуских карата</w:t>
            </w:r>
          </w:p>
        </w:tc>
        <w:tc>
          <w:tcPr>
            <w:tcW w:w="2072"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Шеф рачуноводства</w:t>
            </w:r>
          </w:p>
          <w:p w:rsidR="006C4F16" w:rsidRPr="003A7134" w:rsidRDefault="006C4F16" w:rsidP="000E3F48">
            <w:pPr>
              <w:rPr>
                <w:rFonts w:ascii="Times New Roman" w:hAnsi="Times New Roman"/>
                <w:sz w:val="24"/>
                <w:szCs w:val="24"/>
              </w:rPr>
            </w:pPr>
            <w:r w:rsidRPr="003A7134">
              <w:rPr>
                <w:rFonts w:ascii="Times New Roman" w:hAnsi="Times New Roman"/>
                <w:sz w:val="24"/>
                <w:szCs w:val="24"/>
              </w:rPr>
              <w:t>Стручна служба</w:t>
            </w:r>
          </w:p>
        </w:tc>
        <w:tc>
          <w:tcPr>
            <w:tcW w:w="2181"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Слање спискова, телефонски позив, мејл</w:t>
            </w:r>
          </w:p>
        </w:tc>
        <w:tc>
          <w:tcPr>
            <w:tcW w:w="1843" w:type="dxa"/>
            <w:tcBorders>
              <w:righ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Реализовано</w:t>
            </w:r>
          </w:p>
        </w:tc>
      </w:tr>
      <w:tr w:rsidR="006C4F16" w:rsidRPr="003A7134" w:rsidTr="000E3F48">
        <w:trPr>
          <w:jc w:val="center"/>
        </w:trPr>
        <w:tc>
          <w:tcPr>
            <w:tcW w:w="2977" w:type="dxa"/>
            <w:tcBorders>
              <w:lef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 xml:space="preserve">Сарадња поводом потраживања одобрених </w:t>
            </w:r>
            <w:r w:rsidRPr="003A7134">
              <w:rPr>
                <w:rFonts w:ascii="Times New Roman" w:hAnsi="Times New Roman"/>
                <w:sz w:val="24"/>
                <w:szCs w:val="24"/>
              </w:rPr>
              <w:lastRenderedPageBreak/>
              <w:t>средстава планираних буџетом</w:t>
            </w:r>
          </w:p>
          <w:p w:rsidR="006C4F16" w:rsidRPr="003A7134" w:rsidRDefault="006C4F16" w:rsidP="000E3F48">
            <w:pPr>
              <w:pStyle w:val="ListParagraph"/>
              <w:spacing w:after="0" w:line="240" w:lineRule="auto"/>
              <w:ind w:left="0"/>
              <w:rPr>
                <w:rFonts w:ascii="Times New Roman" w:hAnsi="Times New Roman"/>
                <w:sz w:val="24"/>
                <w:szCs w:val="24"/>
              </w:rPr>
            </w:pPr>
          </w:p>
        </w:tc>
        <w:tc>
          <w:tcPr>
            <w:tcW w:w="2072"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lastRenderedPageBreak/>
              <w:t>Шеф рачуноводства</w:t>
            </w:r>
          </w:p>
        </w:tc>
        <w:tc>
          <w:tcPr>
            <w:tcW w:w="2181" w:type="dxa"/>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Захтеви за одобрење</w:t>
            </w:r>
          </w:p>
        </w:tc>
        <w:tc>
          <w:tcPr>
            <w:tcW w:w="1843" w:type="dxa"/>
            <w:tcBorders>
              <w:right w:val="double" w:sz="4" w:space="0" w:color="auto"/>
            </w:tcBorders>
          </w:tcPr>
          <w:p w:rsidR="006C4F16" w:rsidRPr="003A7134" w:rsidRDefault="006C4F16" w:rsidP="000E3F48">
            <w:pPr>
              <w:rPr>
                <w:rFonts w:ascii="Times New Roman" w:hAnsi="Times New Roman"/>
                <w:sz w:val="24"/>
                <w:szCs w:val="24"/>
              </w:rPr>
            </w:pPr>
            <w:r w:rsidRPr="003A7134">
              <w:rPr>
                <w:rFonts w:ascii="Times New Roman" w:hAnsi="Times New Roman"/>
                <w:sz w:val="24"/>
                <w:szCs w:val="24"/>
              </w:rPr>
              <w:t>Реализовано</w:t>
            </w:r>
          </w:p>
        </w:tc>
      </w:tr>
      <w:tr w:rsidR="006C4F16" w:rsidRPr="003A7134" w:rsidTr="000E3F48">
        <w:trPr>
          <w:jc w:val="center"/>
        </w:trPr>
        <w:tc>
          <w:tcPr>
            <w:tcW w:w="2977" w:type="dxa"/>
            <w:tcBorders>
              <w:left w:val="double" w:sz="4" w:space="0" w:color="auto"/>
            </w:tcBorders>
          </w:tcPr>
          <w:p w:rsidR="006C4F16" w:rsidRPr="00564D32" w:rsidRDefault="006C4F16" w:rsidP="000E3F48">
            <w:pPr>
              <w:rPr>
                <w:rFonts w:ascii="Times New Roman" w:hAnsi="Times New Roman"/>
                <w:sz w:val="24"/>
                <w:szCs w:val="24"/>
                <w:lang w:val="sr-Cyrl-RS"/>
              </w:rPr>
            </w:pPr>
            <w:r>
              <w:rPr>
                <w:rFonts w:ascii="Times New Roman" w:hAnsi="Times New Roman"/>
                <w:sz w:val="24"/>
                <w:szCs w:val="24"/>
                <w:lang w:val="sr-Cyrl-RS"/>
              </w:rPr>
              <w:t>Сарадња са службом за локални и економски развој</w:t>
            </w:r>
          </w:p>
        </w:tc>
        <w:tc>
          <w:tcPr>
            <w:tcW w:w="2072" w:type="dxa"/>
          </w:tcPr>
          <w:p w:rsidR="006C4F16" w:rsidRPr="00564D32" w:rsidRDefault="006C4F16" w:rsidP="000E3F48">
            <w:pPr>
              <w:rPr>
                <w:rFonts w:ascii="Times New Roman" w:hAnsi="Times New Roman"/>
                <w:sz w:val="24"/>
                <w:szCs w:val="24"/>
                <w:lang w:val="sr-Cyrl-RS"/>
              </w:rPr>
            </w:pPr>
            <w:r>
              <w:rPr>
                <w:rFonts w:ascii="Times New Roman" w:hAnsi="Times New Roman"/>
                <w:sz w:val="24"/>
                <w:szCs w:val="24"/>
                <w:lang w:val="sr-Cyrl-RS"/>
              </w:rPr>
              <w:t>Директор Школе</w:t>
            </w:r>
            <w:r>
              <w:rPr>
                <w:rFonts w:ascii="Times New Roman" w:hAnsi="Times New Roman"/>
                <w:sz w:val="24"/>
                <w:szCs w:val="24"/>
                <w:lang w:val="sr-Cyrl-RS"/>
              </w:rPr>
              <w:br/>
              <w:t>Помоћник директора</w:t>
            </w:r>
          </w:p>
        </w:tc>
        <w:tc>
          <w:tcPr>
            <w:tcW w:w="2181" w:type="dxa"/>
          </w:tcPr>
          <w:p w:rsidR="006C4F16" w:rsidRPr="00564D32" w:rsidRDefault="006C4F16" w:rsidP="000E3F48">
            <w:pPr>
              <w:rPr>
                <w:rFonts w:ascii="Times New Roman" w:hAnsi="Times New Roman"/>
                <w:sz w:val="24"/>
                <w:szCs w:val="24"/>
                <w:lang w:val="sr-Cyrl-RS"/>
              </w:rPr>
            </w:pPr>
            <w:r>
              <w:rPr>
                <w:rFonts w:ascii="Times New Roman" w:hAnsi="Times New Roman"/>
                <w:sz w:val="24"/>
                <w:szCs w:val="24"/>
                <w:lang w:val="sr-Cyrl-RS"/>
              </w:rPr>
              <w:t xml:space="preserve">Консултације </w:t>
            </w:r>
          </w:p>
        </w:tc>
        <w:tc>
          <w:tcPr>
            <w:tcW w:w="1843" w:type="dxa"/>
            <w:tcBorders>
              <w:right w:val="double" w:sz="4" w:space="0" w:color="auto"/>
            </w:tcBorders>
          </w:tcPr>
          <w:p w:rsidR="006C4F16" w:rsidRPr="00564D32" w:rsidRDefault="006C4F16" w:rsidP="000E3F48">
            <w:pPr>
              <w:rPr>
                <w:rFonts w:ascii="Times New Roman" w:hAnsi="Times New Roman"/>
                <w:sz w:val="24"/>
                <w:szCs w:val="24"/>
                <w:lang w:val="sr-Cyrl-RS"/>
              </w:rPr>
            </w:pPr>
            <w:r>
              <w:rPr>
                <w:rFonts w:ascii="Times New Roman" w:hAnsi="Times New Roman"/>
                <w:sz w:val="24"/>
                <w:szCs w:val="24"/>
                <w:lang w:val="sr-Cyrl-RS"/>
              </w:rPr>
              <w:t>Реализовано</w:t>
            </w:r>
          </w:p>
        </w:tc>
      </w:tr>
      <w:tr w:rsidR="006C4F16" w:rsidRPr="003A7134" w:rsidTr="000E3F48">
        <w:trPr>
          <w:jc w:val="center"/>
        </w:trPr>
        <w:tc>
          <w:tcPr>
            <w:tcW w:w="2977" w:type="dxa"/>
            <w:tcBorders>
              <w:left w:val="double" w:sz="4" w:space="0" w:color="auto"/>
              <w:bottom w:val="double" w:sz="4" w:space="0" w:color="auto"/>
            </w:tcBorders>
          </w:tcPr>
          <w:p w:rsidR="006C4F16" w:rsidRDefault="006C4F16" w:rsidP="000E3F48">
            <w:pPr>
              <w:rPr>
                <w:rFonts w:ascii="Times New Roman" w:hAnsi="Times New Roman"/>
                <w:sz w:val="24"/>
                <w:szCs w:val="24"/>
                <w:lang w:val="sr-Cyrl-RS"/>
              </w:rPr>
            </w:pPr>
            <w:r>
              <w:rPr>
                <w:rFonts w:ascii="Times New Roman" w:hAnsi="Times New Roman"/>
                <w:sz w:val="24"/>
                <w:szCs w:val="24"/>
                <w:lang w:val="sr-Cyrl-RS"/>
              </w:rPr>
              <w:t>Сарадња са секретаријатом за грађевинарство</w:t>
            </w:r>
          </w:p>
        </w:tc>
        <w:tc>
          <w:tcPr>
            <w:tcW w:w="2072" w:type="dxa"/>
            <w:tcBorders>
              <w:bottom w:val="double" w:sz="4" w:space="0" w:color="auto"/>
            </w:tcBorders>
          </w:tcPr>
          <w:p w:rsidR="006C4F16" w:rsidRDefault="006C4F16" w:rsidP="000E3F48">
            <w:pPr>
              <w:rPr>
                <w:rFonts w:ascii="Times New Roman" w:hAnsi="Times New Roman"/>
                <w:sz w:val="24"/>
                <w:szCs w:val="24"/>
                <w:lang w:val="sr-Cyrl-RS"/>
              </w:rPr>
            </w:pPr>
            <w:r>
              <w:rPr>
                <w:rFonts w:ascii="Times New Roman" w:hAnsi="Times New Roman"/>
                <w:sz w:val="24"/>
                <w:szCs w:val="24"/>
                <w:lang w:val="sr-Cyrl-RS"/>
              </w:rPr>
              <w:t>Директор</w:t>
            </w:r>
            <w:r>
              <w:rPr>
                <w:rFonts w:ascii="Times New Roman" w:hAnsi="Times New Roman"/>
                <w:sz w:val="24"/>
                <w:szCs w:val="24"/>
                <w:lang w:val="sr-Cyrl-RS"/>
              </w:rPr>
              <w:br/>
              <w:t>Секретар</w:t>
            </w:r>
            <w:r>
              <w:rPr>
                <w:rFonts w:ascii="Times New Roman" w:hAnsi="Times New Roman"/>
                <w:sz w:val="24"/>
                <w:szCs w:val="24"/>
                <w:lang w:val="sr-Cyrl-RS"/>
              </w:rPr>
              <w:br/>
              <w:t>Помоћник директора</w:t>
            </w:r>
          </w:p>
        </w:tc>
        <w:tc>
          <w:tcPr>
            <w:tcW w:w="2181" w:type="dxa"/>
            <w:tcBorders>
              <w:bottom w:val="double" w:sz="4" w:space="0" w:color="auto"/>
            </w:tcBorders>
          </w:tcPr>
          <w:p w:rsidR="006C4F16" w:rsidRDefault="006C4F16" w:rsidP="000E3F48">
            <w:pPr>
              <w:rPr>
                <w:rFonts w:ascii="Times New Roman" w:hAnsi="Times New Roman"/>
                <w:sz w:val="24"/>
                <w:szCs w:val="24"/>
                <w:lang w:val="sr-Cyrl-RS"/>
              </w:rPr>
            </w:pPr>
            <w:r>
              <w:rPr>
                <w:rFonts w:ascii="Times New Roman" w:hAnsi="Times New Roman"/>
                <w:sz w:val="24"/>
                <w:szCs w:val="24"/>
                <w:lang w:val="sr-Cyrl-RS"/>
              </w:rPr>
              <w:t>Захтев за издавање потврда</w:t>
            </w:r>
          </w:p>
        </w:tc>
        <w:tc>
          <w:tcPr>
            <w:tcW w:w="1843" w:type="dxa"/>
            <w:tcBorders>
              <w:bottom w:val="double" w:sz="4" w:space="0" w:color="auto"/>
              <w:right w:val="double" w:sz="4" w:space="0" w:color="auto"/>
            </w:tcBorders>
          </w:tcPr>
          <w:p w:rsidR="006C4F16" w:rsidRDefault="006C4F16" w:rsidP="000E3F48">
            <w:pPr>
              <w:rPr>
                <w:rFonts w:ascii="Times New Roman" w:hAnsi="Times New Roman"/>
                <w:sz w:val="24"/>
                <w:szCs w:val="24"/>
                <w:lang w:val="sr-Cyrl-RS"/>
              </w:rPr>
            </w:pPr>
            <w:r>
              <w:rPr>
                <w:rFonts w:ascii="Times New Roman" w:hAnsi="Times New Roman"/>
                <w:sz w:val="24"/>
                <w:szCs w:val="24"/>
                <w:lang w:val="sr-Cyrl-RS"/>
              </w:rPr>
              <w:t>Реализовано</w:t>
            </w:r>
          </w:p>
        </w:tc>
      </w:tr>
    </w:tbl>
    <w:p w:rsidR="006C4F16" w:rsidRDefault="006C4F16" w:rsidP="009F350D">
      <w:pPr>
        <w:jc w:val="right"/>
        <w:rPr>
          <w:rFonts w:ascii="Times New Roman" w:hAnsi="Times New Roman"/>
          <w:sz w:val="24"/>
          <w:szCs w:val="24"/>
          <w:lang w:val="ru-RU" w:eastAsia="x-none"/>
        </w:rPr>
      </w:pPr>
    </w:p>
    <w:p w:rsidR="006C4F16" w:rsidRDefault="006C4F16" w:rsidP="009F350D">
      <w:pPr>
        <w:jc w:val="right"/>
        <w:rPr>
          <w:rFonts w:ascii="Times New Roman" w:hAnsi="Times New Roman"/>
          <w:sz w:val="24"/>
          <w:szCs w:val="24"/>
          <w:lang w:val="ru-RU" w:eastAsia="x-none"/>
        </w:rPr>
      </w:pPr>
    </w:p>
    <w:p w:rsidR="00CA15EA" w:rsidRDefault="00CA15EA" w:rsidP="00CA15EA">
      <w:pPr>
        <w:pStyle w:val="Heading1"/>
        <w:jc w:val="center"/>
        <w:rPr>
          <w:rFonts w:ascii="Times New Roman" w:hAnsi="Times New Roman"/>
          <w:sz w:val="28"/>
          <w:szCs w:val="28"/>
          <w:lang w:val="sr-Cyrl-CS"/>
        </w:rPr>
      </w:pPr>
      <w:bookmarkStart w:id="282" w:name="_Toc82602995"/>
      <w:bookmarkStart w:id="283" w:name="_Toc113878961"/>
      <w:bookmarkStart w:id="284" w:name="_Toc145508779"/>
      <w:bookmarkStart w:id="285" w:name="_Toc176862262"/>
      <w:r w:rsidRPr="001106CF">
        <w:rPr>
          <w:rFonts w:ascii="Times New Roman" w:hAnsi="Times New Roman"/>
          <w:sz w:val="28"/>
          <w:szCs w:val="28"/>
          <w:lang w:val="sr-Cyrl-CS"/>
        </w:rPr>
        <w:t>ИЗВЕШТАЈ О РЕАЛИЗАЦИЈИ ПЛАНА БЕЗБЕДНОСТИ И ЗДРАВЉА НА РАДУ</w:t>
      </w:r>
      <w:bookmarkEnd w:id="282"/>
      <w:bookmarkEnd w:id="283"/>
      <w:bookmarkEnd w:id="284"/>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065"/>
        <w:gridCol w:w="2178"/>
        <w:gridCol w:w="1839"/>
      </w:tblGrid>
      <w:tr w:rsidR="00CA15EA" w:rsidRPr="00CA15EA" w:rsidTr="0040502B">
        <w:trPr>
          <w:jc w:val="center"/>
        </w:trPr>
        <w:tc>
          <w:tcPr>
            <w:tcW w:w="9073" w:type="dxa"/>
            <w:gridSpan w:val="4"/>
            <w:tcBorders>
              <w:top w:val="double" w:sz="4" w:space="0" w:color="auto"/>
              <w:left w:val="double" w:sz="4" w:space="0" w:color="auto"/>
              <w:right w:val="double" w:sz="4" w:space="0" w:color="auto"/>
            </w:tcBorders>
            <w:shd w:val="clear" w:color="auto" w:fill="B8CCE4"/>
          </w:tcPr>
          <w:p w:rsidR="00CA15EA" w:rsidRPr="00CA15EA" w:rsidRDefault="00CA15EA" w:rsidP="00CA15EA">
            <w:pPr>
              <w:keepNext/>
              <w:spacing w:before="240" w:after="60"/>
              <w:outlineLvl w:val="0"/>
              <w:rPr>
                <w:rFonts w:ascii="Times New Roman" w:eastAsia="Times New Roman" w:hAnsi="Times New Roman"/>
                <w:b/>
                <w:bCs/>
                <w:kern w:val="32"/>
                <w:sz w:val="24"/>
                <w:szCs w:val="24"/>
                <w:lang w:val="sr-Cyrl-CS" w:eastAsia="x-none"/>
              </w:rPr>
            </w:pPr>
            <w:bookmarkStart w:id="286" w:name="_Toc145508780"/>
            <w:bookmarkStart w:id="287" w:name="_Toc176862263"/>
            <w:r w:rsidRPr="00CA15EA">
              <w:rPr>
                <w:rFonts w:ascii="Times New Roman" w:eastAsia="Times New Roman" w:hAnsi="Times New Roman"/>
                <w:b/>
                <w:bCs/>
                <w:kern w:val="32"/>
                <w:sz w:val="24"/>
                <w:szCs w:val="24"/>
                <w:lang w:val="sr-Cyrl-CS" w:eastAsia="x-none"/>
              </w:rPr>
              <w:t>РЕАЛИЗАЦИЈА ПЛАНА БЕЗБЕДНОСТИ И ЗДРАВЉА НА РАДУ</w:t>
            </w:r>
            <w:bookmarkEnd w:id="286"/>
            <w:bookmarkEnd w:id="287"/>
          </w:p>
        </w:tc>
      </w:tr>
      <w:tr w:rsidR="00CA15EA" w:rsidRPr="00CA15EA" w:rsidTr="0040502B">
        <w:trPr>
          <w:jc w:val="center"/>
        </w:trPr>
        <w:tc>
          <w:tcPr>
            <w:tcW w:w="9073" w:type="dxa"/>
            <w:gridSpan w:val="4"/>
            <w:tcBorders>
              <w:left w:val="double" w:sz="4" w:space="0" w:color="auto"/>
              <w:right w:val="double" w:sz="4" w:space="0" w:color="auto"/>
            </w:tcBorders>
            <w:shd w:val="clear" w:color="auto" w:fill="B8CCE4"/>
          </w:tcPr>
          <w:p w:rsidR="00CA15EA" w:rsidRPr="00CA15EA" w:rsidRDefault="00CA15EA" w:rsidP="00CA15EA">
            <w:pPr>
              <w:jc w:val="center"/>
              <w:rPr>
                <w:rFonts w:ascii="Times New Roman" w:hAnsi="Times New Roman"/>
                <w:b/>
                <w:sz w:val="24"/>
                <w:szCs w:val="24"/>
                <w:lang w:val="sr-Cyrl-RS"/>
              </w:rPr>
            </w:pPr>
            <w:r w:rsidRPr="00CA15EA">
              <w:rPr>
                <w:rFonts w:ascii="Times New Roman" w:hAnsi="Times New Roman"/>
                <w:b/>
                <w:sz w:val="24"/>
                <w:szCs w:val="24"/>
              </w:rPr>
              <w:t>Школска 202</w:t>
            </w:r>
            <w:r w:rsidRPr="00CA15EA">
              <w:rPr>
                <w:rFonts w:ascii="Times New Roman" w:hAnsi="Times New Roman"/>
                <w:b/>
                <w:sz w:val="24"/>
                <w:szCs w:val="24"/>
                <w:lang w:val="sr-Cyrl-RS"/>
              </w:rPr>
              <w:t>3</w:t>
            </w:r>
            <w:r w:rsidRPr="00CA15EA">
              <w:rPr>
                <w:rFonts w:ascii="Times New Roman" w:hAnsi="Times New Roman"/>
                <w:b/>
                <w:sz w:val="24"/>
                <w:szCs w:val="24"/>
              </w:rPr>
              <w:t>/2</w:t>
            </w:r>
            <w:r w:rsidRPr="00CA15EA">
              <w:rPr>
                <w:rFonts w:ascii="Times New Roman" w:hAnsi="Times New Roman"/>
                <w:b/>
                <w:sz w:val="24"/>
                <w:szCs w:val="24"/>
                <w:lang w:val="sr-Cyrl-RS"/>
              </w:rPr>
              <w:t>4</w:t>
            </w:r>
            <w:r w:rsidRPr="00CA15EA">
              <w:rPr>
                <w:rFonts w:ascii="Times New Roman" w:hAnsi="Times New Roman"/>
                <w:b/>
                <w:sz w:val="24"/>
                <w:szCs w:val="24"/>
              </w:rPr>
              <w:t>. година</w:t>
            </w:r>
          </w:p>
        </w:tc>
      </w:tr>
      <w:tr w:rsidR="00CA15EA" w:rsidRPr="00CA15EA" w:rsidTr="0040502B">
        <w:trPr>
          <w:jc w:val="center"/>
        </w:trPr>
        <w:tc>
          <w:tcPr>
            <w:tcW w:w="2977" w:type="dxa"/>
            <w:tcBorders>
              <w:top w:val="single" w:sz="4" w:space="0" w:color="auto"/>
              <w:left w:val="double" w:sz="4" w:space="0" w:color="auto"/>
            </w:tcBorders>
          </w:tcPr>
          <w:p w:rsidR="00CA15EA" w:rsidRPr="00CA15EA" w:rsidRDefault="00CA15EA" w:rsidP="00CA15EA">
            <w:pPr>
              <w:jc w:val="center"/>
              <w:rPr>
                <w:rFonts w:ascii="Times New Roman" w:hAnsi="Times New Roman"/>
                <w:sz w:val="24"/>
                <w:szCs w:val="24"/>
              </w:rPr>
            </w:pPr>
            <w:r w:rsidRPr="00CA15EA">
              <w:rPr>
                <w:rFonts w:ascii="Times New Roman" w:hAnsi="Times New Roman"/>
                <w:sz w:val="24"/>
                <w:szCs w:val="24"/>
              </w:rPr>
              <w:t>Активност</w:t>
            </w:r>
          </w:p>
        </w:tc>
        <w:tc>
          <w:tcPr>
            <w:tcW w:w="2072" w:type="dxa"/>
            <w:tcBorders>
              <w:top w:val="single" w:sz="4" w:space="0" w:color="auto"/>
            </w:tcBorders>
          </w:tcPr>
          <w:p w:rsidR="00CA15EA" w:rsidRPr="00CA15EA" w:rsidRDefault="00CA15EA" w:rsidP="00CA15EA">
            <w:pPr>
              <w:jc w:val="center"/>
              <w:rPr>
                <w:rFonts w:ascii="Times New Roman" w:hAnsi="Times New Roman"/>
                <w:sz w:val="24"/>
                <w:szCs w:val="24"/>
              </w:rPr>
            </w:pPr>
            <w:r w:rsidRPr="00CA15EA">
              <w:rPr>
                <w:rFonts w:ascii="Times New Roman" w:hAnsi="Times New Roman"/>
                <w:sz w:val="24"/>
                <w:szCs w:val="24"/>
              </w:rPr>
              <w:t>Носиоци</w:t>
            </w:r>
          </w:p>
        </w:tc>
        <w:tc>
          <w:tcPr>
            <w:tcW w:w="2181" w:type="dxa"/>
            <w:tcBorders>
              <w:top w:val="single" w:sz="4" w:space="0" w:color="auto"/>
            </w:tcBorders>
          </w:tcPr>
          <w:p w:rsidR="00CA15EA" w:rsidRPr="00CA15EA" w:rsidRDefault="00CA15EA" w:rsidP="00CA15EA">
            <w:pPr>
              <w:jc w:val="center"/>
              <w:rPr>
                <w:rFonts w:ascii="Times New Roman" w:hAnsi="Times New Roman"/>
                <w:sz w:val="24"/>
                <w:szCs w:val="24"/>
              </w:rPr>
            </w:pPr>
            <w:r w:rsidRPr="00CA15EA">
              <w:rPr>
                <w:rFonts w:ascii="Times New Roman" w:hAnsi="Times New Roman"/>
                <w:sz w:val="24"/>
                <w:szCs w:val="24"/>
              </w:rPr>
              <w:t>Начин</w:t>
            </w:r>
          </w:p>
        </w:tc>
        <w:tc>
          <w:tcPr>
            <w:tcW w:w="1843" w:type="dxa"/>
            <w:tcBorders>
              <w:top w:val="single" w:sz="4" w:space="0" w:color="auto"/>
              <w:right w:val="double" w:sz="4" w:space="0" w:color="auto"/>
            </w:tcBorders>
          </w:tcPr>
          <w:p w:rsidR="00CA15EA" w:rsidRPr="00CA15EA" w:rsidRDefault="00CA15EA" w:rsidP="00CA15EA">
            <w:pPr>
              <w:jc w:val="center"/>
              <w:rPr>
                <w:rFonts w:ascii="Times New Roman" w:hAnsi="Times New Roman"/>
                <w:sz w:val="24"/>
                <w:szCs w:val="24"/>
              </w:rPr>
            </w:pPr>
            <w:r w:rsidRPr="00CA15EA">
              <w:rPr>
                <w:rFonts w:ascii="Times New Roman" w:hAnsi="Times New Roman"/>
                <w:sz w:val="24"/>
                <w:szCs w:val="24"/>
              </w:rPr>
              <w:t>Евалуација</w:t>
            </w:r>
          </w:p>
        </w:tc>
      </w:tr>
      <w:tr w:rsidR="00CA15EA" w:rsidRPr="00CA15EA" w:rsidTr="0040502B">
        <w:trPr>
          <w:jc w:val="center"/>
        </w:trPr>
        <w:tc>
          <w:tcPr>
            <w:tcW w:w="2977" w:type="dxa"/>
            <w:tcBorders>
              <w:lef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Процена ризика и безбедности услова на раду</w:t>
            </w:r>
          </w:p>
        </w:tc>
        <w:tc>
          <w:tcPr>
            <w:tcW w:w="2072" w:type="dxa"/>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Фирма „Заштита и безбедност д.о.о.“</w:t>
            </w:r>
          </w:p>
        </w:tc>
        <w:tc>
          <w:tcPr>
            <w:tcW w:w="2181" w:type="dxa"/>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Посета радној установи, вршење контроле и давање савета у планирању, избору, одржавању и коришћењу средстава за рад</w:t>
            </w:r>
          </w:p>
        </w:tc>
        <w:tc>
          <w:tcPr>
            <w:tcW w:w="1843" w:type="dxa"/>
            <w:tcBorders>
              <w:righ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rPr>
              <w:t>Успешно реализовано</w:t>
            </w:r>
          </w:p>
        </w:tc>
      </w:tr>
      <w:tr w:rsidR="00CA15EA" w:rsidRPr="00CA15EA" w:rsidTr="0040502B">
        <w:trPr>
          <w:jc w:val="center"/>
        </w:trPr>
        <w:tc>
          <w:tcPr>
            <w:tcW w:w="2977" w:type="dxa"/>
            <w:tcBorders>
              <w:left w:val="double" w:sz="4" w:space="0" w:color="auto"/>
            </w:tcBorders>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Заштита од пожара</w:t>
            </w:r>
          </w:p>
        </w:tc>
        <w:tc>
          <w:tcPr>
            <w:tcW w:w="2072" w:type="dxa"/>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Лице задужено за заштиту од пожара и пружању услуга из области пожара</w:t>
            </w:r>
          </w:p>
        </w:tc>
        <w:tc>
          <w:tcPr>
            <w:tcW w:w="2181" w:type="dxa"/>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Контролисање и сервисирање противпожарних апарата, обука и тестирање запосленоих из области противпожарне заштите</w:t>
            </w:r>
          </w:p>
        </w:tc>
        <w:tc>
          <w:tcPr>
            <w:tcW w:w="1843" w:type="dxa"/>
            <w:tcBorders>
              <w:righ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rPr>
              <w:t>Успешно реализовано</w:t>
            </w:r>
          </w:p>
        </w:tc>
      </w:tr>
      <w:tr w:rsidR="00CA15EA" w:rsidRPr="00CA15EA" w:rsidTr="0040502B">
        <w:trPr>
          <w:jc w:val="center"/>
        </w:trPr>
        <w:tc>
          <w:tcPr>
            <w:tcW w:w="2977" w:type="dxa"/>
            <w:tcBorders>
              <w:left w:val="double" w:sz="4" w:space="0" w:color="auto"/>
            </w:tcBorders>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Пружање прве помоћи</w:t>
            </w:r>
          </w:p>
        </w:tc>
        <w:tc>
          <w:tcPr>
            <w:tcW w:w="2072" w:type="dxa"/>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Медицинске сестре школе</w:t>
            </w:r>
          </w:p>
        </w:tc>
        <w:tc>
          <w:tcPr>
            <w:tcW w:w="2181" w:type="dxa"/>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Пружање прве помоћи у случају потребе</w:t>
            </w:r>
          </w:p>
        </w:tc>
        <w:tc>
          <w:tcPr>
            <w:tcW w:w="1843" w:type="dxa"/>
            <w:tcBorders>
              <w:righ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rPr>
              <w:t>Успешно реализовано</w:t>
            </w:r>
          </w:p>
        </w:tc>
      </w:tr>
      <w:tr w:rsidR="00CA15EA" w:rsidRPr="00CA15EA" w:rsidTr="0040502B">
        <w:trPr>
          <w:jc w:val="center"/>
        </w:trPr>
        <w:tc>
          <w:tcPr>
            <w:tcW w:w="2977" w:type="dxa"/>
            <w:tcBorders>
              <w:left w:val="double" w:sz="4" w:space="0" w:color="auto"/>
            </w:tcBorders>
          </w:tcPr>
          <w:p w:rsidR="00CA15EA" w:rsidRPr="00CA15EA" w:rsidRDefault="00CA15EA" w:rsidP="00CA15EA">
            <w:pPr>
              <w:rPr>
                <w:rFonts w:ascii="Times New Roman" w:hAnsi="Times New Roman"/>
                <w:sz w:val="24"/>
                <w:szCs w:val="24"/>
                <w:lang w:val="sr-Cyrl-CS"/>
              </w:rPr>
            </w:pPr>
            <w:r w:rsidRPr="00CA15EA">
              <w:rPr>
                <w:rFonts w:ascii="Times New Roman" w:hAnsi="Times New Roman"/>
                <w:sz w:val="24"/>
                <w:szCs w:val="24"/>
                <w:lang w:val="sr-Cyrl-CS"/>
              </w:rPr>
              <w:lastRenderedPageBreak/>
              <w:t>Цивилна заштита</w:t>
            </w:r>
          </w:p>
          <w:p w:rsidR="00CA15EA" w:rsidRPr="00CA15EA" w:rsidRDefault="00CA15EA" w:rsidP="00CA15EA">
            <w:pPr>
              <w:rPr>
                <w:rFonts w:ascii="Times New Roman" w:hAnsi="Times New Roman"/>
                <w:sz w:val="24"/>
                <w:szCs w:val="24"/>
                <w:lang w:val="sr-Cyrl-CS"/>
              </w:rPr>
            </w:pPr>
            <w:r w:rsidRPr="00CA15EA">
              <w:rPr>
                <w:rFonts w:ascii="Times New Roman" w:hAnsi="Times New Roman"/>
                <w:sz w:val="24"/>
                <w:szCs w:val="24"/>
                <w:lang w:val="sr-Cyrl-CS"/>
              </w:rPr>
              <w:t>Упознавање запослених са знацима за узбуни и поступцима реаговања на њих у случају пожара, елементарних непогода или других опасности</w:t>
            </w:r>
          </w:p>
          <w:p w:rsidR="00CA15EA" w:rsidRPr="00CA15EA" w:rsidRDefault="00CA15EA" w:rsidP="00CA15EA">
            <w:pPr>
              <w:spacing w:after="0" w:line="240" w:lineRule="auto"/>
              <w:contextualSpacing/>
              <w:rPr>
                <w:rFonts w:ascii="Times New Roman" w:hAnsi="Times New Roman"/>
                <w:sz w:val="24"/>
                <w:szCs w:val="24"/>
                <w:lang w:val="hu-HU"/>
              </w:rPr>
            </w:pPr>
            <w:r w:rsidRPr="00CA15EA">
              <w:rPr>
                <w:rFonts w:ascii="Times New Roman" w:hAnsi="Times New Roman"/>
                <w:sz w:val="24"/>
                <w:szCs w:val="24"/>
                <w:lang w:val="sr-Cyrl-CS"/>
              </w:rPr>
              <w:t>Припремање и извођење вежби заштите и спасавања на територији своје одговорности</w:t>
            </w:r>
          </w:p>
        </w:tc>
        <w:tc>
          <w:tcPr>
            <w:tcW w:w="2072" w:type="dxa"/>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Лица задужена за цивилну заштиту у установи</w:t>
            </w:r>
          </w:p>
        </w:tc>
        <w:tc>
          <w:tcPr>
            <w:tcW w:w="2181" w:type="dxa"/>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Предавања, брошуре, вежбе</w:t>
            </w:r>
          </w:p>
        </w:tc>
        <w:tc>
          <w:tcPr>
            <w:tcW w:w="1843" w:type="dxa"/>
            <w:tcBorders>
              <w:righ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rPr>
              <w:t>Успешно реализовано</w:t>
            </w:r>
          </w:p>
        </w:tc>
      </w:tr>
      <w:tr w:rsidR="00CA15EA" w:rsidRPr="00CA15EA" w:rsidTr="0040502B">
        <w:trPr>
          <w:jc w:val="center"/>
        </w:trPr>
        <w:tc>
          <w:tcPr>
            <w:tcW w:w="2977" w:type="dxa"/>
            <w:tcBorders>
              <w:left w:val="double" w:sz="4" w:space="0" w:color="auto"/>
              <w:bottom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Превентивни здравствени прегледи за запослене</w:t>
            </w:r>
          </w:p>
        </w:tc>
        <w:tc>
          <w:tcPr>
            <w:tcW w:w="2072" w:type="dxa"/>
            <w:tcBorders>
              <w:bottom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lang w:val="sr-Cyrl-CS"/>
              </w:rPr>
              <w:t>Медицинске сестре школе, Дом здравља Суботица</w:t>
            </w:r>
          </w:p>
        </w:tc>
        <w:tc>
          <w:tcPr>
            <w:tcW w:w="2181" w:type="dxa"/>
            <w:tcBorders>
              <w:bottom w:val="double" w:sz="4" w:space="0" w:color="auto"/>
            </w:tcBorders>
          </w:tcPr>
          <w:p w:rsidR="00CA15EA" w:rsidRPr="00CA15EA" w:rsidRDefault="00CA15EA" w:rsidP="00CA15EA">
            <w:pPr>
              <w:rPr>
                <w:rFonts w:ascii="Times New Roman" w:hAnsi="Times New Roman"/>
                <w:sz w:val="24"/>
                <w:szCs w:val="24"/>
              </w:rPr>
            </w:pPr>
            <w:r w:rsidRPr="00CA15EA">
              <w:rPr>
                <w:rFonts w:ascii="Times New Roman" w:hAnsi="Times New Roman"/>
                <w:sz w:val="24"/>
                <w:szCs w:val="24"/>
                <w:lang w:val="sr-Cyrl-CS"/>
              </w:rPr>
              <w:t>Обезбеђивање вршења превентивних здравствених прегледа запослених у установи</w:t>
            </w:r>
          </w:p>
        </w:tc>
        <w:tc>
          <w:tcPr>
            <w:tcW w:w="1843" w:type="dxa"/>
            <w:tcBorders>
              <w:bottom w:val="double" w:sz="4" w:space="0" w:color="auto"/>
              <w:right w:val="double" w:sz="4" w:space="0" w:color="auto"/>
            </w:tcBorders>
          </w:tcPr>
          <w:p w:rsidR="00CA15EA" w:rsidRPr="00CA15EA" w:rsidRDefault="00CA15EA" w:rsidP="00CA15EA">
            <w:pPr>
              <w:rPr>
                <w:rFonts w:ascii="Times New Roman" w:hAnsi="Times New Roman"/>
                <w:sz w:val="24"/>
                <w:szCs w:val="24"/>
                <w:lang w:val="sr-Cyrl-RS"/>
              </w:rPr>
            </w:pPr>
            <w:r w:rsidRPr="00CA15EA">
              <w:rPr>
                <w:rFonts w:ascii="Times New Roman" w:hAnsi="Times New Roman"/>
                <w:sz w:val="24"/>
                <w:szCs w:val="24"/>
              </w:rPr>
              <w:t>Успешно реализовано</w:t>
            </w:r>
          </w:p>
        </w:tc>
      </w:tr>
    </w:tbl>
    <w:p w:rsidR="00CA15EA" w:rsidRDefault="00CA15EA" w:rsidP="009F350D">
      <w:pPr>
        <w:jc w:val="right"/>
        <w:rPr>
          <w:rFonts w:ascii="Times New Roman" w:hAnsi="Times New Roman"/>
          <w:sz w:val="24"/>
          <w:szCs w:val="24"/>
          <w:lang w:val="ru-RU" w:eastAsia="x-none"/>
        </w:rPr>
      </w:pPr>
    </w:p>
    <w:p w:rsidR="0061588B" w:rsidRDefault="0061588B" w:rsidP="0061588B">
      <w:pPr>
        <w:pStyle w:val="Heading1"/>
        <w:jc w:val="center"/>
        <w:rPr>
          <w:rFonts w:ascii="Times New Roman" w:hAnsi="Times New Roman"/>
          <w:sz w:val="28"/>
          <w:szCs w:val="28"/>
        </w:rPr>
      </w:pPr>
      <w:bookmarkStart w:id="288" w:name="_Toc145508781"/>
      <w:bookmarkStart w:id="289" w:name="_Toc176862264"/>
      <w:r w:rsidRPr="00F263EF">
        <w:rPr>
          <w:rFonts w:ascii="Times New Roman" w:hAnsi="Times New Roman"/>
          <w:sz w:val="28"/>
          <w:szCs w:val="28"/>
        </w:rPr>
        <w:t>ИЗВЕШТАЈ О РЕАЛИЗАЦИЈИ ПЛАНА</w:t>
      </w:r>
      <w:r w:rsidRPr="00F263EF">
        <w:rPr>
          <w:rFonts w:ascii="Times New Roman" w:hAnsi="Times New Roman"/>
          <w:sz w:val="28"/>
          <w:szCs w:val="28"/>
          <w:lang w:val="sr-Cyrl-RS"/>
        </w:rPr>
        <w:t xml:space="preserve"> </w:t>
      </w:r>
      <w:r w:rsidRPr="00F263EF">
        <w:rPr>
          <w:rFonts w:ascii="Times New Roman" w:hAnsi="Times New Roman"/>
          <w:sz w:val="28"/>
          <w:szCs w:val="28"/>
        </w:rPr>
        <w:t>МЕРА ЗА ОСТВАРИВАЊЕ И</w:t>
      </w:r>
      <w:r w:rsidRPr="00F263EF">
        <w:rPr>
          <w:rFonts w:ascii="Times New Roman" w:hAnsi="Times New Roman"/>
          <w:sz w:val="28"/>
          <w:szCs w:val="28"/>
          <w:lang w:val="sr-Cyrl-RS"/>
        </w:rPr>
        <w:t xml:space="preserve"> </w:t>
      </w:r>
      <w:r w:rsidRPr="00F263EF">
        <w:rPr>
          <w:rFonts w:ascii="Times New Roman" w:hAnsi="Times New Roman"/>
          <w:sz w:val="28"/>
          <w:szCs w:val="28"/>
        </w:rPr>
        <w:t>УНАПРЕЂЕЊЕ</w:t>
      </w:r>
      <w:r w:rsidRPr="00F263EF">
        <w:rPr>
          <w:rFonts w:ascii="Times New Roman" w:hAnsi="Times New Roman"/>
          <w:sz w:val="28"/>
          <w:szCs w:val="28"/>
          <w:lang w:val="sr-Cyrl-RS"/>
        </w:rPr>
        <w:t xml:space="preserve"> </w:t>
      </w:r>
      <w:r w:rsidRPr="00F263EF">
        <w:rPr>
          <w:rFonts w:ascii="Times New Roman" w:hAnsi="Times New Roman"/>
          <w:sz w:val="28"/>
          <w:szCs w:val="28"/>
        </w:rPr>
        <w:t>РОДНЕ РАВНОПРАВНОСТИ</w:t>
      </w:r>
      <w:bookmarkEnd w:id="288"/>
      <w:bookmarkEnd w:id="289"/>
    </w:p>
    <w:p w:rsidR="00F263EF" w:rsidRPr="00F263EF" w:rsidRDefault="00F263EF" w:rsidP="00F263EF">
      <w:pPr>
        <w:rPr>
          <w:lang w:eastAsia="x-none"/>
        </w:rPr>
      </w:pP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Школа је донела План управљања ризицима од повреде принцима родне равноправности и План мера за остваривање и унапређење родне равноправности, све у складу са Законом о родној равноправности и подзаконским актима ради остваривања и унапређивања родне равноправности.</w:t>
      </w: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Реализоване активност у школској 2023/2024. години:</w:t>
      </w: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Именовано је лице за обављање послова координације у вези са доношењем, спровођењем и извештавањем о спровођењу плана управљања рицима;</w:t>
      </w: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На сајту Школе, у оквиру Годишњег плана рада школе за школску 2023/2024. годину,  су објављени План управљања ризицима од повреде принципа родне равноправности и План мера за остваривање и унапређење родне равноправности  - у циљу упознавања запослених и трећих лица о важности принципа родне равноправност;</w:t>
      </w: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У појединачним правним актима које издаје Школа, водило се рачуна да се употребљава родно сензитивни језик, како би се утицало на уклањање родних стереотипа при остваривању права и обавеза жена и мушкараца;</w:t>
      </w:r>
    </w:p>
    <w:p w:rsidR="00F263EF" w:rsidRPr="008F6B68" w:rsidRDefault="00F263EF" w:rsidP="00F263EF">
      <w:pPr>
        <w:jc w:val="both"/>
        <w:rPr>
          <w:rFonts w:ascii="Times New Roman" w:hAnsi="Times New Roman"/>
          <w:sz w:val="24"/>
          <w:szCs w:val="24"/>
        </w:rPr>
      </w:pPr>
      <w:r w:rsidRPr="008F6B68">
        <w:rPr>
          <w:rFonts w:ascii="Times New Roman" w:hAnsi="Times New Roman"/>
          <w:sz w:val="24"/>
          <w:szCs w:val="24"/>
        </w:rPr>
        <w:t>Израђен је План мера за остваривање и унапређење родне равноправности за следећу годину.</w:t>
      </w:r>
    </w:p>
    <w:p w:rsidR="00F263EF" w:rsidRPr="008F6B68" w:rsidRDefault="00F263EF" w:rsidP="00F263EF">
      <w:pPr>
        <w:spacing w:after="3"/>
        <w:ind w:left="10" w:right="-15" w:hanging="10"/>
        <w:jc w:val="right"/>
        <w:rPr>
          <w:rFonts w:ascii="Times New Roman" w:hAnsi="Times New Roman"/>
          <w:sz w:val="24"/>
          <w:szCs w:val="24"/>
        </w:rPr>
      </w:pPr>
      <w:r w:rsidRPr="008F6B68">
        <w:rPr>
          <w:rFonts w:ascii="Times New Roman" w:hAnsi="Times New Roman"/>
          <w:sz w:val="24"/>
          <w:szCs w:val="24"/>
        </w:rPr>
        <w:t>Весна Узелац с.р.</w:t>
      </w:r>
    </w:p>
    <w:p w:rsidR="00F263EF" w:rsidRPr="00126E9B" w:rsidRDefault="00F263EF" w:rsidP="00126E9B">
      <w:pPr>
        <w:spacing w:after="3"/>
        <w:ind w:left="10" w:right="-15" w:hanging="10"/>
        <w:jc w:val="right"/>
        <w:rPr>
          <w:rFonts w:ascii="Times New Roman" w:hAnsi="Times New Roman"/>
          <w:sz w:val="24"/>
          <w:szCs w:val="24"/>
        </w:rPr>
      </w:pPr>
      <w:r w:rsidRPr="008F6B68">
        <w:rPr>
          <w:rFonts w:ascii="Times New Roman" w:hAnsi="Times New Roman"/>
          <w:sz w:val="24"/>
          <w:szCs w:val="24"/>
        </w:rPr>
        <w:t>Секретар школе</w:t>
      </w:r>
    </w:p>
    <w:p w:rsidR="0061588B" w:rsidRDefault="0061588B" w:rsidP="0061588B">
      <w:pPr>
        <w:pStyle w:val="Heading1"/>
        <w:jc w:val="center"/>
        <w:rPr>
          <w:rFonts w:ascii="Times New Roman" w:hAnsi="Times New Roman"/>
          <w:sz w:val="28"/>
          <w:szCs w:val="28"/>
          <w:lang w:val="sr-Cyrl-CS"/>
        </w:rPr>
      </w:pPr>
      <w:bookmarkStart w:id="290" w:name="_Toc176862265"/>
      <w:r w:rsidRPr="00E46DC7">
        <w:rPr>
          <w:rFonts w:ascii="Times New Roman" w:hAnsi="Times New Roman"/>
          <w:sz w:val="28"/>
          <w:szCs w:val="28"/>
          <w:lang w:val="sr-Cyrl-CS"/>
        </w:rPr>
        <w:lastRenderedPageBreak/>
        <w:t>ИЗВЕШТАЈ О РАДУ ТИМА ЗА ПРОФЕСИОНАЛНИ РАЗВОЈ</w:t>
      </w:r>
      <w:bookmarkEnd w:id="290"/>
    </w:p>
    <w:p w:rsidR="003106AD" w:rsidRPr="003106AD" w:rsidRDefault="003106AD" w:rsidP="003106AD">
      <w:pPr>
        <w:rPr>
          <w:lang w:val="sr-Cyrl-CS" w:eastAsia="x-none"/>
        </w:rPr>
      </w:pPr>
    </w:p>
    <w:tbl>
      <w:tblPr>
        <w:tblStyle w:val="TableGrid"/>
        <w:tblW w:w="0" w:type="auto"/>
        <w:tblLook w:val="04A0" w:firstRow="1" w:lastRow="0" w:firstColumn="1" w:lastColumn="0" w:noHBand="0" w:noVBand="1"/>
      </w:tblPr>
      <w:tblGrid>
        <w:gridCol w:w="1904"/>
        <w:gridCol w:w="1748"/>
        <w:gridCol w:w="1843"/>
        <w:gridCol w:w="1944"/>
        <w:gridCol w:w="1603"/>
      </w:tblGrid>
      <w:tr w:rsidR="003106AD" w:rsidRPr="003106AD" w:rsidTr="003106AD">
        <w:tc>
          <w:tcPr>
            <w:tcW w:w="8996" w:type="dxa"/>
            <w:gridSpan w:val="5"/>
            <w:tcBorders>
              <w:top w:val="double" w:sz="4" w:space="0" w:color="auto"/>
              <w:left w:val="double" w:sz="4" w:space="0" w:color="auto"/>
              <w:right w:val="double" w:sz="4" w:space="0" w:color="auto"/>
            </w:tcBorders>
            <w:shd w:val="clear" w:color="auto" w:fill="BDD6EE" w:themeFill="accent1" w:themeFillTint="66"/>
          </w:tcPr>
          <w:p w:rsidR="003106AD" w:rsidRPr="003106AD" w:rsidRDefault="003106AD" w:rsidP="003106AD">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ТИМ</w:t>
            </w:r>
            <w:r w:rsidRPr="003106AD">
              <w:rPr>
                <w:rFonts w:ascii="Times New Roman" w:eastAsiaTheme="minorHAnsi" w:hAnsi="Times New Roman"/>
                <w:b/>
                <w:sz w:val="24"/>
                <w:szCs w:val="24"/>
                <w:lang w:val="sr-Cyrl-RS"/>
              </w:rPr>
              <w:t xml:space="preserve"> ЗА ПРОФЕСИОНАЛНИ РАЗВОЈ</w:t>
            </w:r>
          </w:p>
          <w:p w:rsidR="003106AD" w:rsidRPr="003106AD" w:rsidRDefault="003106AD" w:rsidP="003106AD">
            <w:pPr>
              <w:rPr>
                <w:rFonts w:ascii="Times New Roman" w:eastAsiaTheme="minorHAnsi" w:hAnsi="Times New Roman"/>
                <w:b/>
                <w:sz w:val="24"/>
                <w:szCs w:val="24"/>
              </w:rPr>
            </w:pPr>
          </w:p>
        </w:tc>
      </w:tr>
      <w:tr w:rsidR="003106AD" w:rsidRPr="003106AD" w:rsidTr="003106AD">
        <w:tc>
          <w:tcPr>
            <w:tcW w:w="8996" w:type="dxa"/>
            <w:gridSpan w:val="5"/>
            <w:tcBorders>
              <w:left w:val="double" w:sz="4" w:space="0" w:color="auto"/>
              <w:right w:val="double" w:sz="4" w:space="0" w:color="auto"/>
            </w:tcBorders>
            <w:shd w:val="clear" w:color="auto" w:fill="BDD6EE" w:themeFill="accent1" w:themeFillTint="66"/>
          </w:tcPr>
          <w:p w:rsidR="003106AD" w:rsidRPr="003106AD" w:rsidRDefault="003106AD" w:rsidP="003106AD">
            <w:pPr>
              <w:jc w:val="center"/>
              <w:rPr>
                <w:rFonts w:ascii="Times New Roman" w:eastAsiaTheme="minorHAnsi" w:hAnsi="Times New Roman"/>
                <w:b/>
                <w:sz w:val="24"/>
                <w:szCs w:val="24"/>
              </w:rPr>
            </w:pPr>
            <w:r w:rsidRPr="003106AD">
              <w:rPr>
                <w:rFonts w:ascii="Times New Roman" w:eastAsiaTheme="minorHAnsi" w:hAnsi="Times New Roman"/>
                <w:b/>
                <w:sz w:val="24"/>
                <w:szCs w:val="24"/>
              </w:rPr>
              <w:t>Школска 202</w:t>
            </w:r>
            <w:r w:rsidRPr="003106AD">
              <w:rPr>
                <w:rFonts w:ascii="Times New Roman" w:eastAsiaTheme="minorHAnsi" w:hAnsi="Times New Roman"/>
                <w:b/>
                <w:sz w:val="24"/>
                <w:szCs w:val="24"/>
                <w:lang w:val="sr-Cyrl-RS"/>
              </w:rPr>
              <w:t>3</w:t>
            </w:r>
            <w:r w:rsidRPr="003106AD">
              <w:rPr>
                <w:rFonts w:ascii="Times New Roman" w:eastAsiaTheme="minorHAnsi" w:hAnsi="Times New Roman"/>
                <w:b/>
                <w:sz w:val="24"/>
                <w:szCs w:val="24"/>
              </w:rPr>
              <w:t>/2</w:t>
            </w:r>
            <w:r w:rsidRPr="003106AD">
              <w:rPr>
                <w:rFonts w:ascii="Times New Roman" w:eastAsiaTheme="minorHAnsi" w:hAnsi="Times New Roman"/>
                <w:b/>
                <w:sz w:val="24"/>
                <w:szCs w:val="24"/>
                <w:lang w:val="sr-Cyrl-RS"/>
              </w:rPr>
              <w:t>4</w:t>
            </w:r>
            <w:r w:rsidRPr="003106AD">
              <w:rPr>
                <w:rFonts w:ascii="Times New Roman" w:eastAsiaTheme="minorHAnsi" w:hAnsi="Times New Roman"/>
                <w:b/>
                <w:sz w:val="24"/>
                <w:szCs w:val="24"/>
              </w:rPr>
              <w:t>. година</w:t>
            </w:r>
          </w:p>
          <w:p w:rsidR="003106AD" w:rsidRPr="003106AD" w:rsidRDefault="003106AD" w:rsidP="003106AD">
            <w:pPr>
              <w:jc w:val="center"/>
              <w:rPr>
                <w:rFonts w:ascii="Times New Roman" w:eastAsiaTheme="minorHAnsi" w:hAnsi="Times New Roman"/>
                <w:b/>
                <w:sz w:val="24"/>
                <w:szCs w:val="24"/>
              </w:rPr>
            </w:pPr>
          </w:p>
        </w:tc>
      </w:tr>
      <w:tr w:rsidR="003106AD" w:rsidRPr="003106AD" w:rsidTr="000E3F48">
        <w:tc>
          <w:tcPr>
            <w:tcW w:w="8996" w:type="dxa"/>
            <w:gridSpan w:val="5"/>
            <w:tcBorders>
              <w:left w:val="double" w:sz="4" w:space="0" w:color="auto"/>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rPr>
              <w:t>Координатор:</w:t>
            </w:r>
            <w:r w:rsidRPr="003106AD">
              <w:rPr>
                <w:rFonts w:ascii="Times New Roman" w:eastAsiaTheme="minorHAnsi" w:hAnsi="Times New Roman"/>
                <w:sz w:val="24"/>
                <w:szCs w:val="24"/>
                <w:lang w:val="sr-Cyrl-RS"/>
              </w:rPr>
              <w:t xml:space="preserve"> Сања Ћакић</w:t>
            </w:r>
          </w:p>
          <w:p w:rsidR="003106AD" w:rsidRPr="003106AD" w:rsidRDefault="003106AD" w:rsidP="003106AD">
            <w:pPr>
              <w:rPr>
                <w:rFonts w:ascii="Times New Roman" w:eastAsiaTheme="minorHAnsi" w:hAnsi="Times New Roman"/>
                <w:sz w:val="24"/>
                <w:szCs w:val="24"/>
              </w:rPr>
            </w:pPr>
          </w:p>
        </w:tc>
      </w:tr>
      <w:tr w:rsidR="003106AD" w:rsidRPr="003106AD" w:rsidTr="000E3F48">
        <w:tc>
          <w:tcPr>
            <w:tcW w:w="8996" w:type="dxa"/>
            <w:gridSpan w:val="5"/>
            <w:tcBorders>
              <w:left w:val="double" w:sz="4" w:space="0" w:color="auto"/>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rPr>
              <w:t>Чланови:</w:t>
            </w:r>
            <w:r w:rsidRPr="003106AD">
              <w:rPr>
                <w:rFonts w:ascii="Times New Roman" w:eastAsiaTheme="minorHAnsi" w:hAnsi="Times New Roman"/>
                <w:sz w:val="24"/>
                <w:szCs w:val="24"/>
                <w:lang w:val="sr-Cyrl-RS"/>
              </w:rPr>
              <w:t xml:space="preserve"> Данка Милошевић, Марија Колар и Тијана Томић</w:t>
            </w:r>
          </w:p>
          <w:p w:rsidR="003106AD" w:rsidRPr="003106AD" w:rsidRDefault="003106AD" w:rsidP="003106AD">
            <w:pPr>
              <w:rPr>
                <w:rFonts w:ascii="Times New Roman" w:eastAsiaTheme="minorHAnsi" w:hAnsi="Times New Roman"/>
                <w:sz w:val="24"/>
                <w:szCs w:val="24"/>
              </w:rPr>
            </w:pPr>
          </w:p>
        </w:tc>
      </w:tr>
      <w:tr w:rsidR="003106AD" w:rsidRPr="003106AD" w:rsidTr="000E3F48">
        <w:tc>
          <w:tcPr>
            <w:tcW w:w="8996" w:type="dxa"/>
            <w:gridSpan w:val="5"/>
            <w:tcBorders>
              <w:left w:val="double" w:sz="4" w:space="0" w:color="auto"/>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rPr>
              <w:t>Број планираних састанака:</w:t>
            </w:r>
            <w:r w:rsidRPr="003106AD">
              <w:rPr>
                <w:rFonts w:ascii="Times New Roman" w:eastAsiaTheme="minorHAnsi" w:hAnsi="Times New Roman"/>
                <w:sz w:val="24"/>
                <w:szCs w:val="24"/>
                <w:lang w:val="sr-Cyrl-RS"/>
              </w:rPr>
              <w:t xml:space="preserve"> 6</w:t>
            </w:r>
          </w:p>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rPr>
              <w:t>Број одржаних састанака:</w:t>
            </w:r>
            <w:r w:rsidRPr="003106AD">
              <w:rPr>
                <w:rFonts w:ascii="Times New Roman" w:eastAsiaTheme="minorHAnsi" w:hAnsi="Times New Roman"/>
                <w:sz w:val="24"/>
                <w:szCs w:val="24"/>
                <w:lang w:val="sr-Cyrl-RS"/>
              </w:rPr>
              <w:t xml:space="preserve"> 6</w:t>
            </w:r>
          </w:p>
        </w:tc>
      </w:tr>
      <w:tr w:rsidR="003106AD" w:rsidRPr="003106AD" w:rsidTr="000E3F48">
        <w:tc>
          <w:tcPr>
            <w:tcW w:w="1799" w:type="dxa"/>
            <w:tcBorders>
              <w:left w:val="double" w:sz="4" w:space="0" w:color="auto"/>
            </w:tcBorders>
          </w:tcPr>
          <w:p w:rsidR="003106AD" w:rsidRPr="003106AD" w:rsidRDefault="003106AD" w:rsidP="003106AD">
            <w:pPr>
              <w:jc w:val="center"/>
              <w:rPr>
                <w:rFonts w:ascii="Times New Roman" w:eastAsiaTheme="minorHAnsi" w:hAnsi="Times New Roman"/>
                <w:sz w:val="24"/>
                <w:szCs w:val="24"/>
              </w:rPr>
            </w:pPr>
            <w:r w:rsidRPr="003106AD">
              <w:rPr>
                <w:rFonts w:ascii="Times New Roman" w:eastAsiaTheme="minorHAnsi" w:hAnsi="Times New Roman"/>
                <w:sz w:val="24"/>
                <w:szCs w:val="24"/>
              </w:rPr>
              <w:t>Активност</w:t>
            </w:r>
          </w:p>
        </w:tc>
        <w:tc>
          <w:tcPr>
            <w:tcW w:w="1799" w:type="dxa"/>
          </w:tcPr>
          <w:p w:rsidR="003106AD" w:rsidRPr="003106AD" w:rsidRDefault="003106AD" w:rsidP="003106AD">
            <w:pPr>
              <w:jc w:val="center"/>
              <w:rPr>
                <w:rFonts w:ascii="Times New Roman" w:eastAsiaTheme="minorHAnsi" w:hAnsi="Times New Roman"/>
                <w:sz w:val="24"/>
                <w:szCs w:val="24"/>
              </w:rPr>
            </w:pPr>
            <w:r w:rsidRPr="003106AD">
              <w:rPr>
                <w:rFonts w:ascii="Times New Roman" w:eastAsiaTheme="minorHAnsi" w:hAnsi="Times New Roman"/>
                <w:sz w:val="24"/>
                <w:szCs w:val="24"/>
              </w:rPr>
              <w:t>Носиоци</w:t>
            </w:r>
          </w:p>
        </w:tc>
        <w:tc>
          <w:tcPr>
            <w:tcW w:w="1799" w:type="dxa"/>
          </w:tcPr>
          <w:p w:rsidR="003106AD" w:rsidRPr="003106AD" w:rsidRDefault="003106AD" w:rsidP="003106AD">
            <w:pPr>
              <w:jc w:val="center"/>
              <w:rPr>
                <w:rFonts w:ascii="Times New Roman" w:eastAsiaTheme="minorHAnsi" w:hAnsi="Times New Roman"/>
                <w:sz w:val="24"/>
                <w:szCs w:val="24"/>
              </w:rPr>
            </w:pPr>
            <w:r w:rsidRPr="003106AD">
              <w:rPr>
                <w:rFonts w:ascii="Times New Roman" w:eastAsiaTheme="minorHAnsi" w:hAnsi="Times New Roman"/>
                <w:sz w:val="24"/>
                <w:szCs w:val="24"/>
              </w:rPr>
              <w:t>Време реализације</w:t>
            </w:r>
          </w:p>
        </w:tc>
        <w:tc>
          <w:tcPr>
            <w:tcW w:w="1799" w:type="dxa"/>
          </w:tcPr>
          <w:p w:rsidR="003106AD" w:rsidRPr="003106AD" w:rsidRDefault="003106AD" w:rsidP="003106AD">
            <w:pPr>
              <w:jc w:val="center"/>
              <w:rPr>
                <w:rFonts w:ascii="Times New Roman" w:eastAsiaTheme="minorHAnsi" w:hAnsi="Times New Roman"/>
                <w:sz w:val="24"/>
                <w:szCs w:val="24"/>
              </w:rPr>
            </w:pPr>
            <w:r w:rsidRPr="003106AD">
              <w:rPr>
                <w:rFonts w:ascii="Times New Roman" w:eastAsiaTheme="minorHAnsi" w:hAnsi="Times New Roman"/>
                <w:sz w:val="24"/>
                <w:szCs w:val="24"/>
              </w:rPr>
              <w:t>Начин</w:t>
            </w:r>
          </w:p>
        </w:tc>
        <w:tc>
          <w:tcPr>
            <w:tcW w:w="1800" w:type="dxa"/>
            <w:tcBorders>
              <w:right w:val="double" w:sz="4" w:space="0" w:color="auto"/>
            </w:tcBorders>
          </w:tcPr>
          <w:p w:rsidR="003106AD" w:rsidRPr="003106AD" w:rsidRDefault="003106AD" w:rsidP="003106AD">
            <w:pPr>
              <w:jc w:val="center"/>
              <w:rPr>
                <w:rFonts w:ascii="Times New Roman" w:eastAsiaTheme="minorHAnsi" w:hAnsi="Times New Roman"/>
                <w:sz w:val="24"/>
                <w:szCs w:val="24"/>
              </w:rPr>
            </w:pPr>
            <w:r w:rsidRPr="003106AD">
              <w:rPr>
                <w:rFonts w:ascii="Times New Roman" w:eastAsiaTheme="minorHAnsi" w:hAnsi="Times New Roman"/>
                <w:sz w:val="24"/>
                <w:szCs w:val="24"/>
              </w:rPr>
              <w:t>Евалуација</w:t>
            </w:r>
          </w:p>
        </w:tc>
      </w:tr>
      <w:tr w:rsidR="003106AD" w:rsidRPr="003106AD" w:rsidTr="000E3F48">
        <w:tc>
          <w:tcPr>
            <w:tcW w:w="1799" w:type="dxa"/>
            <w:tcBorders>
              <w:left w:val="double" w:sz="4" w:space="0" w:color="auto"/>
            </w:tcBorders>
          </w:tcPr>
          <w:p w:rsidR="003106AD" w:rsidRPr="003106AD" w:rsidRDefault="003106AD" w:rsidP="003106AD">
            <w:pPr>
              <w:jc w:val="both"/>
              <w:rPr>
                <w:rFonts w:ascii="Times New Roman" w:eastAsiaTheme="minorHAnsi" w:hAnsi="Times New Roman"/>
                <w:sz w:val="24"/>
                <w:szCs w:val="24"/>
                <w:lang w:val="sr-Cyrl-RS"/>
              </w:rPr>
            </w:pPr>
            <w:r w:rsidRPr="003106AD">
              <w:rPr>
                <w:rFonts w:ascii="Times New Roman" w:eastAsiaTheme="minorHAnsi" w:hAnsi="Times New Roman" w:cstheme="minorBidi"/>
                <w:sz w:val="24"/>
                <w:szCs w:val="24"/>
              </w:rPr>
              <w:t>Израда плана рада Тима за професионални развој</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 xml:space="preserve">Чланови Тима </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Септембар</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Састанак Тима</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Упознавање нових запослених са начином и могућностим професионалног развоја и напредовања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Септембар</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Презентација и обука нових запослених о начину вођења личног плана и портфолиа, упознавање са правилником</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jc w:val="both"/>
              <w:rPr>
                <w:rFonts w:ascii="Times New Roman" w:eastAsiaTheme="minorHAnsi" w:hAnsi="Times New Roman"/>
                <w:sz w:val="24"/>
                <w:szCs w:val="24"/>
                <w:lang w:val="sr-Cyrl-RS"/>
              </w:rPr>
            </w:pPr>
            <w:r w:rsidRPr="003106AD">
              <w:rPr>
                <w:rFonts w:asciiTheme="majorBidi" w:hAnsiTheme="majorBidi" w:cstheme="majorBidi"/>
                <w:sz w:val="24"/>
                <w:szCs w:val="24"/>
                <w:lang w:val="sr-Cyrl-RS"/>
              </w:rPr>
              <w:t>Израда плана стручног усавршавања запослених</w:t>
            </w:r>
            <w:r w:rsidRPr="003106AD">
              <w:rPr>
                <w:rFonts w:ascii="Times New Roman" w:eastAsiaTheme="minorHAnsi" w:hAnsi="Times New Roman"/>
                <w:sz w:val="24"/>
                <w:szCs w:val="24"/>
                <w:lang w:val="sr-Cyrl-RS"/>
              </w:rPr>
              <w:t xml:space="preserve"> -избор семинара и вебинара</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Чланови Тима и директор школе</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Септембар</w:t>
            </w:r>
          </w:p>
        </w:tc>
        <w:tc>
          <w:tcPr>
            <w:tcW w:w="1799" w:type="dxa"/>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Прикупљање личних планова за професионални развој запослених</w:t>
            </w:r>
          </w:p>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Састанак са директором школе и израда плана стручног усвршавања за нову школску годину</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jc w:val="both"/>
              <w:rPr>
                <w:rFonts w:asciiTheme="majorBidi" w:hAnsiTheme="majorBidi" w:cstheme="majorBidi"/>
                <w:sz w:val="24"/>
                <w:szCs w:val="24"/>
                <w:lang w:val="sr-Cyrl-RS"/>
              </w:rPr>
            </w:pPr>
            <w:r w:rsidRPr="003106AD">
              <w:rPr>
                <w:rFonts w:asciiTheme="majorBidi" w:hAnsiTheme="majorBidi" w:cstheme="majorBidi"/>
                <w:sz w:val="24"/>
                <w:szCs w:val="24"/>
                <w:lang w:val="sr-Cyrl-RS"/>
              </w:rPr>
              <w:t>Измена документа о бодовном</w:t>
            </w:r>
          </w:p>
          <w:p w:rsidR="003106AD" w:rsidRPr="003106AD" w:rsidRDefault="003106AD" w:rsidP="003106AD">
            <w:pPr>
              <w:rPr>
                <w:rFonts w:ascii="Times New Roman" w:eastAsiaTheme="minorHAnsi" w:hAnsi="Times New Roman"/>
                <w:sz w:val="24"/>
                <w:szCs w:val="24"/>
              </w:rPr>
            </w:pPr>
            <w:r w:rsidRPr="003106AD">
              <w:rPr>
                <w:rFonts w:asciiTheme="majorBidi" w:hAnsiTheme="majorBidi" w:cstheme="majorBidi"/>
                <w:sz w:val="24"/>
                <w:szCs w:val="24"/>
                <w:lang w:val="sr-Cyrl-RS"/>
              </w:rPr>
              <w:t>систему за интерно стручно усавршавање</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 xml:space="preserve">Чланови Тима, директор, правник школе </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Септембар</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Састанак Тима, разматрање документа на наставничком већу и усвајање на Школском одбору</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spacing w:line="240" w:lineRule="exact"/>
              <w:jc w:val="both"/>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 xml:space="preserve">Информисање и дистрибуција понуђених </w:t>
            </w:r>
            <w:r w:rsidRPr="003106AD">
              <w:rPr>
                <w:rFonts w:ascii="Times New Roman" w:eastAsiaTheme="minorHAnsi" w:hAnsi="Times New Roman" w:cstheme="minorBidi"/>
                <w:sz w:val="24"/>
                <w:szCs w:val="24"/>
                <w:lang w:val="sr-Cyrl-RS"/>
              </w:rPr>
              <w:lastRenderedPageBreak/>
              <w:t>облика за реализацију професионалног развоја запослених</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lastRenderedPageBreak/>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Током школске године</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 xml:space="preserve">Путем огласне табле, мејлова, на одељенским </w:t>
            </w:r>
            <w:r w:rsidRPr="003106AD">
              <w:rPr>
                <w:rFonts w:ascii="Times New Roman" w:eastAsiaTheme="minorHAnsi" w:hAnsi="Times New Roman" w:cstheme="minorBidi"/>
                <w:sz w:val="24"/>
                <w:szCs w:val="24"/>
                <w:lang w:val="sr-Cyrl-RS"/>
              </w:rPr>
              <w:lastRenderedPageBreak/>
              <w:t>и наставничким већима, непосредно и онлине</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lastRenderedPageBreak/>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cstheme="minorBidi"/>
                <w:sz w:val="24"/>
                <w:szCs w:val="24"/>
                <w:lang w:val="sr-Cyrl-RS"/>
              </w:rPr>
              <w:t>Сарадња Тима са директором школе и шефом рачуноводства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Чланови Тима, директор школе и шеф рачуноводства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Током школске године</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Састанак, договор</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heme="majorBidi" w:eastAsiaTheme="minorHAnsi" w:hAnsiTheme="majorBidi" w:cstheme="majorBidi"/>
                <w:color w:val="000000" w:themeColor="text1"/>
                <w:sz w:val="24"/>
                <w:szCs w:val="24"/>
                <w:lang w:val="sr-Cyrl-RS"/>
              </w:rPr>
              <w:t>Организовање одласка запослених на стручни скуп „Дани дефектолога“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Чланови Тима и директор школе</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Јануар/Фебруар</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Састанак са директором школе, анкетирање запослених</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Није 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rPr>
              <w:t>Реализација изабраних семинара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Чланови Тима, директор школе и шеф рачуноводства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Прво полугодиште, октобар</w:t>
            </w:r>
          </w:p>
        </w:tc>
        <w:tc>
          <w:tcPr>
            <w:tcW w:w="1799" w:type="dxa"/>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директором школе,</w:t>
            </w:r>
          </w:p>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предавачима,</w:t>
            </w:r>
          </w:p>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рачуноводством,</w:t>
            </w:r>
          </w:p>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обавештавање запослених</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cstheme="minorBidi"/>
                <w:sz w:val="24"/>
                <w:szCs w:val="24"/>
                <w:lang w:val="sr-Cyrl-RS"/>
              </w:rPr>
              <w:t>Реализација планираног семинара „Сагоревање на послу је мање ако имаш вољу и знање“</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Чланови Тима, директор школе и шеф рачуноводства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Октобар</w:t>
            </w:r>
          </w:p>
        </w:tc>
        <w:tc>
          <w:tcPr>
            <w:tcW w:w="1799" w:type="dxa"/>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директором школе,</w:t>
            </w:r>
          </w:p>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предавачима,</w:t>
            </w:r>
          </w:p>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договори са рачуноводством,</w:t>
            </w:r>
          </w:p>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обавештавање запослених</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jc w:val="both"/>
              <w:rPr>
                <w:rFonts w:ascii="Times New Roman" w:eastAsiaTheme="minorHAnsi" w:hAnsi="Times New Roman"/>
                <w:sz w:val="24"/>
                <w:szCs w:val="24"/>
                <w:lang w:val="sr-Cyrl-RS"/>
              </w:rPr>
            </w:pPr>
            <w:r w:rsidRPr="003106AD">
              <w:rPr>
                <w:rFonts w:ascii="Times New Roman" w:eastAsiaTheme="minorHAnsi" w:hAnsi="Times New Roman" w:cstheme="minorBidi"/>
                <w:sz w:val="24"/>
                <w:szCs w:val="24"/>
                <w:lang w:val="sr-Cyrl-RS"/>
              </w:rPr>
              <w:t>Прикупљање извештаја запослених о реализованим облицима професионалног развоја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Током школске године</w:t>
            </w:r>
          </w:p>
        </w:tc>
        <w:tc>
          <w:tcPr>
            <w:tcW w:w="1799" w:type="dxa"/>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Састанак Тима,</w:t>
            </w:r>
          </w:p>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слање извештаја путем мејла и чување свих извештаја запослених на електронској бази података Тима</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cstheme="minorBidi"/>
                <w:sz w:val="24"/>
                <w:szCs w:val="24"/>
                <w:lang w:val="sr-Cyrl-RS"/>
              </w:rPr>
            </w:pPr>
            <w:r w:rsidRPr="003106AD">
              <w:rPr>
                <w:rFonts w:ascii="Times New Roman" w:eastAsiaTheme="minorHAnsi" w:hAnsi="Times New Roman" w:cstheme="minorBidi"/>
                <w:sz w:val="24"/>
                <w:szCs w:val="24"/>
                <w:lang w:val="sr-Cyrl-RS"/>
              </w:rPr>
              <w:t xml:space="preserve">Полугодишњи и </w:t>
            </w:r>
          </w:p>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Годишњи извештај о раду Тима за професионални развој</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Децембар, јун са допуном у августу</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Састанак Тима</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 xml:space="preserve">Израда плана за реализацију интерног </w:t>
            </w:r>
            <w:r w:rsidRPr="003106AD">
              <w:rPr>
                <w:rFonts w:ascii="Times New Roman" w:eastAsiaTheme="minorHAnsi" w:hAnsi="Times New Roman" w:cstheme="minorBidi"/>
                <w:sz w:val="24"/>
                <w:szCs w:val="24"/>
                <w:lang w:val="sr-Cyrl-RS"/>
              </w:rPr>
              <w:lastRenderedPageBreak/>
              <w:t>стручног усавршавања за август</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lastRenderedPageBreak/>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Август</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hAnsi="Times New Roman"/>
                <w:sz w:val="24"/>
                <w:szCs w:val="24"/>
                <w:lang w:val="sr-Cyrl-RS"/>
              </w:rPr>
              <w:t>Израда табеле и у</w:t>
            </w:r>
            <w:r w:rsidRPr="003106AD">
              <w:rPr>
                <w:rFonts w:ascii="Times New Roman" w:hAnsi="Times New Roman"/>
                <w:sz w:val="24"/>
                <w:szCs w:val="24"/>
                <w:lang w:val="en-US"/>
              </w:rPr>
              <w:t xml:space="preserve">писивање </w:t>
            </w:r>
            <w:r w:rsidRPr="003106AD">
              <w:rPr>
                <w:rFonts w:ascii="Times New Roman" w:hAnsi="Times New Roman"/>
                <w:sz w:val="24"/>
                <w:szCs w:val="24"/>
                <w:lang w:val="en-US"/>
              </w:rPr>
              <w:lastRenderedPageBreak/>
              <w:t>запослених у табелу</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lastRenderedPageBreak/>
              <w:t>Реализовано</w:t>
            </w:r>
          </w:p>
        </w:tc>
      </w:tr>
      <w:tr w:rsidR="003106AD" w:rsidRPr="003106AD" w:rsidTr="000E3F48">
        <w:tc>
          <w:tcPr>
            <w:tcW w:w="1799" w:type="dxa"/>
            <w:tcBorders>
              <w:left w:val="double" w:sz="4" w:space="0" w:color="auto"/>
            </w:tcBorders>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rPr>
              <w:t>Реализација интерног стручног усавршавања</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Чланови Тима</w:t>
            </w:r>
          </w:p>
        </w:tc>
        <w:tc>
          <w:tcPr>
            <w:tcW w:w="1799" w:type="dxa"/>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Август</w:t>
            </w:r>
          </w:p>
        </w:tc>
        <w:tc>
          <w:tcPr>
            <w:tcW w:w="1799" w:type="dxa"/>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cstheme="minorBidi"/>
                <w:sz w:val="24"/>
                <w:szCs w:val="24"/>
                <w:lang w:val="sr-Cyrl-RS"/>
              </w:rPr>
              <w:t>Предавања и презентације, слушање запослених</w:t>
            </w:r>
          </w:p>
        </w:tc>
        <w:tc>
          <w:tcPr>
            <w:tcW w:w="1800" w:type="dxa"/>
            <w:tcBorders>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r w:rsidR="003106AD" w:rsidRPr="003106AD" w:rsidTr="000E3F48">
        <w:tc>
          <w:tcPr>
            <w:tcW w:w="1799" w:type="dxa"/>
            <w:tcBorders>
              <w:left w:val="double" w:sz="4" w:space="0" w:color="auto"/>
              <w:bottom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cstheme="minorBidi"/>
                <w:sz w:val="24"/>
                <w:szCs w:val="24"/>
              </w:rPr>
              <w:t xml:space="preserve">Допуна </w:t>
            </w:r>
            <w:r w:rsidRPr="003106AD">
              <w:rPr>
                <w:rFonts w:ascii="Times New Roman" w:eastAsiaTheme="minorHAnsi" w:hAnsi="Times New Roman" w:cstheme="minorBidi"/>
                <w:sz w:val="24"/>
                <w:szCs w:val="24"/>
                <w:lang w:val="sr-Cyrl-RS"/>
              </w:rPr>
              <w:t>Г</w:t>
            </w:r>
            <w:r w:rsidRPr="003106AD">
              <w:rPr>
                <w:rFonts w:ascii="Times New Roman" w:eastAsiaTheme="minorHAnsi" w:hAnsi="Times New Roman" w:cstheme="minorBidi"/>
                <w:sz w:val="24"/>
                <w:szCs w:val="24"/>
              </w:rPr>
              <w:t>одишњег извештаја</w:t>
            </w:r>
            <w:r w:rsidRPr="003106AD">
              <w:rPr>
                <w:rFonts w:ascii="Times New Roman" w:eastAsiaTheme="minorHAnsi" w:hAnsi="Times New Roman" w:cstheme="minorBidi"/>
                <w:sz w:val="24"/>
                <w:szCs w:val="24"/>
                <w:lang w:val="sr-Cyrl-RS"/>
              </w:rPr>
              <w:t xml:space="preserve"> Тима и извештаја о стручном усавршавању запослених</w:t>
            </w:r>
          </w:p>
        </w:tc>
        <w:tc>
          <w:tcPr>
            <w:tcW w:w="1799" w:type="dxa"/>
            <w:tcBorders>
              <w:bottom w:val="double" w:sz="4" w:space="0" w:color="auto"/>
            </w:tcBorders>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Чланови Тима</w:t>
            </w:r>
          </w:p>
        </w:tc>
        <w:tc>
          <w:tcPr>
            <w:tcW w:w="1799" w:type="dxa"/>
            <w:tcBorders>
              <w:bottom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Август</w:t>
            </w:r>
          </w:p>
        </w:tc>
        <w:tc>
          <w:tcPr>
            <w:tcW w:w="1799" w:type="dxa"/>
            <w:tcBorders>
              <w:bottom w:val="double" w:sz="4" w:space="0" w:color="auto"/>
            </w:tcBorders>
          </w:tcPr>
          <w:p w:rsidR="003106AD" w:rsidRPr="003106AD" w:rsidRDefault="003106AD" w:rsidP="003106AD">
            <w:pPr>
              <w:rPr>
                <w:rFonts w:ascii="Times New Roman" w:eastAsiaTheme="minorHAnsi" w:hAnsi="Times New Roman"/>
                <w:sz w:val="24"/>
                <w:szCs w:val="24"/>
              </w:rPr>
            </w:pPr>
            <w:r w:rsidRPr="003106AD">
              <w:rPr>
                <w:rFonts w:ascii="Times New Roman" w:eastAsiaTheme="minorHAnsi" w:hAnsi="Times New Roman"/>
                <w:sz w:val="24"/>
                <w:szCs w:val="24"/>
                <w:lang w:val="sr-Cyrl-RS"/>
              </w:rPr>
              <w:t>Састанак Тима</w:t>
            </w:r>
          </w:p>
        </w:tc>
        <w:tc>
          <w:tcPr>
            <w:tcW w:w="1800" w:type="dxa"/>
            <w:tcBorders>
              <w:bottom w:val="double" w:sz="4" w:space="0" w:color="auto"/>
              <w:right w:val="double" w:sz="4" w:space="0" w:color="auto"/>
            </w:tcBorders>
          </w:tcPr>
          <w:p w:rsidR="003106AD" w:rsidRPr="003106AD" w:rsidRDefault="003106AD" w:rsidP="003106AD">
            <w:pPr>
              <w:rPr>
                <w:rFonts w:ascii="Times New Roman" w:eastAsiaTheme="minorHAnsi" w:hAnsi="Times New Roman"/>
                <w:sz w:val="24"/>
                <w:szCs w:val="24"/>
                <w:lang w:val="sr-Cyrl-RS"/>
              </w:rPr>
            </w:pPr>
            <w:r w:rsidRPr="003106AD">
              <w:rPr>
                <w:rFonts w:ascii="Times New Roman" w:eastAsiaTheme="minorHAnsi" w:hAnsi="Times New Roman"/>
                <w:sz w:val="24"/>
                <w:szCs w:val="24"/>
                <w:lang w:val="sr-Cyrl-RS"/>
              </w:rPr>
              <w:t>Реализовано</w:t>
            </w:r>
          </w:p>
        </w:tc>
      </w:tr>
    </w:tbl>
    <w:p w:rsidR="0061588B" w:rsidRPr="0061588B" w:rsidRDefault="0061588B" w:rsidP="0061588B">
      <w:pPr>
        <w:rPr>
          <w:lang w:val="sr-Cyrl-CS" w:eastAsia="x-none"/>
        </w:rPr>
      </w:pPr>
    </w:p>
    <w:p w:rsidR="00CA15EA" w:rsidRDefault="00CA15EA" w:rsidP="009F350D">
      <w:pPr>
        <w:jc w:val="right"/>
        <w:rPr>
          <w:rFonts w:ascii="Times New Roman" w:hAnsi="Times New Roman"/>
          <w:sz w:val="24"/>
          <w:szCs w:val="24"/>
          <w:lang w:val="ru-RU" w:eastAsia="x-none"/>
        </w:rPr>
      </w:pPr>
    </w:p>
    <w:p w:rsidR="0061588B" w:rsidRDefault="0061588B" w:rsidP="0061588B">
      <w:pPr>
        <w:pStyle w:val="Heading1"/>
        <w:jc w:val="center"/>
        <w:rPr>
          <w:rFonts w:ascii="Times New Roman" w:hAnsi="Times New Roman"/>
          <w:sz w:val="28"/>
          <w:szCs w:val="28"/>
          <w:lang w:val="sr-Cyrl-CS"/>
        </w:rPr>
      </w:pPr>
      <w:bookmarkStart w:id="291" w:name="_Toc82602996"/>
      <w:bookmarkStart w:id="292" w:name="_Toc113878962"/>
      <w:bookmarkStart w:id="293" w:name="_Toc145508782"/>
      <w:bookmarkStart w:id="294" w:name="_Toc176862266"/>
      <w:r w:rsidRPr="00525B4F">
        <w:rPr>
          <w:rFonts w:ascii="Times New Roman" w:hAnsi="Times New Roman"/>
          <w:sz w:val="28"/>
          <w:szCs w:val="28"/>
          <w:lang w:val="sr-Cyrl-CS"/>
        </w:rPr>
        <w:t>ИЗВЕШТАЈ О СТРУЧНОМ УСАВРШАВАЊУ У ШКОЛСКОЈ 2023/24. ГОДИНИ</w:t>
      </w:r>
      <w:bookmarkEnd w:id="291"/>
      <w:bookmarkEnd w:id="292"/>
      <w:bookmarkEnd w:id="293"/>
      <w:bookmarkEnd w:id="294"/>
    </w:p>
    <w:p w:rsidR="00525B4F" w:rsidRPr="00525B4F" w:rsidRDefault="00525B4F" w:rsidP="00525B4F">
      <w:pPr>
        <w:rPr>
          <w:lang w:val="sr-Cyrl-CS" w:eastAsia="x-none"/>
        </w:rPr>
      </w:pPr>
    </w:p>
    <w:tbl>
      <w:tblPr>
        <w:tblStyle w:val="TableGrid"/>
        <w:tblW w:w="0" w:type="auto"/>
        <w:tblLook w:val="04A0" w:firstRow="1" w:lastRow="0" w:firstColumn="1" w:lastColumn="0" w:noHBand="0" w:noVBand="1"/>
      </w:tblPr>
      <w:tblGrid>
        <w:gridCol w:w="2121"/>
        <w:gridCol w:w="6921"/>
      </w:tblGrid>
      <w:tr w:rsidR="00525B4F" w:rsidRPr="00525B4F" w:rsidTr="007958C7">
        <w:tc>
          <w:tcPr>
            <w:tcW w:w="2122" w:type="dxa"/>
            <w:tcBorders>
              <w:top w:val="double" w:sz="4" w:space="0" w:color="auto"/>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Семинари, вебинари, обуке</w:t>
            </w:r>
          </w:p>
        </w:tc>
        <w:tc>
          <w:tcPr>
            <w:tcW w:w="6940" w:type="dxa"/>
            <w:tcBorders>
              <w:top w:val="double" w:sz="4" w:space="0" w:color="auto"/>
              <w:right w:val="double" w:sz="4" w:space="0" w:color="auto"/>
            </w:tcBorders>
          </w:tcPr>
          <w:p w:rsidR="00525B4F" w:rsidRPr="00BE0D1B" w:rsidRDefault="00525B4F" w:rsidP="00BE0D1B">
            <w:pPr>
              <w:pStyle w:val="NoSpacing"/>
              <w:rPr>
                <w:rFonts w:ascii="Times New Roman" w:hAnsi="Times New Roman"/>
                <w:b/>
                <w:sz w:val="24"/>
                <w:szCs w:val="24"/>
                <w:u w:val="single"/>
                <w:lang w:val="en-US" w:eastAsia="zh-CN"/>
              </w:rPr>
            </w:pPr>
            <w:r w:rsidRPr="00BE0D1B">
              <w:rPr>
                <w:rFonts w:ascii="Times New Roman" w:hAnsi="Times New Roman"/>
                <w:b/>
                <w:sz w:val="24"/>
                <w:szCs w:val="24"/>
                <w:u w:val="single"/>
                <w:lang w:val="en-US" w:eastAsia="zh-CN"/>
              </w:rPr>
              <w:t>Осам обука</w:t>
            </w:r>
            <w:r w:rsidRPr="00BE0D1B">
              <w:rPr>
                <w:rFonts w:ascii="Times New Roman" w:hAnsi="Times New Roman"/>
                <w:sz w:val="24"/>
                <w:szCs w:val="24"/>
                <w:lang w:val="en-US" w:eastAsia="zh-CN"/>
              </w:rPr>
              <w:t xml:space="preserve"> са националне платформе за превенцију насиља које укључује децу</w:t>
            </w:r>
            <w:r w:rsidRPr="00BE0D1B">
              <w:rPr>
                <w:rFonts w:ascii="Times New Roman" w:hAnsi="Times New Roman"/>
                <w:sz w:val="24"/>
                <w:szCs w:val="24"/>
                <w:u w:val="single"/>
                <w:lang w:val="en-US" w:eastAsia="zh-CN"/>
              </w:rPr>
              <w:t xml:space="preserve"> </w:t>
            </w:r>
            <w:r w:rsidRPr="00BE0D1B">
              <w:rPr>
                <w:rFonts w:ascii="Times New Roman" w:hAnsi="Times New Roman"/>
                <w:b/>
                <w:sz w:val="24"/>
                <w:szCs w:val="24"/>
                <w:u w:val="single"/>
                <w:lang w:val="en-US" w:eastAsia="zh-CN"/>
              </w:rPr>
              <w:t>„Чувам те“:</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w:t>
            </w:r>
            <w:r w:rsidRPr="00BE0D1B">
              <w:rPr>
                <w:rFonts w:ascii="Times New Roman" w:hAnsi="Times New Roman"/>
                <w:b/>
                <w:sz w:val="24"/>
                <w:szCs w:val="24"/>
                <w:lang w:val="en-US" w:eastAsia="zh-CN"/>
              </w:rPr>
              <w:t xml:space="preserve"> „Сарадња полиције и установа образовања и васпитања у превенцији ризичног понашања деце и младих“</w:t>
            </w:r>
            <w:r w:rsidRPr="00BE0D1B">
              <w:rPr>
                <w:rFonts w:ascii="Times New Roman" w:hAnsi="Times New Roman"/>
                <w:sz w:val="24"/>
                <w:szCs w:val="24"/>
                <w:lang w:val="en-US" w:eastAsia="zh-CN"/>
              </w:rPr>
              <w:t>- Александра Вуковић, Маша Кулић, Марија Колар, Сања Ћакић, Мирјана Баљак, Емеке Рађеновић, Дајана Сукновић, Наташа Марковић, Драгана Стојковић, Марија Ковач, Весна Новић, Гордана Чизмар, Анико Хатвани, Весна Нимчевић, Милан Томић, Тијана Томић, Сара Банић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 </w:t>
            </w:r>
            <w:r w:rsidRPr="00BE0D1B">
              <w:rPr>
                <w:rFonts w:ascii="Times New Roman" w:hAnsi="Times New Roman"/>
                <w:b/>
                <w:sz w:val="24"/>
                <w:szCs w:val="24"/>
                <w:lang w:val="en-US" w:eastAsia="zh-CN"/>
              </w:rPr>
              <w:t>„Насиље над децом у институцијама за смештај деце и младих у систему социјалне заштите“-</w:t>
            </w:r>
            <w:r w:rsidRPr="00BE0D1B">
              <w:rPr>
                <w:rFonts w:ascii="Times New Roman" w:hAnsi="Times New Roman"/>
                <w:sz w:val="24"/>
                <w:szCs w:val="24"/>
                <w:lang w:val="en-US" w:eastAsia="zh-CN"/>
              </w:rPr>
              <w:t xml:space="preserve"> Александра Вуковић, Маша Кулић, Марија Колар, Сања Ћакић, Мирјана Баљак, Емеке Рађеновић, Дајана Сукновић, Наташа Марковић, Драгана Стојковић, Весна Новић, Гордана Чизмар, Анико Хатвани, Весна Нимчевић, Милан Томић, Тијана Томић, Сара Банић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3. </w:t>
            </w:r>
            <w:r w:rsidRPr="00BE0D1B">
              <w:rPr>
                <w:rFonts w:ascii="Times New Roman" w:hAnsi="Times New Roman"/>
                <w:b/>
                <w:sz w:val="24"/>
                <w:szCs w:val="24"/>
                <w:lang w:val="en-US" w:eastAsia="zh-CN"/>
              </w:rPr>
              <w:t>„Безбедно коришћење дигиталне технологије - превенција дигиталног насиља</w:t>
            </w:r>
            <w:r w:rsidRPr="00BE0D1B">
              <w:rPr>
                <w:rFonts w:ascii="Times New Roman" w:hAnsi="Times New Roman"/>
                <w:sz w:val="24"/>
                <w:szCs w:val="24"/>
                <w:lang w:val="en-US" w:eastAsia="zh-CN"/>
              </w:rPr>
              <w:t>“-Маша Кулић, Мирјана Баљак, Дајана Сукновић, Драгица Фермановић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4. </w:t>
            </w:r>
            <w:r w:rsidRPr="00BE0D1B">
              <w:rPr>
                <w:rFonts w:ascii="Times New Roman" w:hAnsi="Times New Roman"/>
                <w:b/>
                <w:sz w:val="24"/>
                <w:szCs w:val="24"/>
                <w:lang w:val="en-US" w:eastAsia="zh-CN"/>
              </w:rPr>
              <w:t>“Обука запослених-породично насиље”</w:t>
            </w:r>
            <w:r w:rsidRPr="00BE0D1B">
              <w:rPr>
                <w:rFonts w:ascii="Times New Roman" w:hAnsi="Times New Roman"/>
                <w:sz w:val="24"/>
                <w:szCs w:val="24"/>
                <w:lang w:val="en-US" w:eastAsia="zh-CN"/>
              </w:rPr>
              <w:t>- Жељана Кујунџић, Река Хорват, Агнеш Олах, Ивона Кунић, Тијана Томашевић, Марија Скала, Бригита Човић, Мирјана Баљак, Дајана Сукновић, Жељана Кујунџић, Река Хорват, Агнеш Олах, Ивона Кунић, Тијана Томашевић, Драгица Фермановић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5.  </w:t>
            </w:r>
            <w:r w:rsidRPr="00BE0D1B">
              <w:rPr>
                <w:rFonts w:ascii="Times New Roman" w:hAnsi="Times New Roman"/>
                <w:b/>
                <w:sz w:val="24"/>
                <w:szCs w:val="24"/>
                <w:lang w:val="en-US" w:eastAsia="zh-CN"/>
              </w:rPr>
              <w:t>„Улога установа образовања и васпитања у борби против трговине људима“</w:t>
            </w:r>
            <w:r w:rsidRPr="00BE0D1B">
              <w:rPr>
                <w:rFonts w:ascii="Times New Roman" w:hAnsi="Times New Roman"/>
                <w:sz w:val="24"/>
                <w:szCs w:val="24"/>
                <w:lang w:val="en-US" w:eastAsia="zh-CN"/>
              </w:rPr>
              <w:t xml:space="preserve"> - Марија Скала, Мирјана Баљак, Дајана Сукновић, Драгица Фермановић</w:t>
            </w:r>
          </w:p>
          <w:p w:rsidR="00525B4F" w:rsidRPr="00BE0D1B" w:rsidRDefault="00525B4F" w:rsidP="00BE0D1B">
            <w:pPr>
              <w:pStyle w:val="NoSpacing"/>
              <w:rPr>
                <w:rFonts w:ascii="Times New Roman" w:hAnsi="Times New Roman"/>
                <w:b/>
                <w:sz w:val="24"/>
                <w:szCs w:val="24"/>
                <w:lang w:val="en-US" w:eastAsia="zh-CN"/>
              </w:rPr>
            </w:pPr>
            <w:r w:rsidRPr="00BE0D1B">
              <w:rPr>
                <w:rFonts w:ascii="Times New Roman" w:hAnsi="Times New Roman"/>
                <w:sz w:val="24"/>
                <w:szCs w:val="24"/>
                <w:lang w:val="en-US" w:eastAsia="zh-CN"/>
              </w:rPr>
              <w:t xml:space="preserve">6. </w:t>
            </w:r>
            <w:r w:rsidRPr="00BE0D1B">
              <w:rPr>
                <w:rFonts w:ascii="Times New Roman" w:hAnsi="Times New Roman"/>
                <w:b/>
                <w:sz w:val="24"/>
                <w:szCs w:val="24"/>
                <w:lang w:val="en-US" w:eastAsia="zh-CN"/>
              </w:rPr>
              <w:t>“Стратегије у раду са ученицама који показују проблеме у</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b/>
                <w:sz w:val="24"/>
                <w:szCs w:val="24"/>
                <w:lang w:val="en-US" w:eastAsia="zh-CN"/>
              </w:rPr>
              <w:lastRenderedPageBreak/>
              <w:t>понашању”</w:t>
            </w:r>
            <w:r w:rsidRPr="00BE0D1B">
              <w:rPr>
                <w:rFonts w:ascii="Times New Roman" w:hAnsi="Times New Roman"/>
                <w:sz w:val="24"/>
                <w:szCs w:val="24"/>
                <w:lang w:val="en-US" w:eastAsia="zh-CN"/>
              </w:rPr>
              <w:t>- Бригита Човић, Мирјана Баљак, Дајана Сукновић, Адриана Пецка, Жељана Кујунџић, Агнеш Олах, Ивона Кунић, Река Хорват, Тијана Томашевић, Драгица Фермановић, Мила Кујунџић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7. </w:t>
            </w:r>
            <w:r w:rsidRPr="00BE0D1B">
              <w:rPr>
                <w:rFonts w:ascii="Times New Roman" w:hAnsi="Times New Roman"/>
                <w:b/>
                <w:sz w:val="24"/>
                <w:szCs w:val="24"/>
                <w:lang w:val="en-US" w:eastAsia="zh-CN"/>
              </w:rPr>
              <w:t>„Обука за запослене у предшколским установама - Стварање сигурне и подстицајне средине за развој и учење у вртићу“-</w:t>
            </w:r>
            <w:r w:rsidRPr="00BE0D1B">
              <w:rPr>
                <w:rFonts w:ascii="Times New Roman" w:hAnsi="Times New Roman"/>
                <w:sz w:val="24"/>
                <w:szCs w:val="24"/>
                <w:lang w:val="en-US" w:eastAsia="zh-CN"/>
              </w:rPr>
              <w:t xml:space="preserve"> Мирјана Баљак, Дајана Сукновић, Драгана Стојковић, Радмила Којић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8. </w:t>
            </w:r>
            <w:r w:rsidRPr="00BE0D1B">
              <w:rPr>
                <w:rFonts w:ascii="Times New Roman" w:hAnsi="Times New Roman"/>
                <w:b/>
                <w:sz w:val="24"/>
                <w:szCs w:val="24"/>
                <w:lang w:val="en-US" w:eastAsia="zh-CN"/>
              </w:rPr>
              <w:t>„Заштита деце са сметњама у развоју у случајевима занемаривања и дискриминације, злостављања и насиља“-</w:t>
            </w:r>
            <w:r w:rsidRPr="00BE0D1B">
              <w:rPr>
                <w:rFonts w:ascii="Times New Roman" w:hAnsi="Times New Roman"/>
                <w:sz w:val="24"/>
                <w:szCs w:val="24"/>
                <w:lang w:val="en-US" w:eastAsia="zh-CN"/>
              </w:rPr>
              <w:t xml:space="preserve"> Мирјана Баљак, Адриана Пецка, Дајана Сукновић, Драгица Фермановић</w:t>
            </w:r>
          </w:p>
          <w:p w:rsidR="00525B4F" w:rsidRPr="00BE0D1B" w:rsidRDefault="00525B4F" w:rsidP="00BE0D1B">
            <w:pPr>
              <w:pStyle w:val="NoSpacing"/>
              <w:rPr>
                <w:rFonts w:ascii="Times New Roman" w:hAnsi="Times New Roman"/>
                <w:sz w:val="24"/>
                <w:szCs w:val="24"/>
                <w:lang w:val="en-US" w:eastAsia="zh-CN"/>
              </w:rPr>
            </w:pP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4.09.2024. и 13.09.2024. Обуке </w:t>
            </w:r>
            <w:r w:rsidRPr="00BE0D1B">
              <w:rPr>
                <w:rFonts w:ascii="Times New Roman" w:hAnsi="Times New Roman"/>
                <w:b/>
                <w:sz w:val="24"/>
                <w:szCs w:val="24"/>
                <w:lang w:val="en-US" w:eastAsia="zh-CN"/>
              </w:rPr>
              <w:t>“Психолошка прва помоћ деци и одраслима који су доживели или су део трауме”-</w:t>
            </w:r>
            <w:r w:rsidRPr="00BE0D1B">
              <w:rPr>
                <w:rFonts w:ascii="Times New Roman" w:hAnsi="Times New Roman"/>
                <w:sz w:val="24"/>
                <w:szCs w:val="24"/>
                <w:lang w:val="en-US" w:eastAsia="zh-CN"/>
              </w:rPr>
              <w:t xml:space="preserve"> Анико Хатвани</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30.09.-7.11.2023. Едукација - </w:t>
            </w:r>
            <w:r w:rsidRPr="00BE0D1B">
              <w:rPr>
                <w:rFonts w:ascii="Times New Roman" w:hAnsi="Times New Roman"/>
                <w:b/>
                <w:sz w:val="24"/>
                <w:szCs w:val="24"/>
                <w:lang w:val="en-US" w:eastAsia="zh-CN"/>
              </w:rPr>
              <w:t>“Реедукација психомоторике у специјалној едукацији и рехабилитацији по моделу проф. Др Светомира Бојанина”</w:t>
            </w:r>
            <w:r w:rsidRPr="00BE0D1B">
              <w:rPr>
                <w:rFonts w:ascii="Times New Roman" w:hAnsi="Times New Roman"/>
                <w:sz w:val="24"/>
                <w:szCs w:val="24"/>
                <w:lang w:val="en-US" w:eastAsia="zh-CN"/>
              </w:rPr>
              <w:t>- Гордана Чизмар, Кристина Варга</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13.09.2023. Обука </w:t>
            </w:r>
            <w:r w:rsidRPr="00BE0D1B">
              <w:rPr>
                <w:rFonts w:ascii="Times New Roman" w:hAnsi="Times New Roman"/>
                <w:b/>
                <w:sz w:val="24"/>
                <w:szCs w:val="24"/>
                <w:lang w:val="en-US" w:eastAsia="zh-CN"/>
              </w:rPr>
              <w:t>“Дигитални свет у основној школи”</w:t>
            </w:r>
            <w:r w:rsidRPr="00BE0D1B">
              <w:rPr>
                <w:rFonts w:ascii="Times New Roman" w:hAnsi="Times New Roman"/>
                <w:sz w:val="24"/>
                <w:szCs w:val="24"/>
                <w:lang w:val="en-US" w:eastAsia="zh-CN"/>
              </w:rPr>
              <w:t>- Ивана Митровић, Мирјана Баљак</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15.09.2023. Обука </w:t>
            </w:r>
            <w:r w:rsidRPr="00BE0D1B">
              <w:rPr>
                <w:rFonts w:ascii="Times New Roman" w:hAnsi="Times New Roman"/>
                <w:b/>
                <w:color w:val="222222"/>
                <w:sz w:val="24"/>
                <w:szCs w:val="24"/>
                <w:highlight w:val="white"/>
                <w:lang w:val="en-US" w:eastAsia="zh-CN"/>
              </w:rPr>
              <w:t>"На заједничком путу учења"</w:t>
            </w:r>
            <w:r w:rsidRPr="00BE0D1B">
              <w:rPr>
                <w:rFonts w:ascii="Times New Roman" w:hAnsi="Times New Roman"/>
                <w:color w:val="222222"/>
                <w:sz w:val="24"/>
                <w:szCs w:val="24"/>
                <w:highlight w:val="white"/>
                <w:lang w:val="en-US" w:eastAsia="zh-CN"/>
              </w:rPr>
              <w:t>- Наташа Марковић, Сара Банић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18.09.2023. Обука </w:t>
            </w:r>
            <w:r w:rsidRPr="00BE0D1B">
              <w:rPr>
                <w:rFonts w:ascii="Times New Roman" w:hAnsi="Times New Roman"/>
                <w:b/>
                <w:sz w:val="24"/>
                <w:szCs w:val="24"/>
                <w:lang w:val="en-US" w:eastAsia="zh-CN"/>
              </w:rPr>
              <w:t>“Обука наставника у области заштите потрошача”</w:t>
            </w:r>
            <w:r w:rsidRPr="00BE0D1B">
              <w:rPr>
                <w:rFonts w:ascii="Times New Roman" w:hAnsi="Times New Roman"/>
                <w:sz w:val="24"/>
                <w:szCs w:val="24"/>
                <w:lang w:val="en-US" w:eastAsia="zh-CN"/>
              </w:rPr>
              <w:t>- Ивана Митровић, Мирјана Баљак, Наташа Марковић</w:t>
            </w:r>
          </w:p>
          <w:p w:rsidR="00525B4F" w:rsidRPr="00BE0D1B" w:rsidRDefault="00525B4F" w:rsidP="00BE0D1B">
            <w:pPr>
              <w:pStyle w:val="NoSpacing"/>
              <w:rPr>
                <w:rFonts w:ascii="Times New Roman" w:hAnsi="Times New Roman"/>
                <w:b/>
                <w:sz w:val="24"/>
                <w:szCs w:val="24"/>
                <w:u w:val="single"/>
                <w:lang w:val="en-US" w:eastAsia="zh-CN"/>
              </w:rPr>
            </w:pPr>
            <w:r w:rsidRPr="00BE0D1B">
              <w:rPr>
                <w:rFonts w:ascii="Times New Roman" w:hAnsi="Times New Roman"/>
                <w:b/>
                <w:sz w:val="24"/>
                <w:szCs w:val="24"/>
                <w:u w:val="single"/>
                <w:lang w:val="en-US" w:eastAsia="zh-CN"/>
              </w:rPr>
              <w:t>Четири обуке “Дигитални свет”:</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19.09.2023. </w:t>
            </w:r>
            <w:r w:rsidRPr="00BE0D1B">
              <w:rPr>
                <w:rFonts w:ascii="Times New Roman" w:hAnsi="Times New Roman"/>
                <w:b/>
                <w:sz w:val="24"/>
                <w:szCs w:val="24"/>
                <w:lang w:val="en-US" w:eastAsia="zh-CN"/>
              </w:rPr>
              <w:t>”Дигитални свет 1”</w:t>
            </w:r>
            <w:r w:rsidRPr="00BE0D1B">
              <w:rPr>
                <w:rFonts w:ascii="Times New Roman" w:hAnsi="Times New Roman"/>
                <w:sz w:val="24"/>
                <w:szCs w:val="24"/>
                <w:lang w:val="en-US" w:eastAsia="zh-CN"/>
              </w:rPr>
              <w:t>- Јована Јухас, Маша Кулић, Адриана Пецка</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13.09.2023. </w:t>
            </w:r>
            <w:r w:rsidRPr="00BE0D1B">
              <w:rPr>
                <w:rFonts w:ascii="Times New Roman" w:hAnsi="Times New Roman"/>
                <w:b/>
                <w:sz w:val="24"/>
                <w:szCs w:val="24"/>
                <w:lang w:val="en-US" w:eastAsia="zh-CN"/>
              </w:rPr>
              <w:t>“Дигитални свет 2”</w:t>
            </w:r>
            <w:r w:rsidRPr="00BE0D1B">
              <w:rPr>
                <w:rFonts w:ascii="Times New Roman" w:hAnsi="Times New Roman"/>
                <w:sz w:val="24"/>
                <w:szCs w:val="24"/>
                <w:lang w:val="en-US" w:eastAsia="zh-CN"/>
              </w:rPr>
              <w:t>- Тијана Томић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13.09.2023. </w:t>
            </w:r>
            <w:r w:rsidRPr="00BE0D1B">
              <w:rPr>
                <w:rFonts w:ascii="Times New Roman" w:hAnsi="Times New Roman"/>
                <w:b/>
                <w:sz w:val="24"/>
                <w:szCs w:val="24"/>
                <w:lang w:val="en-US" w:eastAsia="zh-CN"/>
              </w:rPr>
              <w:t>“Дигитални свет 3”</w:t>
            </w:r>
            <w:r w:rsidRPr="00BE0D1B">
              <w:rPr>
                <w:rFonts w:ascii="Times New Roman" w:hAnsi="Times New Roman"/>
                <w:sz w:val="24"/>
                <w:szCs w:val="24"/>
                <w:lang w:val="en-US" w:eastAsia="zh-CN"/>
              </w:rPr>
              <w:t>- Андреја Сабадош</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18.09.2023. </w:t>
            </w:r>
            <w:r w:rsidRPr="00BE0D1B">
              <w:rPr>
                <w:rFonts w:ascii="Times New Roman" w:hAnsi="Times New Roman"/>
                <w:b/>
                <w:sz w:val="24"/>
                <w:szCs w:val="24"/>
                <w:lang w:val="en-US" w:eastAsia="zh-CN"/>
              </w:rPr>
              <w:t>“Дигитални свет 4”</w:t>
            </w:r>
            <w:r w:rsidRPr="00BE0D1B">
              <w:rPr>
                <w:rFonts w:ascii="Times New Roman" w:hAnsi="Times New Roman"/>
                <w:sz w:val="24"/>
                <w:szCs w:val="24"/>
                <w:lang w:val="en-US" w:eastAsia="zh-CN"/>
              </w:rPr>
              <w:t xml:space="preserve"> - Александра Вуковић, Гордана Чизмар, Анико Хатвани</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9.10.2023. Обука ЗУОВ </w:t>
            </w:r>
            <w:r w:rsidRPr="00BE0D1B">
              <w:rPr>
                <w:rFonts w:ascii="Times New Roman" w:hAnsi="Times New Roman"/>
                <w:b/>
                <w:sz w:val="24"/>
                <w:szCs w:val="24"/>
                <w:lang w:val="en-US" w:eastAsia="zh-CN"/>
              </w:rPr>
              <w:t>“Унапређивање система дигитализације у образовању”</w:t>
            </w:r>
            <w:r w:rsidRPr="00BE0D1B">
              <w:rPr>
                <w:rFonts w:ascii="Times New Roman" w:hAnsi="Times New Roman"/>
                <w:sz w:val="24"/>
                <w:szCs w:val="24"/>
                <w:lang w:val="en-US" w:eastAsia="zh-CN"/>
              </w:rPr>
              <w:t xml:space="preserve"> - Марија Скала, Марија Колар, Слађана Ерор, Миодраг Станков, Радмила Којић, Сања Ћакић, Наташа Марковић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25.10.2023. </w:t>
            </w:r>
            <w:r w:rsidRPr="00BE0D1B">
              <w:rPr>
                <w:rFonts w:ascii="Times New Roman" w:hAnsi="Times New Roman"/>
                <w:color w:val="222222"/>
                <w:sz w:val="24"/>
                <w:szCs w:val="24"/>
                <w:highlight w:val="white"/>
                <w:lang w:val="en-US" w:eastAsia="zh-CN"/>
              </w:rPr>
              <w:t xml:space="preserve">Вебинар </w:t>
            </w:r>
            <w:r w:rsidRPr="00BE0D1B">
              <w:rPr>
                <w:rFonts w:ascii="Times New Roman" w:hAnsi="Times New Roman"/>
                <w:b/>
                <w:color w:val="222222"/>
                <w:sz w:val="24"/>
                <w:szCs w:val="24"/>
                <w:highlight w:val="white"/>
                <w:lang w:val="en-US" w:eastAsia="zh-CN"/>
              </w:rPr>
              <w:t>„Дислексија и поремећај пажње (АДХД)“</w:t>
            </w:r>
            <w:r w:rsidRPr="00BE0D1B">
              <w:rPr>
                <w:rFonts w:ascii="Times New Roman" w:hAnsi="Times New Roman"/>
                <w:color w:val="222222"/>
                <w:sz w:val="24"/>
                <w:szCs w:val="24"/>
                <w:highlight w:val="white"/>
                <w:lang w:val="en-US" w:eastAsia="zh-CN"/>
              </w:rPr>
              <w:t>- Радмила Којић, Марина Матић, Сања Ћакић, Ивана Митровић, Весна Мартиновић, Валентина С. Василов, Весна Новић, Маргита Самарџија, Татјана Божић, Драгица Фермановић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28.10.2023. Семинар </w:t>
            </w:r>
            <w:r w:rsidRPr="00BE0D1B">
              <w:rPr>
                <w:rFonts w:ascii="Times New Roman" w:hAnsi="Times New Roman"/>
                <w:b/>
                <w:sz w:val="24"/>
                <w:szCs w:val="24"/>
                <w:lang w:val="en-US" w:eastAsia="zh-CN"/>
              </w:rPr>
              <w:t>„Сагоревање на послу је мање ако имаш вољу и знање“</w:t>
            </w:r>
            <w:r w:rsidRPr="00BE0D1B">
              <w:rPr>
                <w:rFonts w:ascii="Times New Roman" w:hAnsi="Times New Roman"/>
                <w:sz w:val="24"/>
                <w:szCs w:val="24"/>
                <w:lang w:val="en-US" w:eastAsia="zh-CN"/>
              </w:rPr>
              <w:t xml:space="preserve"> - Миодраг Станков, Харгита Плетл, Татјана Божић, Тинде Ковач, Ерика Сабо, Тибор Пољаковић, Александар Божић, Бојана Вујновић, Вера Ђорђевић, Ерика Балог, Невена Минић Богдановић, Весна Нимчевић, Гордана Чизмар, Весна Мартиновић, Наташа Марковић, Небојша Синадиновић, Немања Игњатов, Милан Томић, Маргита Самарџија, Драгица Фермановић, Данка Милошевић, Алла </w:t>
            </w:r>
            <w:r w:rsidRPr="00BE0D1B">
              <w:rPr>
                <w:rFonts w:ascii="Times New Roman" w:hAnsi="Times New Roman"/>
                <w:sz w:val="24"/>
                <w:szCs w:val="24"/>
                <w:lang w:val="en-US" w:eastAsia="zh-CN"/>
              </w:rPr>
              <w:lastRenderedPageBreak/>
              <w:t>Бартошић, Милица Рекецки, Марија Колар, Марија Скала, Драгана Вукелић, Слађана Ерор, Радмила Којић, Адриана Пецка, Аника Лишћевић, Анико Хатвани</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30.10.2023. Обука </w:t>
            </w:r>
            <w:r w:rsidRPr="00BE0D1B">
              <w:rPr>
                <w:rFonts w:ascii="Times New Roman" w:hAnsi="Times New Roman"/>
                <w:b/>
                <w:sz w:val="24"/>
                <w:szCs w:val="24"/>
                <w:lang w:val="en-US" w:eastAsia="zh-CN"/>
              </w:rPr>
              <w:t>“Програм обуке наставника за примену плана и програма наставе и учења предмета српски као нематерњи језик”</w:t>
            </w:r>
            <w:r w:rsidRPr="00BE0D1B">
              <w:rPr>
                <w:rFonts w:ascii="Times New Roman" w:hAnsi="Times New Roman"/>
                <w:sz w:val="24"/>
                <w:szCs w:val="24"/>
                <w:lang w:val="en-US" w:eastAsia="zh-CN"/>
              </w:rPr>
              <w:t>- Ивана Митровић, Мирјана Баљак, Невена Минић-Богдановић, Драгана Стојковић, Наташа Марковић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14.11.2023. Вебинар </w:t>
            </w:r>
            <w:r w:rsidRPr="00BE0D1B">
              <w:rPr>
                <w:rFonts w:ascii="Times New Roman" w:hAnsi="Times New Roman"/>
                <w:b/>
                <w:sz w:val="24"/>
                <w:szCs w:val="24"/>
                <w:lang w:val="en-US" w:eastAsia="zh-CN"/>
              </w:rPr>
              <w:t xml:space="preserve">“Стратегије подршке учењу дјеце са вишеструким тешкоћама: оквир интервенције” </w:t>
            </w:r>
            <w:r w:rsidRPr="00BE0D1B">
              <w:rPr>
                <w:rFonts w:ascii="Times New Roman" w:hAnsi="Times New Roman"/>
                <w:sz w:val="24"/>
                <w:szCs w:val="24"/>
                <w:lang w:val="en-US" w:eastAsia="zh-CN"/>
              </w:rPr>
              <w:t>- Тијана Томић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20.11.2023. Обука </w:t>
            </w:r>
            <w:r w:rsidRPr="00BE0D1B">
              <w:rPr>
                <w:rFonts w:ascii="Times New Roman" w:hAnsi="Times New Roman"/>
                <w:b/>
                <w:sz w:val="24"/>
                <w:szCs w:val="24"/>
                <w:lang w:val="en-US" w:eastAsia="zh-CN"/>
              </w:rPr>
              <w:t>“Реализација наставе оријентисане ка исходима учења”</w:t>
            </w:r>
            <w:r w:rsidRPr="00BE0D1B">
              <w:rPr>
                <w:rFonts w:ascii="Times New Roman" w:hAnsi="Times New Roman"/>
                <w:sz w:val="24"/>
                <w:szCs w:val="24"/>
                <w:lang w:val="en-US" w:eastAsia="zh-CN"/>
              </w:rPr>
              <w:t>- Мирјана Баљак, Андреја Сабадош, Мила Кујунџић, Јована Синеш, Бетина Мирковић, Ерика Сабо</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21.11.2023. Вебинар </w:t>
            </w:r>
            <w:r w:rsidRPr="00BE0D1B">
              <w:rPr>
                <w:rFonts w:ascii="Times New Roman" w:hAnsi="Times New Roman"/>
                <w:b/>
                <w:sz w:val="24"/>
                <w:szCs w:val="24"/>
                <w:lang w:val="en-US" w:eastAsia="zh-CN"/>
              </w:rPr>
              <w:t>“Измене и допуне-Правилник о протоколу поступања установе”</w:t>
            </w:r>
            <w:r w:rsidRPr="00BE0D1B">
              <w:rPr>
                <w:rFonts w:ascii="Times New Roman" w:hAnsi="Times New Roman"/>
                <w:sz w:val="24"/>
                <w:szCs w:val="24"/>
                <w:lang w:val="en-US" w:eastAsia="zh-CN"/>
              </w:rPr>
              <w:t>-Марија Ковач</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sz w:val="24"/>
                <w:szCs w:val="24"/>
                <w:lang w:val="en-US" w:eastAsia="zh-CN"/>
              </w:rPr>
              <w:t xml:space="preserve">8.12.2023. Семинар </w:t>
            </w:r>
            <w:r w:rsidRPr="00BE0D1B">
              <w:rPr>
                <w:rFonts w:ascii="Times New Roman" w:hAnsi="Times New Roman"/>
                <w:b/>
                <w:sz w:val="24"/>
                <w:szCs w:val="24"/>
                <w:lang w:val="en-US" w:eastAsia="zh-CN"/>
              </w:rPr>
              <w:t>“Иновативност у библиотекама-</w:t>
            </w:r>
            <w:r w:rsidRPr="00BE0D1B">
              <w:rPr>
                <w:rFonts w:ascii="Times New Roman" w:hAnsi="Times New Roman"/>
                <w:b/>
                <w:color w:val="222222"/>
                <w:sz w:val="24"/>
                <w:szCs w:val="24"/>
                <w:lang w:val="en-US" w:eastAsia="zh-CN"/>
              </w:rPr>
              <w:t>Storytelling-a do Storydoing</w:t>
            </w:r>
            <w:r w:rsidRPr="00BE0D1B">
              <w:rPr>
                <w:rFonts w:ascii="Times New Roman" w:hAnsi="Times New Roman"/>
                <w:color w:val="222222"/>
                <w:sz w:val="24"/>
                <w:szCs w:val="24"/>
                <w:lang w:val="en-US" w:eastAsia="zh-CN"/>
              </w:rPr>
              <w:t>- Дајана Сукновић</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21.12.2023.- Вебинар </w:t>
            </w:r>
            <w:r w:rsidRPr="00BE0D1B">
              <w:rPr>
                <w:rFonts w:ascii="Times New Roman" w:hAnsi="Times New Roman"/>
                <w:b/>
                <w:color w:val="222222"/>
                <w:sz w:val="24"/>
                <w:szCs w:val="24"/>
                <w:lang w:val="en-US" w:eastAsia="zh-CN"/>
              </w:rPr>
              <w:t>“Моје дете и наука: Како представити деци науку?”</w:t>
            </w:r>
            <w:r w:rsidRPr="00BE0D1B">
              <w:rPr>
                <w:rFonts w:ascii="Times New Roman" w:hAnsi="Times New Roman"/>
                <w:color w:val="222222"/>
                <w:sz w:val="24"/>
                <w:szCs w:val="24"/>
                <w:lang w:val="en-US" w:eastAsia="zh-CN"/>
              </w:rPr>
              <w:t>- Весна Новић, Марија Ковач</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16.01.2024.- Обука </w:t>
            </w:r>
            <w:r w:rsidRPr="00BE0D1B">
              <w:rPr>
                <w:rFonts w:ascii="Times New Roman" w:hAnsi="Times New Roman"/>
                <w:b/>
                <w:color w:val="222222"/>
                <w:sz w:val="24"/>
                <w:szCs w:val="24"/>
                <w:lang w:val="en-US" w:eastAsia="zh-CN"/>
              </w:rPr>
              <w:t>„Значај менталног здравља и пружање психо – социјалне подршке“</w:t>
            </w:r>
            <w:r w:rsidRPr="00BE0D1B">
              <w:rPr>
                <w:rFonts w:ascii="Times New Roman" w:hAnsi="Times New Roman"/>
                <w:color w:val="222222"/>
                <w:sz w:val="24"/>
                <w:szCs w:val="24"/>
                <w:lang w:val="en-US" w:eastAsia="zh-CN"/>
              </w:rPr>
              <w:t>- Ивана Митровић, Маша Кулић, Мирјана Баљак, Марија Колар, Наташа Марковић</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08.02.2024. Обука </w:t>
            </w:r>
            <w:r w:rsidRPr="00BE0D1B">
              <w:rPr>
                <w:rFonts w:ascii="Times New Roman" w:hAnsi="Times New Roman"/>
                <w:b/>
                <w:color w:val="222222"/>
                <w:sz w:val="24"/>
                <w:szCs w:val="24"/>
                <w:lang w:val="en-US" w:eastAsia="zh-CN"/>
              </w:rPr>
              <w:t>“Приступачна комуникација”</w:t>
            </w:r>
            <w:r w:rsidRPr="00BE0D1B">
              <w:rPr>
                <w:rFonts w:ascii="Times New Roman" w:hAnsi="Times New Roman"/>
                <w:color w:val="222222"/>
                <w:sz w:val="24"/>
                <w:szCs w:val="24"/>
                <w:lang w:val="en-US" w:eastAsia="zh-CN"/>
              </w:rPr>
              <w:t xml:space="preserve"> - Марија Колар, Марија Скала, Слађана Ерор. </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20.02.2024. Вебинар </w:t>
            </w:r>
            <w:r w:rsidRPr="00BE0D1B">
              <w:rPr>
                <w:rFonts w:ascii="Times New Roman" w:hAnsi="Times New Roman"/>
                <w:b/>
                <w:color w:val="222222"/>
                <w:sz w:val="24"/>
                <w:szCs w:val="24"/>
                <w:lang w:val="en-US" w:eastAsia="zh-CN"/>
              </w:rPr>
              <w:t>“Процена дислексије, дисграфије и дискалкулије”</w:t>
            </w:r>
            <w:r w:rsidRPr="00BE0D1B">
              <w:rPr>
                <w:rFonts w:ascii="Times New Roman" w:hAnsi="Times New Roman"/>
                <w:color w:val="222222"/>
                <w:sz w:val="24"/>
                <w:szCs w:val="24"/>
                <w:lang w:val="en-US" w:eastAsia="zh-CN"/>
              </w:rPr>
              <w:t>- Славица Цинцар</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18.03.2024. </w:t>
            </w:r>
            <w:r w:rsidRPr="00BE0D1B">
              <w:rPr>
                <w:rFonts w:ascii="Times New Roman" w:hAnsi="Times New Roman"/>
                <w:b/>
                <w:color w:val="222222"/>
                <w:sz w:val="24"/>
                <w:szCs w:val="24"/>
                <w:lang w:val="en-US" w:eastAsia="zh-CN"/>
              </w:rPr>
              <w:t>“Обука педагошких асистената за подршку деци и ученицима који  користе Брајево писмо”</w:t>
            </w:r>
            <w:r w:rsidRPr="00BE0D1B">
              <w:rPr>
                <w:rFonts w:ascii="Times New Roman" w:hAnsi="Times New Roman"/>
                <w:color w:val="222222"/>
                <w:sz w:val="24"/>
                <w:szCs w:val="24"/>
                <w:lang w:val="en-US" w:eastAsia="zh-CN"/>
              </w:rPr>
              <w:t xml:space="preserve"> - Ивана Митровић</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18.03.2024. </w:t>
            </w:r>
            <w:r w:rsidRPr="00BE0D1B">
              <w:rPr>
                <w:rFonts w:ascii="Times New Roman" w:hAnsi="Times New Roman"/>
                <w:b/>
                <w:color w:val="222222"/>
                <w:sz w:val="24"/>
                <w:szCs w:val="24"/>
                <w:lang w:val="en-US" w:eastAsia="zh-CN"/>
              </w:rPr>
              <w:t>“Обука педагошких асистената за почетну комуникацију на знаковном језику”</w:t>
            </w:r>
            <w:r w:rsidRPr="00BE0D1B">
              <w:rPr>
                <w:rFonts w:ascii="Times New Roman" w:hAnsi="Times New Roman"/>
                <w:color w:val="222222"/>
                <w:sz w:val="24"/>
                <w:szCs w:val="24"/>
                <w:lang w:val="en-US" w:eastAsia="zh-CN"/>
              </w:rPr>
              <w:t xml:space="preserve"> - Ивана Митровић, Мирјана Баљак</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04.2024. Обука </w:t>
            </w:r>
            <w:r w:rsidRPr="00BE0D1B">
              <w:rPr>
                <w:rFonts w:ascii="Times New Roman" w:hAnsi="Times New Roman"/>
                <w:b/>
                <w:color w:val="222222"/>
                <w:sz w:val="24"/>
                <w:szCs w:val="24"/>
                <w:lang w:val="en-US" w:eastAsia="zh-CN"/>
              </w:rPr>
              <w:t>„Проблем сагоревања у просвети, како га спречити или бар ублажити“</w:t>
            </w:r>
            <w:r w:rsidRPr="00BE0D1B">
              <w:rPr>
                <w:rFonts w:ascii="Times New Roman" w:hAnsi="Times New Roman"/>
                <w:color w:val="222222"/>
                <w:sz w:val="24"/>
                <w:szCs w:val="24"/>
                <w:lang w:val="en-US" w:eastAsia="zh-CN"/>
              </w:rPr>
              <w:t xml:space="preserve"> - Тијана Томић</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10.04.2024. </w:t>
            </w:r>
            <w:r w:rsidRPr="00BE0D1B">
              <w:rPr>
                <w:rFonts w:ascii="Times New Roman" w:hAnsi="Times New Roman"/>
                <w:b/>
                <w:color w:val="222222"/>
                <w:sz w:val="24"/>
                <w:szCs w:val="24"/>
                <w:lang w:val="en-US" w:eastAsia="zh-CN"/>
              </w:rPr>
              <w:t>“Програм обуке наставника основних школа из области финансијске писмености”</w:t>
            </w:r>
            <w:r w:rsidRPr="00BE0D1B">
              <w:rPr>
                <w:rFonts w:ascii="Times New Roman" w:hAnsi="Times New Roman"/>
                <w:color w:val="222222"/>
                <w:sz w:val="24"/>
                <w:szCs w:val="24"/>
                <w:lang w:val="en-US" w:eastAsia="zh-CN"/>
              </w:rPr>
              <w:t>- Наташа Марковић</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24.04.2024. Вебинар </w:t>
            </w:r>
            <w:r w:rsidRPr="00BE0D1B">
              <w:rPr>
                <w:rFonts w:ascii="Times New Roman" w:hAnsi="Times New Roman"/>
                <w:b/>
                <w:color w:val="222222"/>
                <w:sz w:val="24"/>
                <w:szCs w:val="24"/>
                <w:lang w:val="en-US" w:eastAsia="zh-CN"/>
              </w:rPr>
              <w:t>“Унапређивање ЕТОСА кроз добру комуникацију у школском окружењу”</w:t>
            </w:r>
            <w:r w:rsidRPr="00BE0D1B">
              <w:rPr>
                <w:rFonts w:ascii="Times New Roman" w:hAnsi="Times New Roman"/>
                <w:color w:val="222222"/>
                <w:sz w:val="24"/>
                <w:szCs w:val="24"/>
                <w:lang w:val="en-US" w:eastAsia="zh-CN"/>
              </w:rPr>
              <w:t>- Марија Ковач</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26.04.2024. </w:t>
            </w:r>
            <w:r w:rsidRPr="00BE0D1B">
              <w:rPr>
                <w:rFonts w:ascii="Times New Roman" w:hAnsi="Times New Roman"/>
                <w:b/>
                <w:color w:val="222222"/>
                <w:sz w:val="24"/>
                <w:szCs w:val="24"/>
                <w:lang w:val="en-US" w:eastAsia="zh-CN"/>
              </w:rPr>
              <w:t>“Обука за примену Основа програма предшколског образовања и васпитања – Године узлета”</w:t>
            </w:r>
            <w:r w:rsidRPr="00BE0D1B">
              <w:rPr>
                <w:rFonts w:ascii="Times New Roman" w:hAnsi="Times New Roman"/>
                <w:color w:val="222222"/>
                <w:sz w:val="24"/>
                <w:szCs w:val="24"/>
                <w:lang w:val="en-US" w:eastAsia="zh-CN"/>
              </w:rPr>
              <w:t xml:space="preserve"> - Марија Колар и Марија Скала</w:t>
            </w:r>
          </w:p>
          <w:p w:rsidR="00525B4F" w:rsidRPr="00BE0D1B" w:rsidRDefault="00525B4F" w:rsidP="00BE0D1B">
            <w:pPr>
              <w:pStyle w:val="NoSpacing"/>
              <w:rPr>
                <w:rFonts w:ascii="Times New Roman" w:hAnsi="Times New Roman"/>
                <w:color w:val="222222"/>
                <w:sz w:val="24"/>
                <w:szCs w:val="24"/>
                <w:lang w:val="en-US" w:eastAsia="zh-CN"/>
              </w:rPr>
            </w:pPr>
            <w:r w:rsidRPr="00BE0D1B">
              <w:rPr>
                <w:rFonts w:ascii="Times New Roman" w:hAnsi="Times New Roman"/>
                <w:color w:val="222222"/>
                <w:sz w:val="24"/>
                <w:szCs w:val="24"/>
                <w:lang w:val="en-US" w:eastAsia="zh-CN"/>
              </w:rPr>
              <w:t xml:space="preserve">7.05. и 8.05.2024. Обука </w:t>
            </w:r>
            <w:r w:rsidRPr="00BE0D1B">
              <w:rPr>
                <w:rFonts w:ascii="Times New Roman" w:hAnsi="Times New Roman"/>
                <w:b/>
                <w:color w:val="222222"/>
                <w:sz w:val="24"/>
                <w:szCs w:val="24"/>
                <w:lang w:val="en-US" w:eastAsia="zh-CN"/>
              </w:rPr>
              <w:t>„Терапија оралног позиционирања -Ниво први, први део“</w:t>
            </w:r>
            <w:r w:rsidRPr="00BE0D1B">
              <w:rPr>
                <w:rFonts w:ascii="Times New Roman" w:hAnsi="Times New Roman"/>
                <w:color w:val="222222"/>
                <w:sz w:val="24"/>
                <w:szCs w:val="24"/>
                <w:lang w:val="en-US" w:eastAsia="zh-CN"/>
              </w:rPr>
              <w:t>- Александра Вуковић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8.05.2024. Вебинар </w:t>
            </w:r>
            <w:r w:rsidRPr="00BE0D1B">
              <w:rPr>
                <w:rFonts w:ascii="Times New Roman" w:hAnsi="Times New Roman"/>
                <w:b/>
                <w:sz w:val="24"/>
                <w:szCs w:val="24"/>
                <w:lang w:val="en-US" w:eastAsia="zh-CN"/>
              </w:rPr>
              <w:t>“How to teach languages with video games”</w:t>
            </w:r>
            <w:r w:rsidRPr="00BE0D1B">
              <w:rPr>
                <w:rFonts w:ascii="Times New Roman" w:hAnsi="Times New Roman"/>
                <w:sz w:val="24"/>
                <w:szCs w:val="24"/>
                <w:lang w:val="en-US" w:eastAsia="zh-CN"/>
              </w:rPr>
              <w:t xml:space="preserve"> - Марија Колар</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10.05. и 11.05.2024. Обука </w:t>
            </w:r>
            <w:r w:rsidRPr="00BE0D1B">
              <w:rPr>
                <w:rFonts w:ascii="Times New Roman" w:hAnsi="Times New Roman"/>
                <w:b/>
                <w:sz w:val="24"/>
                <w:szCs w:val="24"/>
                <w:lang w:val="en-US" w:eastAsia="zh-CN"/>
              </w:rPr>
              <w:t>„Процена и планирање индивидуалног третмана -Ниво први други део“</w:t>
            </w:r>
            <w:r w:rsidRPr="00BE0D1B">
              <w:rPr>
                <w:rFonts w:ascii="Times New Roman" w:hAnsi="Times New Roman"/>
                <w:sz w:val="24"/>
                <w:szCs w:val="24"/>
                <w:lang w:val="en-US" w:eastAsia="zh-CN"/>
              </w:rPr>
              <w:t>- Александра Вуковић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27.5.2024. Обука </w:t>
            </w:r>
            <w:r w:rsidRPr="00BE0D1B">
              <w:rPr>
                <w:rFonts w:ascii="Times New Roman" w:hAnsi="Times New Roman"/>
                <w:b/>
                <w:sz w:val="24"/>
                <w:szCs w:val="24"/>
                <w:lang w:val="en-US" w:eastAsia="zh-CN"/>
              </w:rPr>
              <w:t>“</w:t>
            </w:r>
            <w:r w:rsidRPr="00BE0D1B">
              <w:rPr>
                <w:rFonts w:ascii="Times New Roman" w:hAnsi="Times New Roman"/>
                <w:b/>
                <w:color w:val="1F1F1F"/>
                <w:sz w:val="24"/>
                <w:szCs w:val="24"/>
                <w:highlight w:val="white"/>
                <w:lang w:val="en-US" w:eastAsia="zh-CN"/>
              </w:rPr>
              <w:t xml:space="preserve">Унапређивање компетенција запослених у систему образовања у области заштите менталног здравља младих” </w:t>
            </w:r>
            <w:r w:rsidRPr="00BE0D1B">
              <w:rPr>
                <w:rFonts w:ascii="Times New Roman" w:hAnsi="Times New Roman"/>
                <w:color w:val="1F1F1F"/>
                <w:sz w:val="24"/>
                <w:szCs w:val="24"/>
                <w:highlight w:val="white"/>
                <w:lang w:val="en-US" w:eastAsia="zh-CN"/>
              </w:rPr>
              <w:t xml:space="preserve">- </w:t>
            </w:r>
            <w:r w:rsidRPr="00BE0D1B">
              <w:rPr>
                <w:rFonts w:ascii="Times New Roman" w:hAnsi="Times New Roman"/>
                <w:sz w:val="24"/>
                <w:szCs w:val="24"/>
                <w:lang w:val="en-US" w:eastAsia="zh-CN"/>
              </w:rPr>
              <w:t>Марија Колар, Марија Скала, Слађана Ерор.</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 xml:space="preserve">10.06.2024. </w:t>
            </w:r>
            <w:r w:rsidRPr="00BE0D1B">
              <w:rPr>
                <w:rFonts w:ascii="Times New Roman" w:hAnsi="Times New Roman"/>
                <w:b/>
                <w:sz w:val="24"/>
                <w:szCs w:val="24"/>
                <w:lang w:val="en-US" w:eastAsia="zh-CN"/>
              </w:rPr>
              <w:t>„Обука за дежурне наставнике на Завршном испиту школске 2023/2024. године”</w:t>
            </w:r>
            <w:r w:rsidRPr="00BE0D1B">
              <w:rPr>
                <w:rFonts w:ascii="Times New Roman" w:hAnsi="Times New Roman"/>
                <w:sz w:val="24"/>
                <w:szCs w:val="24"/>
                <w:lang w:val="en-US" w:eastAsia="zh-CN"/>
              </w:rPr>
              <w:t>-Ивана Митровић, Сања Ћакић, Наташа Марковић, Андреја Сабадош, Гордана Чизмар, Адријана Пецка, Емеке Рађеновић, Милица Рекецки, Сандра Каришик, Немања Игњатов, Марија Колар</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13.06.2024. Вебинар </w:t>
            </w:r>
            <w:r w:rsidRPr="00BE0D1B">
              <w:rPr>
                <w:rFonts w:ascii="Times New Roman" w:hAnsi="Times New Roman"/>
                <w:b/>
                <w:sz w:val="24"/>
                <w:szCs w:val="24"/>
                <w:lang w:val="en-US" w:eastAsia="zh-CN"/>
              </w:rPr>
              <w:t>“СТЕМ у пракси: 3 предлога-мноштво идеја”</w:t>
            </w:r>
            <w:r w:rsidRPr="00BE0D1B">
              <w:rPr>
                <w:rFonts w:ascii="Times New Roman" w:hAnsi="Times New Roman"/>
                <w:sz w:val="24"/>
                <w:szCs w:val="24"/>
                <w:lang w:val="en-US" w:eastAsia="zh-CN"/>
              </w:rPr>
              <w:t>- Марија Ковач</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14.06.2024. </w:t>
            </w:r>
            <w:r w:rsidRPr="00BE0D1B">
              <w:rPr>
                <w:rFonts w:ascii="Times New Roman" w:hAnsi="Times New Roman"/>
                <w:b/>
                <w:sz w:val="24"/>
                <w:szCs w:val="24"/>
                <w:lang w:val="en-US" w:eastAsia="zh-CN"/>
              </w:rPr>
              <w:t>,,Програм обуке за супервизоре и председнике школских комисија на завршном испиту“</w:t>
            </w:r>
            <w:r w:rsidRPr="00BE0D1B">
              <w:rPr>
                <w:rFonts w:ascii="Times New Roman" w:hAnsi="Times New Roman"/>
                <w:sz w:val="24"/>
                <w:szCs w:val="24"/>
                <w:lang w:val="en-US" w:eastAsia="zh-CN"/>
              </w:rPr>
              <w:t>- Милан Томић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1.-04.07.2024.- Семинар </w:t>
            </w:r>
            <w:r w:rsidRPr="00BE0D1B">
              <w:rPr>
                <w:rFonts w:ascii="Times New Roman" w:hAnsi="Times New Roman"/>
                <w:b/>
                <w:sz w:val="24"/>
                <w:szCs w:val="24"/>
                <w:lang w:val="en-US" w:eastAsia="zh-CN"/>
              </w:rPr>
              <w:t>„Упознај да би знао показати”</w:t>
            </w:r>
            <w:r w:rsidRPr="00BE0D1B">
              <w:rPr>
                <w:rFonts w:ascii="Times New Roman" w:hAnsi="Times New Roman"/>
                <w:sz w:val="24"/>
                <w:szCs w:val="24"/>
                <w:lang w:val="en-US" w:eastAsia="zh-CN"/>
              </w:rPr>
              <w:t>- Адриана Пецка</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Међународне конференције</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3.02.2024. Међународна конференција</w:t>
            </w:r>
            <w:r w:rsidRPr="00BE0D1B">
              <w:rPr>
                <w:rFonts w:ascii="Times New Roman" w:hAnsi="Times New Roman"/>
                <w:b/>
                <w:sz w:val="24"/>
                <w:szCs w:val="24"/>
                <w:highlight w:val="white"/>
                <w:lang w:val="en-US" w:eastAsia="zh-CN"/>
              </w:rPr>
              <w:t xml:space="preserve"> “Реедукација психомоторике-нове перспективе”</w:t>
            </w:r>
            <w:r w:rsidRPr="00BE0D1B">
              <w:rPr>
                <w:rFonts w:ascii="Times New Roman" w:hAnsi="Times New Roman"/>
                <w:sz w:val="24"/>
                <w:szCs w:val="24"/>
                <w:highlight w:val="white"/>
                <w:lang w:val="en-US" w:eastAsia="zh-CN"/>
              </w:rPr>
              <w:t>- Радмила Којић, Милица Рекецки, Аника Лишћевић и Сања Ћакић</w:t>
            </w:r>
          </w:p>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17.02.2024. Конференција </w:t>
            </w:r>
            <w:r w:rsidRPr="00BE0D1B">
              <w:rPr>
                <w:rFonts w:ascii="Times New Roman" w:hAnsi="Times New Roman"/>
                <w:b/>
                <w:sz w:val="24"/>
                <w:szCs w:val="24"/>
                <w:highlight w:val="white"/>
                <w:lang w:val="en-US" w:eastAsia="zh-CN"/>
              </w:rPr>
              <w:t>“Промена става”–Удружење просветних радника мађара Северне Бачке</w:t>
            </w:r>
            <w:r w:rsidRPr="00BE0D1B">
              <w:rPr>
                <w:rFonts w:ascii="Times New Roman" w:hAnsi="Times New Roman"/>
                <w:sz w:val="24"/>
                <w:szCs w:val="24"/>
                <w:highlight w:val="white"/>
                <w:lang w:val="en-US" w:eastAsia="zh-CN"/>
              </w:rPr>
              <w:t>- Енико Рац, Кристина Варга</w:t>
            </w:r>
          </w:p>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17.02.2024. Конференција </w:t>
            </w:r>
            <w:r w:rsidRPr="00BE0D1B">
              <w:rPr>
                <w:rFonts w:ascii="Times New Roman" w:hAnsi="Times New Roman"/>
                <w:b/>
                <w:sz w:val="24"/>
                <w:szCs w:val="24"/>
                <w:highlight w:val="white"/>
                <w:lang w:val="en-US" w:eastAsia="zh-CN"/>
              </w:rPr>
              <w:t>“Промене у образовању”</w:t>
            </w:r>
            <w:r w:rsidRPr="00BE0D1B">
              <w:rPr>
                <w:rFonts w:ascii="Times New Roman" w:hAnsi="Times New Roman"/>
                <w:sz w:val="24"/>
                <w:szCs w:val="24"/>
                <w:highlight w:val="white"/>
                <w:lang w:val="en-US" w:eastAsia="zh-CN"/>
              </w:rPr>
              <w:t>-Марија Ковач</w:t>
            </w:r>
          </w:p>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27.03.2024. Међународна конференција </w:t>
            </w:r>
            <w:r w:rsidRPr="00BE0D1B">
              <w:rPr>
                <w:rFonts w:ascii="Times New Roman" w:hAnsi="Times New Roman"/>
                <w:b/>
                <w:sz w:val="24"/>
                <w:szCs w:val="24"/>
                <w:highlight w:val="white"/>
                <w:lang w:val="en-US" w:eastAsia="zh-CN"/>
              </w:rPr>
              <w:t>“Логопедија у пракси, пракса у логопедији”</w:t>
            </w:r>
            <w:r w:rsidRPr="00BE0D1B">
              <w:rPr>
                <w:rFonts w:ascii="Times New Roman" w:hAnsi="Times New Roman"/>
                <w:sz w:val="24"/>
                <w:szCs w:val="24"/>
                <w:highlight w:val="white"/>
                <w:lang w:val="en-US" w:eastAsia="zh-CN"/>
              </w:rPr>
              <w:t>- Андреја Сабадош</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highlight w:val="white"/>
                <w:lang w:val="en-US" w:eastAsia="zh-CN"/>
              </w:rPr>
              <w:t xml:space="preserve">19.04.2024. онлајн </w:t>
            </w:r>
            <w:r w:rsidRPr="00BE0D1B">
              <w:rPr>
                <w:rFonts w:ascii="Times New Roman" w:hAnsi="Times New Roman"/>
                <w:b/>
                <w:sz w:val="24"/>
                <w:szCs w:val="24"/>
                <w:highlight w:val="white"/>
                <w:lang w:val="en-US" w:eastAsia="zh-CN"/>
              </w:rPr>
              <w:t>Међународна конференција “Дигитално образовање 2024”</w:t>
            </w:r>
            <w:r w:rsidRPr="00BE0D1B">
              <w:rPr>
                <w:rFonts w:ascii="Times New Roman" w:hAnsi="Times New Roman"/>
                <w:sz w:val="24"/>
                <w:szCs w:val="24"/>
                <w:highlight w:val="white"/>
                <w:lang w:val="en-US" w:eastAsia="zh-CN"/>
              </w:rPr>
              <w:t>- Маша Кулић, Александра Вуковић, Ивана Митровић, Мирјана Баљак, Тијана Томић, Гордана Чизмар, Анико Хатвани</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Публиковање и приказ сопствених стручних радова</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2023. </w:t>
            </w:r>
            <w:r w:rsidRPr="00BE0D1B">
              <w:rPr>
                <w:rFonts w:ascii="Times New Roman" w:hAnsi="Times New Roman"/>
                <w:b/>
                <w:sz w:val="24"/>
                <w:szCs w:val="24"/>
                <w:highlight w:val="white"/>
                <w:lang w:val="en-US" w:eastAsia="zh-CN"/>
              </w:rPr>
              <w:t>Стратегије превенције поремећаја у понашању - могућности примене HOT DOCS програма-</w:t>
            </w:r>
            <w:r w:rsidRPr="00BE0D1B">
              <w:rPr>
                <w:rFonts w:ascii="Times New Roman" w:hAnsi="Times New Roman"/>
                <w:sz w:val="24"/>
                <w:szCs w:val="24"/>
                <w:highlight w:val="white"/>
                <w:lang w:val="en-US" w:eastAsia="zh-CN"/>
              </w:rPr>
              <w:t xml:space="preserve"> Гордана Чизмар</w:t>
            </w:r>
          </w:p>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2023. </w:t>
            </w:r>
            <w:r w:rsidRPr="00BE0D1B">
              <w:rPr>
                <w:rFonts w:ascii="Times New Roman" w:hAnsi="Times New Roman"/>
                <w:b/>
                <w:sz w:val="24"/>
                <w:szCs w:val="24"/>
                <w:highlight w:val="white"/>
                <w:lang w:val="en-US" w:eastAsia="zh-CN"/>
              </w:rPr>
              <w:t>Рани интервенцијски програм: Денверски модел са раним почетком у третману деце с поремећајем из спектра аутизма</w:t>
            </w:r>
            <w:r w:rsidRPr="00BE0D1B">
              <w:rPr>
                <w:rFonts w:ascii="Times New Roman" w:hAnsi="Times New Roman"/>
                <w:sz w:val="24"/>
                <w:szCs w:val="24"/>
                <w:highlight w:val="white"/>
                <w:lang w:val="en-US" w:eastAsia="zh-CN"/>
              </w:rPr>
              <w:t>-Гордана Чизмар</w:t>
            </w:r>
          </w:p>
          <w:p w:rsidR="00525B4F" w:rsidRPr="00BE0D1B" w:rsidRDefault="00525B4F" w:rsidP="00BE0D1B">
            <w:pPr>
              <w:pStyle w:val="NoSpacing"/>
              <w:rPr>
                <w:rFonts w:ascii="Times New Roman" w:hAnsi="Times New Roman"/>
                <w:sz w:val="24"/>
                <w:szCs w:val="24"/>
                <w:highlight w:val="white"/>
                <w:lang w:val="en-US" w:eastAsia="zh-CN"/>
              </w:rPr>
            </w:pPr>
            <w:r w:rsidRPr="00BE0D1B">
              <w:rPr>
                <w:rFonts w:ascii="Times New Roman" w:hAnsi="Times New Roman"/>
                <w:sz w:val="24"/>
                <w:szCs w:val="24"/>
                <w:highlight w:val="white"/>
                <w:lang w:val="en-US" w:eastAsia="zh-CN"/>
              </w:rPr>
              <w:t xml:space="preserve">2023. </w:t>
            </w:r>
            <w:r w:rsidRPr="00BE0D1B">
              <w:rPr>
                <w:rFonts w:ascii="Times New Roman" w:hAnsi="Times New Roman"/>
                <w:b/>
                <w:sz w:val="24"/>
                <w:szCs w:val="24"/>
                <w:highlight w:val="white"/>
                <w:lang w:val="en-US" w:eastAsia="zh-CN"/>
              </w:rPr>
              <w:t>Интервенција у оквиру моторичких функција код Драветовог синдрома –приказ случаја-</w:t>
            </w:r>
            <w:r w:rsidRPr="00BE0D1B">
              <w:rPr>
                <w:rFonts w:ascii="Times New Roman" w:hAnsi="Times New Roman"/>
                <w:sz w:val="24"/>
                <w:szCs w:val="24"/>
                <w:highlight w:val="white"/>
                <w:lang w:val="en-US" w:eastAsia="zh-CN"/>
              </w:rPr>
              <w:t xml:space="preserve"> Гордана Чизмар</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highlight w:val="white"/>
                <w:lang w:val="en-US" w:eastAsia="zh-CN"/>
              </w:rPr>
              <w:t xml:space="preserve">14.06.2024. </w:t>
            </w:r>
            <w:r w:rsidRPr="00BE0D1B">
              <w:rPr>
                <w:rFonts w:ascii="Times New Roman" w:hAnsi="Times New Roman"/>
                <w:b/>
                <w:sz w:val="24"/>
                <w:szCs w:val="24"/>
                <w:highlight w:val="white"/>
                <w:lang w:val="en-US" w:eastAsia="zh-CN"/>
              </w:rPr>
              <w:t>Студија слуичаја “Доследност и јасан распоред активности у функцији контроле импулсивности”</w:t>
            </w:r>
            <w:r w:rsidRPr="00BE0D1B">
              <w:rPr>
                <w:rFonts w:ascii="Times New Roman" w:hAnsi="Times New Roman"/>
                <w:sz w:val="24"/>
                <w:szCs w:val="24"/>
                <w:highlight w:val="white"/>
                <w:lang w:val="en-US" w:eastAsia="zh-CN"/>
              </w:rPr>
              <w:t xml:space="preserve"> </w:t>
            </w:r>
            <w:r w:rsidRPr="00BE0D1B">
              <w:rPr>
                <w:rFonts w:ascii="Times New Roman" w:hAnsi="Times New Roman"/>
                <w:sz w:val="24"/>
                <w:szCs w:val="24"/>
                <w:highlight w:val="white"/>
                <w:u w:val="single"/>
                <w:lang w:val="en-US" w:eastAsia="zh-CN"/>
              </w:rPr>
              <w:t>аутор</w:t>
            </w:r>
            <w:r w:rsidRPr="00BE0D1B">
              <w:rPr>
                <w:rFonts w:ascii="Times New Roman" w:hAnsi="Times New Roman"/>
                <w:sz w:val="24"/>
                <w:szCs w:val="24"/>
                <w:highlight w:val="white"/>
                <w:lang w:val="en-US" w:eastAsia="zh-CN"/>
              </w:rPr>
              <w:t xml:space="preserve">: Милана Косановић, </w:t>
            </w:r>
            <w:r w:rsidRPr="00BE0D1B">
              <w:rPr>
                <w:rFonts w:ascii="Times New Roman" w:hAnsi="Times New Roman"/>
                <w:sz w:val="24"/>
                <w:szCs w:val="24"/>
                <w:highlight w:val="white"/>
                <w:u w:val="single"/>
                <w:lang w:val="en-US" w:eastAsia="zh-CN"/>
              </w:rPr>
              <w:t>коаутори:</w:t>
            </w:r>
            <w:r w:rsidRPr="00BE0D1B">
              <w:rPr>
                <w:rFonts w:ascii="Times New Roman" w:hAnsi="Times New Roman"/>
                <w:sz w:val="24"/>
                <w:szCs w:val="24"/>
                <w:highlight w:val="white"/>
                <w:lang w:val="en-US" w:eastAsia="zh-CN"/>
              </w:rPr>
              <w:t xml:space="preserve"> Слађана Ерор, Драгана Вукелић, Сања Ћакић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Такмичења</w:t>
            </w:r>
          </w:p>
          <w:p w:rsidR="00525B4F" w:rsidRPr="00BE0D1B" w:rsidRDefault="00525B4F" w:rsidP="00BE0D1B">
            <w:pPr>
              <w:pStyle w:val="NoSpacing"/>
              <w:rPr>
                <w:rFonts w:ascii="Times New Roman" w:hAnsi="Times New Roman"/>
                <w:sz w:val="24"/>
                <w:szCs w:val="24"/>
                <w:lang w:val="en-US" w:eastAsia="zh-CN"/>
              </w:rPr>
            </w:pP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21.10.2023.</w:t>
            </w:r>
            <w:r w:rsidRPr="00BE0D1B">
              <w:rPr>
                <w:rFonts w:ascii="Times New Roman" w:hAnsi="Times New Roman"/>
                <w:b/>
                <w:sz w:val="24"/>
                <w:szCs w:val="24"/>
                <w:lang w:val="en-US" w:eastAsia="zh-CN"/>
              </w:rPr>
              <w:t xml:space="preserve"> Такмичење “Запорка”</w:t>
            </w:r>
            <w:r w:rsidRPr="00BE0D1B">
              <w:rPr>
                <w:rFonts w:ascii="Times New Roman" w:hAnsi="Times New Roman"/>
                <w:sz w:val="24"/>
                <w:szCs w:val="24"/>
                <w:lang w:val="en-US" w:eastAsia="zh-CN"/>
              </w:rPr>
              <w:t>- Ерика Сабо, Гере Жени</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26.4.2024. </w:t>
            </w:r>
            <w:r w:rsidRPr="00BE0D1B">
              <w:rPr>
                <w:rFonts w:ascii="Times New Roman" w:hAnsi="Times New Roman"/>
                <w:b/>
                <w:sz w:val="24"/>
                <w:szCs w:val="24"/>
                <w:lang w:val="en-US" w:eastAsia="zh-CN"/>
              </w:rPr>
              <w:t xml:space="preserve">XXIV Републичко такмичење у знању и вештинама - </w:t>
            </w:r>
            <w:r w:rsidRPr="00BE0D1B">
              <w:rPr>
                <w:rFonts w:ascii="Times New Roman" w:hAnsi="Times New Roman"/>
                <w:sz w:val="24"/>
                <w:szCs w:val="24"/>
                <w:lang w:val="en-US" w:eastAsia="zh-CN"/>
              </w:rPr>
              <w:t>Драгица Фермановић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Угледни час</w:t>
            </w:r>
          </w:p>
          <w:p w:rsidR="00525B4F" w:rsidRPr="00BE0D1B" w:rsidRDefault="00525B4F" w:rsidP="00BE0D1B">
            <w:pPr>
              <w:pStyle w:val="NoSpacing"/>
              <w:rPr>
                <w:rFonts w:ascii="Times New Roman" w:hAnsi="Times New Roman"/>
                <w:sz w:val="24"/>
                <w:szCs w:val="24"/>
                <w:lang w:val="en-US" w:eastAsia="zh-CN"/>
              </w:rPr>
            </w:pP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6.11.2023.- </w:t>
            </w:r>
            <w:r w:rsidRPr="00BE0D1B">
              <w:rPr>
                <w:rFonts w:ascii="Times New Roman" w:hAnsi="Times New Roman"/>
                <w:b/>
                <w:sz w:val="24"/>
                <w:szCs w:val="24"/>
                <w:lang w:val="en-US" w:eastAsia="zh-CN"/>
              </w:rPr>
              <w:t>Угледни час: Вежбе тактилне дискриминације, Аника Лишћевић, присутни</w:t>
            </w:r>
            <w:r w:rsidR="008E6EC3" w:rsidRPr="00BE0D1B">
              <w:rPr>
                <w:rFonts w:ascii="Times New Roman" w:hAnsi="Times New Roman"/>
                <w:sz w:val="24"/>
                <w:szCs w:val="24"/>
                <w:lang w:val="en-US" w:eastAsia="zh-CN"/>
              </w:rPr>
              <w:t>: Бригита Човић, Харгит</w:t>
            </w:r>
            <w:r w:rsidRPr="00BE0D1B">
              <w:rPr>
                <w:rFonts w:ascii="Times New Roman" w:hAnsi="Times New Roman"/>
                <w:sz w:val="24"/>
                <w:szCs w:val="24"/>
                <w:lang w:val="en-US" w:eastAsia="zh-CN"/>
              </w:rPr>
              <w:t xml:space="preserve">а Плетл, Радмила Којић, Вера Ђорђевић, Александар Божић, Тибор Пољаковић, </w:t>
            </w:r>
            <w:r w:rsidR="008E6EC3" w:rsidRPr="00BE0D1B">
              <w:rPr>
                <w:rFonts w:ascii="Times New Roman" w:hAnsi="Times New Roman"/>
                <w:sz w:val="24"/>
                <w:szCs w:val="24"/>
                <w:lang w:val="sr-Cyrl-RS" w:eastAsia="zh-CN"/>
              </w:rPr>
              <w:t xml:space="preserve">Марина </w:t>
            </w:r>
            <w:r w:rsidRPr="00BE0D1B">
              <w:rPr>
                <w:rFonts w:ascii="Times New Roman" w:hAnsi="Times New Roman"/>
                <w:sz w:val="24"/>
                <w:szCs w:val="24"/>
                <w:lang w:val="en-US" w:eastAsia="zh-CN"/>
              </w:rPr>
              <w:t>Матић, Са</w:t>
            </w:r>
            <w:r w:rsidR="008E6EC3" w:rsidRPr="00BE0D1B">
              <w:rPr>
                <w:rFonts w:ascii="Times New Roman" w:hAnsi="Times New Roman"/>
                <w:sz w:val="24"/>
                <w:szCs w:val="24"/>
                <w:lang w:val="sr-Cyrl-RS" w:eastAsia="zh-CN"/>
              </w:rPr>
              <w:t>њ</w:t>
            </w:r>
            <w:r w:rsidR="008E6EC3" w:rsidRPr="00BE0D1B">
              <w:rPr>
                <w:rFonts w:ascii="Times New Roman" w:hAnsi="Times New Roman"/>
                <w:sz w:val="24"/>
                <w:szCs w:val="24"/>
                <w:lang w:val="en-US" w:eastAsia="zh-CN"/>
              </w:rPr>
              <w:t>а Ћакић, Славица</w:t>
            </w:r>
            <w:r w:rsidRPr="00BE0D1B">
              <w:rPr>
                <w:rFonts w:ascii="Times New Roman" w:hAnsi="Times New Roman"/>
                <w:sz w:val="24"/>
                <w:szCs w:val="24"/>
                <w:lang w:val="en-US" w:eastAsia="zh-CN"/>
              </w:rPr>
              <w:t xml:space="preserve"> Цинцар, Ерика Балог, Милан Томић, Сабина Клбечек, Ерика Радаковић, Емеке Рађеновић, Сара Банић, Немања Бабовић, Алла Бартошић, Милица Рекецки, Андреја Авдаловић, Марија Колар, Марија Скала, Валентина С. Василов, Весна Нимчевић, Кристина Варга, Наташа Марковић, Драгана Вукелић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12.12.2023.-</w:t>
            </w:r>
            <w:r w:rsidRPr="00BE0D1B">
              <w:rPr>
                <w:rFonts w:ascii="Times New Roman" w:hAnsi="Times New Roman"/>
                <w:b/>
                <w:sz w:val="24"/>
                <w:szCs w:val="24"/>
                <w:lang w:val="en-US" w:eastAsia="zh-CN"/>
              </w:rPr>
              <w:t xml:space="preserve">Угледни час: Српски језик “Црвенкапа” Весна Мартиновић, присутни: </w:t>
            </w:r>
            <w:r w:rsidRPr="00BE0D1B">
              <w:rPr>
                <w:rFonts w:ascii="Times New Roman" w:hAnsi="Times New Roman"/>
                <w:sz w:val="24"/>
                <w:szCs w:val="24"/>
                <w:lang w:val="en-US" w:eastAsia="zh-CN"/>
              </w:rPr>
              <w:t xml:space="preserve">Вуков Ј. Бибор, Марина Матић, </w:t>
            </w:r>
            <w:r w:rsidRPr="00BE0D1B">
              <w:rPr>
                <w:rFonts w:ascii="Times New Roman" w:hAnsi="Times New Roman"/>
                <w:sz w:val="24"/>
                <w:szCs w:val="24"/>
                <w:lang w:val="en-US" w:eastAsia="zh-CN"/>
              </w:rPr>
              <w:lastRenderedPageBreak/>
              <w:t>Милана Косановић, Драгана Вукелић, Адриана Пецка, Андреја Авдаловић, Емеке Рађеновић, Бригита Човић, Радмила Којић, Милица Рекецки, Аника Лишћевић, Сандра Каришик, Андреја Сабадош, Славица Цинцар, Милан Томић, Тијана Томић, Сања Ћакић, Весна Мартиновић, Гере Жени, Вера Ђорђевић, Ерика Балог, Ивана Митровић, Мирјана Баљак, Милица Милетић, Бојана Вујновић, Анико Хатвани, Александра Вуковић, Маша Кулић, Борис Живков, Гордана Чизмар, Немања Игњатов, Јована Маравић Јухас</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12.12.2023.-</w:t>
            </w:r>
            <w:r w:rsidRPr="00BE0D1B">
              <w:rPr>
                <w:rFonts w:ascii="Times New Roman" w:hAnsi="Times New Roman"/>
                <w:b/>
                <w:sz w:val="24"/>
                <w:szCs w:val="24"/>
                <w:lang w:val="en-US" w:eastAsia="zh-CN"/>
              </w:rPr>
              <w:t>Угледни час: Вежбе реедукације психомоторике, Гордана Чизмар, присутни:</w:t>
            </w:r>
            <w:r w:rsidRPr="00BE0D1B">
              <w:rPr>
                <w:rFonts w:ascii="Times New Roman" w:hAnsi="Times New Roman"/>
                <w:sz w:val="24"/>
                <w:szCs w:val="24"/>
                <w:lang w:val="en-US" w:eastAsia="zh-CN"/>
              </w:rPr>
              <w:t xml:space="preserve"> Вуков Ј. Бибор, Марина Матић, Милана Косановић, Драгана Вукелић, Адриана Пецка, Андреја Авдаловић, Емеке Рађеновић, Бригита Човић, Радмила Којић, Милица Рекецки, Аника Лишћевић, Сандра Каришик, Андреја Сабадош, Славица Цинцар, Милан Томић, Тијана Томић, Сања Ћакић, Весна Мартиновић, Гере Жени, Вера Ђорђевић, Ерика Балог, Ивана Митровић, Мирјана Баљак, Милица Милетић, Бојана Вујновић, Анико Хатвани, Александра Вуковић, Маша Кулић, Борис Живков, Гордана Чизмар, Немања Игњатов, Јована Маравић Јухас</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1.3.2024. -</w:t>
            </w:r>
            <w:r w:rsidRPr="00BE0D1B">
              <w:rPr>
                <w:rFonts w:ascii="Times New Roman" w:hAnsi="Times New Roman"/>
                <w:b/>
                <w:sz w:val="24"/>
                <w:szCs w:val="24"/>
                <w:lang w:val="en-US" w:eastAsia="zh-CN"/>
              </w:rPr>
              <w:t>Огледни час “Веселе столице” Валентина Стипић Василов и Немања Бабовић</w:t>
            </w:r>
            <w:r w:rsidRPr="00BE0D1B">
              <w:rPr>
                <w:rFonts w:ascii="Times New Roman" w:hAnsi="Times New Roman"/>
                <w:sz w:val="24"/>
                <w:szCs w:val="24"/>
                <w:lang w:val="en-US" w:eastAsia="zh-CN"/>
              </w:rPr>
              <w:t xml:space="preserve">, присутни: Весна Нимчевић, Наташа Марковић, Сара Банић, Александар Божић, Сабина Клбечек, Тибор Пољаковић, Милан Томић, Алла Бартошић, Жељана Кујунџић, Агнеш Олах, Ивона Кунић, Харгита Плетл, Марија Колар. </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10.5.2024. -</w:t>
            </w:r>
            <w:r w:rsidRPr="00BE0D1B">
              <w:rPr>
                <w:rFonts w:ascii="Times New Roman" w:hAnsi="Times New Roman"/>
                <w:b/>
                <w:sz w:val="24"/>
                <w:szCs w:val="24"/>
                <w:lang w:val="en-US" w:eastAsia="zh-CN"/>
              </w:rPr>
              <w:t>Огледни час “Заједно смо јачи” Весна Нимчевић и Валентина Стипић Василов</w:t>
            </w:r>
            <w:r w:rsidRPr="00BE0D1B">
              <w:rPr>
                <w:rFonts w:ascii="Times New Roman" w:hAnsi="Times New Roman"/>
                <w:sz w:val="24"/>
                <w:szCs w:val="24"/>
                <w:lang w:val="en-US" w:eastAsia="zh-CN"/>
              </w:rPr>
              <w:t>, присутни: Варга Кристина, Наташа Марковић,</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Сара Банић, Александар Божић,</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Сабина Клбечек,</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Тибор Пољаковић,</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Милан Томић,</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Алла Бартошић,</w:t>
            </w:r>
            <w:r w:rsidRPr="00BE0D1B">
              <w:rPr>
                <w:rFonts w:ascii="Times New Roman" w:hAnsi="Times New Roman"/>
                <w:color w:val="FF0000"/>
                <w:sz w:val="24"/>
                <w:szCs w:val="24"/>
                <w:lang w:val="en-US" w:eastAsia="zh-CN"/>
              </w:rPr>
              <w:t xml:space="preserve"> </w:t>
            </w:r>
            <w:r w:rsidRPr="00BE0D1B">
              <w:rPr>
                <w:rFonts w:ascii="Times New Roman" w:hAnsi="Times New Roman"/>
                <w:sz w:val="24"/>
                <w:szCs w:val="24"/>
                <w:lang w:val="en-US" w:eastAsia="zh-CN"/>
              </w:rPr>
              <w:t>Пецка Адриана, Харгита Плетл, Марија Колар</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Манифестације</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8.09.2023. </w:t>
            </w:r>
            <w:r w:rsidRPr="00BE0D1B">
              <w:rPr>
                <w:rFonts w:ascii="Times New Roman" w:hAnsi="Times New Roman"/>
                <w:b/>
                <w:sz w:val="24"/>
                <w:szCs w:val="24"/>
                <w:lang w:val="en-US" w:eastAsia="zh-CN"/>
              </w:rPr>
              <w:t>Изложба фотографија о природи под називом ,,Оком камере у срцу природе“</w:t>
            </w:r>
            <w:r w:rsidRPr="00BE0D1B">
              <w:rPr>
                <w:rFonts w:ascii="Times New Roman" w:hAnsi="Times New Roman"/>
                <w:sz w:val="24"/>
                <w:szCs w:val="24"/>
                <w:lang w:val="en-US" w:eastAsia="zh-CN"/>
              </w:rPr>
              <w:t>- Тијана Томић и Јована Маравић Јухас</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10.11.2023. </w:t>
            </w:r>
            <w:r w:rsidRPr="00BE0D1B">
              <w:rPr>
                <w:rFonts w:ascii="Times New Roman" w:hAnsi="Times New Roman"/>
                <w:b/>
                <w:sz w:val="24"/>
                <w:szCs w:val="24"/>
                <w:lang w:val="en-US" w:eastAsia="zh-CN"/>
              </w:rPr>
              <w:t>Посета позоришта “Јадран” и гледање представе “Најнормалнији човек на свету”-</w:t>
            </w:r>
            <w:r w:rsidRPr="00BE0D1B">
              <w:rPr>
                <w:rFonts w:ascii="Times New Roman" w:hAnsi="Times New Roman"/>
                <w:sz w:val="24"/>
                <w:szCs w:val="24"/>
                <w:lang w:val="en-US" w:eastAsia="zh-CN"/>
              </w:rPr>
              <w:t xml:space="preserve"> Невена Минић Богдановић и Ерика Сабо</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15.11.2023. </w:t>
            </w:r>
            <w:r w:rsidRPr="00BE0D1B">
              <w:rPr>
                <w:rFonts w:ascii="Times New Roman" w:hAnsi="Times New Roman"/>
                <w:b/>
                <w:sz w:val="24"/>
                <w:szCs w:val="24"/>
                <w:lang w:val="en-US" w:eastAsia="zh-CN"/>
              </w:rPr>
              <w:t>Посета Градском музеју</w:t>
            </w:r>
            <w:r w:rsidRPr="00BE0D1B">
              <w:rPr>
                <w:rFonts w:ascii="Times New Roman" w:hAnsi="Times New Roman"/>
                <w:sz w:val="24"/>
                <w:szCs w:val="24"/>
                <w:lang w:val="en-US" w:eastAsia="zh-CN"/>
              </w:rPr>
              <w:t xml:space="preserve"> - Биборка Вуков Јаноши и Адриана Пецка</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12.10.2023.-</w:t>
            </w:r>
            <w:r w:rsidRPr="00BE0D1B">
              <w:rPr>
                <w:rFonts w:ascii="Times New Roman" w:hAnsi="Times New Roman"/>
                <w:b/>
                <w:sz w:val="24"/>
                <w:szCs w:val="24"/>
                <w:lang w:val="en-US" w:eastAsia="zh-CN"/>
              </w:rPr>
              <w:t>Посета „Био фесту“-</w:t>
            </w:r>
            <w:r w:rsidRPr="00BE0D1B">
              <w:rPr>
                <w:rFonts w:ascii="Times New Roman" w:hAnsi="Times New Roman"/>
                <w:sz w:val="24"/>
                <w:szCs w:val="24"/>
                <w:lang w:val="en-US" w:eastAsia="zh-CN"/>
              </w:rPr>
              <w:t xml:space="preserve"> Драгица Фермановић и Никола Савић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21.12.2023.-</w:t>
            </w:r>
            <w:r w:rsidRPr="00BE0D1B">
              <w:rPr>
                <w:rFonts w:ascii="Times New Roman" w:hAnsi="Times New Roman"/>
                <w:b/>
                <w:sz w:val="24"/>
                <w:szCs w:val="24"/>
                <w:lang w:val="en-US" w:eastAsia="zh-CN"/>
              </w:rPr>
              <w:t>Посета Новогодишњем Базару рукотворина у Извршном већу Војводине у Новом Саду</w:t>
            </w:r>
            <w:r w:rsidRPr="00BE0D1B">
              <w:rPr>
                <w:rFonts w:ascii="Times New Roman" w:hAnsi="Times New Roman"/>
                <w:sz w:val="24"/>
                <w:szCs w:val="24"/>
                <w:lang w:val="en-US" w:eastAsia="zh-CN"/>
              </w:rPr>
              <w:t>-Драгица Фермановић и Слађана Радуловић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23.02.2024.-</w:t>
            </w:r>
            <w:r w:rsidRPr="00BE0D1B">
              <w:rPr>
                <w:rFonts w:ascii="Times New Roman" w:hAnsi="Times New Roman"/>
                <w:b/>
                <w:sz w:val="24"/>
                <w:szCs w:val="24"/>
                <w:lang w:val="en-US" w:eastAsia="zh-CN"/>
              </w:rPr>
              <w:t>Посета позоришта и гледање представе на мађарском језику ,,Fekete Péter“-</w:t>
            </w:r>
            <w:r w:rsidRPr="00BE0D1B">
              <w:rPr>
                <w:rFonts w:ascii="Times New Roman" w:hAnsi="Times New Roman"/>
                <w:sz w:val="24"/>
                <w:szCs w:val="24"/>
                <w:lang w:val="en-US" w:eastAsia="zh-CN"/>
              </w:rPr>
              <w:t xml:space="preserve"> Ерика Сабо и Нвена Минић Богдановић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22.03.2024. </w:t>
            </w:r>
            <w:r w:rsidRPr="00BE0D1B">
              <w:rPr>
                <w:rFonts w:ascii="Times New Roman" w:hAnsi="Times New Roman"/>
                <w:b/>
                <w:sz w:val="24"/>
                <w:szCs w:val="24"/>
                <w:lang w:val="en-US" w:eastAsia="zh-CN"/>
              </w:rPr>
              <w:t>Изложба ускршњих јаја у Градској кући</w:t>
            </w:r>
            <w:r w:rsidRPr="00BE0D1B">
              <w:rPr>
                <w:rFonts w:ascii="Times New Roman" w:hAnsi="Times New Roman"/>
                <w:sz w:val="24"/>
                <w:szCs w:val="24"/>
                <w:lang w:val="en-US" w:eastAsia="zh-CN"/>
              </w:rPr>
              <w:t>-Тијана Томић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 xml:space="preserve">27.04.2024. </w:t>
            </w:r>
            <w:r w:rsidRPr="00BE0D1B">
              <w:rPr>
                <w:rFonts w:ascii="Times New Roman" w:hAnsi="Times New Roman"/>
                <w:b/>
                <w:sz w:val="24"/>
                <w:szCs w:val="24"/>
                <w:lang w:val="en-US" w:eastAsia="zh-CN"/>
              </w:rPr>
              <w:t>Целодневни излет са богатим програмом у Чантавиру</w:t>
            </w:r>
            <w:r w:rsidRPr="00BE0D1B">
              <w:rPr>
                <w:rFonts w:ascii="Times New Roman" w:hAnsi="Times New Roman"/>
                <w:sz w:val="24"/>
                <w:szCs w:val="24"/>
                <w:lang w:val="en-US" w:eastAsia="zh-CN"/>
              </w:rPr>
              <w:t>- Марија Ковач</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17.05.2024. </w:t>
            </w:r>
            <w:r w:rsidRPr="00BE0D1B">
              <w:rPr>
                <w:rFonts w:ascii="Times New Roman" w:hAnsi="Times New Roman"/>
                <w:b/>
                <w:sz w:val="24"/>
                <w:szCs w:val="24"/>
                <w:lang w:val="en-US" w:eastAsia="zh-CN"/>
              </w:rPr>
              <w:t>Посета пролећног Сајма цвећа у центру града</w:t>
            </w:r>
            <w:r w:rsidRPr="00BE0D1B">
              <w:rPr>
                <w:rFonts w:ascii="Times New Roman" w:hAnsi="Times New Roman"/>
                <w:sz w:val="24"/>
                <w:szCs w:val="24"/>
                <w:lang w:val="en-US" w:eastAsia="zh-CN"/>
              </w:rPr>
              <w:t>-Тијана Томић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Скупштине</w:t>
            </w:r>
          </w:p>
          <w:p w:rsidR="00525B4F" w:rsidRPr="00BE0D1B" w:rsidRDefault="00525B4F" w:rsidP="00BE0D1B">
            <w:pPr>
              <w:pStyle w:val="NoSpacing"/>
              <w:rPr>
                <w:rFonts w:ascii="Times New Roman" w:hAnsi="Times New Roman"/>
                <w:sz w:val="24"/>
                <w:szCs w:val="24"/>
                <w:lang w:val="en-US" w:eastAsia="zh-CN"/>
              </w:rPr>
            </w:pP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19.10.2023. </w:t>
            </w:r>
            <w:r w:rsidRPr="00BE0D1B">
              <w:rPr>
                <w:rFonts w:ascii="Times New Roman" w:hAnsi="Times New Roman"/>
                <w:b/>
                <w:sz w:val="24"/>
                <w:szCs w:val="24"/>
                <w:lang w:val="en-US" w:eastAsia="zh-CN"/>
              </w:rPr>
              <w:t>Изборна скупштина Педагошког друштва Војводине</w:t>
            </w:r>
            <w:r w:rsidRPr="00BE0D1B">
              <w:rPr>
                <w:rFonts w:ascii="Times New Roman" w:hAnsi="Times New Roman"/>
                <w:sz w:val="24"/>
                <w:szCs w:val="24"/>
                <w:lang w:val="en-US" w:eastAsia="zh-CN"/>
              </w:rPr>
              <w:t xml:space="preserve"> - Марија Колар</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20.10.2023. </w:t>
            </w:r>
            <w:r w:rsidRPr="00BE0D1B">
              <w:rPr>
                <w:rFonts w:ascii="Times New Roman" w:hAnsi="Times New Roman"/>
                <w:b/>
                <w:sz w:val="24"/>
                <w:szCs w:val="24"/>
                <w:lang w:val="en-US" w:eastAsia="zh-CN"/>
              </w:rPr>
              <w:t>Редовна скупштина Друштва дефектолога Србије</w:t>
            </w:r>
            <w:r w:rsidRPr="00BE0D1B">
              <w:rPr>
                <w:rFonts w:ascii="Times New Roman" w:hAnsi="Times New Roman"/>
                <w:sz w:val="24"/>
                <w:szCs w:val="24"/>
                <w:lang w:val="en-US" w:eastAsia="zh-CN"/>
              </w:rPr>
              <w:t>- Сања Ћакић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Медији</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30.11.2023. </w:t>
            </w:r>
            <w:r w:rsidRPr="00BE0D1B">
              <w:rPr>
                <w:rFonts w:ascii="Times New Roman" w:hAnsi="Times New Roman"/>
                <w:b/>
                <w:sz w:val="24"/>
                <w:szCs w:val="24"/>
                <w:lang w:val="en-US" w:eastAsia="zh-CN"/>
              </w:rPr>
              <w:t>Интервју за РТС емисију “У школу са осмехом”</w:t>
            </w:r>
            <w:r w:rsidRPr="00BE0D1B">
              <w:rPr>
                <w:rFonts w:ascii="Times New Roman" w:hAnsi="Times New Roman"/>
                <w:sz w:val="24"/>
                <w:szCs w:val="24"/>
                <w:lang w:val="en-US" w:eastAsia="zh-CN"/>
              </w:rPr>
              <w:t xml:space="preserve"> - Драгица Фермановић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12.06.2024. </w:t>
            </w:r>
            <w:r w:rsidRPr="00BE0D1B">
              <w:rPr>
                <w:rFonts w:ascii="Times New Roman" w:hAnsi="Times New Roman"/>
                <w:b/>
                <w:sz w:val="24"/>
                <w:szCs w:val="24"/>
                <w:lang w:val="en-US" w:eastAsia="zh-CN"/>
              </w:rPr>
              <w:t xml:space="preserve">Интервју за YU eco телевизију поводом Светског дана заштите животне средине </w:t>
            </w:r>
            <w:r w:rsidRPr="00BE0D1B">
              <w:rPr>
                <w:rFonts w:ascii="Times New Roman" w:hAnsi="Times New Roman"/>
                <w:sz w:val="24"/>
                <w:szCs w:val="24"/>
                <w:lang w:val="en-US" w:eastAsia="zh-CN"/>
              </w:rPr>
              <w:t>- Драгица Фермановић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Приказ блога, сајта, поста,</w:t>
            </w:r>
            <w:r w:rsidRPr="00BE0D1B">
              <w:rPr>
                <w:rFonts w:ascii="Times New Roman" w:hAnsi="Times New Roman"/>
                <w:sz w:val="24"/>
                <w:szCs w:val="24"/>
                <w:lang w:val="sr-Cyrl-RS" w:eastAsia="zh-CN"/>
              </w:rPr>
              <w:t xml:space="preserve"> </w:t>
            </w:r>
            <w:r w:rsidRPr="00BE0D1B">
              <w:rPr>
                <w:rFonts w:ascii="Times New Roman" w:hAnsi="Times New Roman"/>
                <w:sz w:val="24"/>
                <w:szCs w:val="24"/>
                <w:lang w:val="en-US" w:eastAsia="zh-CN"/>
              </w:rPr>
              <w:t>друштвених мрежа</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b/>
                <w:sz w:val="24"/>
                <w:szCs w:val="24"/>
                <w:lang w:val="en-US" w:eastAsia="zh-CN"/>
              </w:rPr>
              <w:t>Уређивање сајта школе</w:t>
            </w:r>
            <w:r w:rsidRPr="00BE0D1B">
              <w:rPr>
                <w:rFonts w:ascii="Times New Roman" w:hAnsi="Times New Roman"/>
                <w:sz w:val="24"/>
                <w:szCs w:val="24"/>
                <w:lang w:val="en-US" w:eastAsia="zh-CN"/>
              </w:rPr>
              <w:t>: Немања Игњатов</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b/>
                <w:sz w:val="24"/>
                <w:szCs w:val="24"/>
                <w:lang w:val="en-US" w:eastAsia="zh-CN"/>
              </w:rPr>
              <w:t>Школска страница на фејсбуку и инстаграм профил</w:t>
            </w:r>
            <w:r w:rsidRPr="00BE0D1B">
              <w:rPr>
                <w:rFonts w:ascii="Times New Roman" w:hAnsi="Times New Roman"/>
                <w:sz w:val="24"/>
                <w:szCs w:val="24"/>
                <w:lang w:val="en-US" w:eastAsia="zh-CN"/>
              </w:rPr>
              <w:t>: уредник Милица Милетић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Предавања</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2.02.2024. </w:t>
            </w:r>
            <w:r w:rsidRPr="00BE0D1B">
              <w:rPr>
                <w:rFonts w:ascii="Times New Roman" w:hAnsi="Times New Roman"/>
                <w:b/>
                <w:sz w:val="24"/>
                <w:szCs w:val="24"/>
                <w:lang w:val="en-US" w:eastAsia="zh-CN"/>
              </w:rPr>
              <w:t>“Основе прве помоћи код наше деце”, предавачи: Невена Минић Богдановић и Милица Милетић, присутни</w:t>
            </w:r>
            <w:r w:rsidRPr="00BE0D1B">
              <w:rPr>
                <w:rFonts w:ascii="Times New Roman" w:hAnsi="Times New Roman"/>
                <w:sz w:val="24"/>
                <w:szCs w:val="24"/>
                <w:lang w:val="en-US" w:eastAsia="zh-CN"/>
              </w:rPr>
              <w:t>: Андреја Авдаловић, Татјана Божић, Кристина Варга, Бојана Вујновић, Слађана Ерор, Сабина Клбечек, Тинде Ковач, Марија Колaр, Радмила Којић, Мила Кујунџић, Аника Лишћевић, Јована Маравић Јухас, Наташа Марковић, Весна Мартиновић, Марина Матић, Ивана Мкитровић, Весна Новић, Харгита Плетл, Ерика Радаковић, Енико Рац, Кинга Рац, Милица Рекецки, Андреја Сабадош, Ерика Сабо, Маргита Самарџија, Јована Синеш, Марија Скала, Драгана Стојковић, Дајана Сукновић, Милан Томић, Сања Ћакић, Драгица Фермановић, Емеше Хајнал, Славица Цинцар, Гордана Чизмар, Бригита Човић,Соња Шћекић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6.03.2024. Предавање/радионица </w:t>
            </w:r>
            <w:r w:rsidRPr="00BE0D1B">
              <w:rPr>
                <w:rFonts w:ascii="Times New Roman" w:hAnsi="Times New Roman"/>
                <w:b/>
                <w:sz w:val="24"/>
                <w:szCs w:val="24"/>
                <w:lang w:val="en-US" w:eastAsia="zh-CN"/>
              </w:rPr>
              <w:t>“Храна и говорно језички развој“</w:t>
            </w:r>
            <w:r w:rsidRPr="00BE0D1B">
              <w:rPr>
                <w:rFonts w:ascii="Times New Roman" w:hAnsi="Times New Roman"/>
                <w:sz w:val="24"/>
                <w:szCs w:val="24"/>
                <w:lang w:val="en-US" w:eastAsia="zh-CN"/>
              </w:rPr>
              <w:t xml:space="preserve">- </w:t>
            </w:r>
            <w:r w:rsidRPr="00BE0D1B">
              <w:rPr>
                <w:rFonts w:ascii="Times New Roman" w:hAnsi="Times New Roman"/>
                <w:sz w:val="24"/>
                <w:szCs w:val="24"/>
                <w:u w:val="single"/>
                <w:lang w:val="en-US" w:eastAsia="zh-CN"/>
              </w:rPr>
              <w:t xml:space="preserve">предавање и радионицу су одржале: </w:t>
            </w:r>
            <w:r w:rsidRPr="00BE0D1B">
              <w:rPr>
                <w:rFonts w:ascii="Times New Roman" w:hAnsi="Times New Roman"/>
                <w:sz w:val="24"/>
                <w:szCs w:val="24"/>
                <w:lang w:val="en-US" w:eastAsia="zh-CN"/>
              </w:rPr>
              <w:t>Тијана Томашевић, Жељана Кујунџић, Агнеш Олах, Марина Матић, Емеке Рађеновић, Славица Цинцар, Драгана Стојковић, Бригита Човић и Драгана Вукелић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20.03.2024. Предавање</w:t>
            </w:r>
            <w:r w:rsidRPr="00BE0D1B">
              <w:rPr>
                <w:rFonts w:ascii="Times New Roman" w:hAnsi="Times New Roman"/>
                <w:b/>
                <w:sz w:val="24"/>
                <w:szCs w:val="24"/>
                <w:lang w:val="en-US" w:eastAsia="zh-CN"/>
              </w:rPr>
              <w:t xml:space="preserve"> “Индивидуални образовни план-ИОП2”, предавачи: Аника Лишћевић и Борис Живков, присутни:</w:t>
            </w:r>
            <w:r w:rsidRPr="00BE0D1B">
              <w:rPr>
                <w:rFonts w:ascii="Times New Roman" w:hAnsi="Times New Roman"/>
                <w:sz w:val="24"/>
                <w:szCs w:val="24"/>
                <w:lang w:val="en-US" w:eastAsia="zh-CN"/>
              </w:rPr>
              <w:t xml:space="preserve"> Харгита Плетл, Дора Сарапка Чипак, Бригита Човић, Јелена Зелен, Милица Милетић, Мирјана Баљак, Весна Мартиновић, Марина Матић, Тијана Томић, Милан Томић, Немања Игњатов, Небојша Синадиновић, Јована Маравић Јухас, Маша Кулић, Соња Шћекић, Татјана Божић, Маргита Самарџија, Стојан Млеков, Кинга Рац, Сара Банић, Мила Кујунџић, Јована Синеш, Славица Цинцар, Андреја Сабадош, Драгица Фермановић, Ерика Сабо, Емеше Хајнал, Милица Рекецки, Сања Ћакић, Сабина Клбечек, Вера Ђорђевић, Енико Рац, Никола Савић</w:t>
            </w:r>
          </w:p>
          <w:p w:rsidR="00525B4F" w:rsidRPr="00BE0D1B" w:rsidRDefault="00525B4F" w:rsidP="00BE0D1B">
            <w:pPr>
              <w:pStyle w:val="NoSpacing"/>
              <w:rPr>
                <w:rFonts w:ascii="Times New Roman" w:hAnsi="Times New Roman"/>
                <w:b/>
                <w:sz w:val="24"/>
                <w:szCs w:val="24"/>
                <w:lang w:val="en-US" w:eastAsia="zh-CN"/>
              </w:rPr>
            </w:pPr>
            <w:r w:rsidRPr="00BE0D1B">
              <w:rPr>
                <w:rFonts w:ascii="Times New Roman" w:hAnsi="Times New Roman"/>
                <w:sz w:val="24"/>
                <w:szCs w:val="24"/>
                <w:lang w:val="en-US" w:eastAsia="zh-CN"/>
              </w:rPr>
              <w:t xml:space="preserve">16.04. и 18.04.2024. Предавање </w:t>
            </w:r>
            <w:r w:rsidRPr="00BE0D1B">
              <w:rPr>
                <w:rFonts w:ascii="Times New Roman" w:hAnsi="Times New Roman"/>
                <w:b/>
                <w:sz w:val="24"/>
                <w:szCs w:val="24"/>
                <w:lang w:val="en-US" w:eastAsia="zh-CN"/>
              </w:rPr>
              <w:t xml:space="preserve">“Разумевање и прихватање асертивних права”, предавач: Марија Скала, присутни:  </w:t>
            </w:r>
            <w:r w:rsidRPr="00BE0D1B">
              <w:rPr>
                <w:rFonts w:ascii="Times New Roman" w:hAnsi="Times New Roman"/>
                <w:sz w:val="24"/>
                <w:szCs w:val="24"/>
                <w:lang w:val="en-US" w:eastAsia="zh-CN"/>
              </w:rPr>
              <w:t xml:space="preserve">Вуков Јаноши Бибор, Марина Матић, Драгана Вукелић, Андреја Авдаловић, Слађана Ерор, Адриана Пецка, Радмила Којић, Марија Колар, Аника Лишћевић, Емеке Рађеновић, Анико </w:t>
            </w:r>
            <w:r w:rsidRPr="00BE0D1B">
              <w:rPr>
                <w:rFonts w:ascii="Times New Roman" w:hAnsi="Times New Roman"/>
                <w:sz w:val="24"/>
                <w:szCs w:val="24"/>
                <w:lang w:val="en-US" w:eastAsia="zh-CN"/>
              </w:rPr>
              <w:lastRenderedPageBreak/>
              <w:t>Хатвани, Анико Хатвани, Вера Ђорђевић, Бојана Вујновић, Александра Вуковић, Маша Кулић, Мирјана Баљак, Милица Милетић, Татјана Вожић, Гере Жени, Весна Мартиновић, Андреја Сабадош, Гордана Чизмар, Тијана Томић, Сања Ћакић, Јована Маравић Јухас, Небојша Синадиновић, Борис Живков, Данка Милошевић, Наташа Марковић, Кристина Варга, Енико Рац, Кинга Рац, Мила Кујунџић, Јована Синеш, Маргита Самарџија, Сабина Клбечек, Марија Ковач, Милан Томић, Данијела Цвијић, Весна Новић, Драгана Стојковић, Тибор Пољаковић, Александар Божић, Славица Цинцар, Соња Шћекић, Харгита Плетл, Дора Чипак Сарапка, Валентина Стипић Василов, Ерика Балог, Бригита Човић, Милица Рекецки, Ерика Сабо, Давор Дулић, Алла Бартошић, Сара Банић, Весна Нимчевић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23.08.2024. </w:t>
            </w:r>
            <w:r w:rsidRPr="00BE0D1B">
              <w:rPr>
                <w:rFonts w:ascii="Times New Roman" w:hAnsi="Times New Roman"/>
                <w:b/>
                <w:sz w:val="24"/>
                <w:szCs w:val="24"/>
                <w:lang w:val="en-US" w:eastAsia="zh-CN"/>
              </w:rPr>
              <w:t xml:space="preserve">Упознавање са документацијом за Ресурсни центар, предавачи: Борис Живков и Миодраг Станков, присутни: </w:t>
            </w:r>
            <w:r w:rsidRPr="00BE0D1B">
              <w:rPr>
                <w:rFonts w:ascii="Times New Roman" w:hAnsi="Times New Roman"/>
                <w:sz w:val="24"/>
                <w:szCs w:val="24"/>
                <w:lang w:val="en-US" w:eastAsia="zh-CN"/>
              </w:rPr>
              <w:t>Марина Матић, Сања Ћакић, Радмила Којић, Слађана Ерор, Милана Косановић, Валентина С. Василов, Драгана Вукелић, Марија Скала, Марија Колар, Наташа Марковић, Гордана Чизмар, Анико Хатвани, Харгита Плетл, Тинде Ковач, Бојана Вујновић, Бригита Човић, Кристина Варга, Емеке Рађеновић, Алла Бартошић, Данка Милошевић, Немања Игњатов, Сара Банић, Милица Рекецки, Милица Милетић, Тијана Томић, Милан Томић, Јована Маравић Јухас, Александра Вуковић, Маша Кулић, Андреја Авдаловић, Весна Новић, Ивана Тимотијевић, Драгана Стојковић, Весна Нимчевић, Невана Минић Богдановић, Соња Шћекић, Ерика Балог, Марија Ковач, Маргита Самарџија, Сандра Каришик, Дајана Сукновић, Вера Ђорђевић, Гере Жени, Татјана Божић, Немања Бабовић, Небојша Синадиновић, Никола Савић, Александар Божић, Весна Рашета, Слађана Радуловић, Драгица Фермановић, Ерика Сабо, Јована Синеш, Андреја Сабадош, Мила Кујунџић, Аманда Домонкош</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26.08.2024. Представљање обуке </w:t>
            </w:r>
            <w:r w:rsidRPr="00BE0D1B">
              <w:rPr>
                <w:rFonts w:ascii="Times New Roman" w:hAnsi="Times New Roman"/>
                <w:b/>
                <w:sz w:val="24"/>
                <w:szCs w:val="24"/>
                <w:lang w:val="en-US" w:eastAsia="zh-CN"/>
              </w:rPr>
              <w:t xml:space="preserve">„Реедукација психомоторике у специјалној едукацији и рехабилитацији по моделу проф. др Светомира Бојанина” са приказима случајева, предавачи: Милица Рекецки, Гордана Чизмар, Кристина Варга и Сања Ћакић, присутни: </w:t>
            </w:r>
            <w:r w:rsidRPr="00BE0D1B">
              <w:rPr>
                <w:rFonts w:ascii="Times New Roman" w:hAnsi="Times New Roman"/>
                <w:sz w:val="24"/>
                <w:szCs w:val="24"/>
                <w:lang w:val="en-US" w:eastAsia="zh-CN"/>
              </w:rPr>
              <w:t xml:space="preserve">Марина Матић, Радмила Којић, Валентина Стипић Василов, Аманда Домонкош, Сара Банић, Тијана Томић, Милан Томић, Немања Игњатов, Оља Игњатов, Наташа Марковић, Сандра Каришик, Анико Хатвани, Емеке Рађеновић, Харгита Плетл, Тинде Ковач, Бојана Вујновић, Жени Гере, Татјана Божић, Данка Милошевић, Алла Бартошић, Милица Милетић, Андреја Сабадош, Јована Синеш, Мила Кујунџић, Адриана Пецка, Аника Лишћевић, Милана Косановић, Драгана Вукелић, Бригита Човић, Александра Вуковић, Маша Кулић, Јована Маравић Јухас, Невена Минић Богдановић, Драгана Стојковић, Ивана Тимотијевић, Андреја Авдаловић, Ерика Сабо, Весна Нимчевић, Весна Мартиновић, Соња Шћекић, Ерика Балог, Марија Ковач, Маргита Самарџија, Весна Новић, Дајана Сукновић, Вера Ђорђевић, Александар Божић, Никола Савић, </w:t>
            </w:r>
            <w:r w:rsidRPr="00BE0D1B">
              <w:rPr>
                <w:rFonts w:ascii="Times New Roman" w:hAnsi="Times New Roman"/>
                <w:sz w:val="24"/>
                <w:szCs w:val="24"/>
                <w:lang w:val="en-US" w:eastAsia="zh-CN"/>
              </w:rPr>
              <w:lastRenderedPageBreak/>
              <w:t>Драгица Фермановић, Немања Бабовић, Жељана Кујунџић, Река Хорват, Агнеш Олах, Тијана Томашевић, Небојша Синадиновић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27.08.2024. Предавање </w:t>
            </w:r>
            <w:r w:rsidRPr="00BE0D1B">
              <w:rPr>
                <w:rFonts w:ascii="Times New Roman" w:hAnsi="Times New Roman"/>
                <w:b/>
                <w:sz w:val="24"/>
                <w:szCs w:val="24"/>
                <w:lang w:val="en-US" w:eastAsia="zh-CN"/>
              </w:rPr>
              <w:t>“Превенција трговином људима-наша деца као мета”, предавач: Милица Милетић, присутни:</w:t>
            </w:r>
            <w:r w:rsidRPr="00BE0D1B">
              <w:rPr>
                <w:rFonts w:ascii="Times New Roman" w:hAnsi="Times New Roman"/>
                <w:sz w:val="24"/>
                <w:szCs w:val="24"/>
                <w:lang w:val="en-US" w:eastAsia="zh-CN"/>
              </w:rPr>
              <w:t xml:space="preserve"> Марина Матић, Сања Ћакић, Радмила Којић, Милана Косановић, Слађана Ерор, Валентина С. Василов, Драгана Вукелић, Борис Живков, Марија Колар, Наташа Марковић, Сандра Каришик, Гордана Чизмар, Бојана Вујновић, Тинде Ковач, Жени Гере, Харгита Плетл, Ана Телђеши, Данијела Цвијић, Алла Бартошић, Вера Ђорђевић, Данка Милошевић, Андреја Сабадош, Јована Синеш, Мила Кујунџић, Адриана Пецка, Кристина Варга, Бригита Човић, Аника Лишћевић, Александра Вуковић, Маша Кулић, Јована Маравић Јухас, Марија Скала, Аманда Домонкош, Емеке Рађеновић, Оља Игњатов, Тијана Томић, Милан Томић, Немања Игњатов, Сара Банић, Невена Минић Богдановић, Татјана Божић, Маргита Самарџија, Весна Новић, Драгана Стојковић, Ерика Балог, Весна Мартиновић, Ивана Тимотијевић, Соња Шћекић, Дајана Сукновић, Андреја Авдаловић, Анита Такач, Ерика Сабо, Драгица Фермановић, Никола Савић, Александар Божић, Агнеш Олах, Ивона Кунић, Река Хорват, Жељана Кујунџић, Тијана Томашевић, Небојша Синадиновић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27.08.2024. Предавање </w:t>
            </w:r>
            <w:r w:rsidRPr="00BE0D1B">
              <w:rPr>
                <w:rFonts w:ascii="Times New Roman" w:hAnsi="Times New Roman"/>
                <w:b/>
                <w:sz w:val="24"/>
                <w:szCs w:val="24"/>
                <w:lang w:val="en-US" w:eastAsia="zh-CN"/>
              </w:rPr>
              <w:t xml:space="preserve">“Поступање у случајевима вршњачког насиља у школи”, предавач: Милан Томић, присутни: </w:t>
            </w:r>
            <w:r w:rsidRPr="00BE0D1B">
              <w:rPr>
                <w:rFonts w:ascii="Times New Roman" w:hAnsi="Times New Roman"/>
                <w:sz w:val="24"/>
                <w:szCs w:val="24"/>
                <w:lang w:val="en-US" w:eastAsia="zh-CN"/>
              </w:rPr>
              <w:t>Марина Матић, Сања Ћакић, Радмила Којић, Милана Косановић, Слађана Ерор, Валентина С. Василов, Драгана Вукелић, Борис Живков, Марија Колар, Наташа Марковић, Сандра Каришик, Гордана Чизмар, Бојана Вујновић, Тинде Ковач, Жени Гере, Харгита Плетл, Ана Телђеши, Данијела Цвијић, Алла Бартошић, Вера Ђорђевић, Данка Милошевић, Андреја Сабадош, Јована Синеш, Мила Кујунџић, Адриана Пецка, Кристина Варга, Бригита Човић, Аника Лишћевић, Александра Вуковић, Маша Кулић, Јована Маравић Јухас, Марија Скала, Аманда Домонкош, Емеке Рађеновић, Оља Игњатов, Тијана Томић, Немања Игњатов, Сара Банић, Невена Минић Богдановић, Татјана Божић, Маргита Самарџија, Весна Новић, Драгана Стојковић, Ерика Балог, Весна Мартиновић, Ивана Тимотијевић, Соња Шћекић, Дајана Сукновић, Андреја Авдаловић, Анита Такач, Ерика Сабо, Драгица Фермановић, Никола Савић, Александар Божић, Агнеш Олах, Ивона Кунић, Река Хорват, Жељана Кујунџић, Тијана Томашевић, Небојша Синадиновић, Милица Милетић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28.08.2024. Предавање </w:t>
            </w:r>
            <w:r w:rsidRPr="00BE0D1B">
              <w:rPr>
                <w:rFonts w:ascii="Times New Roman" w:hAnsi="Times New Roman"/>
                <w:b/>
                <w:sz w:val="24"/>
                <w:szCs w:val="24"/>
                <w:lang w:val="en-US" w:eastAsia="zh-CN"/>
              </w:rPr>
              <w:t xml:space="preserve">“Уметност као метод”, предавач: Бојана Вујновић, присутни: </w:t>
            </w:r>
            <w:r w:rsidRPr="00BE0D1B">
              <w:rPr>
                <w:rFonts w:ascii="Times New Roman" w:hAnsi="Times New Roman"/>
                <w:sz w:val="24"/>
                <w:szCs w:val="24"/>
                <w:lang w:val="en-US" w:eastAsia="zh-CN"/>
              </w:rPr>
              <w:t xml:space="preserve">Сања Ћакић, Марина Матић, Рамила Којић, Слађана Ерор, Марија Скала, Валентина С. Василов, Драгана Вукелић, Милана Косановић, Марија Колар, Харгита Плетл, Данка Милошевић, Тинде Ковач, Анико Хатвани, Гордана Чизмар, Наташа Марковић, Тијана Томић, Милан Томић, Немања Игњатов, Оља Игњатов, Сара Банић, Аманда Домонкош, Емеке Рађеновић, Александра Вуковић, Јована Маравић Јухас, Маша Кулић, Весна Новић, Драгана </w:t>
            </w:r>
            <w:r w:rsidRPr="00BE0D1B">
              <w:rPr>
                <w:rFonts w:ascii="Times New Roman" w:hAnsi="Times New Roman"/>
                <w:sz w:val="24"/>
                <w:szCs w:val="24"/>
                <w:lang w:val="en-US" w:eastAsia="zh-CN"/>
              </w:rPr>
              <w:lastRenderedPageBreak/>
              <w:t>Стојковић, Невена Минић Богдановић, Соња Шћекић, Ивана Тимотијевић, Андреја Авдаловић, Весна Нимчевић, Весна Мартиновић, Ерика Балог, Марија Ковач, Ана Телђеши, Маргита Самарџија, Дајана Сукновић, Ерика Радаковић, Анита Такач Трукли, Жени Гере, Сандра Каришик, Татјана Божић, Алла Бартошић, Кристина Футо, Мила Кујунџић, Милица Милетић, Андреја Сабадош, Јована Синеш, Кристина Варга, Адриана Пецка, Аника Лишћевић, Бригита Човић, Ерика Сабо, Река Хорват, Ивона Кунић, Вера Ђорђевић, Александар Божић, Драгица Фермановић, Никола Савић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28.08.2024. Извештај са стручног скупа </w:t>
            </w:r>
            <w:r w:rsidRPr="00BE0D1B">
              <w:rPr>
                <w:rFonts w:ascii="Times New Roman" w:hAnsi="Times New Roman"/>
                <w:b/>
                <w:sz w:val="24"/>
                <w:szCs w:val="24"/>
                <w:lang w:val="en-US" w:eastAsia="zh-CN"/>
              </w:rPr>
              <w:t>“Логопедија данас”, излагач: Марина Матић, присутни:</w:t>
            </w:r>
            <w:r w:rsidRPr="00BE0D1B">
              <w:rPr>
                <w:rFonts w:ascii="Times New Roman" w:hAnsi="Times New Roman"/>
                <w:sz w:val="24"/>
                <w:szCs w:val="24"/>
                <w:lang w:val="en-US" w:eastAsia="zh-CN"/>
              </w:rPr>
              <w:t xml:space="preserve"> Сања Ћакић, Рамила Којић, Слађана Ерор, Марија Скала, Валентина С. Василов, Драгана Вукелић, Милана Косановић, Марија Колар, Харгита Плетл, Данка Милошевић, Тинде Ковач, Анико Хатвани, Гордана Чизмар, Наташа Марковић, Тијана Томић, Милан Томић, Немања Игњатов, Оља Игњатов, Сара Банић, Аманда Домонкош, Емеке Рађеновић, Александра Вуковић, Јована Маравић Јухас, Маша Кулић, Весна Новић, Драгана Стојковић, Невена Минић Богдановић, Соња Шћекић, Ивана Тимотијевић, Андреја Авдаловић, Весна Нимчевић, Весна Мартиновић, Ерика Балог, Марија Ковач, Ана Телђеши, Маргита Самарџија, Дајана Сукновић, Ерика Радаковић, Анита Такач Трукли, Жени Гере, Сандра Каришик, Татјана Божић, Алла Бартошић, Кристина Футо, Мила Кујунџић, Милица Милетић, Андреја Сабадош, Јована Синеш, Кристина Варга, Адриана Пецка, Аника Лишћевић, Бригита Човић, Ерика Сабо, Река Хорват, Ивона Кунић, Вера Ђорђевић, Александар Божић, Драгица Фермановић, Никола Савић, Бојана Вујновић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28.08.2024. Извештај са стручног скупа </w:t>
            </w:r>
            <w:r w:rsidRPr="00BE0D1B">
              <w:rPr>
                <w:rFonts w:ascii="Times New Roman" w:hAnsi="Times New Roman"/>
                <w:b/>
                <w:sz w:val="24"/>
                <w:szCs w:val="24"/>
                <w:lang w:val="en-US" w:eastAsia="zh-CN"/>
              </w:rPr>
              <w:t>“Реедукација психомоторике-нове перспективе”, излагачи: Радмила Којић, Аника Лишћевић, Милица Рекецки и Сања Ћакић, присутни:</w:t>
            </w:r>
            <w:r w:rsidRPr="00BE0D1B">
              <w:rPr>
                <w:rFonts w:ascii="Times New Roman" w:hAnsi="Times New Roman"/>
                <w:sz w:val="24"/>
                <w:szCs w:val="24"/>
                <w:lang w:val="en-US" w:eastAsia="zh-CN"/>
              </w:rPr>
              <w:t xml:space="preserve"> Марина Матић, Слађана Ерор, Марија Скала, Валентина С. Василов, Драгана Вукелић, Милана Косановић, Марија Колар, Харгита Плетл, Данка Милошевић, Тинде Ковач, Анико Хатвани, Гордана Чизмар, Наташа Марковић, Тијана Томић, Милан Томић, Немања Игњатов, Оља Игњатов, Сара Банић, Аманда Домонкош, Емеке Рађеновић, Александра Вуковић, Јована Маравић Јухас, Маша Кулић, Весна Новић, Драгана Стојковић, Невена Минић Богдановић, Соња Шћекић, Ивана Тимотијевић, Андреја Авдаловић, Весна Нимчевић, Весна Мартиновић, Ерика Балог, Марија Ковач, Ана Телђеши, Маргита Самарџија, Дајана Сукновић, Ерика Радаковић, Анита Такач Трукли, Жени Гере, Сандра Каришик, Татјана Божић, Алла Бартошић, Кристина Футо, Мила Кујунџић, Милица Милетић, Андреја Сабадош, Јована Синеш, Кристина Варга, Адриана Пецка, Бригита Човић, Ерика Сабо, Река Хорват, Ивона Кунић, Вера Ђорђевић, Александар Божић, Драгица Фермановић, Никола Савић, Бојана Вујновић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 xml:space="preserve">30.08.2024. Предавање </w:t>
            </w:r>
            <w:r w:rsidRPr="00BE0D1B">
              <w:rPr>
                <w:rFonts w:ascii="Times New Roman" w:hAnsi="Times New Roman"/>
                <w:b/>
                <w:sz w:val="24"/>
                <w:szCs w:val="24"/>
                <w:lang w:val="en-US" w:eastAsia="zh-CN"/>
              </w:rPr>
              <w:t>“Позиционирање”, предавач: Бојана Вујновић, присутни:</w:t>
            </w:r>
            <w:r w:rsidRPr="00BE0D1B">
              <w:rPr>
                <w:rFonts w:ascii="Times New Roman" w:hAnsi="Times New Roman"/>
                <w:sz w:val="24"/>
                <w:szCs w:val="24"/>
                <w:lang w:val="en-US" w:eastAsia="zh-CN"/>
              </w:rPr>
              <w:t xml:space="preserve"> Харгита Плетл, Сања Ћакић, Марина Матић, Марија Скала, Милана Косановић, Валентина С. Василов, Драгана Вукелић, Немања Игњатов, Оља Игњатов, Наташа Марковић, Гордана Чизмар, Анико Хатвани, Тинде Ковач. Жени Гере, Алла Бартошић, Данка Милошевић, Сара Банић, Аманда Домонкош, Тијана Томић, Милан Томић, Марија Колар, Аника Лишћевић, Бригита Човић, Маша Кулић, Александра Вуковић, Ерика Радаковић, Емеке Рађеновић, Ивана Тимотијевић, Андреја Авдаловић, Адриана Пецка, Јована Синеш, Кристина Варга, Мила Кујунџић, Кристина Футо, Ерика Сабо, Ана Телђеши, Анита Такач Трукли, Јована Маравић Јухас, Сандра Каришик, Дајана Сукновић, Александар Божић, Никола Савић, Драгица Фермановић, Соња Шћекић, Маргита Самарџија, Татјана Божић, Хевена Минић Богдановић, Ерика Балог, Весна Новић, Драгана Стојковић, Весна Мартиновић, Весна Нимчевић, Андреја Сабадош, Вера Ђорђевић, Борис Живков</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30.08.2024. Предавање </w:t>
            </w:r>
            <w:r w:rsidRPr="00BE0D1B">
              <w:rPr>
                <w:rFonts w:ascii="Times New Roman" w:hAnsi="Times New Roman"/>
                <w:b/>
                <w:sz w:val="24"/>
                <w:szCs w:val="24"/>
                <w:lang w:val="en-US" w:eastAsia="zh-CN"/>
              </w:rPr>
              <w:t>“Партиципација родитеља у процесу професионалне оријентације”, предавач: Немања Игњатов, присутни:</w:t>
            </w:r>
            <w:r w:rsidRPr="00BE0D1B">
              <w:rPr>
                <w:rFonts w:ascii="Times New Roman" w:hAnsi="Times New Roman"/>
                <w:sz w:val="24"/>
                <w:szCs w:val="24"/>
                <w:lang w:val="en-US" w:eastAsia="zh-CN"/>
              </w:rPr>
              <w:t xml:space="preserve"> Харгита Плетл, Сања Ћакић, Марина Матић, Марија Скала, Милана Косановић, Валентина С. Василов, Драгана Вукелић, Оља Игњатов, Наташа Марковић, Гордана Чизмар, Анико Хатвани, Тинде Ковач, Жени Гере, Алла Бартошић, Данка Милошевић, Сара Банић, Аманда Домонкош, Тијана Томић, Милан Томић, Марија Колар, Аника Лишћевић, Бригита Човић, Маша Кулић, Александра Вуковић, Ерика Радаковић, Емеке Рађеновић, Ивана Тимотијевић, Андреја Авдаловић, Адриана Пецка, Јована Синеш, Кристина Варга, Мила Кујунџић, Кристина Футо, Ерика Сабо, Ана Телђеши, Анита Такач Трукли, Јована Маравић Јухас, Сандра Каришик, Дајана Сукновић, Александар Божић, Никола Савић, Драгица Фермановић, Соња Шћекић, Маргита Самарџија, Татјана Божић, Хевена Минић Богдановић, Ерика Балог, Весна Новић, Драгана Стојковић, Весна Мартиновић, Весна Нимчевић, Андреја Сабадош, Вера Ђорђевић, Борис Живков, Бојана Вујновић</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Стручне посете и студијаска путовања</w:t>
            </w:r>
          </w:p>
        </w:tc>
        <w:tc>
          <w:tcPr>
            <w:tcW w:w="6940" w:type="dxa"/>
            <w:tcBorders>
              <w:righ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16-20. 10.2023. </w:t>
            </w:r>
            <w:r w:rsidRPr="00BE0D1B">
              <w:rPr>
                <w:rFonts w:ascii="Times New Roman" w:hAnsi="Times New Roman"/>
                <w:b/>
                <w:sz w:val="24"/>
                <w:szCs w:val="24"/>
                <w:lang w:val="en-US" w:eastAsia="zh-CN"/>
              </w:rPr>
              <w:t>У Словачкој у основној школи у Нитри, пројекат: “STEMAction for the Future“</w:t>
            </w:r>
            <w:r w:rsidRPr="00BE0D1B">
              <w:rPr>
                <w:rFonts w:ascii="Times New Roman" w:hAnsi="Times New Roman"/>
                <w:sz w:val="24"/>
                <w:szCs w:val="24"/>
                <w:lang w:val="en-US" w:eastAsia="zh-CN"/>
              </w:rPr>
              <w:t>- Драгана Вукелић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22-26.04.2024. </w:t>
            </w:r>
            <w:r w:rsidRPr="00BE0D1B">
              <w:rPr>
                <w:rFonts w:ascii="Times New Roman" w:hAnsi="Times New Roman"/>
                <w:b/>
                <w:sz w:val="24"/>
                <w:szCs w:val="24"/>
                <w:lang w:val="en-US" w:eastAsia="zh-CN"/>
              </w:rPr>
              <w:t>Erasmus пројекат “StemAction for the future ;Programme: C8 –„STEMAction against climate change“</w:t>
            </w:r>
            <w:r w:rsidRPr="00BE0D1B">
              <w:rPr>
                <w:rFonts w:ascii="Times New Roman" w:hAnsi="Times New Roman"/>
                <w:sz w:val="24"/>
                <w:szCs w:val="24"/>
                <w:lang w:val="en-US" w:eastAsia="zh-CN"/>
              </w:rPr>
              <w:t xml:space="preserve"> – Марина Матић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 xml:space="preserve">22 – 26. 05.2024.  </w:t>
            </w:r>
            <w:r w:rsidRPr="00BE0D1B">
              <w:rPr>
                <w:rFonts w:ascii="Times New Roman" w:hAnsi="Times New Roman"/>
                <w:b/>
                <w:sz w:val="24"/>
                <w:szCs w:val="24"/>
                <w:lang w:val="en-US" w:eastAsia="zh-CN"/>
              </w:rPr>
              <w:t>Стручна посета специјалне школе у Словенији, у месту Мурска Собота-</w:t>
            </w:r>
            <w:r w:rsidRPr="00BE0D1B">
              <w:rPr>
                <w:rFonts w:ascii="Times New Roman" w:hAnsi="Times New Roman"/>
                <w:sz w:val="24"/>
                <w:szCs w:val="24"/>
                <w:lang w:val="en-US" w:eastAsia="zh-CN"/>
              </w:rPr>
              <w:t xml:space="preserve"> Анико Хатвани, Миодраг Станков, Борис Живков, Немања Бабовић, Давор Дулић, Соња Шчекић, Валентина Стипић Василов, Бојана Вујновић, Наташа Марковић, Слађана Ерор, Драгица Фермановић, Марина Матић, Невена Сандић, Марија Скала, Марија Колар</w:t>
            </w:r>
          </w:p>
        </w:tc>
      </w:tr>
      <w:tr w:rsidR="00525B4F" w:rsidRPr="00525B4F" w:rsidTr="007958C7">
        <w:tc>
          <w:tcPr>
            <w:tcW w:w="2122" w:type="dxa"/>
            <w:tcBorders>
              <w:left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t>Стручни скуп</w:t>
            </w:r>
          </w:p>
        </w:tc>
        <w:tc>
          <w:tcPr>
            <w:tcW w:w="6940" w:type="dxa"/>
            <w:tcBorders>
              <w:right w:val="double" w:sz="4" w:space="0" w:color="auto"/>
            </w:tcBorders>
          </w:tcPr>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30.09.2023. XVII Стручно-научни скуп са међународним учешћем</w:t>
            </w:r>
            <w:r w:rsidRPr="00BE0D1B">
              <w:rPr>
                <w:rFonts w:ascii="Times New Roman" w:hAnsi="Times New Roman"/>
                <w:b/>
                <w:color w:val="1F1F1F"/>
                <w:sz w:val="24"/>
                <w:szCs w:val="24"/>
                <w:highlight w:val="white"/>
                <w:lang w:val="en-US" w:eastAsia="zh-CN"/>
              </w:rPr>
              <w:t xml:space="preserve"> “Дефектологија данас: изазови и перспективе”- </w:t>
            </w:r>
            <w:r w:rsidRPr="00BE0D1B">
              <w:rPr>
                <w:rFonts w:ascii="Times New Roman" w:hAnsi="Times New Roman"/>
                <w:color w:val="1F1F1F"/>
                <w:sz w:val="24"/>
                <w:szCs w:val="24"/>
                <w:highlight w:val="white"/>
                <w:lang w:val="en-US" w:eastAsia="zh-CN"/>
              </w:rPr>
              <w:t xml:space="preserve">Миодраг Станков, Борис Живков, Радмила Којић, Драгана </w:t>
            </w:r>
            <w:r w:rsidRPr="00BE0D1B">
              <w:rPr>
                <w:rFonts w:ascii="Times New Roman" w:hAnsi="Times New Roman"/>
                <w:color w:val="1F1F1F"/>
                <w:sz w:val="24"/>
                <w:szCs w:val="24"/>
                <w:highlight w:val="white"/>
                <w:lang w:val="en-US" w:eastAsia="zh-CN"/>
              </w:rPr>
              <w:lastRenderedPageBreak/>
              <w:t>Вукелић, Милица Рекецки, Марина Матић, Немања Игњатов, Анико Хатвани, Емеке Рађеновић, Бригита Човић, Аника Лишћевић, Сања Ћакић, Мила Кујунџић, Јована Синеш, Невена Минић-Богдановић, Валентина С. Василов, Адриана Пецка, Весна Нимчевић, Сабина Клбечек, Јована Маравић-Јухас</w:t>
            </w:r>
          </w:p>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13–14.10.2023. Међународни стручно научни скуп</w:t>
            </w:r>
            <w:r w:rsidRPr="00BE0D1B">
              <w:rPr>
                <w:rFonts w:ascii="Times New Roman" w:hAnsi="Times New Roman"/>
                <w:b/>
                <w:color w:val="1F1F1F"/>
                <w:sz w:val="24"/>
                <w:szCs w:val="24"/>
                <w:highlight w:val="white"/>
                <w:lang w:val="en-US" w:eastAsia="zh-CN"/>
              </w:rPr>
              <w:t xml:space="preserve"> „Логопедија данас“</w:t>
            </w:r>
            <w:r w:rsidRPr="00BE0D1B">
              <w:rPr>
                <w:rFonts w:ascii="Times New Roman" w:hAnsi="Times New Roman"/>
                <w:color w:val="1F1F1F"/>
                <w:sz w:val="24"/>
                <w:szCs w:val="24"/>
                <w:highlight w:val="white"/>
                <w:lang w:val="en-US" w:eastAsia="zh-CN"/>
              </w:rPr>
              <w:t xml:space="preserve"> -Марина Матић</w:t>
            </w:r>
          </w:p>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 xml:space="preserve">26.-27.11.2023.- Стручно-научни скуп са међународним учешћем </w:t>
            </w:r>
            <w:r w:rsidRPr="00BE0D1B">
              <w:rPr>
                <w:rFonts w:ascii="Times New Roman" w:hAnsi="Times New Roman"/>
                <w:b/>
                <w:color w:val="1F1F1F"/>
                <w:sz w:val="24"/>
                <w:szCs w:val="24"/>
                <w:highlight w:val="white"/>
                <w:lang w:val="en-US" w:eastAsia="zh-CN"/>
              </w:rPr>
              <w:t>“Актуелности у едукацији и рехабилитацији особа са сметњама у развоју”</w:t>
            </w:r>
            <w:r w:rsidRPr="00BE0D1B">
              <w:rPr>
                <w:rFonts w:ascii="Times New Roman" w:hAnsi="Times New Roman"/>
                <w:color w:val="1F1F1F"/>
                <w:sz w:val="24"/>
                <w:szCs w:val="24"/>
                <w:highlight w:val="white"/>
                <w:lang w:val="en-US" w:eastAsia="zh-CN"/>
              </w:rPr>
              <w:t>-Бојана Вујновић</w:t>
            </w:r>
          </w:p>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 xml:space="preserve">6.03.2024. Стручни скуп </w:t>
            </w:r>
            <w:r w:rsidRPr="00BE0D1B">
              <w:rPr>
                <w:rFonts w:ascii="Times New Roman" w:hAnsi="Times New Roman"/>
                <w:b/>
                <w:color w:val="1F1F1F"/>
                <w:sz w:val="24"/>
                <w:szCs w:val="24"/>
                <w:highlight w:val="white"/>
                <w:lang w:val="en-US" w:eastAsia="zh-CN"/>
              </w:rPr>
              <w:t>“Учење кроз игру”</w:t>
            </w:r>
            <w:r w:rsidRPr="00BE0D1B">
              <w:rPr>
                <w:rFonts w:ascii="Times New Roman" w:hAnsi="Times New Roman"/>
                <w:color w:val="1F1F1F"/>
                <w:sz w:val="24"/>
                <w:szCs w:val="24"/>
                <w:highlight w:val="white"/>
                <w:lang w:val="en-US" w:eastAsia="zh-CN"/>
              </w:rPr>
              <w:t>- Сандра Каришик</w:t>
            </w:r>
          </w:p>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 xml:space="preserve">20.05.2024. </w:t>
            </w:r>
            <w:r w:rsidRPr="00BE0D1B">
              <w:rPr>
                <w:rFonts w:ascii="Times New Roman" w:hAnsi="Times New Roman"/>
                <w:b/>
                <w:color w:val="1F1F1F"/>
                <w:sz w:val="24"/>
                <w:szCs w:val="24"/>
                <w:highlight w:val="white"/>
                <w:lang w:val="en-US" w:eastAsia="zh-CN"/>
              </w:rPr>
              <w:t>Стручни скуп “На заједничком путу учења”</w:t>
            </w:r>
            <w:r w:rsidRPr="00BE0D1B">
              <w:rPr>
                <w:rFonts w:ascii="Times New Roman" w:hAnsi="Times New Roman"/>
                <w:color w:val="1F1F1F"/>
                <w:sz w:val="24"/>
                <w:szCs w:val="24"/>
                <w:highlight w:val="white"/>
                <w:lang w:val="en-US" w:eastAsia="zh-CN"/>
              </w:rPr>
              <w:t xml:space="preserve"> - Сара Банић</w:t>
            </w:r>
          </w:p>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color w:val="1F1F1F"/>
                <w:sz w:val="24"/>
                <w:szCs w:val="24"/>
                <w:highlight w:val="white"/>
                <w:lang w:val="en-US" w:eastAsia="zh-CN"/>
              </w:rPr>
              <w:t xml:space="preserve">14.-15.06.2024. Стручни скуп </w:t>
            </w:r>
            <w:r w:rsidRPr="00BE0D1B">
              <w:rPr>
                <w:rFonts w:ascii="Times New Roman" w:hAnsi="Times New Roman"/>
                <w:b/>
                <w:color w:val="1F1F1F"/>
                <w:sz w:val="24"/>
                <w:szCs w:val="24"/>
                <w:highlight w:val="white"/>
                <w:lang w:val="en-US" w:eastAsia="zh-CN"/>
              </w:rPr>
              <w:t>“Дани Светомира Бојанина 2024”</w:t>
            </w:r>
            <w:r w:rsidRPr="00BE0D1B">
              <w:rPr>
                <w:rFonts w:ascii="Times New Roman" w:hAnsi="Times New Roman"/>
                <w:color w:val="1F1F1F"/>
                <w:sz w:val="24"/>
                <w:szCs w:val="24"/>
                <w:highlight w:val="white"/>
                <w:lang w:val="en-US" w:eastAsia="zh-CN"/>
              </w:rPr>
              <w:t xml:space="preserve">- </w:t>
            </w:r>
            <w:r w:rsidRPr="00BE0D1B">
              <w:rPr>
                <w:rFonts w:ascii="Times New Roman" w:hAnsi="Times New Roman"/>
                <w:color w:val="1F1F1F"/>
                <w:sz w:val="24"/>
                <w:szCs w:val="24"/>
                <w:highlight w:val="white"/>
                <w:u w:val="single"/>
                <w:lang w:val="en-US" w:eastAsia="zh-CN"/>
              </w:rPr>
              <w:t>организатор</w:t>
            </w:r>
            <w:r w:rsidRPr="00BE0D1B">
              <w:rPr>
                <w:rFonts w:ascii="Times New Roman" w:hAnsi="Times New Roman"/>
                <w:color w:val="1F1F1F"/>
                <w:sz w:val="24"/>
                <w:szCs w:val="24"/>
                <w:highlight w:val="white"/>
                <w:lang w:val="en-US" w:eastAsia="zh-CN"/>
              </w:rPr>
              <w:t xml:space="preserve">: </w:t>
            </w:r>
            <w:r w:rsidRPr="00BE0D1B">
              <w:rPr>
                <w:rFonts w:ascii="Times New Roman" w:hAnsi="Times New Roman"/>
                <w:color w:val="1F1F1F"/>
                <w:sz w:val="24"/>
                <w:szCs w:val="24"/>
                <w:highlight w:val="white"/>
                <w:lang w:val="sr-Cyrl-RS" w:eastAsia="zh-CN"/>
              </w:rPr>
              <w:t xml:space="preserve">ОИСШ </w:t>
            </w:r>
            <w:r w:rsidRPr="00BE0D1B">
              <w:rPr>
                <w:rFonts w:ascii="Times New Roman" w:hAnsi="Times New Roman"/>
                <w:color w:val="1F1F1F"/>
                <w:sz w:val="24"/>
                <w:szCs w:val="24"/>
                <w:highlight w:val="white"/>
                <w:lang w:val="en-US" w:eastAsia="zh-CN"/>
              </w:rPr>
              <w:t>“</w:t>
            </w:r>
            <w:r w:rsidRPr="00BE0D1B">
              <w:rPr>
                <w:rFonts w:ascii="Times New Roman" w:hAnsi="Times New Roman"/>
                <w:color w:val="1F1F1F"/>
                <w:sz w:val="24"/>
                <w:szCs w:val="24"/>
                <w:highlight w:val="white"/>
                <w:lang w:val="sr-Cyrl-RS" w:eastAsia="zh-CN"/>
              </w:rPr>
              <w:t>Др Светомир Бојанин</w:t>
            </w:r>
            <w:r w:rsidRPr="00BE0D1B">
              <w:rPr>
                <w:rFonts w:ascii="Times New Roman" w:hAnsi="Times New Roman"/>
                <w:color w:val="1F1F1F"/>
                <w:sz w:val="24"/>
                <w:szCs w:val="24"/>
                <w:highlight w:val="white"/>
                <w:lang w:val="en-US" w:eastAsia="zh-CN"/>
              </w:rPr>
              <w:t xml:space="preserve">”; </w:t>
            </w:r>
            <w:r w:rsidRPr="00BE0D1B">
              <w:rPr>
                <w:rFonts w:ascii="Times New Roman" w:hAnsi="Times New Roman"/>
                <w:color w:val="1F1F1F"/>
                <w:sz w:val="24"/>
                <w:szCs w:val="24"/>
                <w:highlight w:val="white"/>
                <w:u w:val="single"/>
                <w:lang w:val="en-US" w:eastAsia="zh-CN"/>
              </w:rPr>
              <w:t>учесници</w:t>
            </w:r>
            <w:r w:rsidRPr="00BE0D1B">
              <w:rPr>
                <w:rFonts w:ascii="Times New Roman" w:hAnsi="Times New Roman"/>
                <w:color w:val="1F1F1F"/>
                <w:sz w:val="24"/>
                <w:szCs w:val="24"/>
                <w:highlight w:val="white"/>
                <w:lang w:val="en-US" w:eastAsia="zh-CN"/>
              </w:rPr>
              <w:t>: Миодраг Станков, Борис Живков, Милана Косановић, Радмила Којић, Драгана Вукелић, Небојша Синадиновић, Слађана Ерор, Марија Колар, Марија Скала, Валентина Стипић Василов, Наташа Марковић, Андреја Авдаловић, Татјана Божић, Тинде Ковач, Милица Рекецки, Ивана Тимотијевић, Ивана Митровић, Бојана Вујновић, Мирјана Баљак, Милица Милетић, Марина Матић, Сара Банић, Милан Томић, Тијана Томић, Немања Игњатов, Јована Синеш, Андреја Сабадош, Јована Маравић Јухас, Сандра Каришик, Славица Цинцар, Сања Ћакић, Аника Лишћевић, Емеке Рађеновић, Бригита Човић, Харгита Плетл, Ерика Сабо, Ерика Балог, Александра Вуковић, Соња Вулић, Сабина Клбечек, Невена Минић-Богдановић, Драгица Фермановић, Драгана Стојковић</w:t>
            </w:r>
          </w:p>
        </w:tc>
      </w:tr>
      <w:tr w:rsidR="00525B4F" w:rsidRPr="00525B4F" w:rsidTr="007958C7">
        <w:tc>
          <w:tcPr>
            <w:tcW w:w="2122" w:type="dxa"/>
            <w:tcBorders>
              <w:left w:val="double" w:sz="4" w:space="0" w:color="auto"/>
              <w:bottom w:val="double" w:sz="4" w:space="0" w:color="auto"/>
            </w:tcBorders>
          </w:tcPr>
          <w:p w:rsidR="00525B4F" w:rsidRPr="00BE0D1B" w:rsidRDefault="00525B4F" w:rsidP="00BE0D1B">
            <w:pPr>
              <w:pStyle w:val="NoSpacing"/>
              <w:rPr>
                <w:rFonts w:ascii="Times New Roman" w:hAnsi="Times New Roman"/>
                <w:sz w:val="24"/>
                <w:szCs w:val="24"/>
                <w:lang w:val="en-US" w:eastAsia="zh-CN"/>
              </w:rPr>
            </w:pPr>
            <w:r w:rsidRPr="00BE0D1B">
              <w:rPr>
                <w:rFonts w:ascii="Times New Roman" w:hAnsi="Times New Roman"/>
                <w:sz w:val="24"/>
                <w:szCs w:val="24"/>
                <w:lang w:val="en-US" w:eastAsia="zh-CN"/>
              </w:rPr>
              <w:lastRenderedPageBreak/>
              <w:t>Секције и подсекције</w:t>
            </w:r>
          </w:p>
        </w:tc>
        <w:tc>
          <w:tcPr>
            <w:tcW w:w="6940" w:type="dxa"/>
            <w:tcBorders>
              <w:bottom w:val="double" w:sz="4" w:space="0" w:color="auto"/>
              <w:right w:val="double" w:sz="4" w:space="0" w:color="auto"/>
            </w:tcBorders>
          </w:tcPr>
          <w:p w:rsidR="00525B4F" w:rsidRPr="00BE0D1B" w:rsidRDefault="00525B4F" w:rsidP="00BE0D1B">
            <w:pPr>
              <w:pStyle w:val="NoSpacing"/>
              <w:rPr>
                <w:rFonts w:ascii="Times New Roman" w:hAnsi="Times New Roman"/>
                <w:color w:val="1F1F1F"/>
                <w:sz w:val="24"/>
                <w:szCs w:val="24"/>
                <w:highlight w:val="white"/>
                <w:lang w:val="en-US" w:eastAsia="zh-CN"/>
              </w:rPr>
            </w:pPr>
            <w:r w:rsidRPr="00BE0D1B">
              <w:rPr>
                <w:rFonts w:ascii="Times New Roman" w:hAnsi="Times New Roman"/>
                <w:color w:val="1F1F1F"/>
                <w:sz w:val="24"/>
                <w:szCs w:val="24"/>
                <w:highlight w:val="white"/>
                <w:lang w:val="en-US" w:eastAsia="zh-CN"/>
              </w:rPr>
              <w:t xml:space="preserve">7.09.2023. и 16.05.2024. </w:t>
            </w:r>
            <w:r w:rsidRPr="00BE0D1B">
              <w:rPr>
                <w:rFonts w:ascii="Times New Roman" w:hAnsi="Times New Roman"/>
                <w:b/>
                <w:color w:val="1F1F1F"/>
                <w:sz w:val="24"/>
                <w:szCs w:val="24"/>
                <w:highlight w:val="white"/>
                <w:lang w:val="en-US" w:eastAsia="zh-CN"/>
              </w:rPr>
              <w:t>Актив стручних сарадника града Суботице</w:t>
            </w:r>
            <w:r w:rsidRPr="00BE0D1B">
              <w:rPr>
                <w:rFonts w:ascii="Times New Roman" w:hAnsi="Times New Roman"/>
                <w:color w:val="1F1F1F"/>
                <w:sz w:val="24"/>
                <w:szCs w:val="24"/>
                <w:highlight w:val="white"/>
                <w:lang w:val="en-US" w:eastAsia="zh-CN"/>
              </w:rPr>
              <w:t xml:space="preserve"> - Марија Колар</w:t>
            </w:r>
          </w:p>
        </w:tc>
      </w:tr>
    </w:tbl>
    <w:p w:rsidR="00310A15" w:rsidRDefault="00310A15" w:rsidP="00525B4F">
      <w:pPr>
        <w:spacing w:line="240" w:lineRule="auto"/>
        <w:rPr>
          <w:rFonts w:ascii="Times New Roman" w:eastAsia="Times New Roman" w:hAnsi="Times New Roman"/>
          <w:b/>
          <w:color w:val="000000"/>
          <w:sz w:val="24"/>
          <w:szCs w:val="24"/>
        </w:rPr>
      </w:pPr>
    </w:p>
    <w:p w:rsidR="00812725" w:rsidRDefault="00812725" w:rsidP="00525B4F">
      <w:pPr>
        <w:spacing w:line="240" w:lineRule="auto"/>
        <w:rPr>
          <w:rFonts w:ascii="Times New Roman" w:eastAsia="Times New Roman" w:hAnsi="Times New Roman"/>
          <w:sz w:val="24"/>
          <w:szCs w:val="24"/>
        </w:rPr>
      </w:pPr>
      <w:r>
        <w:rPr>
          <w:rFonts w:ascii="Times New Roman" w:eastAsia="Times New Roman" w:hAnsi="Times New Roman"/>
          <w:b/>
          <w:color w:val="000000"/>
          <w:sz w:val="24"/>
          <w:szCs w:val="24"/>
        </w:rPr>
        <w:t>Признавање бодова:</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Такмичења</w:t>
      </w:r>
      <w:r>
        <w:rPr>
          <w:rFonts w:ascii="Times New Roman" w:eastAsia="Times New Roman" w:hAnsi="Times New Roman"/>
          <w:color w:val="000000"/>
          <w:sz w:val="24"/>
          <w:szCs w:val="24"/>
        </w:rPr>
        <w:t>: Организатори такмичења и запослени који су водили ученике на републичка и покрајинска такмичења добили су 10 бодова по такмичењу, запослени који су имали задужења на такмичењима имају по 3 бода</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Руководилац, председник удружења, актива одбора на нивоу града</w:t>
      </w:r>
      <w:r>
        <w:rPr>
          <w:rFonts w:ascii="Times New Roman" w:eastAsia="Times New Roman" w:hAnsi="Times New Roman"/>
          <w:color w:val="000000"/>
          <w:sz w:val="24"/>
          <w:szCs w:val="24"/>
        </w:rPr>
        <w:t xml:space="preserve">, општине добио је 2 бода по састанку а </w:t>
      </w:r>
      <w:r>
        <w:rPr>
          <w:rFonts w:ascii="Times New Roman" w:eastAsia="Times New Roman" w:hAnsi="Times New Roman"/>
          <w:b/>
          <w:color w:val="000000"/>
          <w:sz w:val="24"/>
          <w:szCs w:val="24"/>
        </w:rPr>
        <w:t>учесник</w:t>
      </w:r>
      <w:r>
        <w:rPr>
          <w:rFonts w:ascii="Times New Roman" w:eastAsia="Times New Roman" w:hAnsi="Times New Roman"/>
          <w:color w:val="000000"/>
          <w:sz w:val="24"/>
          <w:szCs w:val="24"/>
        </w:rPr>
        <w:t xml:space="preserve"> 1 бод по састанку. </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 xml:space="preserve">Скупштина ДВ и скупштина ДС </w:t>
      </w:r>
      <w:r>
        <w:rPr>
          <w:rFonts w:ascii="Times New Roman" w:eastAsia="Times New Roman" w:hAnsi="Times New Roman"/>
          <w:color w:val="000000"/>
          <w:sz w:val="24"/>
          <w:szCs w:val="24"/>
        </w:rPr>
        <w:t>- руководилац 2 бода по састанку, учесник 1 бод по састанку.</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Администратор интернет стране</w:t>
      </w:r>
      <w:r>
        <w:rPr>
          <w:rFonts w:ascii="Times New Roman" w:eastAsia="Times New Roman" w:hAnsi="Times New Roman"/>
          <w:color w:val="000000"/>
          <w:sz w:val="24"/>
          <w:szCs w:val="24"/>
        </w:rPr>
        <w:t xml:space="preserve"> 10 бодова.</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Публиковање и приказ сопствених стручних радова, ауторства и коауторства књиге, приручника, наставних средстава</w:t>
      </w:r>
      <w:r>
        <w:rPr>
          <w:rFonts w:ascii="Times New Roman" w:eastAsia="Times New Roman" w:hAnsi="Times New Roman"/>
          <w:color w:val="000000"/>
          <w:sz w:val="24"/>
          <w:szCs w:val="24"/>
        </w:rPr>
        <w:t>...(излагач 10 бодова а слушалац 1 бод.)</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Обука за коришћење рачунара</w:t>
      </w:r>
      <w:r>
        <w:rPr>
          <w:rFonts w:ascii="Times New Roman" w:eastAsia="Times New Roman" w:hAnsi="Times New Roman"/>
          <w:color w:val="000000"/>
          <w:sz w:val="24"/>
          <w:szCs w:val="24"/>
        </w:rPr>
        <w:t xml:space="preserve"> као наставног средства у реализацији наставе на даљину :свако предавање по 10 бодова излагачу а за креирање презентација (Powerpoint): 1 бод за слушаоце </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lastRenderedPageBreak/>
        <w:t>ПР менаџмент</w:t>
      </w:r>
      <w:r>
        <w:rPr>
          <w:rFonts w:ascii="Times New Roman" w:eastAsia="Times New Roman" w:hAnsi="Times New Roman"/>
          <w:color w:val="000000"/>
          <w:sz w:val="24"/>
          <w:szCs w:val="24"/>
        </w:rPr>
        <w:t xml:space="preserve"> (интервју, изјаве, гостовања на радију и телевизији) 3 бода по активности.</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Приказ блога сајта</w:t>
      </w:r>
      <w:r>
        <w:rPr>
          <w:rFonts w:ascii="Times New Roman" w:eastAsia="Times New Roman" w:hAnsi="Times New Roman"/>
          <w:color w:val="000000"/>
          <w:sz w:val="24"/>
          <w:szCs w:val="24"/>
        </w:rPr>
        <w:t>,</w:t>
      </w:r>
      <w:r>
        <w:rPr>
          <w:rFonts w:ascii="Times New Roman" w:eastAsia="Times New Roman" w:hAnsi="Times New Roman"/>
          <w:b/>
          <w:color w:val="000000"/>
          <w:sz w:val="24"/>
          <w:szCs w:val="24"/>
        </w:rPr>
        <w:t>фб</w:t>
      </w:r>
      <w:r>
        <w:rPr>
          <w:rFonts w:ascii="Times New Roman" w:eastAsia="Times New Roman" w:hAnsi="Times New Roman"/>
          <w:color w:val="000000"/>
          <w:sz w:val="24"/>
          <w:szCs w:val="24"/>
        </w:rPr>
        <w:t xml:space="preserve"> - 6 бодова </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Излагање са стручног усавршавања са дискусијом</w:t>
      </w:r>
      <w:r>
        <w:rPr>
          <w:rFonts w:ascii="Times New Roman" w:eastAsia="Times New Roman" w:hAnsi="Times New Roman"/>
          <w:color w:val="000000"/>
          <w:sz w:val="24"/>
          <w:szCs w:val="24"/>
        </w:rPr>
        <w:t xml:space="preserve"> излагач 4 бода а учесник 2 бода.                                                          </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Секција и подсекција:</w:t>
      </w:r>
      <w:r>
        <w:rPr>
          <w:rFonts w:ascii="Times New Roman" w:eastAsia="Times New Roman" w:hAnsi="Times New Roman"/>
          <w:color w:val="000000"/>
          <w:sz w:val="24"/>
          <w:szCs w:val="24"/>
        </w:rPr>
        <w:t xml:space="preserve"> учесник 1 бод по састанку</w:t>
      </w:r>
      <w:r>
        <w:rPr>
          <w:rFonts w:ascii="Times New Roman" w:eastAsia="Times New Roman" w:hAnsi="Times New Roman"/>
          <w:color w:val="000000"/>
          <w:sz w:val="24"/>
          <w:szCs w:val="24"/>
        </w:rPr>
        <w:br/>
      </w:r>
      <w:r>
        <w:rPr>
          <w:rFonts w:ascii="Times New Roman" w:eastAsia="Times New Roman" w:hAnsi="Times New Roman"/>
          <w:b/>
          <w:color w:val="000000"/>
          <w:sz w:val="24"/>
          <w:szCs w:val="24"/>
        </w:rPr>
        <w:t>Маркетинг школе ПР менаџер:</w:t>
      </w:r>
      <w:r>
        <w:rPr>
          <w:rFonts w:ascii="Times New Roman" w:eastAsia="Times New Roman" w:hAnsi="Times New Roman"/>
          <w:color w:val="000000"/>
          <w:sz w:val="24"/>
          <w:szCs w:val="24"/>
        </w:rPr>
        <w:t xml:space="preserve"> 3 бода по активности ( по изјави интервјуа гостовања на тв-у)</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 xml:space="preserve">Угледни час: </w:t>
      </w:r>
      <w:r>
        <w:rPr>
          <w:rFonts w:ascii="Times New Roman" w:eastAsia="Times New Roman" w:hAnsi="Times New Roman"/>
          <w:color w:val="000000"/>
          <w:sz w:val="24"/>
          <w:szCs w:val="24"/>
        </w:rPr>
        <w:t>8 бодова излагач, 2 бода слушалац</w:t>
      </w:r>
    </w:p>
    <w:p w:rsidR="00812725" w:rsidRDefault="00812725" w:rsidP="00812725">
      <w:pPr>
        <w:spacing w:line="240" w:lineRule="auto"/>
        <w:ind w:hanging="2"/>
        <w:rPr>
          <w:rFonts w:ascii="Times New Roman" w:eastAsia="Times New Roman" w:hAnsi="Times New Roman"/>
          <w:sz w:val="24"/>
          <w:szCs w:val="24"/>
        </w:rPr>
      </w:pPr>
      <w:r>
        <w:rPr>
          <w:rFonts w:ascii="Times New Roman" w:eastAsia="Times New Roman" w:hAnsi="Times New Roman"/>
          <w:b/>
          <w:color w:val="000000"/>
          <w:sz w:val="24"/>
          <w:szCs w:val="24"/>
        </w:rPr>
        <w:t>Вебинар:</w:t>
      </w:r>
      <w:r>
        <w:rPr>
          <w:rFonts w:ascii="Times New Roman" w:eastAsia="Times New Roman" w:hAnsi="Times New Roman"/>
          <w:color w:val="000000"/>
          <w:sz w:val="24"/>
          <w:szCs w:val="24"/>
        </w:rPr>
        <w:t xml:space="preserve"> 4 бода излагач, 2 бода слушалац</w:t>
      </w:r>
    </w:p>
    <w:p w:rsidR="00812725" w:rsidRDefault="00812725" w:rsidP="00812725">
      <w:pPr>
        <w:spacing w:after="0" w:line="240" w:lineRule="auto"/>
        <w:ind w:hanging="2"/>
        <w:rPr>
          <w:rFonts w:ascii="Times New Roman" w:eastAsia="Times New Roman" w:hAnsi="Times New Roman"/>
          <w:sz w:val="24"/>
          <w:szCs w:val="24"/>
        </w:rPr>
      </w:pPr>
    </w:p>
    <w:p w:rsidR="00812725" w:rsidRPr="00310A15" w:rsidRDefault="00812725" w:rsidP="00310A15">
      <w:pPr>
        <w:pStyle w:val="NoSpacing"/>
        <w:rPr>
          <w:rFonts w:ascii="Times New Roman" w:hAnsi="Times New Roman"/>
          <w:sz w:val="24"/>
          <w:szCs w:val="24"/>
          <w:lang w:val="sr-Cyrl-RS"/>
        </w:rPr>
      </w:pPr>
      <w:r w:rsidRPr="00310A15">
        <w:rPr>
          <w:rFonts w:ascii="Times New Roman" w:hAnsi="Times New Roman"/>
          <w:sz w:val="24"/>
          <w:szCs w:val="24"/>
        </w:rPr>
        <w:t xml:space="preserve">Тим за професионални развој: </w:t>
      </w:r>
      <w:r w:rsidRPr="00310A15">
        <w:rPr>
          <w:rFonts w:ascii="Times New Roman" w:hAnsi="Times New Roman"/>
          <w:sz w:val="24"/>
          <w:szCs w:val="24"/>
        </w:rPr>
        <w:tab/>
        <w:t>Сања Ћакић</w:t>
      </w:r>
      <w:r w:rsidR="00310A15" w:rsidRPr="00310A15">
        <w:rPr>
          <w:rFonts w:ascii="Times New Roman" w:hAnsi="Times New Roman"/>
          <w:sz w:val="24"/>
          <w:szCs w:val="24"/>
          <w:lang w:val="sr-Cyrl-RS"/>
        </w:rPr>
        <w:t xml:space="preserve"> с.р.</w:t>
      </w:r>
    </w:p>
    <w:p w:rsidR="00812725" w:rsidRPr="00310A15" w:rsidRDefault="00812725" w:rsidP="00310A15">
      <w:pPr>
        <w:pStyle w:val="NoSpacing"/>
        <w:rPr>
          <w:rFonts w:ascii="Times New Roman" w:hAnsi="Times New Roman"/>
          <w:sz w:val="24"/>
          <w:szCs w:val="24"/>
          <w:lang w:val="sr-Cyrl-RS"/>
        </w:rPr>
      </w:pP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t>Милошевић Данка</w:t>
      </w:r>
      <w:r w:rsidR="00310A15" w:rsidRPr="00310A15">
        <w:rPr>
          <w:rFonts w:ascii="Times New Roman" w:hAnsi="Times New Roman"/>
          <w:sz w:val="24"/>
          <w:szCs w:val="24"/>
          <w:lang w:val="sr-Cyrl-RS"/>
        </w:rPr>
        <w:t xml:space="preserve"> с.р.</w:t>
      </w:r>
    </w:p>
    <w:p w:rsidR="00812725" w:rsidRPr="00310A15" w:rsidRDefault="00812725" w:rsidP="00310A15">
      <w:pPr>
        <w:pStyle w:val="NoSpacing"/>
        <w:rPr>
          <w:rFonts w:ascii="Times New Roman" w:hAnsi="Times New Roman"/>
          <w:sz w:val="24"/>
          <w:szCs w:val="24"/>
          <w:lang w:val="sr-Cyrl-RS"/>
        </w:rPr>
      </w:pPr>
      <w:r w:rsidRPr="00310A15">
        <w:rPr>
          <w:rFonts w:ascii="Times New Roman" w:hAnsi="Times New Roman"/>
          <w:sz w:val="24"/>
          <w:szCs w:val="24"/>
        </w:rPr>
        <w:tab/>
      </w:r>
      <w:r w:rsidRPr="00310A15">
        <w:rPr>
          <w:rFonts w:ascii="Times New Roman" w:hAnsi="Times New Roman"/>
          <w:sz w:val="24"/>
          <w:szCs w:val="24"/>
        </w:rPr>
        <w:tab/>
        <w:t xml:space="preserve">                                    Марија Колар</w:t>
      </w:r>
      <w:r w:rsidR="00310A15" w:rsidRPr="00310A15">
        <w:rPr>
          <w:rFonts w:ascii="Times New Roman" w:hAnsi="Times New Roman"/>
          <w:sz w:val="24"/>
          <w:szCs w:val="24"/>
          <w:lang w:val="sr-Cyrl-RS"/>
        </w:rPr>
        <w:t xml:space="preserve"> с.р.</w:t>
      </w:r>
    </w:p>
    <w:p w:rsidR="0061588B" w:rsidRDefault="00812725" w:rsidP="00310A15">
      <w:pPr>
        <w:pStyle w:val="NoSpacing"/>
        <w:rPr>
          <w:rFonts w:ascii="Times New Roman" w:hAnsi="Times New Roman"/>
          <w:sz w:val="24"/>
          <w:szCs w:val="24"/>
          <w:lang w:val="sr-Cyrl-RS"/>
        </w:rPr>
      </w:pP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r>
      <w:r w:rsidRPr="00310A15">
        <w:rPr>
          <w:rFonts w:ascii="Times New Roman" w:hAnsi="Times New Roman"/>
          <w:sz w:val="24"/>
          <w:szCs w:val="24"/>
        </w:rPr>
        <w:tab/>
        <w:t>Тијана Tомић</w:t>
      </w:r>
      <w:r w:rsidR="00310A15" w:rsidRPr="00310A15">
        <w:rPr>
          <w:rFonts w:ascii="Times New Roman" w:hAnsi="Times New Roman"/>
          <w:sz w:val="24"/>
          <w:szCs w:val="24"/>
          <w:lang w:val="sr-Cyrl-RS"/>
        </w:rPr>
        <w:t xml:space="preserve"> с.р.</w:t>
      </w:r>
    </w:p>
    <w:p w:rsidR="00D340BB" w:rsidRPr="00310A15" w:rsidRDefault="00D340BB" w:rsidP="00310A15">
      <w:pPr>
        <w:pStyle w:val="NoSpacing"/>
        <w:rPr>
          <w:rFonts w:ascii="Times New Roman" w:hAnsi="Times New Roman"/>
          <w:sz w:val="24"/>
          <w:szCs w:val="24"/>
          <w:lang w:val="sr-Cyrl-RS"/>
        </w:rPr>
      </w:pPr>
    </w:p>
    <w:p w:rsidR="00EB3719" w:rsidRPr="00FF226A" w:rsidRDefault="00EB3719" w:rsidP="00EB3719">
      <w:pPr>
        <w:pStyle w:val="Heading1"/>
        <w:jc w:val="center"/>
        <w:rPr>
          <w:rFonts w:ascii="Times New Roman" w:hAnsi="Times New Roman"/>
          <w:sz w:val="28"/>
          <w:szCs w:val="28"/>
          <w:lang w:val="sr-Cyrl-RS"/>
        </w:rPr>
      </w:pPr>
      <w:bookmarkStart w:id="295" w:name="_Toc176862267"/>
      <w:r w:rsidRPr="00FF226A">
        <w:rPr>
          <w:rFonts w:ascii="Times New Roman" w:hAnsi="Times New Roman"/>
          <w:sz w:val="28"/>
          <w:szCs w:val="28"/>
          <w:lang w:val="sr-Cyrl-CS"/>
        </w:rPr>
        <w:t>ИЗВЕШТАЈ О РЕАЛИЗАЦИЈИ ПЛАНИРАНИХ И ОДРЖАНИХ ЧАСОВА НАСТАВЕ И ВАННАСТАВНИХ АКТИВНОСТИ У ОСНОВНОЈ ШКОЛИ 202</w:t>
      </w:r>
      <w:r>
        <w:rPr>
          <w:rFonts w:ascii="Times New Roman" w:hAnsi="Times New Roman"/>
          <w:sz w:val="28"/>
          <w:szCs w:val="28"/>
          <w:lang w:val="sr-Cyrl-CS"/>
        </w:rPr>
        <w:t>3</w:t>
      </w:r>
      <w:r w:rsidRPr="00FF226A">
        <w:rPr>
          <w:rFonts w:ascii="Times New Roman" w:hAnsi="Times New Roman"/>
          <w:sz w:val="28"/>
          <w:szCs w:val="28"/>
          <w:lang w:val="sr-Cyrl-CS"/>
        </w:rPr>
        <w:t>/202</w:t>
      </w:r>
      <w:r>
        <w:rPr>
          <w:rFonts w:ascii="Times New Roman" w:hAnsi="Times New Roman"/>
          <w:sz w:val="28"/>
          <w:szCs w:val="28"/>
          <w:lang w:val="sr-Cyrl-CS"/>
        </w:rPr>
        <w:t>4</w:t>
      </w:r>
      <w:r w:rsidRPr="00FF226A">
        <w:rPr>
          <w:rFonts w:ascii="Times New Roman" w:hAnsi="Times New Roman"/>
          <w:sz w:val="28"/>
          <w:szCs w:val="28"/>
          <w:lang w:val="sr-Cyrl-CS"/>
        </w:rPr>
        <w:t>. ГОДИНЕ</w:t>
      </w:r>
      <w:bookmarkEnd w:id="295"/>
    </w:p>
    <w:p w:rsidR="00EB3719" w:rsidRDefault="00EB3719" w:rsidP="00EB3719">
      <w:pPr>
        <w:rPr>
          <w:rFonts w:ascii="Times New Roman" w:hAnsi="Times New Roman"/>
          <w:b/>
          <w:sz w:val="24"/>
          <w:szCs w:val="24"/>
          <w:lang w:val="sr-Cyrl-CS" w:eastAsia="zh-CN"/>
        </w:rPr>
      </w:pPr>
    </w:p>
    <w:p w:rsidR="00EB3719" w:rsidRDefault="00EB3719" w:rsidP="00EB3719">
      <w:pPr>
        <w:rPr>
          <w:rFonts w:ascii="Times New Roman" w:hAnsi="Times New Roman"/>
          <w:sz w:val="24"/>
          <w:szCs w:val="24"/>
          <w:lang w:val="ru-RU" w:eastAsia="x-none"/>
        </w:rPr>
      </w:pPr>
      <w:r w:rsidRPr="006C31AA">
        <w:rPr>
          <w:rFonts w:ascii="Times New Roman" w:hAnsi="Times New Roman"/>
          <w:b/>
          <w:sz w:val="24"/>
          <w:szCs w:val="24"/>
          <w:lang w:val="sr-Cyrl-CS" w:eastAsia="zh-CN"/>
        </w:rPr>
        <w:t xml:space="preserve">НИЖИ РАЗРЕДИ </w:t>
      </w:r>
      <w:r>
        <w:rPr>
          <w:rFonts w:ascii="Times New Roman" w:hAnsi="Times New Roman"/>
          <w:sz w:val="24"/>
          <w:szCs w:val="24"/>
          <w:lang w:val="ru-RU" w:eastAsia="x-none"/>
        </w:rPr>
        <w:tab/>
      </w:r>
    </w:p>
    <w:tbl>
      <w:tblPr>
        <w:tblpPr w:leftFromText="180" w:rightFromText="180" w:vertAnchor="text" w:horzAnchor="margin" w:tblpXSpec="center" w:tblpY="601"/>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827"/>
        <w:gridCol w:w="908"/>
        <w:gridCol w:w="900"/>
        <w:gridCol w:w="571"/>
        <w:gridCol w:w="790"/>
        <w:gridCol w:w="789"/>
        <w:gridCol w:w="790"/>
        <w:gridCol w:w="789"/>
        <w:gridCol w:w="790"/>
        <w:gridCol w:w="789"/>
        <w:gridCol w:w="789"/>
        <w:gridCol w:w="6"/>
      </w:tblGrid>
      <w:tr w:rsidR="001A20B3" w:rsidRPr="006C31AA" w:rsidTr="0040502B">
        <w:trPr>
          <w:trHeight w:val="522"/>
        </w:trPr>
        <w:tc>
          <w:tcPr>
            <w:tcW w:w="2440" w:type="dxa"/>
            <w:gridSpan w:val="2"/>
            <w:tcBorders>
              <w:top w:val="single" w:sz="4" w:space="0" w:color="auto"/>
              <w:left w:val="single" w:sz="4" w:space="0" w:color="auto"/>
              <w:bottom w:val="single" w:sz="4" w:space="0" w:color="auto"/>
              <w:right w:val="single" w:sz="4" w:space="0" w:color="auto"/>
            </w:tcBorders>
            <w:vAlign w:val="center"/>
          </w:tcPr>
          <w:p w:rsidR="001A20B3" w:rsidRPr="009C1A5A" w:rsidRDefault="001A20B3" w:rsidP="001A20B3">
            <w:pPr>
              <w:spacing w:after="0" w:line="276" w:lineRule="auto"/>
              <w:rPr>
                <w:rFonts w:ascii="Times New Roman" w:eastAsia="Times New Roman" w:hAnsi="Times New Roman"/>
                <w:b/>
                <w:sz w:val="24"/>
                <w:szCs w:val="24"/>
                <w:lang w:eastAsia="zh-CN"/>
              </w:rPr>
            </w:pPr>
            <w:r w:rsidRPr="006C31AA">
              <w:rPr>
                <w:rFonts w:ascii="Times New Roman" w:eastAsia="Times New Roman" w:hAnsi="Times New Roman"/>
                <w:b/>
                <w:sz w:val="24"/>
                <w:szCs w:val="24"/>
                <w:lang w:eastAsia="zh-CN"/>
              </w:rPr>
              <w:t>НИЖИ РАЗРЕДИ</w:t>
            </w: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Настава</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ЧОС/ЧОЗ</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Допунска</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настава</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Секције</w:t>
            </w:r>
          </w:p>
        </w:tc>
        <w:tc>
          <w:tcPr>
            <w:tcW w:w="1584" w:type="dxa"/>
            <w:gridSpan w:val="3"/>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Друштвено</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користан</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рад</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Ред.</w:t>
            </w:r>
          </w:p>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бр.</w:t>
            </w:r>
          </w:p>
        </w:tc>
        <w:tc>
          <w:tcPr>
            <w:tcW w:w="1827" w:type="dxa"/>
            <w:tcBorders>
              <w:top w:val="single" w:sz="4" w:space="0" w:color="auto"/>
              <w:left w:val="single" w:sz="4" w:space="0" w:color="auto"/>
              <w:bottom w:val="single" w:sz="4" w:space="0" w:color="auto"/>
              <w:right w:val="single" w:sz="4" w:space="0" w:color="auto"/>
            </w:tcBorders>
            <w:vAlign w:val="center"/>
            <w:hideMark/>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Име и презиме</w:t>
            </w:r>
          </w:p>
        </w:tc>
        <w:tc>
          <w:tcPr>
            <w:tcW w:w="908"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900"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571"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89" w:type="dxa"/>
            <w:tcBorders>
              <w:top w:val="single" w:sz="4" w:space="0" w:color="auto"/>
              <w:left w:val="single" w:sz="4" w:space="0" w:color="auto"/>
              <w:bottom w:val="single" w:sz="4" w:space="0" w:color="auto"/>
              <w:right w:val="single" w:sz="4" w:space="0" w:color="auto"/>
            </w:tcBorders>
            <w:hideMark/>
          </w:tcPr>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A20B3" w:rsidRPr="006C31AA" w:rsidRDefault="001A20B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r>
      <w:tr w:rsidR="001A20B3" w:rsidRPr="006C31AA"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К</w:t>
            </w:r>
            <w:r w:rsidRPr="00125881">
              <w:rPr>
                <w:rFonts w:ascii="Times New Roman" w:hAnsi="Times New Roman"/>
                <w:lang w:val="sr-Cyrl-CS"/>
              </w:rPr>
              <w:t xml:space="preserve">осановић </w:t>
            </w:r>
            <w:r>
              <w:rPr>
                <w:rFonts w:ascii="Times New Roman" w:hAnsi="Times New Roman"/>
                <w:lang w:val="sr-Cyrl-CS"/>
              </w:rPr>
              <w:t>М</w:t>
            </w:r>
            <w:r w:rsidRPr="00125881">
              <w:rPr>
                <w:rFonts w:ascii="Times New Roman" w:hAnsi="Times New Roman"/>
                <w:lang w:val="sr-Cyrl-CS"/>
              </w:rPr>
              <w:t xml:space="preserve">илана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Ј</w:t>
            </w:r>
            <w:r w:rsidRPr="00125881">
              <w:rPr>
                <w:rFonts w:ascii="Times New Roman" w:hAnsi="Times New Roman"/>
                <w:lang w:val="sr-Cyrl-CS"/>
              </w:rPr>
              <w:t xml:space="preserve">ухас </w:t>
            </w:r>
            <w:r>
              <w:rPr>
                <w:rFonts w:ascii="Times New Roman" w:hAnsi="Times New Roman"/>
                <w:lang w:val="sr-Cyrl-CS"/>
              </w:rPr>
              <w:t>М</w:t>
            </w:r>
            <w:r w:rsidRPr="00125881">
              <w:rPr>
                <w:rFonts w:ascii="Times New Roman" w:hAnsi="Times New Roman"/>
                <w:lang w:val="sr-Cyrl-CS"/>
              </w:rPr>
              <w:t xml:space="preserve">аравић </w:t>
            </w:r>
            <w:r>
              <w:rPr>
                <w:rFonts w:ascii="Times New Roman" w:hAnsi="Times New Roman"/>
                <w:lang w:val="sr-Cyrl-CS"/>
              </w:rPr>
              <w:t>Ј</w:t>
            </w:r>
            <w:r w:rsidRPr="00125881">
              <w:rPr>
                <w:rFonts w:ascii="Times New Roman" w:hAnsi="Times New Roman"/>
                <w:lang w:val="sr-Cyrl-CS"/>
              </w:rPr>
              <w:t xml:space="preserve">ована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К</w:t>
            </w:r>
            <w:r w:rsidRPr="00125881">
              <w:rPr>
                <w:rFonts w:ascii="Times New Roman" w:hAnsi="Times New Roman"/>
                <w:lang w:val="sr-Cyrl-CS"/>
              </w:rPr>
              <w:t xml:space="preserve">улић </w:t>
            </w:r>
            <w:r>
              <w:rPr>
                <w:rFonts w:ascii="Times New Roman" w:hAnsi="Times New Roman"/>
                <w:lang w:val="sr-Cyrl-CS"/>
              </w:rPr>
              <w:t>М</w:t>
            </w:r>
            <w:r w:rsidRPr="00125881">
              <w:rPr>
                <w:rFonts w:ascii="Times New Roman" w:hAnsi="Times New Roman"/>
                <w:lang w:val="sr-Cyrl-CS"/>
              </w:rPr>
              <w:t xml:space="preserve">аша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w:t>
            </w: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П</w:t>
            </w:r>
            <w:r w:rsidRPr="00125881">
              <w:rPr>
                <w:rFonts w:ascii="Times New Roman" w:hAnsi="Times New Roman"/>
                <w:lang w:val="sr-Cyrl-CS"/>
              </w:rPr>
              <w:t xml:space="preserve">ецка </w:t>
            </w:r>
            <w:r>
              <w:rPr>
                <w:rFonts w:ascii="Times New Roman" w:hAnsi="Times New Roman"/>
                <w:lang w:val="sr-Cyrl-CS"/>
              </w:rPr>
              <w:t>А</w:t>
            </w:r>
            <w:r w:rsidRPr="00125881">
              <w:rPr>
                <w:rFonts w:ascii="Times New Roman" w:hAnsi="Times New Roman"/>
                <w:lang w:val="sr-Cyrl-CS"/>
              </w:rPr>
              <w:t xml:space="preserve">дријана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Т</w:t>
            </w:r>
            <w:r w:rsidRPr="00125881">
              <w:rPr>
                <w:rFonts w:ascii="Times New Roman" w:hAnsi="Times New Roman"/>
                <w:lang w:val="sr-Cyrl-CS"/>
              </w:rPr>
              <w:t xml:space="preserve">омић </w:t>
            </w:r>
            <w:r>
              <w:rPr>
                <w:rFonts w:ascii="Times New Roman" w:hAnsi="Times New Roman"/>
                <w:lang w:val="sr-Cyrl-CS"/>
              </w:rPr>
              <w:t>Т</w:t>
            </w:r>
            <w:r w:rsidRPr="00125881">
              <w:rPr>
                <w:rFonts w:ascii="Times New Roman" w:hAnsi="Times New Roman"/>
                <w:lang w:val="sr-Cyrl-CS"/>
              </w:rPr>
              <w:t xml:space="preserve">ијана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792</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792</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В</w:t>
            </w:r>
            <w:r w:rsidRPr="00125881">
              <w:rPr>
                <w:rFonts w:ascii="Times New Roman" w:hAnsi="Times New Roman"/>
                <w:lang w:val="sr-Cyrl-CS"/>
              </w:rPr>
              <w:t xml:space="preserve">ујновић </w:t>
            </w:r>
            <w:r>
              <w:rPr>
                <w:rFonts w:ascii="Times New Roman" w:hAnsi="Times New Roman"/>
                <w:lang w:val="sr-Cyrl-CS"/>
              </w:rPr>
              <w:t>Б</w:t>
            </w:r>
            <w:r w:rsidRPr="00125881">
              <w:rPr>
                <w:rFonts w:ascii="Times New Roman" w:hAnsi="Times New Roman"/>
                <w:lang w:val="sr-Cyrl-CS"/>
              </w:rPr>
              <w:t xml:space="preserve">ојана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В</w:t>
            </w:r>
            <w:r w:rsidRPr="00125881">
              <w:rPr>
                <w:rFonts w:ascii="Times New Roman" w:hAnsi="Times New Roman"/>
                <w:lang w:val="sr-Cyrl-CS"/>
              </w:rPr>
              <w:t xml:space="preserve">уков </w:t>
            </w:r>
            <w:r>
              <w:rPr>
                <w:rFonts w:ascii="Times New Roman" w:hAnsi="Times New Roman"/>
                <w:lang w:val="sr-Cyrl-CS"/>
              </w:rPr>
              <w:t>Ј</w:t>
            </w:r>
            <w:r w:rsidRPr="00125881">
              <w:rPr>
                <w:rFonts w:ascii="Times New Roman" w:hAnsi="Times New Roman"/>
                <w:lang w:val="sr-Cyrl-CS"/>
              </w:rPr>
              <w:t xml:space="preserve">аноши </w:t>
            </w:r>
            <w:r>
              <w:rPr>
                <w:rFonts w:ascii="Times New Roman" w:hAnsi="Times New Roman"/>
                <w:lang w:val="sr-Cyrl-CS"/>
              </w:rPr>
              <w:t>Б</w:t>
            </w:r>
            <w:r w:rsidRPr="00125881">
              <w:rPr>
                <w:rFonts w:ascii="Times New Roman" w:hAnsi="Times New Roman"/>
                <w:lang w:val="sr-Cyrl-CS"/>
              </w:rPr>
              <w:t xml:space="preserve">ибор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С</w:t>
            </w:r>
            <w:r w:rsidRPr="00125881">
              <w:rPr>
                <w:rFonts w:ascii="Times New Roman" w:hAnsi="Times New Roman"/>
                <w:lang w:val="sr-Cyrl-CS"/>
              </w:rPr>
              <w:t xml:space="preserve">абадош </w:t>
            </w:r>
            <w:r>
              <w:rPr>
                <w:rFonts w:ascii="Times New Roman" w:hAnsi="Times New Roman"/>
                <w:lang w:val="sr-Cyrl-CS"/>
              </w:rPr>
              <w:t>А</w:t>
            </w:r>
            <w:r w:rsidRPr="00125881">
              <w:rPr>
                <w:rFonts w:ascii="Times New Roman" w:hAnsi="Times New Roman"/>
                <w:lang w:val="sr-Cyrl-CS"/>
              </w:rPr>
              <w:t xml:space="preserve">ндреја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828</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828</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37</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М</w:t>
            </w:r>
            <w:r w:rsidRPr="00125881">
              <w:rPr>
                <w:rFonts w:ascii="Times New Roman" w:hAnsi="Times New Roman"/>
                <w:lang w:val="sr-Cyrl-CS"/>
              </w:rPr>
              <w:t xml:space="preserve">итровић </w:t>
            </w:r>
            <w:r>
              <w:rPr>
                <w:rFonts w:ascii="Times New Roman" w:hAnsi="Times New Roman"/>
                <w:lang w:val="sr-Cyrl-CS"/>
              </w:rPr>
              <w:t>И</w:t>
            </w:r>
            <w:r w:rsidRPr="00125881">
              <w:rPr>
                <w:rFonts w:ascii="Times New Roman" w:hAnsi="Times New Roman"/>
                <w:lang w:val="sr-Cyrl-CS"/>
              </w:rPr>
              <w:t xml:space="preserve">вана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792</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792</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М</w:t>
            </w:r>
            <w:r w:rsidRPr="00125881">
              <w:rPr>
                <w:rFonts w:ascii="Times New Roman" w:hAnsi="Times New Roman"/>
                <w:lang w:val="sr-Cyrl-CS"/>
              </w:rPr>
              <w:t xml:space="preserve">артиновић </w:t>
            </w:r>
            <w:r>
              <w:rPr>
                <w:rFonts w:ascii="Times New Roman" w:hAnsi="Times New Roman"/>
                <w:lang w:val="sr-Cyrl-CS"/>
              </w:rPr>
              <w:t>В</w:t>
            </w:r>
            <w:r w:rsidRPr="00125881">
              <w:rPr>
                <w:rFonts w:ascii="Times New Roman" w:hAnsi="Times New Roman"/>
                <w:lang w:val="sr-Cyrl-CS"/>
              </w:rPr>
              <w:t xml:space="preserve">есна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Г</w:t>
            </w:r>
            <w:r w:rsidRPr="00125881">
              <w:rPr>
                <w:rFonts w:ascii="Times New Roman" w:hAnsi="Times New Roman"/>
                <w:lang w:val="sr-Cyrl-CS"/>
              </w:rPr>
              <w:t xml:space="preserve">ере </w:t>
            </w:r>
            <w:r>
              <w:rPr>
                <w:rFonts w:ascii="Times New Roman" w:hAnsi="Times New Roman"/>
                <w:lang w:val="sr-Cyrl-CS"/>
              </w:rPr>
              <w:t>Ж</w:t>
            </w:r>
            <w:r w:rsidRPr="00125881">
              <w:rPr>
                <w:rFonts w:ascii="Times New Roman" w:hAnsi="Times New Roman"/>
                <w:lang w:val="sr-Cyrl-CS"/>
              </w:rPr>
              <w:t>ени</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756</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Ч</w:t>
            </w:r>
            <w:r w:rsidRPr="00125881">
              <w:rPr>
                <w:rFonts w:ascii="Times New Roman" w:hAnsi="Times New Roman"/>
                <w:lang w:val="sr-Cyrl-CS"/>
              </w:rPr>
              <w:t xml:space="preserve">измар </w:t>
            </w:r>
            <w:r>
              <w:rPr>
                <w:rFonts w:ascii="Times New Roman" w:hAnsi="Times New Roman"/>
                <w:lang w:val="sr-Cyrl-CS"/>
              </w:rPr>
              <w:t>Г</w:t>
            </w:r>
            <w:r w:rsidRPr="00125881">
              <w:rPr>
                <w:rFonts w:ascii="Times New Roman" w:hAnsi="Times New Roman"/>
                <w:lang w:val="sr-Cyrl-CS"/>
              </w:rPr>
              <w:t xml:space="preserve">ордана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В</w:t>
            </w:r>
            <w:r w:rsidRPr="00125881">
              <w:rPr>
                <w:rFonts w:ascii="Times New Roman" w:hAnsi="Times New Roman"/>
                <w:lang w:val="sr-Cyrl-CS"/>
              </w:rPr>
              <w:t xml:space="preserve">уковић </w:t>
            </w:r>
            <w:r>
              <w:rPr>
                <w:rFonts w:ascii="Times New Roman" w:hAnsi="Times New Roman"/>
                <w:lang w:val="sr-Cyrl-CS"/>
              </w:rPr>
              <w:t>А</w:t>
            </w:r>
            <w:r w:rsidRPr="00125881">
              <w:rPr>
                <w:rFonts w:ascii="Times New Roman" w:hAnsi="Times New Roman"/>
                <w:lang w:val="sr-Cyrl-CS"/>
              </w:rPr>
              <w:t xml:space="preserve">лександра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М</w:t>
            </w:r>
            <w:r w:rsidRPr="00125881">
              <w:rPr>
                <w:rFonts w:ascii="Times New Roman" w:hAnsi="Times New Roman"/>
                <w:lang w:val="sr-Cyrl-CS"/>
              </w:rPr>
              <w:t xml:space="preserve">илетић </w:t>
            </w:r>
            <w:r>
              <w:rPr>
                <w:rFonts w:ascii="Times New Roman" w:hAnsi="Times New Roman"/>
                <w:lang w:val="sr-Cyrl-CS"/>
              </w:rPr>
              <w:t>М</w:t>
            </w:r>
            <w:r w:rsidRPr="00125881">
              <w:rPr>
                <w:rFonts w:ascii="Times New Roman" w:hAnsi="Times New Roman"/>
                <w:lang w:val="sr-Cyrl-CS"/>
              </w:rPr>
              <w:t xml:space="preserve">илица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Б</w:t>
            </w:r>
            <w:r w:rsidRPr="00125881">
              <w:rPr>
                <w:rFonts w:ascii="Times New Roman" w:hAnsi="Times New Roman"/>
                <w:lang w:val="sr-Cyrl-CS"/>
              </w:rPr>
              <w:t xml:space="preserve">аљак </w:t>
            </w:r>
            <w:r>
              <w:rPr>
                <w:rFonts w:ascii="Times New Roman" w:hAnsi="Times New Roman"/>
                <w:lang w:val="sr-Cyrl-CS"/>
              </w:rPr>
              <w:t>М</w:t>
            </w:r>
            <w:r w:rsidRPr="00125881">
              <w:rPr>
                <w:rFonts w:ascii="Times New Roman" w:hAnsi="Times New Roman"/>
                <w:lang w:val="sr-Cyrl-CS"/>
              </w:rPr>
              <w:t xml:space="preserve">ирјана </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Pr="006C31AA"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Pr="00331A4C"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1A20B3" w:rsidRPr="006C31AA"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1A20B3" w:rsidRPr="006C31AA" w:rsidRDefault="001A20B3" w:rsidP="00C45A34">
            <w:pPr>
              <w:widowControl w:val="0"/>
              <w:numPr>
                <w:ilvl w:val="0"/>
                <w:numId w:val="25"/>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1A20B3" w:rsidRPr="00125881" w:rsidRDefault="001A20B3" w:rsidP="0040502B">
            <w:pPr>
              <w:spacing w:after="0" w:line="240" w:lineRule="auto"/>
              <w:rPr>
                <w:rFonts w:ascii="Times New Roman" w:hAnsi="Times New Roman"/>
                <w:lang w:val="sr-Cyrl-CS"/>
              </w:rPr>
            </w:pPr>
            <w:r>
              <w:rPr>
                <w:rFonts w:ascii="Times New Roman" w:hAnsi="Times New Roman"/>
                <w:lang w:val="sr-Cyrl-CS"/>
              </w:rPr>
              <w:t>Х</w:t>
            </w:r>
            <w:r w:rsidRPr="00125881">
              <w:rPr>
                <w:rFonts w:ascii="Times New Roman" w:hAnsi="Times New Roman"/>
                <w:lang w:val="sr-Cyrl-CS"/>
              </w:rPr>
              <w:t xml:space="preserve">атвани </w:t>
            </w:r>
            <w:r>
              <w:rPr>
                <w:rFonts w:ascii="Times New Roman" w:hAnsi="Times New Roman"/>
                <w:lang w:val="sr-Cyrl-CS"/>
              </w:rPr>
              <w:t>А</w:t>
            </w:r>
            <w:r w:rsidRPr="00125881">
              <w:rPr>
                <w:rFonts w:ascii="Times New Roman" w:hAnsi="Times New Roman"/>
                <w:lang w:val="sr-Cyrl-CS"/>
              </w:rPr>
              <w:t>нико</w:t>
            </w:r>
          </w:p>
        </w:tc>
        <w:tc>
          <w:tcPr>
            <w:tcW w:w="908"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900"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720</w:t>
            </w:r>
          </w:p>
        </w:tc>
        <w:tc>
          <w:tcPr>
            <w:tcW w:w="571"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90"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1A20B3" w:rsidRDefault="001A20B3"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bl>
    <w:p w:rsidR="001A20B3" w:rsidRDefault="001A20B3" w:rsidP="00EB3719">
      <w:pPr>
        <w:rPr>
          <w:rFonts w:ascii="Times New Roman" w:hAnsi="Times New Roman"/>
          <w:sz w:val="24"/>
          <w:szCs w:val="24"/>
          <w:lang w:val="ru-RU" w:eastAsia="x-none"/>
        </w:rPr>
      </w:pPr>
    </w:p>
    <w:p w:rsidR="00032EB9" w:rsidRDefault="00032EB9" w:rsidP="00032EB9">
      <w:pPr>
        <w:rPr>
          <w:rFonts w:ascii="Times New Roman" w:hAnsi="Times New Roman"/>
          <w:b/>
          <w:sz w:val="24"/>
          <w:szCs w:val="24"/>
          <w:lang w:val="sr-Cyrl-CS"/>
        </w:rPr>
      </w:pPr>
      <w:r w:rsidRPr="00032EB9">
        <w:rPr>
          <w:rFonts w:ascii="Times New Roman" w:hAnsi="Times New Roman"/>
          <w:b/>
          <w:sz w:val="24"/>
          <w:szCs w:val="24"/>
          <w:lang w:val="sr-Cyrl-CS"/>
        </w:rPr>
        <w:t>ВИШИ РАЗРЕДИ</w:t>
      </w:r>
      <w:r w:rsidRPr="006C31AA">
        <w:rPr>
          <w:rFonts w:ascii="Times New Roman" w:hAnsi="Times New Roman"/>
          <w:b/>
          <w:sz w:val="24"/>
          <w:szCs w:val="24"/>
          <w:lang w:val="sr-Cyrl-CS"/>
        </w:rPr>
        <w:t xml:space="preserve"> </w:t>
      </w:r>
    </w:p>
    <w:tbl>
      <w:tblPr>
        <w:tblpPr w:leftFromText="180" w:rightFromText="180" w:vertAnchor="text" w:horzAnchor="margin" w:tblpXSpec="center" w:tblpY="601"/>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827"/>
        <w:gridCol w:w="908"/>
        <w:gridCol w:w="900"/>
        <w:gridCol w:w="571"/>
        <w:gridCol w:w="790"/>
        <w:gridCol w:w="789"/>
        <w:gridCol w:w="790"/>
        <w:gridCol w:w="789"/>
        <w:gridCol w:w="790"/>
        <w:gridCol w:w="789"/>
        <w:gridCol w:w="789"/>
        <w:gridCol w:w="6"/>
      </w:tblGrid>
      <w:tr w:rsidR="00032EB9" w:rsidRPr="00032EB9" w:rsidTr="0040502B">
        <w:trPr>
          <w:trHeight w:val="522"/>
        </w:trPr>
        <w:tc>
          <w:tcPr>
            <w:tcW w:w="2440" w:type="dxa"/>
            <w:gridSpan w:val="2"/>
            <w:tcBorders>
              <w:top w:val="single" w:sz="4" w:space="0" w:color="auto"/>
              <w:left w:val="single" w:sz="4" w:space="0" w:color="auto"/>
              <w:bottom w:val="single" w:sz="4" w:space="0" w:color="auto"/>
              <w:right w:val="single" w:sz="4" w:space="0" w:color="auto"/>
            </w:tcBorders>
            <w:vAlign w:val="center"/>
          </w:tcPr>
          <w:p w:rsidR="00032EB9" w:rsidRPr="00032EB9" w:rsidRDefault="00032EB9" w:rsidP="00032EB9">
            <w:pPr>
              <w:spacing w:after="0" w:line="276" w:lineRule="auto"/>
              <w:rPr>
                <w:rFonts w:ascii="Times New Roman" w:eastAsia="Times New Roman" w:hAnsi="Times New Roman"/>
                <w:b/>
                <w:sz w:val="24"/>
                <w:szCs w:val="24"/>
                <w:lang w:eastAsia="zh-CN"/>
              </w:rPr>
            </w:pPr>
            <w:r w:rsidRPr="00032EB9">
              <w:rPr>
                <w:rFonts w:ascii="Times New Roman" w:eastAsia="Times New Roman" w:hAnsi="Times New Roman"/>
                <w:b/>
                <w:sz w:val="24"/>
                <w:szCs w:val="24"/>
                <w:lang w:val="sr-Cyrl-RS"/>
              </w:rPr>
              <w:t>ВИШИ</w:t>
            </w:r>
            <w:r w:rsidRPr="00032EB9">
              <w:rPr>
                <w:rFonts w:ascii="Times New Roman" w:eastAsia="Times New Roman" w:hAnsi="Times New Roman"/>
                <w:b/>
                <w:sz w:val="24"/>
                <w:szCs w:val="24"/>
              </w:rPr>
              <w:t xml:space="preserve"> </w:t>
            </w:r>
            <w:r w:rsidRPr="00032EB9">
              <w:rPr>
                <w:rFonts w:ascii="Times New Roman" w:eastAsia="Times New Roman" w:hAnsi="Times New Roman"/>
                <w:b/>
                <w:sz w:val="24"/>
                <w:szCs w:val="24"/>
                <w:lang w:eastAsia="zh-CN"/>
              </w:rPr>
              <w:t>РАЗРЕДИ</w:t>
            </w: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Настава</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ЧОС/ЧОЗ</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Допунска настава</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Секције</w:t>
            </w:r>
          </w:p>
        </w:tc>
        <w:tc>
          <w:tcPr>
            <w:tcW w:w="1584" w:type="dxa"/>
            <w:gridSpan w:val="3"/>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Друштвено користан рад</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lang w:eastAsia="zh-CN"/>
              </w:rPr>
              <w:t>Ред.</w:t>
            </w:r>
          </w:p>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lang w:eastAsia="zh-CN"/>
              </w:rPr>
              <w:t>бр.</w:t>
            </w:r>
          </w:p>
        </w:tc>
        <w:tc>
          <w:tcPr>
            <w:tcW w:w="1827" w:type="dxa"/>
            <w:tcBorders>
              <w:top w:val="single" w:sz="4" w:space="0" w:color="auto"/>
              <w:left w:val="single" w:sz="4" w:space="0" w:color="auto"/>
              <w:bottom w:val="single" w:sz="4" w:space="0" w:color="auto"/>
              <w:right w:val="single" w:sz="4" w:space="0" w:color="auto"/>
            </w:tcBorders>
            <w:vAlign w:val="center"/>
            <w:hideMark/>
          </w:tcPr>
          <w:p w:rsidR="00032EB9" w:rsidRPr="00032EB9" w:rsidRDefault="00032EB9" w:rsidP="00032EB9">
            <w:pPr>
              <w:spacing w:after="0" w:line="276" w:lineRule="auto"/>
              <w:jc w:val="center"/>
              <w:rPr>
                <w:rFonts w:ascii="Times New Roman" w:eastAsia="Times New Roman" w:hAnsi="Times New Roman"/>
                <w:sz w:val="24"/>
                <w:szCs w:val="24"/>
                <w:lang w:eastAsia="zh-CN"/>
              </w:rPr>
            </w:pPr>
            <w:r w:rsidRPr="00032EB9">
              <w:rPr>
                <w:rFonts w:ascii="Times New Roman" w:eastAsia="Times New Roman" w:hAnsi="Times New Roman"/>
                <w:lang w:eastAsia="zh-CN"/>
              </w:rPr>
              <w:t>Име и презиме</w:t>
            </w:r>
          </w:p>
        </w:tc>
        <w:tc>
          <w:tcPr>
            <w:tcW w:w="908"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План.број</w:t>
            </w:r>
          </w:p>
        </w:tc>
        <w:tc>
          <w:tcPr>
            <w:tcW w:w="900"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Одрж</w:t>
            </w:r>
          </w:p>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број</w:t>
            </w:r>
          </w:p>
        </w:tc>
        <w:tc>
          <w:tcPr>
            <w:tcW w:w="571"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Одрж</w:t>
            </w:r>
          </w:p>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Одрж</w:t>
            </w:r>
          </w:p>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Одрж</w:t>
            </w:r>
          </w:p>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План.број</w:t>
            </w:r>
          </w:p>
        </w:tc>
        <w:tc>
          <w:tcPr>
            <w:tcW w:w="789" w:type="dxa"/>
            <w:tcBorders>
              <w:top w:val="single" w:sz="4" w:space="0" w:color="auto"/>
              <w:left w:val="single" w:sz="4" w:space="0" w:color="auto"/>
              <w:bottom w:val="single" w:sz="4" w:space="0" w:color="auto"/>
              <w:right w:val="single" w:sz="4" w:space="0" w:color="auto"/>
            </w:tcBorders>
            <w:hideMark/>
          </w:tcPr>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Одрж</w:t>
            </w:r>
          </w:p>
          <w:p w:rsidR="00032EB9" w:rsidRPr="00032EB9" w:rsidRDefault="00032EB9" w:rsidP="00032EB9">
            <w:pPr>
              <w:spacing w:after="0" w:line="276" w:lineRule="auto"/>
              <w:rPr>
                <w:rFonts w:ascii="Times New Roman" w:eastAsia="Times New Roman" w:hAnsi="Times New Roman"/>
                <w:sz w:val="24"/>
                <w:szCs w:val="24"/>
                <w:lang w:eastAsia="zh-CN"/>
              </w:rPr>
            </w:pPr>
            <w:r w:rsidRPr="00032EB9">
              <w:rPr>
                <w:rFonts w:ascii="Times New Roman" w:eastAsia="Times New Roman" w:hAnsi="Times New Roman"/>
                <w:lang w:eastAsia="zh-CN"/>
              </w:rPr>
              <w:t>број</w:t>
            </w:r>
          </w:p>
        </w:tc>
      </w:tr>
      <w:tr w:rsidR="00032EB9" w:rsidRPr="00032EB9"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Марковић Наташа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Божић Александар</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Банић Сара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r w:rsidRPr="00032EB9">
              <w:rPr>
                <w:rFonts w:ascii="Times New Roman" w:eastAsia="Times New Roman" w:hAnsi="Times New Roman"/>
                <w:sz w:val="24"/>
                <w:szCs w:val="24"/>
                <w:lang w:eastAsia="zh-CN"/>
              </w:rPr>
              <w:t>Б</w:t>
            </w: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Клебечек Сабина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Бартошић Алла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756</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Варга Кристина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792</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Стиић В Валентина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828</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828</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hAnsi="Times New Roman"/>
                <w:color w:val="000000"/>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Чипак С</w:t>
            </w:r>
            <w:r w:rsidRPr="00032EB9">
              <w:rPr>
                <w:rFonts w:ascii="Times New Roman" w:eastAsia="Times New Roman" w:hAnsi="Times New Roman"/>
                <w:lang w:val="sr-Cyrl-RS"/>
              </w:rPr>
              <w:t>арапка</w:t>
            </w:r>
            <w:r w:rsidRPr="00032EB9">
              <w:rPr>
                <w:rFonts w:ascii="Times New Roman" w:eastAsia="Times New Roman" w:hAnsi="Times New Roman"/>
              </w:rPr>
              <w:t xml:space="preserve"> Дора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828</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828</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Нимчевић Весна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850+</w:t>
            </w:r>
          </w:p>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843+</w:t>
            </w:r>
          </w:p>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30</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Пољаковић Тибор</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850+</w:t>
            </w:r>
          </w:p>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845+</w:t>
            </w:r>
          </w:p>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30</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Ковач Марија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310</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310</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Вулић Соња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143</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142</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Свирчев Зорица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Цвијић Данијела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212</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212</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Ђорђевић Вера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752</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750</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Дулић Давор</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810</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793</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r w:rsidR="00032EB9" w:rsidRPr="00032EB9" w:rsidTr="0040502B">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032EB9" w:rsidRPr="00032EB9" w:rsidRDefault="00032EB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40" w:lineRule="auto"/>
              <w:rPr>
                <w:rFonts w:ascii="Times New Roman" w:eastAsia="Times New Roman" w:hAnsi="Times New Roman"/>
              </w:rPr>
            </w:pPr>
            <w:r w:rsidRPr="00032EB9">
              <w:rPr>
                <w:rFonts w:ascii="Times New Roman" w:eastAsia="Times New Roman" w:hAnsi="Times New Roman"/>
              </w:rPr>
              <w:t>Бабовић Немања</w:t>
            </w:r>
          </w:p>
        </w:tc>
        <w:tc>
          <w:tcPr>
            <w:tcW w:w="908"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778</w:t>
            </w:r>
          </w:p>
        </w:tc>
        <w:tc>
          <w:tcPr>
            <w:tcW w:w="90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778</w:t>
            </w:r>
          </w:p>
        </w:tc>
        <w:tc>
          <w:tcPr>
            <w:tcW w:w="571"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36</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032EB9" w:rsidRPr="00032EB9" w:rsidRDefault="00032EB9" w:rsidP="00032EB9">
            <w:pPr>
              <w:spacing w:after="0" w:line="276" w:lineRule="auto"/>
              <w:jc w:val="center"/>
              <w:rPr>
                <w:rFonts w:ascii="Times New Roman" w:eastAsia="Times New Roman" w:hAnsi="Times New Roman"/>
                <w:sz w:val="24"/>
                <w:szCs w:val="24"/>
              </w:rPr>
            </w:pPr>
            <w:r w:rsidRPr="00032EB9">
              <w:rPr>
                <w:rFonts w:ascii="Times New Roman" w:eastAsia="Times New Roman" w:hAnsi="Times New Roman"/>
                <w:sz w:val="24"/>
                <w:szCs w:val="24"/>
              </w:rPr>
              <w:t>-</w:t>
            </w:r>
          </w:p>
        </w:tc>
      </w:tr>
    </w:tbl>
    <w:p w:rsidR="00032EB9" w:rsidRDefault="00032EB9" w:rsidP="00EB3719">
      <w:pPr>
        <w:rPr>
          <w:rFonts w:ascii="Times New Roman" w:eastAsia="Times New Roman" w:hAnsi="Times New Roman"/>
          <w:b/>
          <w:sz w:val="24"/>
          <w:szCs w:val="24"/>
          <w:lang w:eastAsia="zh-CN"/>
        </w:rPr>
      </w:pPr>
    </w:p>
    <w:p w:rsidR="00032EB9" w:rsidRDefault="00032EB9" w:rsidP="00EB3719">
      <w:pPr>
        <w:rPr>
          <w:rFonts w:ascii="Times New Roman" w:eastAsia="Times New Roman" w:hAnsi="Times New Roman"/>
          <w:b/>
          <w:sz w:val="24"/>
          <w:szCs w:val="24"/>
          <w:lang w:eastAsia="zh-CN"/>
        </w:rPr>
      </w:pPr>
    </w:p>
    <w:p w:rsidR="00032EB9" w:rsidRPr="00032EB9" w:rsidRDefault="00032EB9" w:rsidP="00EB3719">
      <w:pPr>
        <w:rPr>
          <w:rFonts w:ascii="Times New Roman" w:eastAsia="Times New Roman" w:hAnsi="Times New Roman"/>
          <w:b/>
          <w:sz w:val="24"/>
          <w:szCs w:val="24"/>
          <w:lang w:val="sr-Cyrl-RS" w:eastAsia="zh-CN"/>
        </w:rPr>
      </w:pPr>
      <w:r>
        <w:rPr>
          <w:rFonts w:ascii="Times New Roman" w:eastAsia="Times New Roman" w:hAnsi="Times New Roman"/>
          <w:b/>
          <w:sz w:val="24"/>
          <w:szCs w:val="24"/>
          <w:lang w:eastAsia="zh-CN"/>
        </w:rPr>
        <w:lastRenderedPageBreak/>
        <w:t>ИНДИВИДУАЛЦ</w:t>
      </w:r>
      <w:r>
        <w:rPr>
          <w:rFonts w:ascii="Times New Roman" w:eastAsia="Times New Roman" w:hAnsi="Times New Roman"/>
          <w:b/>
          <w:sz w:val="24"/>
          <w:szCs w:val="24"/>
          <w:lang w:val="sr-Cyrl-RS" w:eastAsia="zh-CN"/>
        </w:rPr>
        <w:t>И</w:t>
      </w:r>
    </w:p>
    <w:tbl>
      <w:tblPr>
        <w:tblpPr w:leftFromText="180" w:rightFromText="180" w:vertAnchor="text" w:horzAnchor="margin" w:tblpXSpec="center" w:tblpY="56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827"/>
        <w:gridCol w:w="908"/>
        <w:gridCol w:w="758"/>
        <w:gridCol w:w="713"/>
        <w:gridCol w:w="790"/>
        <w:gridCol w:w="789"/>
        <w:gridCol w:w="827"/>
        <w:gridCol w:w="752"/>
        <w:gridCol w:w="790"/>
        <w:gridCol w:w="789"/>
        <w:gridCol w:w="789"/>
        <w:gridCol w:w="6"/>
      </w:tblGrid>
      <w:tr w:rsidR="00EB3719" w:rsidRPr="006C31AA" w:rsidTr="00901D34">
        <w:trPr>
          <w:trHeight w:val="522"/>
        </w:trPr>
        <w:tc>
          <w:tcPr>
            <w:tcW w:w="2440" w:type="dxa"/>
            <w:gridSpan w:val="2"/>
            <w:tcBorders>
              <w:top w:val="single" w:sz="4" w:space="0" w:color="auto"/>
              <w:left w:val="single" w:sz="4" w:space="0" w:color="auto"/>
              <w:bottom w:val="single" w:sz="4" w:space="0" w:color="auto"/>
              <w:right w:val="single" w:sz="4" w:space="0" w:color="auto"/>
            </w:tcBorders>
            <w:vAlign w:val="center"/>
          </w:tcPr>
          <w:p w:rsidR="00EB3719" w:rsidRPr="009C1A5A" w:rsidRDefault="00EB3719" w:rsidP="0040502B">
            <w:pPr>
              <w:spacing w:after="0" w:line="276"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ИНДИВИДУАЛЦИ</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Настава</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ЧОС/ЧОЗ</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Допунска</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настава</w:t>
            </w:r>
          </w:p>
        </w:tc>
        <w:tc>
          <w:tcPr>
            <w:tcW w:w="1542" w:type="dxa"/>
            <w:gridSpan w:val="2"/>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Секције</w:t>
            </w:r>
          </w:p>
        </w:tc>
        <w:tc>
          <w:tcPr>
            <w:tcW w:w="1584" w:type="dxa"/>
            <w:gridSpan w:val="3"/>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Друштвено</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користан</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рад</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vAlign w:val="center"/>
            <w:hideMark/>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Ред.</w:t>
            </w:r>
          </w:p>
          <w:p w:rsidR="00EB3719" w:rsidRPr="006C31AA" w:rsidRDefault="00EB3719"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бр.</w:t>
            </w:r>
          </w:p>
        </w:tc>
        <w:tc>
          <w:tcPr>
            <w:tcW w:w="1827" w:type="dxa"/>
            <w:tcBorders>
              <w:top w:val="single" w:sz="4" w:space="0" w:color="auto"/>
              <w:left w:val="single" w:sz="4" w:space="0" w:color="auto"/>
              <w:bottom w:val="single" w:sz="4" w:space="0" w:color="auto"/>
              <w:right w:val="single" w:sz="4" w:space="0" w:color="auto"/>
            </w:tcBorders>
            <w:vAlign w:val="center"/>
            <w:hideMark/>
          </w:tcPr>
          <w:p w:rsidR="00EB3719" w:rsidRPr="00FE44DC" w:rsidRDefault="00FE44DC" w:rsidP="0040502B">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lang w:val="sr-Cyrl-RS" w:eastAsia="zh-CN"/>
              </w:rPr>
              <w:t>П</w:t>
            </w:r>
            <w:r w:rsidR="00EB3719" w:rsidRPr="006C31AA">
              <w:rPr>
                <w:rFonts w:ascii="Times New Roman" w:eastAsia="Times New Roman" w:hAnsi="Times New Roman"/>
                <w:lang w:eastAsia="zh-CN"/>
              </w:rPr>
              <w:t>резиме</w:t>
            </w:r>
            <w:r>
              <w:rPr>
                <w:rFonts w:ascii="Times New Roman" w:eastAsia="Times New Roman" w:hAnsi="Times New Roman"/>
                <w:lang w:val="sr-Cyrl-RS" w:eastAsia="zh-CN"/>
              </w:rPr>
              <w:t xml:space="preserve"> и име</w:t>
            </w:r>
          </w:p>
        </w:tc>
        <w:tc>
          <w:tcPr>
            <w:tcW w:w="908"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w:t>
            </w:r>
            <w:r w:rsidR="00901D34">
              <w:rPr>
                <w:rFonts w:ascii="Times New Roman" w:eastAsia="Times New Roman" w:hAnsi="Times New Roman"/>
                <w:lang w:val="sr-Cyrl-RS" w:eastAsia="zh-CN"/>
              </w:rPr>
              <w:t xml:space="preserve"> </w:t>
            </w:r>
            <w:r w:rsidRPr="006C31AA">
              <w:rPr>
                <w:rFonts w:ascii="Times New Roman" w:eastAsia="Times New Roman" w:hAnsi="Times New Roman"/>
                <w:lang w:eastAsia="zh-CN"/>
              </w:rPr>
              <w:t>број</w:t>
            </w:r>
          </w:p>
        </w:tc>
        <w:tc>
          <w:tcPr>
            <w:tcW w:w="758"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13"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827"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52"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89" w:type="dxa"/>
            <w:tcBorders>
              <w:top w:val="single" w:sz="4" w:space="0" w:color="auto"/>
              <w:left w:val="single" w:sz="4" w:space="0" w:color="auto"/>
              <w:bottom w:val="single" w:sz="4" w:space="0" w:color="auto"/>
              <w:right w:val="single" w:sz="4" w:space="0" w:color="auto"/>
            </w:tcBorders>
            <w:hideMark/>
          </w:tcPr>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EB3719" w:rsidRPr="006C31AA" w:rsidRDefault="00EB3719"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r>
      <w:tr w:rsidR="00EB3719" w:rsidRPr="006C31AA" w:rsidTr="00901D34">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Вукелић Д</w:t>
            </w:r>
            <w:r w:rsidRPr="003A7272">
              <w:rPr>
                <w:rFonts w:ascii="Times New Roman" w:hAnsi="Times New Roman"/>
                <w:lang w:val="sr-Cyrl-CS"/>
              </w:rPr>
              <w:t>рагана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Лишћевић А</w:t>
            </w:r>
            <w:r w:rsidRPr="003A7272">
              <w:rPr>
                <w:rFonts w:ascii="Times New Roman" w:hAnsi="Times New Roman"/>
                <w:lang w:val="sr-Cyrl-CS"/>
              </w:rPr>
              <w:t xml:space="preserve">ника </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859</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Рекецки М</w:t>
            </w:r>
            <w:r w:rsidRPr="003A7272">
              <w:rPr>
                <w:rFonts w:ascii="Times New Roman" w:hAnsi="Times New Roman"/>
                <w:lang w:val="sr-Cyrl-CS"/>
              </w:rPr>
              <w:t>илица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802</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w:t>
            </w: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Милошевић Д</w:t>
            </w:r>
            <w:r w:rsidRPr="003A7272">
              <w:rPr>
                <w:rFonts w:ascii="Times New Roman" w:hAnsi="Times New Roman"/>
                <w:lang w:val="sr-Cyrl-CS"/>
              </w:rPr>
              <w:t>анка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834</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rPr>
            </w:pPr>
            <w:r>
              <w:rPr>
                <w:rFonts w:ascii="Times New Roman" w:hAnsi="Times New Roman"/>
              </w:rPr>
              <w:t>Којић Р</w:t>
            </w:r>
            <w:r w:rsidRPr="003A7272">
              <w:rPr>
                <w:rFonts w:ascii="Times New Roman" w:hAnsi="Times New Roman"/>
              </w:rPr>
              <w:t>адмила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859</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rPr>
            </w:pPr>
            <w:r>
              <w:rPr>
                <w:rFonts w:ascii="Times New Roman" w:hAnsi="Times New Roman"/>
                <w:lang w:val="sr-Cyrl-CS"/>
              </w:rPr>
              <w:t>Цинцар С</w:t>
            </w:r>
            <w:r w:rsidRPr="003A7272">
              <w:rPr>
                <w:rFonts w:ascii="Times New Roman" w:hAnsi="Times New Roman"/>
                <w:lang w:val="sr-Cyrl-CS"/>
              </w:rPr>
              <w:t>лавица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848</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Матић М</w:t>
            </w:r>
            <w:r w:rsidRPr="003A7272">
              <w:rPr>
                <w:rFonts w:ascii="Times New Roman" w:hAnsi="Times New Roman"/>
                <w:lang w:val="sr-Cyrl-CS"/>
              </w:rPr>
              <w:t>арина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859</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rPr>
            </w:pPr>
            <w:r>
              <w:rPr>
                <w:rFonts w:ascii="Times New Roman" w:hAnsi="Times New Roman"/>
              </w:rPr>
              <w:t>Ћакић С</w:t>
            </w:r>
            <w:r w:rsidRPr="003A7272">
              <w:rPr>
                <w:rFonts w:ascii="Times New Roman" w:hAnsi="Times New Roman"/>
              </w:rPr>
              <w:t>ања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859</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Балог Е</w:t>
            </w:r>
            <w:r w:rsidRPr="003A7272">
              <w:rPr>
                <w:rFonts w:ascii="Times New Roman" w:hAnsi="Times New Roman"/>
                <w:lang w:val="sr-Cyrl-CS"/>
              </w:rPr>
              <w:t>рика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770</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Томић М</w:t>
            </w:r>
            <w:r w:rsidRPr="003A7272">
              <w:rPr>
                <w:rFonts w:ascii="Times New Roman" w:hAnsi="Times New Roman"/>
                <w:lang w:val="sr-Cyrl-CS"/>
              </w:rPr>
              <w:t>илан</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850</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Рађеновић Е</w:t>
            </w:r>
            <w:r w:rsidRPr="003A7272">
              <w:rPr>
                <w:rFonts w:ascii="Times New Roman" w:hAnsi="Times New Roman"/>
                <w:lang w:val="sr-Cyrl-CS"/>
              </w:rPr>
              <w:t>меке</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778</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Плетл Х</w:t>
            </w:r>
            <w:r w:rsidRPr="003A7272">
              <w:rPr>
                <w:rFonts w:ascii="Times New Roman" w:hAnsi="Times New Roman"/>
                <w:lang w:val="sr-Cyrl-CS"/>
              </w:rPr>
              <w:t>аргита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833</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Живков Б</w:t>
            </w:r>
            <w:r w:rsidRPr="003A7272">
              <w:rPr>
                <w:rFonts w:ascii="Times New Roman" w:hAnsi="Times New Roman"/>
                <w:lang w:val="sr-Cyrl-CS"/>
              </w:rPr>
              <w:t>орис</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857</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Игњатов Н</w:t>
            </w:r>
            <w:r w:rsidRPr="003A7272">
              <w:rPr>
                <w:rFonts w:ascii="Times New Roman" w:hAnsi="Times New Roman"/>
                <w:lang w:val="sr-Cyrl-CS"/>
              </w:rPr>
              <w:t>емања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798</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3A7272" w:rsidRDefault="00D13912" w:rsidP="0040502B">
            <w:pPr>
              <w:spacing w:after="0" w:line="240" w:lineRule="auto"/>
              <w:rPr>
                <w:rFonts w:ascii="Times New Roman" w:hAnsi="Times New Roman"/>
                <w:lang w:val="sr-Cyrl-CS"/>
              </w:rPr>
            </w:pPr>
            <w:r>
              <w:rPr>
                <w:rFonts w:ascii="Times New Roman" w:hAnsi="Times New Roman"/>
                <w:lang w:val="sr-Cyrl-CS"/>
              </w:rPr>
              <w:t>Човић Б</w:t>
            </w:r>
            <w:r w:rsidRPr="003A7272">
              <w:rPr>
                <w:rFonts w:ascii="Times New Roman" w:hAnsi="Times New Roman"/>
                <w:lang w:val="sr-Cyrl-CS"/>
              </w:rPr>
              <w:t>ригита</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864</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859</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tcPr>
          <w:p w:rsidR="00EB3719" w:rsidRPr="00552ABE" w:rsidRDefault="00D13912" w:rsidP="0040502B">
            <w:pPr>
              <w:spacing w:after="0" w:line="276"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Вeсна Новић</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936</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933</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EB3719" w:rsidRPr="006C31AA" w:rsidTr="00901D34">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EB3719" w:rsidRPr="006C31AA" w:rsidRDefault="00EB3719" w:rsidP="00C45A34">
            <w:pPr>
              <w:widowControl w:val="0"/>
              <w:numPr>
                <w:ilvl w:val="0"/>
                <w:numId w:val="27"/>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EB3719" w:rsidRPr="00125881" w:rsidRDefault="00D13912" w:rsidP="0040502B">
            <w:pPr>
              <w:spacing w:after="0" w:line="240" w:lineRule="auto"/>
              <w:rPr>
                <w:rFonts w:ascii="Times New Roman" w:hAnsi="Times New Roman"/>
                <w:lang w:val="sr-Cyrl-CS"/>
              </w:rPr>
            </w:pPr>
            <w:r>
              <w:rPr>
                <w:rFonts w:ascii="Times New Roman" w:eastAsia="Times New Roman" w:hAnsi="Times New Roman"/>
                <w:sz w:val="24"/>
                <w:szCs w:val="24"/>
                <w:lang w:eastAsia="zh-CN"/>
              </w:rPr>
              <w:t>Драгана Стојковић</w:t>
            </w:r>
          </w:p>
        </w:tc>
        <w:tc>
          <w:tcPr>
            <w:tcW w:w="90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936</w:t>
            </w:r>
          </w:p>
        </w:tc>
        <w:tc>
          <w:tcPr>
            <w:tcW w:w="758" w:type="dxa"/>
            <w:tcBorders>
              <w:top w:val="single" w:sz="4" w:space="0" w:color="auto"/>
              <w:left w:val="single" w:sz="4" w:space="0" w:color="auto"/>
              <w:bottom w:val="single" w:sz="4" w:space="0" w:color="auto"/>
              <w:right w:val="single" w:sz="4" w:space="0" w:color="auto"/>
            </w:tcBorders>
            <w:vAlign w:val="center"/>
          </w:tcPr>
          <w:p w:rsidR="00EB3719" w:rsidRPr="006C31AA"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917</w:t>
            </w:r>
          </w:p>
        </w:tc>
        <w:tc>
          <w:tcPr>
            <w:tcW w:w="713"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827"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52"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EB3719" w:rsidRPr="00331A4C" w:rsidRDefault="00EB3719" w:rsidP="0040502B">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bl>
    <w:p w:rsidR="0061588B" w:rsidRDefault="0061588B" w:rsidP="00EB3719">
      <w:pPr>
        <w:tabs>
          <w:tab w:val="left" w:pos="1320"/>
        </w:tabs>
        <w:rPr>
          <w:rFonts w:ascii="Times New Roman" w:hAnsi="Times New Roman"/>
          <w:sz w:val="24"/>
          <w:szCs w:val="24"/>
          <w:lang w:val="ru-RU" w:eastAsia="x-none"/>
        </w:rPr>
      </w:pPr>
    </w:p>
    <w:p w:rsidR="00032EB9" w:rsidRDefault="00032EB9" w:rsidP="00032EB9">
      <w:pPr>
        <w:rPr>
          <w:lang w:val="sr-Cyrl-CS" w:eastAsia="x-none"/>
        </w:rPr>
      </w:pPr>
      <w:bookmarkStart w:id="296" w:name="_Toc145508784"/>
    </w:p>
    <w:p w:rsidR="00126E9B" w:rsidRDefault="00126E9B" w:rsidP="00032EB9">
      <w:pPr>
        <w:rPr>
          <w:lang w:val="sr-Cyrl-CS" w:eastAsia="x-none"/>
        </w:rPr>
      </w:pPr>
    </w:p>
    <w:p w:rsidR="00126E9B" w:rsidRDefault="00126E9B" w:rsidP="00032EB9">
      <w:pPr>
        <w:rPr>
          <w:lang w:val="sr-Cyrl-CS" w:eastAsia="x-none"/>
        </w:rPr>
      </w:pPr>
    </w:p>
    <w:p w:rsidR="00126E9B" w:rsidRDefault="00126E9B" w:rsidP="00032EB9">
      <w:pPr>
        <w:rPr>
          <w:lang w:val="sr-Cyrl-CS" w:eastAsia="x-none"/>
        </w:rPr>
      </w:pPr>
    </w:p>
    <w:p w:rsidR="00126E9B" w:rsidRDefault="00126E9B" w:rsidP="00032EB9">
      <w:pPr>
        <w:rPr>
          <w:lang w:val="sr-Cyrl-CS" w:eastAsia="x-none"/>
        </w:rPr>
      </w:pPr>
    </w:p>
    <w:p w:rsidR="00126E9B" w:rsidRDefault="00126E9B" w:rsidP="00032EB9">
      <w:pPr>
        <w:rPr>
          <w:lang w:val="sr-Cyrl-CS" w:eastAsia="x-none"/>
        </w:rPr>
      </w:pPr>
    </w:p>
    <w:p w:rsidR="00126E9B" w:rsidRDefault="00126E9B" w:rsidP="00032EB9">
      <w:pPr>
        <w:rPr>
          <w:lang w:val="sr-Cyrl-CS" w:eastAsia="x-none"/>
        </w:rPr>
      </w:pPr>
    </w:p>
    <w:p w:rsidR="00126E9B" w:rsidRPr="00032EB9" w:rsidRDefault="00126E9B" w:rsidP="00032EB9">
      <w:pPr>
        <w:rPr>
          <w:lang w:val="sr-Cyrl-CS" w:eastAsia="x-none"/>
        </w:rPr>
      </w:pPr>
    </w:p>
    <w:p w:rsidR="001C5423" w:rsidRDefault="001C5423" w:rsidP="001A20B3">
      <w:pPr>
        <w:pStyle w:val="Heading1"/>
        <w:jc w:val="center"/>
        <w:rPr>
          <w:rFonts w:ascii="Times New Roman" w:hAnsi="Times New Roman"/>
          <w:sz w:val="28"/>
          <w:szCs w:val="28"/>
          <w:lang w:val="sr-Cyrl-CS"/>
        </w:rPr>
      </w:pPr>
      <w:bookmarkStart w:id="297" w:name="_Toc176862268"/>
      <w:r w:rsidRPr="00FF226A">
        <w:rPr>
          <w:rFonts w:ascii="Times New Roman" w:hAnsi="Times New Roman"/>
          <w:sz w:val="28"/>
          <w:szCs w:val="28"/>
          <w:lang w:val="sr-Cyrl-CS"/>
        </w:rPr>
        <w:lastRenderedPageBreak/>
        <w:t>ИЗВЕШТАЈ О РЕАЛИЗАЦИЈИ ПЛАНИРАНИХ И ОДРЖАНИХ ЧАСОВА НАСТАВЕ И ВАННАСТАВНИХ АКТИВНОСТИ У СРЕДЊОЈ ШКОЛИ 202</w:t>
      </w:r>
      <w:r>
        <w:rPr>
          <w:rFonts w:ascii="Times New Roman" w:hAnsi="Times New Roman"/>
          <w:sz w:val="28"/>
          <w:szCs w:val="28"/>
          <w:lang w:val="sr-Cyrl-CS"/>
        </w:rPr>
        <w:t>3</w:t>
      </w:r>
      <w:r w:rsidRPr="00FF226A">
        <w:rPr>
          <w:rFonts w:ascii="Times New Roman" w:hAnsi="Times New Roman"/>
          <w:sz w:val="28"/>
          <w:szCs w:val="28"/>
          <w:lang w:val="sr-Cyrl-CS"/>
        </w:rPr>
        <w:t>/202</w:t>
      </w:r>
      <w:r>
        <w:rPr>
          <w:rFonts w:ascii="Times New Roman" w:hAnsi="Times New Roman"/>
          <w:sz w:val="28"/>
          <w:szCs w:val="28"/>
          <w:lang w:val="sr-Cyrl-CS"/>
        </w:rPr>
        <w:t>4</w:t>
      </w:r>
      <w:r w:rsidRPr="00FF226A">
        <w:rPr>
          <w:rFonts w:ascii="Times New Roman" w:hAnsi="Times New Roman"/>
          <w:sz w:val="28"/>
          <w:szCs w:val="28"/>
          <w:lang w:val="sr-Cyrl-CS"/>
        </w:rPr>
        <w:t>. ГОДИНЕ</w:t>
      </w:r>
      <w:bookmarkEnd w:id="296"/>
      <w:bookmarkEnd w:id="297"/>
    </w:p>
    <w:p w:rsidR="001C5423" w:rsidRPr="001C5423" w:rsidRDefault="001C5423" w:rsidP="001C5423">
      <w:pPr>
        <w:rPr>
          <w:lang w:val="sr-Cyrl-CS" w:eastAsia="x-none"/>
        </w:rPr>
      </w:pPr>
    </w:p>
    <w:p w:rsidR="001C5423" w:rsidRDefault="001C5423" w:rsidP="00EB3719">
      <w:pPr>
        <w:tabs>
          <w:tab w:val="left" w:pos="1320"/>
        </w:tabs>
        <w:rPr>
          <w:rFonts w:ascii="Times New Roman" w:eastAsia="Times New Roman" w:hAnsi="Times New Roman"/>
          <w:b/>
          <w:sz w:val="24"/>
          <w:szCs w:val="24"/>
          <w:lang w:eastAsia="zh-CN"/>
        </w:rPr>
      </w:pPr>
      <w:r w:rsidRPr="006C31AA">
        <w:rPr>
          <w:rFonts w:ascii="Times New Roman" w:eastAsia="Times New Roman" w:hAnsi="Times New Roman"/>
          <w:b/>
          <w:sz w:val="24"/>
          <w:szCs w:val="24"/>
          <w:lang w:eastAsia="zh-CN"/>
        </w:rPr>
        <w:t>СРЕДЊА ШКОЛА</w:t>
      </w:r>
    </w:p>
    <w:tbl>
      <w:tblPr>
        <w:tblpPr w:leftFromText="180" w:rightFromText="180" w:vertAnchor="text" w:horzAnchor="margin" w:tblpXSpec="center" w:tblpY="56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827"/>
        <w:gridCol w:w="908"/>
        <w:gridCol w:w="758"/>
        <w:gridCol w:w="713"/>
        <w:gridCol w:w="790"/>
        <w:gridCol w:w="789"/>
        <w:gridCol w:w="790"/>
        <w:gridCol w:w="789"/>
        <w:gridCol w:w="790"/>
        <w:gridCol w:w="789"/>
        <w:gridCol w:w="789"/>
        <w:gridCol w:w="6"/>
      </w:tblGrid>
      <w:tr w:rsidR="001C5423" w:rsidRPr="006C31AA" w:rsidTr="001C5423">
        <w:trPr>
          <w:trHeight w:val="522"/>
        </w:trPr>
        <w:tc>
          <w:tcPr>
            <w:tcW w:w="2440" w:type="dxa"/>
            <w:gridSpan w:val="2"/>
            <w:tcBorders>
              <w:top w:val="single" w:sz="4" w:space="0" w:color="auto"/>
              <w:left w:val="single" w:sz="4" w:space="0" w:color="auto"/>
              <w:bottom w:val="single" w:sz="4" w:space="0" w:color="auto"/>
              <w:right w:val="single" w:sz="4" w:space="0" w:color="auto"/>
            </w:tcBorders>
            <w:vAlign w:val="center"/>
          </w:tcPr>
          <w:p w:rsidR="001C5423" w:rsidRPr="001D079F" w:rsidRDefault="001C5423" w:rsidP="0040502B">
            <w:pPr>
              <w:spacing w:after="0" w:line="276" w:lineRule="auto"/>
              <w:jc w:val="center"/>
              <w:rPr>
                <w:rFonts w:ascii="Times New Roman" w:eastAsia="Times New Roman" w:hAnsi="Times New Roman"/>
                <w:b/>
                <w:sz w:val="24"/>
                <w:szCs w:val="24"/>
                <w:lang w:val="sr-Cyrl-RS" w:eastAsia="zh-CN"/>
              </w:rPr>
            </w:pPr>
            <w:r>
              <w:rPr>
                <w:rFonts w:ascii="Times New Roman" w:eastAsia="Times New Roman" w:hAnsi="Times New Roman"/>
                <w:b/>
                <w:sz w:val="24"/>
                <w:szCs w:val="24"/>
                <w:lang w:val="sr-Cyrl-RS" w:eastAsia="zh-CN"/>
              </w:rPr>
              <w:t>СРЕДЊА ШКОЛА</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Настава</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ЧОС/ЧОЗ</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Допунска</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настава</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Секције</w:t>
            </w:r>
          </w:p>
        </w:tc>
        <w:tc>
          <w:tcPr>
            <w:tcW w:w="1584" w:type="dxa"/>
            <w:gridSpan w:val="3"/>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sz w:val="24"/>
                <w:szCs w:val="24"/>
                <w:lang w:eastAsia="zh-CN"/>
              </w:rPr>
              <w:t>Друштвено</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користан</w:t>
            </w:r>
            <w:r>
              <w:rPr>
                <w:rFonts w:ascii="Times New Roman" w:eastAsia="Times New Roman" w:hAnsi="Times New Roman"/>
                <w:sz w:val="24"/>
                <w:szCs w:val="24"/>
                <w:lang w:eastAsia="zh-CN"/>
              </w:rPr>
              <w:t xml:space="preserve"> </w:t>
            </w:r>
            <w:r w:rsidRPr="006C31AA">
              <w:rPr>
                <w:rFonts w:ascii="Times New Roman" w:eastAsia="Times New Roman" w:hAnsi="Times New Roman"/>
                <w:sz w:val="24"/>
                <w:szCs w:val="24"/>
                <w:lang w:eastAsia="zh-CN"/>
              </w:rPr>
              <w:t>рад</w:t>
            </w:r>
          </w:p>
        </w:tc>
      </w:tr>
      <w:tr w:rsidR="001C5423"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Ред.</w:t>
            </w:r>
          </w:p>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бр.</w:t>
            </w:r>
          </w:p>
        </w:tc>
        <w:tc>
          <w:tcPr>
            <w:tcW w:w="1827" w:type="dxa"/>
            <w:tcBorders>
              <w:top w:val="single" w:sz="4" w:space="0" w:color="auto"/>
              <w:left w:val="single" w:sz="4" w:space="0" w:color="auto"/>
              <w:bottom w:val="single" w:sz="4" w:space="0" w:color="auto"/>
              <w:right w:val="single" w:sz="4" w:space="0" w:color="auto"/>
            </w:tcBorders>
            <w:vAlign w:val="center"/>
            <w:hideMark/>
          </w:tcPr>
          <w:p w:rsidR="001C5423" w:rsidRPr="006C31AA" w:rsidRDefault="001C5423" w:rsidP="0040502B">
            <w:pPr>
              <w:spacing w:after="0" w:line="276" w:lineRule="auto"/>
              <w:jc w:val="center"/>
              <w:rPr>
                <w:rFonts w:ascii="Times New Roman" w:eastAsia="Times New Roman" w:hAnsi="Times New Roman"/>
                <w:sz w:val="24"/>
                <w:szCs w:val="24"/>
                <w:lang w:eastAsia="zh-CN"/>
              </w:rPr>
            </w:pPr>
            <w:r w:rsidRPr="006C31AA">
              <w:rPr>
                <w:rFonts w:ascii="Times New Roman" w:eastAsia="Times New Roman" w:hAnsi="Times New Roman"/>
                <w:lang w:eastAsia="zh-CN"/>
              </w:rPr>
              <w:t>Име и презиме</w:t>
            </w:r>
          </w:p>
        </w:tc>
        <w:tc>
          <w:tcPr>
            <w:tcW w:w="908" w:type="dxa"/>
            <w:tcBorders>
              <w:top w:val="single" w:sz="4" w:space="0" w:color="auto"/>
              <w:left w:val="single" w:sz="4" w:space="0" w:color="auto"/>
              <w:bottom w:val="single" w:sz="4" w:space="0" w:color="auto"/>
              <w:right w:val="single" w:sz="4" w:space="0" w:color="auto"/>
            </w:tcBorders>
            <w:hideMark/>
          </w:tcPr>
          <w:p w:rsidR="001C5423" w:rsidRDefault="001C5423" w:rsidP="0040502B">
            <w:pPr>
              <w:spacing w:after="0" w:line="276" w:lineRule="auto"/>
              <w:rPr>
                <w:rFonts w:ascii="Times New Roman" w:eastAsia="Times New Roman" w:hAnsi="Times New Roman"/>
                <w:lang w:eastAsia="zh-CN"/>
              </w:rPr>
            </w:pPr>
            <w:r w:rsidRPr="006C31AA">
              <w:rPr>
                <w:rFonts w:ascii="Times New Roman" w:eastAsia="Times New Roman" w:hAnsi="Times New Roman"/>
                <w:lang w:eastAsia="zh-CN"/>
              </w:rPr>
              <w:t>План.</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58"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13"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90"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c>
          <w:tcPr>
            <w:tcW w:w="789"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План.број</w:t>
            </w:r>
          </w:p>
        </w:tc>
        <w:tc>
          <w:tcPr>
            <w:tcW w:w="789" w:type="dxa"/>
            <w:tcBorders>
              <w:top w:val="single" w:sz="4" w:space="0" w:color="auto"/>
              <w:left w:val="single" w:sz="4" w:space="0" w:color="auto"/>
              <w:bottom w:val="single" w:sz="4" w:space="0" w:color="auto"/>
              <w:right w:val="single" w:sz="4" w:space="0" w:color="auto"/>
            </w:tcBorders>
            <w:hideMark/>
          </w:tcPr>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Одрж</w:t>
            </w:r>
          </w:p>
          <w:p w:rsidR="001C5423" w:rsidRPr="006C31AA" w:rsidRDefault="001C5423" w:rsidP="0040502B">
            <w:pPr>
              <w:spacing w:after="0" w:line="276" w:lineRule="auto"/>
              <w:rPr>
                <w:rFonts w:ascii="Times New Roman" w:eastAsia="Times New Roman" w:hAnsi="Times New Roman"/>
                <w:sz w:val="24"/>
                <w:szCs w:val="24"/>
                <w:lang w:eastAsia="zh-CN"/>
              </w:rPr>
            </w:pPr>
            <w:r w:rsidRPr="006C31AA">
              <w:rPr>
                <w:rFonts w:ascii="Times New Roman" w:eastAsia="Times New Roman" w:hAnsi="Times New Roman"/>
                <w:lang w:eastAsia="zh-CN"/>
              </w:rPr>
              <w:t>број</w:t>
            </w:r>
          </w:p>
        </w:tc>
      </w:tr>
      <w:tr w:rsidR="006D329E" w:rsidRPr="006C31AA" w:rsidTr="001C5423">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 xml:space="preserve">Небојша Синадиновић </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1110</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1110</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 xml:space="preserve">Емеше Хајнал </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822</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818</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Слађана Радуловић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630</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630</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79"/>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w:t>
            </w: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Весна Рашета</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64</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64</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RS"/>
              </w:rPr>
            </w:pPr>
            <w:r w:rsidRPr="00F06B16">
              <w:rPr>
                <w:rFonts w:ascii="Times New Roman" w:hAnsi="Times New Roman"/>
                <w:sz w:val="24"/>
                <w:szCs w:val="24"/>
                <w:lang w:val="sr-Cyrl-RS"/>
              </w:rPr>
              <w:t>Соња Шћекић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542</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542</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rPr>
            </w:pPr>
            <w:r w:rsidRPr="00F06B16">
              <w:rPr>
                <w:rFonts w:ascii="Times New Roman" w:hAnsi="Times New Roman"/>
                <w:sz w:val="24"/>
                <w:szCs w:val="24"/>
                <w:lang w:val="sr-Cyrl-CS"/>
              </w:rPr>
              <w:t>Невена Минић Богдановић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641</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641</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Ерика Сабо</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638</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638</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RS"/>
              </w:rPr>
            </w:pPr>
            <w:r w:rsidRPr="00F06B16">
              <w:rPr>
                <w:rFonts w:ascii="Times New Roman" w:hAnsi="Times New Roman"/>
                <w:sz w:val="24"/>
                <w:szCs w:val="24"/>
                <w:lang w:val="sr-Cyrl-RS"/>
              </w:rPr>
              <w:t>Никола Савић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1028</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1028</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Драгица Фермановић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974</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974</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Татјана Божић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1110</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1110</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34</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34</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Маргита Самарџија</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906</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906</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Стојан Млеков</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913</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913</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35</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Жељко Гилице</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1344</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1326</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Тинде Ковач</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758</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758</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32</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r w:rsidR="006D329E" w:rsidRPr="006C31AA" w:rsidTr="001C5423">
        <w:trPr>
          <w:gridAfter w:val="1"/>
          <w:wAfter w:w="6" w:type="dxa"/>
          <w:trHeight w:val="215"/>
        </w:trPr>
        <w:tc>
          <w:tcPr>
            <w:tcW w:w="613" w:type="dxa"/>
            <w:tcBorders>
              <w:top w:val="single" w:sz="4" w:space="0" w:color="auto"/>
              <w:left w:val="single" w:sz="4" w:space="0" w:color="auto"/>
              <w:bottom w:val="single" w:sz="4" w:space="0" w:color="auto"/>
              <w:right w:val="single" w:sz="4" w:space="0" w:color="auto"/>
            </w:tcBorders>
          </w:tcPr>
          <w:p w:rsidR="006D329E" w:rsidRPr="006C31AA" w:rsidRDefault="006D329E" w:rsidP="00C45A34">
            <w:pPr>
              <w:widowControl w:val="0"/>
              <w:numPr>
                <w:ilvl w:val="0"/>
                <w:numId w:val="26"/>
              </w:numPr>
              <w:spacing w:after="0" w:line="276" w:lineRule="auto"/>
              <w:ind w:left="786"/>
              <w:jc w:val="both"/>
              <w:rPr>
                <w:rFonts w:ascii="Times New Roman" w:eastAsia="Times New Roman" w:hAnsi="Times New Roman"/>
                <w:sz w:val="24"/>
                <w:szCs w:val="24"/>
                <w:lang w:eastAsia="zh-CN"/>
              </w:rPr>
            </w:pPr>
          </w:p>
        </w:tc>
        <w:tc>
          <w:tcPr>
            <w:tcW w:w="1827" w:type="dxa"/>
            <w:tcBorders>
              <w:top w:val="single" w:sz="4" w:space="0" w:color="auto"/>
              <w:left w:val="single" w:sz="4" w:space="0" w:color="auto"/>
              <w:bottom w:val="single" w:sz="4" w:space="0" w:color="auto"/>
              <w:right w:val="single" w:sz="4" w:space="0" w:color="auto"/>
            </w:tcBorders>
            <w:vAlign w:val="center"/>
          </w:tcPr>
          <w:p w:rsidR="006D329E" w:rsidRPr="00F06B16" w:rsidRDefault="006D329E" w:rsidP="006D329E">
            <w:pPr>
              <w:spacing w:after="0" w:line="240" w:lineRule="auto"/>
              <w:rPr>
                <w:rFonts w:ascii="Times New Roman" w:hAnsi="Times New Roman"/>
                <w:sz w:val="24"/>
                <w:szCs w:val="24"/>
                <w:lang w:val="sr-Cyrl-CS"/>
              </w:rPr>
            </w:pPr>
            <w:r w:rsidRPr="00F06B16">
              <w:rPr>
                <w:rFonts w:ascii="Times New Roman" w:hAnsi="Times New Roman"/>
                <w:sz w:val="24"/>
                <w:szCs w:val="24"/>
                <w:lang w:val="sr-Cyrl-CS"/>
              </w:rPr>
              <w:t>Милан Рађеновић</w:t>
            </w:r>
          </w:p>
        </w:tc>
        <w:tc>
          <w:tcPr>
            <w:tcW w:w="90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140</w:t>
            </w:r>
          </w:p>
        </w:tc>
        <w:tc>
          <w:tcPr>
            <w:tcW w:w="758" w:type="dxa"/>
            <w:tcBorders>
              <w:top w:val="single" w:sz="4" w:space="0" w:color="auto"/>
              <w:left w:val="single" w:sz="4" w:space="0" w:color="auto"/>
              <w:bottom w:val="single" w:sz="4" w:space="0" w:color="auto"/>
              <w:right w:val="single" w:sz="4" w:space="0" w:color="auto"/>
            </w:tcBorders>
            <w:vAlign w:val="center"/>
          </w:tcPr>
          <w:p w:rsidR="006D329E" w:rsidRPr="00291A32" w:rsidRDefault="006D329E" w:rsidP="006D329E">
            <w:pPr>
              <w:spacing w:after="0" w:line="276" w:lineRule="auto"/>
              <w:jc w:val="center"/>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140</w:t>
            </w:r>
          </w:p>
        </w:tc>
        <w:tc>
          <w:tcPr>
            <w:tcW w:w="713"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789" w:type="dxa"/>
            <w:tcBorders>
              <w:top w:val="single" w:sz="4" w:space="0" w:color="auto"/>
              <w:left w:val="single" w:sz="4" w:space="0" w:color="auto"/>
              <w:bottom w:val="single" w:sz="4" w:space="0" w:color="auto"/>
              <w:right w:val="single" w:sz="4" w:space="0" w:color="auto"/>
            </w:tcBorders>
            <w:vAlign w:val="center"/>
          </w:tcPr>
          <w:p w:rsidR="006D329E" w:rsidRPr="00331A4C" w:rsidRDefault="006D329E" w:rsidP="006D329E">
            <w:pPr>
              <w:spacing w:after="0" w:line="276"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r>
    </w:tbl>
    <w:p w:rsidR="001C5423" w:rsidRDefault="001C5423" w:rsidP="00EB3719">
      <w:pPr>
        <w:tabs>
          <w:tab w:val="left" w:pos="1320"/>
        </w:tabs>
        <w:rPr>
          <w:rFonts w:ascii="Times New Roman" w:hAnsi="Times New Roman"/>
          <w:sz w:val="24"/>
          <w:szCs w:val="24"/>
          <w:lang w:val="ru-RU" w:eastAsia="x-none"/>
        </w:rPr>
      </w:pPr>
    </w:p>
    <w:p w:rsidR="001C5423" w:rsidRPr="001C5423" w:rsidRDefault="001C5423" w:rsidP="001C5423">
      <w:pPr>
        <w:rPr>
          <w:rFonts w:ascii="Times New Roman" w:hAnsi="Times New Roman"/>
          <w:sz w:val="24"/>
          <w:szCs w:val="24"/>
          <w:lang w:val="ru-RU" w:eastAsia="x-none"/>
        </w:rPr>
      </w:pPr>
    </w:p>
    <w:p w:rsidR="001C5423" w:rsidRDefault="001C5423" w:rsidP="001C5423">
      <w:pPr>
        <w:jc w:val="right"/>
        <w:rPr>
          <w:rFonts w:ascii="Times New Roman" w:hAnsi="Times New Roman"/>
          <w:sz w:val="24"/>
          <w:szCs w:val="24"/>
          <w:lang w:val="ru-RU" w:eastAsia="x-none"/>
        </w:rPr>
      </w:pPr>
    </w:p>
    <w:p w:rsidR="001C5423" w:rsidRPr="001C5423" w:rsidRDefault="001C5423" w:rsidP="001C5423">
      <w:pPr>
        <w:jc w:val="right"/>
        <w:rPr>
          <w:rFonts w:ascii="Times New Roman" w:hAnsi="Times New Roman"/>
          <w:sz w:val="24"/>
          <w:szCs w:val="24"/>
          <w:lang w:val="ru-RU" w:eastAsia="x-none"/>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7958C7" w:rsidRDefault="007958C7" w:rsidP="001C5423">
      <w:pPr>
        <w:rPr>
          <w:rFonts w:ascii="Times New Roman" w:hAnsi="Times New Roman"/>
          <w:sz w:val="24"/>
          <w:szCs w:val="24"/>
          <w:lang w:val="sr-Cyrl-CS"/>
        </w:rPr>
      </w:pPr>
    </w:p>
    <w:p w:rsidR="007958C7" w:rsidRDefault="007958C7" w:rsidP="001C5423">
      <w:pPr>
        <w:rPr>
          <w:rFonts w:ascii="Times New Roman" w:hAnsi="Times New Roman"/>
          <w:sz w:val="24"/>
          <w:szCs w:val="24"/>
          <w:lang w:val="sr-Cyrl-CS"/>
        </w:rPr>
      </w:pPr>
    </w:p>
    <w:p w:rsidR="007958C7" w:rsidRDefault="007958C7" w:rsidP="001C5423">
      <w:pPr>
        <w:rPr>
          <w:rFonts w:ascii="Times New Roman" w:hAnsi="Times New Roman"/>
          <w:sz w:val="24"/>
          <w:szCs w:val="24"/>
          <w:lang w:val="sr-Cyrl-CS"/>
        </w:rPr>
      </w:pPr>
    </w:p>
    <w:p w:rsidR="007958C7" w:rsidRDefault="007958C7" w:rsidP="001C5423">
      <w:pPr>
        <w:rPr>
          <w:rFonts w:ascii="Times New Roman" w:hAnsi="Times New Roman"/>
          <w:sz w:val="24"/>
          <w:szCs w:val="24"/>
          <w:lang w:val="sr-Cyrl-CS"/>
        </w:rPr>
      </w:pPr>
    </w:p>
    <w:p w:rsidR="007958C7" w:rsidRDefault="007958C7"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26E9B" w:rsidRDefault="00126E9B" w:rsidP="001C5423">
      <w:pPr>
        <w:rPr>
          <w:rFonts w:ascii="Times New Roman" w:hAnsi="Times New Roman"/>
          <w:sz w:val="24"/>
          <w:szCs w:val="24"/>
          <w:lang w:val="sr-Cyrl-CS"/>
        </w:rPr>
      </w:pPr>
    </w:p>
    <w:p w:rsidR="00126E9B" w:rsidRDefault="00126E9B" w:rsidP="001C5423">
      <w:pPr>
        <w:rPr>
          <w:rFonts w:ascii="Times New Roman" w:hAnsi="Times New Roman"/>
          <w:sz w:val="24"/>
          <w:szCs w:val="24"/>
          <w:lang w:val="sr-Cyrl-CS"/>
        </w:rPr>
      </w:pPr>
    </w:p>
    <w:p w:rsidR="00126E9B" w:rsidRDefault="00126E9B" w:rsidP="001C5423">
      <w:pPr>
        <w:rPr>
          <w:rFonts w:ascii="Times New Roman" w:hAnsi="Times New Roman"/>
          <w:sz w:val="24"/>
          <w:szCs w:val="24"/>
          <w:lang w:val="sr-Cyrl-CS"/>
        </w:rPr>
      </w:pPr>
    </w:p>
    <w:p w:rsidR="00126E9B" w:rsidRDefault="00126E9B" w:rsidP="001C5423">
      <w:pPr>
        <w:rPr>
          <w:rFonts w:ascii="Times New Roman" w:hAnsi="Times New Roman"/>
          <w:sz w:val="24"/>
          <w:szCs w:val="24"/>
          <w:lang w:val="sr-Cyrl-CS"/>
        </w:rPr>
      </w:pPr>
    </w:p>
    <w:p w:rsidR="00126E9B" w:rsidRDefault="00126E9B" w:rsidP="001C5423">
      <w:pPr>
        <w:rPr>
          <w:rFonts w:ascii="Times New Roman" w:hAnsi="Times New Roman"/>
          <w:sz w:val="24"/>
          <w:szCs w:val="24"/>
          <w:lang w:val="sr-Cyrl-CS"/>
        </w:rPr>
      </w:pPr>
    </w:p>
    <w:p w:rsidR="001C5423" w:rsidRDefault="001C5423" w:rsidP="001C5423">
      <w:pPr>
        <w:rPr>
          <w:rFonts w:ascii="Times New Roman" w:hAnsi="Times New Roman"/>
          <w:sz w:val="24"/>
          <w:szCs w:val="24"/>
          <w:lang w:val="sr-Cyrl-CS"/>
        </w:rPr>
      </w:pPr>
    </w:p>
    <w:p w:rsidR="001C5423" w:rsidRPr="001106CF" w:rsidRDefault="001C5423" w:rsidP="001C5423">
      <w:pPr>
        <w:rPr>
          <w:rFonts w:ascii="Times New Roman" w:hAnsi="Times New Roman"/>
          <w:sz w:val="24"/>
          <w:szCs w:val="24"/>
          <w:lang w:val="sr-Cyrl-CS"/>
        </w:rPr>
      </w:pPr>
      <w:r w:rsidRPr="001106CF">
        <w:rPr>
          <w:rFonts w:ascii="Times New Roman" w:hAnsi="Times New Roman"/>
          <w:sz w:val="24"/>
          <w:szCs w:val="24"/>
          <w:lang w:val="sr-Cyrl-CS"/>
        </w:rPr>
        <w:t>ПРЕДСЕДНИК ШКОЛСКОГ ОДБОРА:</w:t>
      </w:r>
      <w:r w:rsidRPr="001106CF">
        <w:rPr>
          <w:rFonts w:ascii="Times New Roman" w:hAnsi="Times New Roman"/>
          <w:sz w:val="24"/>
          <w:szCs w:val="24"/>
          <w:lang w:val="sr-Cyrl-CS"/>
        </w:rPr>
        <w:tab/>
      </w:r>
      <w:r w:rsidRPr="001106CF">
        <w:rPr>
          <w:rFonts w:ascii="Times New Roman" w:hAnsi="Times New Roman"/>
          <w:sz w:val="24"/>
          <w:szCs w:val="24"/>
          <w:lang w:val="sr-Cyrl-CS"/>
        </w:rPr>
        <w:tab/>
      </w:r>
      <w:r w:rsidRPr="001106CF">
        <w:rPr>
          <w:rFonts w:ascii="Times New Roman" w:hAnsi="Times New Roman"/>
          <w:sz w:val="24"/>
          <w:szCs w:val="24"/>
          <w:lang w:val="sr-Cyrl-CS"/>
        </w:rPr>
        <w:tab/>
        <w:t xml:space="preserve">         ДИРЕКТОР ШКОЛЕ:</w:t>
      </w:r>
    </w:p>
    <w:p w:rsidR="001C5423" w:rsidRPr="001106CF" w:rsidRDefault="001C5423" w:rsidP="001C5423">
      <w:pPr>
        <w:rPr>
          <w:rFonts w:ascii="Times New Roman" w:hAnsi="Times New Roman"/>
          <w:sz w:val="24"/>
          <w:szCs w:val="24"/>
          <w:lang w:val="sr-Cyrl-CS"/>
        </w:rPr>
      </w:pPr>
    </w:p>
    <w:p w:rsidR="001C5423" w:rsidRPr="001106CF" w:rsidRDefault="001C5423" w:rsidP="001C5423">
      <w:pPr>
        <w:rPr>
          <w:rFonts w:ascii="Times New Roman" w:hAnsi="Times New Roman"/>
          <w:sz w:val="24"/>
          <w:szCs w:val="24"/>
          <w:lang w:val="sr-Cyrl-CS"/>
        </w:rPr>
      </w:pPr>
    </w:p>
    <w:p w:rsidR="001C5423" w:rsidRPr="001106CF" w:rsidRDefault="001C5423" w:rsidP="001C5423">
      <w:pPr>
        <w:rPr>
          <w:rFonts w:ascii="Times New Roman" w:hAnsi="Times New Roman"/>
          <w:sz w:val="24"/>
          <w:szCs w:val="24"/>
          <w:lang w:val="sr-Cyrl-CS"/>
        </w:rPr>
      </w:pPr>
      <w:r w:rsidRPr="001106CF">
        <w:rPr>
          <w:rFonts w:ascii="Times New Roman" w:hAnsi="Times New Roman"/>
          <w:sz w:val="24"/>
          <w:szCs w:val="24"/>
          <w:lang w:val="sr-Cyrl-CS"/>
        </w:rPr>
        <w:t xml:space="preserve">     __________________________ </w:t>
      </w:r>
      <w:r w:rsidRPr="001106CF">
        <w:rPr>
          <w:rFonts w:ascii="Times New Roman" w:hAnsi="Times New Roman"/>
          <w:sz w:val="24"/>
          <w:szCs w:val="24"/>
          <w:lang w:val="sr-Cyrl-CS"/>
        </w:rPr>
        <w:tab/>
        <w:t xml:space="preserve">              М.П.                 ________________________</w:t>
      </w:r>
    </w:p>
    <w:p w:rsidR="001C5423" w:rsidRPr="001C5423" w:rsidRDefault="001C5423" w:rsidP="001C5423">
      <w:pPr>
        <w:rPr>
          <w:rFonts w:ascii="Times New Roman" w:hAnsi="Times New Roman"/>
          <w:sz w:val="24"/>
          <w:szCs w:val="24"/>
          <w:lang w:val="sr-Cyrl-CS"/>
        </w:rPr>
      </w:pPr>
      <w:r w:rsidRPr="001106CF">
        <w:rPr>
          <w:rFonts w:ascii="Times New Roman" w:hAnsi="Times New Roman"/>
          <w:sz w:val="24"/>
          <w:szCs w:val="24"/>
          <w:lang w:val="sr-Cyrl-CS"/>
        </w:rPr>
        <w:tab/>
        <w:t>(</w:t>
      </w:r>
      <w:r w:rsidR="00640DA7">
        <w:rPr>
          <w:rFonts w:ascii="Times New Roman" w:hAnsi="Times New Roman"/>
          <w:sz w:val="24"/>
          <w:szCs w:val="24"/>
          <w:lang w:val="sr-Cyrl-CS"/>
        </w:rPr>
        <w:t>Немања Бабовић</w:t>
      </w:r>
      <w:r>
        <w:rPr>
          <w:rFonts w:ascii="Times New Roman" w:hAnsi="Times New Roman"/>
          <w:sz w:val="24"/>
          <w:szCs w:val="24"/>
          <w:lang w:val="sr-Cyrl-CS"/>
        </w:rPr>
        <w:t>)</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(Миодраг Станков)</w:t>
      </w:r>
    </w:p>
    <w:p w:rsidR="001C5423" w:rsidRPr="001C5423" w:rsidRDefault="001C5423" w:rsidP="001C5423">
      <w:pPr>
        <w:rPr>
          <w:rFonts w:ascii="Times New Roman" w:hAnsi="Times New Roman"/>
          <w:sz w:val="24"/>
          <w:szCs w:val="24"/>
          <w:lang w:val="ru-RU" w:eastAsia="x-none"/>
        </w:rPr>
      </w:pPr>
    </w:p>
    <w:sectPr w:rsidR="001C5423" w:rsidRPr="001C54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D1B" w:rsidRDefault="00BE0D1B">
      <w:pPr>
        <w:spacing w:after="0" w:line="240" w:lineRule="auto"/>
      </w:pPr>
      <w:r>
        <w:separator/>
      </w:r>
    </w:p>
  </w:endnote>
  <w:endnote w:type="continuationSeparator" w:id="0">
    <w:p w:rsidR="00BE0D1B" w:rsidRDefault="00BE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CTimesRoman">
    <w:altName w:val="Times New Roman"/>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AMT">
    <w:altName w:val="Segoe Print"/>
    <w:charset w:val="00"/>
    <w:family w:val="auto"/>
    <w:pitch w:val="default"/>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Micro Hei">
    <w:altName w:val="MS Mincho"/>
    <w:charset w:val="80"/>
    <w:family w:val="auto"/>
    <w:pitch w:val="variable"/>
  </w:font>
  <w:font w:name="Lohit Hindi">
    <w:altName w:val="MS Gothic"/>
    <w:charset w:val="80"/>
    <w:family w:val="auto"/>
    <w:pitch w:val="variable"/>
  </w:font>
  <w:font w:name="TimesNewRomanPSMT">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D1B" w:rsidRPr="00996E82" w:rsidRDefault="00BE0D1B">
    <w:pPr>
      <w:pStyle w:val="Footer"/>
      <w:jc w:val="right"/>
      <w:rPr>
        <w:rFonts w:ascii="Times New Roman" w:hAnsi="Times New Roman"/>
      </w:rPr>
    </w:pPr>
    <w:r w:rsidRPr="00996E82">
      <w:rPr>
        <w:rFonts w:ascii="Times New Roman" w:hAnsi="Times New Roman"/>
      </w:rPr>
      <w:fldChar w:fldCharType="begin"/>
    </w:r>
    <w:r w:rsidRPr="00996E82">
      <w:rPr>
        <w:rFonts w:ascii="Times New Roman" w:hAnsi="Times New Roman"/>
      </w:rPr>
      <w:instrText xml:space="preserve"> PAGE   \* MERGEFORMAT </w:instrText>
    </w:r>
    <w:r w:rsidRPr="00996E82">
      <w:rPr>
        <w:rFonts w:ascii="Times New Roman" w:hAnsi="Times New Roman"/>
      </w:rPr>
      <w:fldChar w:fldCharType="separate"/>
    </w:r>
    <w:r w:rsidR="0079741C">
      <w:rPr>
        <w:rFonts w:ascii="Times New Roman" w:hAnsi="Times New Roman"/>
        <w:noProof/>
      </w:rPr>
      <w:t>22</w:t>
    </w:r>
    <w:r w:rsidRPr="00996E82">
      <w:rPr>
        <w:rFonts w:ascii="Times New Roman" w:hAnsi="Times New Roman"/>
      </w:rPr>
      <w:fldChar w:fldCharType="end"/>
    </w:r>
  </w:p>
  <w:p w:rsidR="00BE0D1B" w:rsidRDefault="00BE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D1B" w:rsidRDefault="00BE0D1B">
      <w:pPr>
        <w:spacing w:after="0" w:line="240" w:lineRule="auto"/>
      </w:pPr>
      <w:r>
        <w:separator/>
      </w:r>
    </w:p>
  </w:footnote>
  <w:footnote w:type="continuationSeparator" w:id="0">
    <w:p w:rsidR="00BE0D1B" w:rsidRDefault="00BE0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clip_image001"/>
      </v:shape>
    </w:pict>
  </w:numPicBullet>
  <w:abstractNum w:abstractNumId="0" w15:restartNumberingAfterBreak="0">
    <w:nsid w:val="05BF21E4"/>
    <w:multiLevelType w:val="hybridMultilevel"/>
    <w:tmpl w:val="A658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09F3"/>
    <w:multiLevelType w:val="hybridMultilevel"/>
    <w:tmpl w:val="3E7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6A13"/>
    <w:multiLevelType w:val="multilevel"/>
    <w:tmpl w:val="14AA6A13"/>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31602"/>
    <w:multiLevelType w:val="hybridMultilevel"/>
    <w:tmpl w:val="DD22103E"/>
    <w:lvl w:ilvl="0" w:tplc="795EA7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E53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EE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B2DD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272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830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02FB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EBF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AA0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81475"/>
    <w:multiLevelType w:val="hybridMultilevel"/>
    <w:tmpl w:val="1B56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D2168"/>
    <w:multiLevelType w:val="multilevel"/>
    <w:tmpl w:val="178D216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915D6"/>
    <w:multiLevelType w:val="multilevel"/>
    <w:tmpl w:val="40D0328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CC2A7C"/>
    <w:multiLevelType w:val="hybridMultilevel"/>
    <w:tmpl w:val="88AA774A"/>
    <w:lvl w:ilvl="0" w:tplc="C93C869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5242"/>
    <w:multiLevelType w:val="hybridMultilevel"/>
    <w:tmpl w:val="0D2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55587"/>
    <w:multiLevelType w:val="hybridMultilevel"/>
    <w:tmpl w:val="44D62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E208B"/>
    <w:multiLevelType w:val="hybridMultilevel"/>
    <w:tmpl w:val="1AE4FC00"/>
    <w:lvl w:ilvl="0" w:tplc="81E6D814">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78A1E92"/>
    <w:multiLevelType w:val="hybridMultilevel"/>
    <w:tmpl w:val="1272F8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E3A175D"/>
    <w:multiLevelType w:val="hybridMultilevel"/>
    <w:tmpl w:val="E0F4A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D12E9"/>
    <w:multiLevelType w:val="multilevel"/>
    <w:tmpl w:val="2E363F7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29F475E"/>
    <w:multiLevelType w:val="hybridMultilevel"/>
    <w:tmpl w:val="0C18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17F16"/>
    <w:multiLevelType w:val="multilevel"/>
    <w:tmpl w:val="3A017F1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15:restartNumberingAfterBreak="0">
    <w:nsid w:val="3DE952C8"/>
    <w:multiLevelType w:val="hybridMultilevel"/>
    <w:tmpl w:val="E7C64B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0E616C"/>
    <w:multiLevelType w:val="multilevel"/>
    <w:tmpl w:val="3E0E616C"/>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40D0328B"/>
    <w:multiLevelType w:val="multilevel"/>
    <w:tmpl w:val="40D0328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D14158"/>
    <w:multiLevelType w:val="hybridMultilevel"/>
    <w:tmpl w:val="97DECA7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7F670B1"/>
    <w:multiLevelType w:val="multilevel"/>
    <w:tmpl w:val="47F670B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844BF"/>
    <w:multiLevelType w:val="multilevel"/>
    <w:tmpl w:val="4A6844BF"/>
    <w:lvl w:ilvl="0">
      <w:start w:val="1"/>
      <w:numFmt w:val="bullet"/>
      <w:lvlText w:val=""/>
      <w:lvlPicBulletId w:val="0"/>
      <w:lvlJc w:val="left"/>
      <w:pPr>
        <w:tabs>
          <w:tab w:val="num" w:pos="1077"/>
        </w:tabs>
        <w:ind w:left="1174" w:hanging="454"/>
      </w:pPr>
      <w:rPr>
        <w:rFonts w:ascii="Symbol" w:eastAsia="SimSun"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C8771B"/>
    <w:multiLevelType w:val="multilevel"/>
    <w:tmpl w:val="4BC877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602C6A"/>
    <w:multiLevelType w:val="hybridMultilevel"/>
    <w:tmpl w:val="1B9C74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E8C1923"/>
    <w:multiLevelType w:val="multilevel"/>
    <w:tmpl w:val="4E8C1923"/>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8D6952"/>
    <w:multiLevelType w:val="multilevel"/>
    <w:tmpl w:val="508D6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D46ACA"/>
    <w:multiLevelType w:val="hybridMultilevel"/>
    <w:tmpl w:val="177AE5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535A63BE"/>
    <w:multiLevelType w:val="multilevel"/>
    <w:tmpl w:val="535A63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9664B"/>
    <w:multiLevelType w:val="hybridMultilevel"/>
    <w:tmpl w:val="D73830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934FB"/>
    <w:multiLevelType w:val="singleLevel"/>
    <w:tmpl w:val="55843F34"/>
    <w:lvl w:ilvl="0">
      <w:start w:val="1"/>
      <w:numFmt w:val="bullet"/>
      <w:lvlText w:val=""/>
      <w:lvlJc w:val="left"/>
      <w:pPr>
        <w:tabs>
          <w:tab w:val="num" w:pos="420"/>
        </w:tabs>
        <w:ind w:left="420" w:hanging="420"/>
      </w:pPr>
      <w:rPr>
        <w:rFonts w:ascii="Wingdings" w:hAnsi="Wingdings" w:hint="default"/>
        <w:color w:val="auto"/>
        <w:sz w:val="18"/>
        <w:szCs w:val="18"/>
      </w:rPr>
    </w:lvl>
  </w:abstractNum>
  <w:abstractNum w:abstractNumId="30" w15:restartNumberingAfterBreak="0">
    <w:nsid w:val="56E42261"/>
    <w:multiLevelType w:val="hybridMultilevel"/>
    <w:tmpl w:val="805269FC"/>
    <w:lvl w:ilvl="0" w:tplc="69EAC494">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7661F6A"/>
    <w:multiLevelType w:val="hybridMultilevel"/>
    <w:tmpl w:val="9C16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65F47"/>
    <w:multiLevelType w:val="multilevel"/>
    <w:tmpl w:val="40D0328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A52E0B"/>
    <w:multiLevelType w:val="singleLevel"/>
    <w:tmpl w:val="59A52E0B"/>
    <w:lvl w:ilvl="0">
      <w:start w:val="1"/>
      <w:numFmt w:val="bullet"/>
      <w:lvlText w:val=""/>
      <w:lvlJc w:val="left"/>
      <w:pPr>
        <w:ind w:left="420" w:hanging="420"/>
      </w:pPr>
      <w:rPr>
        <w:rFonts w:ascii="Wingdings" w:hAnsi="Wingdings" w:hint="default"/>
      </w:rPr>
    </w:lvl>
  </w:abstractNum>
  <w:abstractNum w:abstractNumId="34" w15:restartNumberingAfterBreak="0">
    <w:nsid w:val="59A84746"/>
    <w:multiLevelType w:val="hybridMultilevel"/>
    <w:tmpl w:val="D8CA6EB8"/>
    <w:lvl w:ilvl="0" w:tplc="E514BFD4">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8888A"/>
    <w:multiLevelType w:val="singleLevel"/>
    <w:tmpl w:val="59E8888A"/>
    <w:lvl w:ilvl="0">
      <w:start w:val="1"/>
      <w:numFmt w:val="decimal"/>
      <w:suff w:val="nothing"/>
      <w:lvlText w:val="%1."/>
      <w:lvlJc w:val="left"/>
      <w:pPr>
        <w:ind w:left="142" w:firstLine="0"/>
      </w:pPr>
    </w:lvl>
  </w:abstractNum>
  <w:abstractNum w:abstractNumId="36" w15:restartNumberingAfterBreak="0">
    <w:nsid w:val="5E81392A"/>
    <w:multiLevelType w:val="hybridMultilevel"/>
    <w:tmpl w:val="24B8F3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5F423015"/>
    <w:multiLevelType w:val="hybridMultilevel"/>
    <w:tmpl w:val="D6D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D0D52"/>
    <w:multiLevelType w:val="hybridMultilevel"/>
    <w:tmpl w:val="544A1CC4"/>
    <w:lvl w:ilvl="0" w:tplc="E514BFD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648511FE"/>
    <w:multiLevelType w:val="hybridMultilevel"/>
    <w:tmpl w:val="1612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80ABB"/>
    <w:multiLevelType w:val="multilevel"/>
    <w:tmpl w:val="64880A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F540A7"/>
    <w:multiLevelType w:val="multilevel"/>
    <w:tmpl w:val="65F540A7"/>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2" w15:restartNumberingAfterBreak="0">
    <w:nsid w:val="663A013E"/>
    <w:multiLevelType w:val="multilevel"/>
    <w:tmpl w:val="663A0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4F0827"/>
    <w:multiLevelType w:val="multilevel"/>
    <w:tmpl w:val="674F0827"/>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574512"/>
    <w:multiLevelType w:val="multilevel"/>
    <w:tmpl w:val="67574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6F6C0A"/>
    <w:multiLevelType w:val="multilevel"/>
    <w:tmpl w:val="676F6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D307C"/>
    <w:multiLevelType w:val="hybridMultilevel"/>
    <w:tmpl w:val="BB4E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C14D9"/>
    <w:multiLevelType w:val="hybridMultilevel"/>
    <w:tmpl w:val="10F8682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8" w15:restartNumberingAfterBreak="0">
    <w:nsid w:val="6C1953DD"/>
    <w:multiLevelType w:val="hybridMultilevel"/>
    <w:tmpl w:val="3C1A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76764"/>
    <w:multiLevelType w:val="multilevel"/>
    <w:tmpl w:val="814CD30E"/>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6DCE4B84"/>
    <w:multiLevelType w:val="hybridMultilevel"/>
    <w:tmpl w:val="020E2634"/>
    <w:lvl w:ilvl="0" w:tplc="040E000F">
      <w:start w:val="1"/>
      <w:numFmt w:val="decimal"/>
      <w:lvlText w:val="%1."/>
      <w:lvlJc w:val="left"/>
      <w:pPr>
        <w:ind w:left="300" w:hanging="360"/>
      </w:p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51" w15:restartNumberingAfterBreak="0">
    <w:nsid w:val="6EC24F4A"/>
    <w:multiLevelType w:val="hybridMultilevel"/>
    <w:tmpl w:val="41C802A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2" w15:restartNumberingAfterBreak="0">
    <w:nsid w:val="7408395D"/>
    <w:multiLevelType w:val="hybridMultilevel"/>
    <w:tmpl w:val="CE787C5E"/>
    <w:lvl w:ilvl="0" w:tplc="E514BFD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788C7782"/>
    <w:multiLevelType w:val="hybridMultilevel"/>
    <w:tmpl w:val="7600519A"/>
    <w:lvl w:ilvl="0" w:tplc="115093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2132AF"/>
    <w:multiLevelType w:val="hybridMultilevel"/>
    <w:tmpl w:val="88EC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071C98"/>
    <w:multiLevelType w:val="hybridMultilevel"/>
    <w:tmpl w:val="FEF80808"/>
    <w:lvl w:ilvl="0" w:tplc="3FB8D452">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7BE96FBF"/>
    <w:multiLevelType w:val="multilevel"/>
    <w:tmpl w:val="7BE96FB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000F9E"/>
    <w:multiLevelType w:val="hybridMultilevel"/>
    <w:tmpl w:val="1D0A7B16"/>
    <w:lvl w:ilvl="0" w:tplc="C30A118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307CE"/>
    <w:multiLevelType w:val="hybridMultilevel"/>
    <w:tmpl w:val="4B9C088C"/>
    <w:lvl w:ilvl="0" w:tplc="557288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1"/>
  </w:num>
  <w:num w:numId="3">
    <w:abstractNumId w:val="20"/>
  </w:num>
  <w:num w:numId="4">
    <w:abstractNumId w:val="56"/>
  </w:num>
  <w:num w:numId="5">
    <w:abstractNumId w:val="27"/>
  </w:num>
  <w:num w:numId="6">
    <w:abstractNumId w:val="43"/>
  </w:num>
  <w:num w:numId="7">
    <w:abstractNumId w:val="35"/>
    <w:lvlOverride w:ilvl="0">
      <w:startOverride w:val="1"/>
    </w:lvlOverride>
  </w:num>
  <w:num w:numId="8">
    <w:abstractNumId w:val="34"/>
  </w:num>
  <w:num w:numId="9">
    <w:abstractNumId w:val="50"/>
  </w:num>
  <w:num w:numId="10">
    <w:abstractNumId w:val="54"/>
  </w:num>
  <w:num w:numId="11">
    <w:abstractNumId w:val="53"/>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37"/>
  </w:num>
  <w:num w:numId="16">
    <w:abstractNumId w:val="9"/>
  </w:num>
  <w:num w:numId="17">
    <w:abstractNumId w:val="48"/>
  </w:num>
  <w:num w:numId="18">
    <w:abstractNumId w:val="36"/>
  </w:num>
  <w:num w:numId="19">
    <w:abstractNumId w:val="29"/>
  </w:num>
  <w:num w:numId="20">
    <w:abstractNumId w:val="17"/>
  </w:num>
  <w:num w:numId="21">
    <w:abstractNumId w:val="41"/>
  </w:num>
  <w:num w:numId="22">
    <w:abstractNumId w:val="15"/>
  </w:num>
  <w:num w:numId="23">
    <w:abstractNumId w:val="14"/>
  </w:num>
  <w:num w:numId="24">
    <w:abstractNumId w:val="5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6"/>
  </w:num>
  <w:num w:numId="28">
    <w:abstractNumId w:val="30"/>
  </w:num>
  <w:num w:numId="29">
    <w:abstractNumId w:val="11"/>
  </w:num>
  <w:num w:numId="30">
    <w:abstractNumId w:val="2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9"/>
  </w:num>
  <w:num w:numId="44">
    <w:abstractNumId w:val="13"/>
  </w:num>
  <w:num w:numId="45">
    <w:abstractNumId w:val="7"/>
  </w:num>
  <w:num w:numId="46">
    <w:abstractNumId w:val="55"/>
  </w:num>
  <w:num w:numId="47">
    <w:abstractNumId w:val="57"/>
  </w:num>
  <w:num w:numId="48">
    <w:abstractNumId w:val="10"/>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16"/>
  </w:num>
  <w:num w:numId="52">
    <w:abstractNumId w:val="8"/>
  </w:num>
  <w:num w:numId="53">
    <w:abstractNumId w:val="28"/>
  </w:num>
  <w:num w:numId="54">
    <w:abstractNumId w:val="31"/>
  </w:num>
  <w:num w:numId="55">
    <w:abstractNumId w:val="4"/>
  </w:num>
  <w:num w:numId="56">
    <w:abstractNumId w:val="3"/>
  </w:num>
  <w:num w:numId="57">
    <w:abstractNumId w:val="52"/>
  </w:num>
  <w:num w:numId="58">
    <w:abstractNumId w:val="38"/>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71"/>
    <w:rsid w:val="00021DB1"/>
    <w:rsid w:val="00026310"/>
    <w:rsid w:val="000272A5"/>
    <w:rsid w:val="00027761"/>
    <w:rsid w:val="00032EB9"/>
    <w:rsid w:val="000365AA"/>
    <w:rsid w:val="0004753D"/>
    <w:rsid w:val="000764AC"/>
    <w:rsid w:val="000A039C"/>
    <w:rsid w:val="000A4B2B"/>
    <w:rsid w:val="000C5092"/>
    <w:rsid w:val="000D506C"/>
    <w:rsid w:val="000D5F46"/>
    <w:rsid w:val="000D7AA0"/>
    <w:rsid w:val="000E3F48"/>
    <w:rsid w:val="00101021"/>
    <w:rsid w:val="00126E9B"/>
    <w:rsid w:val="00142E3F"/>
    <w:rsid w:val="00151AB1"/>
    <w:rsid w:val="00165D05"/>
    <w:rsid w:val="001A20B3"/>
    <w:rsid w:val="001A75F1"/>
    <w:rsid w:val="001C5423"/>
    <w:rsid w:val="001D4791"/>
    <w:rsid w:val="001D6724"/>
    <w:rsid w:val="001E2E97"/>
    <w:rsid w:val="001E734B"/>
    <w:rsid w:val="002164B2"/>
    <w:rsid w:val="00222DC3"/>
    <w:rsid w:val="00245A61"/>
    <w:rsid w:val="00260101"/>
    <w:rsid w:val="0026079F"/>
    <w:rsid w:val="002657DA"/>
    <w:rsid w:val="002A35F3"/>
    <w:rsid w:val="002C4239"/>
    <w:rsid w:val="002E7FD4"/>
    <w:rsid w:val="002F2B13"/>
    <w:rsid w:val="003048F8"/>
    <w:rsid w:val="003106AD"/>
    <w:rsid w:val="00310A15"/>
    <w:rsid w:val="00317513"/>
    <w:rsid w:val="003175FE"/>
    <w:rsid w:val="00342364"/>
    <w:rsid w:val="003442AF"/>
    <w:rsid w:val="003540E7"/>
    <w:rsid w:val="00373E64"/>
    <w:rsid w:val="003C110F"/>
    <w:rsid w:val="003D381A"/>
    <w:rsid w:val="0040502B"/>
    <w:rsid w:val="00437732"/>
    <w:rsid w:val="00477B27"/>
    <w:rsid w:val="0049765D"/>
    <w:rsid w:val="004B3160"/>
    <w:rsid w:val="004F5B9E"/>
    <w:rsid w:val="00500C80"/>
    <w:rsid w:val="00502BEA"/>
    <w:rsid w:val="0051643A"/>
    <w:rsid w:val="00517423"/>
    <w:rsid w:val="00525B4F"/>
    <w:rsid w:val="00534D40"/>
    <w:rsid w:val="005502A8"/>
    <w:rsid w:val="005508F0"/>
    <w:rsid w:val="0055510F"/>
    <w:rsid w:val="0057238F"/>
    <w:rsid w:val="0057320C"/>
    <w:rsid w:val="00574BAB"/>
    <w:rsid w:val="00576C49"/>
    <w:rsid w:val="0058224D"/>
    <w:rsid w:val="0058529C"/>
    <w:rsid w:val="005C1DB3"/>
    <w:rsid w:val="005D011D"/>
    <w:rsid w:val="0060017E"/>
    <w:rsid w:val="0061588B"/>
    <w:rsid w:val="006163F2"/>
    <w:rsid w:val="00621EBA"/>
    <w:rsid w:val="00640DA7"/>
    <w:rsid w:val="006531BA"/>
    <w:rsid w:val="00654624"/>
    <w:rsid w:val="00664090"/>
    <w:rsid w:val="00673838"/>
    <w:rsid w:val="00673FC0"/>
    <w:rsid w:val="00680946"/>
    <w:rsid w:val="006871D3"/>
    <w:rsid w:val="00690E11"/>
    <w:rsid w:val="006B4D7D"/>
    <w:rsid w:val="006B6A7C"/>
    <w:rsid w:val="006C4F16"/>
    <w:rsid w:val="006D329E"/>
    <w:rsid w:val="006D6653"/>
    <w:rsid w:val="007341F5"/>
    <w:rsid w:val="00747D98"/>
    <w:rsid w:val="00751782"/>
    <w:rsid w:val="00767D30"/>
    <w:rsid w:val="007958C7"/>
    <w:rsid w:val="0079741C"/>
    <w:rsid w:val="007B02FF"/>
    <w:rsid w:val="007B5E17"/>
    <w:rsid w:val="00812725"/>
    <w:rsid w:val="00820CD5"/>
    <w:rsid w:val="00823D84"/>
    <w:rsid w:val="00836C97"/>
    <w:rsid w:val="00860C29"/>
    <w:rsid w:val="00882967"/>
    <w:rsid w:val="00891FD1"/>
    <w:rsid w:val="0089798F"/>
    <w:rsid w:val="008A3767"/>
    <w:rsid w:val="008A48DF"/>
    <w:rsid w:val="008A5EE1"/>
    <w:rsid w:val="008E6EC3"/>
    <w:rsid w:val="00900A89"/>
    <w:rsid w:val="00901D34"/>
    <w:rsid w:val="0092760F"/>
    <w:rsid w:val="00932161"/>
    <w:rsid w:val="00945D8F"/>
    <w:rsid w:val="00961F78"/>
    <w:rsid w:val="00971FC1"/>
    <w:rsid w:val="009817C5"/>
    <w:rsid w:val="00995680"/>
    <w:rsid w:val="009C2010"/>
    <w:rsid w:val="009C6690"/>
    <w:rsid w:val="009F350D"/>
    <w:rsid w:val="009F7249"/>
    <w:rsid w:val="00A143BB"/>
    <w:rsid w:val="00A2343B"/>
    <w:rsid w:val="00A54442"/>
    <w:rsid w:val="00A73D03"/>
    <w:rsid w:val="00AB699B"/>
    <w:rsid w:val="00AC74EC"/>
    <w:rsid w:val="00AD7581"/>
    <w:rsid w:val="00B327D5"/>
    <w:rsid w:val="00B33775"/>
    <w:rsid w:val="00B42895"/>
    <w:rsid w:val="00B46717"/>
    <w:rsid w:val="00B515FC"/>
    <w:rsid w:val="00BA782C"/>
    <w:rsid w:val="00BB44FC"/>
    <w:rsid w:val="00BB73FB"/>
    <w:rsid w:val="00BD503D"/>
    <w:rsid w:val="00BE0D1B"/>
    <w:rsid w:val="00C11D1F"/>
    <w:rsid w:val="00C45A34"/>
    <w:rsid w:val="00C47637"/>
    <w:rsid w:val="00C60053"/>
    <w:rsid w:val="00C90C9D"/>
    <w:rsid w:val="00CA15EA"/>
    <w:rsid w:val="00CA435F"/>
    <w:rsid w:val="00CA6A3C"/>
    <w:rsid w:val="00CD079A"/>
    <w:rsid w:val="00CD336F"/>
    <w:rsid w:val="00CE21FA"/>
    <w:rsid w:val="00CE430C"/>
    <w:rsid w:val="00CF25B5"/>
    <w:rsid w:val="00D0268B"/>
    <w:rsid w:val="00D13249"/>
    <w:rsid w:val="00D13912"/>
    <w:rsid w:val="00D30417"/>
    <w:rsid w:val="00D3235D"/>
    <w:rsid w:val="00D340BB"/>
    <w:rsid w:val="00D343CF"/>
    <w:rsid w:val="00D61BB0"/>
    <w:rsid w:val="00D925B9"/>
    <w:rsid w:val="00D96E07"/>
    <w:rsid w:val="00DC6742"/>
    <w:rsid w:val="00DD1DD3"/>
    <w:rsid w:val="00DE335B"/>
    <w:rsid w:val="00DE7056"/>
    <w:rsid w:val="00DF77F6"/>
    <w:rsid w:val="00E13071"/>
    <w:rsid w:val="00E1357B"/>
    <w:rsid w:val="00E24458"/>
    <w:rsid w:val="00E32236"/>
    <w:rsid w:val="00E653F9"/>
    <w:rsid w:val="00E71C5F"/>
    <w:rsid w:val="00E82647"/>
    <w:rsid w:val="00E84A2E"/>
    <w:rsid w:val="00E9140A"/>
    <w:rsid w:val="00E94D17"/>
    <w:rsid w:val="00EA065E"/>
    <w:rsid w:val="00EB3719"/>
    <w:rsid w:val="00EE0936"/>
    <w:rsid w:val="00EF0E86"/>
    <w:rsid w:val="00F05F1C"/>
    <w:rsid w:val="00F263EF"/>
    <w:rsid w:val="00F361E3"/>
    <w:rsid w:val="00F50A51"/>
    <w:rsid w:val="00F52C5D"/>
    <w:rsid w:val="00F61A26"/>
    <w:rsid w:val="00F7356A"/>
    <w:rsid w:val="00F9291D"/>
    <w:rsid w:val="00F94A13"/>
    <w:rsid w:val="00FA1171"/>
    <w:rsid w:val="00FA53C2"/>
    <w:rsid w:val="00FC2C69"/>
    <w:rsid w:val="00FC6072"/>
    <w:rsid w:val="00FE1DD6"/>
    <w:rsid w:val="00FE44DC"/>
    <w:rsid w:val="00FF35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01F1B5-8715-4D3F-AED7-5A1BAFE9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71"/>
    <w:rPr>
      <w:rFonts w:ascii="Calibri" w:eastAsia="Calibri" w:hAnsi="Calibri" w:cs="Times New Roman"/>
      <w:lang w:val="en-GB"/>
    </w:rPr>
  </w:style>
  <w:style w:type="paragraph" w:styleId="Heading1">
    <w:name w:val="heading 1"/>
    <w:basedOn w:val="Normal"/>
    <w:next w:val="Normal"/>
    <w:link w:val="Heading1Char"/>
    <w:uiPriority w:val="9"/>
    <w:qFormat/>
    <w:rsid w:val="00F50A51"/>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0D5F46"/>
    <w:pPr>
      <w:keepNext/>
      <w:tabs>
        <w:tab w:val="left" w:pos="2160"/>
      </w:tabs>
      <w:suppressAutoHyphens/>
      <w:spacing w:before="240" w:after="60" w:line="240" w:lineRule="auto"/>
      <w:ind w:left="2160" w:hanging="360"/>
      <w:jc w:val="center"/>
      <w:outlineLvl w:val="1"/>
    </w:pPr>
    <w:rPr>
      <w:rFonts w:ascii="Times New Roman" w:eastAsia="Times New Roman" w:hAnsi="Times New Roman"/>
      <w:b/>
      <w:bCs/>
      <w:iCs/>
      <w:sz w:val="24"/>
      <w:szCs w:val="28"/>
      <w:lang w:val="x-none" w:eastAsia="ar-SA"/>
    </w:rPr>
  </w:style>
  <w:style w:type="paragraph" w:styleId="Heading3">
    <w:name w:val="heading 3"/>
    <w:basedOn w:val="Normal"/>
    <w:next w:val="Normal"/>
    <w:link w:val="Heading3Char"/>
    <w:qFormat/>
    <w:rsid w:val="000D5F46"/>
    <w:pPr>
      <w:keepNext/>
      <w:spacing w:after="0" w:line="240" w:lineRule="auto"/>
      <w:jc w:val="center"/>
      <w:outlineLvl w:val="2"/>
    </w:pPr>
    <w:rPr>
      <w:rFonts w:ascii="Times New Roman" w:eastAsia="Times New Roman" w:hAnsi="Times New Roman"/>
      <w:sz w:val="24"/>
      <w:szCs w:val="36"/>
      <w:lang w:val="x-none" w:eastAsia="zh-CN"/>
    </w:rPr>
  </w:style>
  <w:style w:type="paragraph" w:styleId="Heading4">
    <w:name w:val="heading 4"/>
    <w:basedOn w:val="Normal"/>
    <w:next w:val="BodyText"/>
    <w:link w:val="Heading4Char"/>
    <w:qFormat/>
    <w:rsid w:val="000D5F46"/>
    <w:pPr>
      <w:keepNext/>
      <w:spacing w:before="120" w:after="0" w:line="240" w:lineRule="auto"/>
      <w:outlineLvl w:val="3"/>
    </w:pPr>
    <w:rPr>
      <w:rFonts w:ascii="Times New Roman" w:eastAsia="Times New Roman" w:hAnsi="Times New Roman"/>
      <w:b/>
      <w:sz w:val="20"/>
      <w:szCs w:val="24"/>
      <w:lang w:val="x-none" w:eastAsia="zh-CN"/>
    </w:rPr>
  </w:style>
  <w:style w:type="paragraph" w:styleId="Heading5">
    <w:name w:val="heading 5"/>
    <w:basedOn w:val="Normal"/>
    <w:next w:val="Normal"/>
    <w:link w:val="Heading5Char"/>
    <w:uiPriority w:val="9"/>
    <w:qFormat/>
    <w:rsid w:val="000D5F46"/>
    <w:pPr>
      <w:keepNext/>
      <w:keepLines/>
      <w:spacing w:before="200" w:after="0" w:line="240" w:lineRule="auto"/>
      <w:outlineLvl w:val="4"/>
    </w:pPr>
    <w:rPr>
      <w:rFonts w:ascii="Cambria" w:eastAsia="Times New Roman" w:hAnsi="Cambria"/>
      <w:color w:val="233E5F"/>
      <w:sz w:val="24"/>
      <w:szCs w:val="24"/>
      <w:lang w:val="x-none" w:eastAsia="x-none"/>
    </w:rPr>
  </w:style>
  <w:style w:type="paragraph" w:styleId="Heading6">
    <w:name w:val="heading 6"/>
    <w:basedOn w:val="Normal"/>
    <w:next w:val="BodyText"/>
    <w:link w:val="Heading6Char"/>
    <w:qFormat/>
    <w:rsid w:val="000D5F46"/>
    <w:pPr>
      <w:keepNext/>
      <w:spacing w:after="0" w:line="240" w:lineRule="auto"/>
      <w:outlineLvl w:val="5"/>
    </w:pPr>
    <w:rPr>
      <w:rFonts w:ascii="Times New Roman" w:eastAsia="Times New Roman" w:hAnsi="Times New Roman"/>
      <w:i/>
      <w:color w:val="FF0000"/>
      <w:sz w:val="24"/>
      <w:szCs w:val="24"/>
      <w:lang w:val="x-none" w:eastAsia="zh-CN"/>
    </w:rPr>
  </w:style>
  <w:style w:type="paragraph" w:styleId="Heading7">
    <w:name w:val="heading 7"/>
    <w:basedOn w:val="Normal"/>
    <w:next w:val="BodyText"/>
    <w:link w:val="Heading7Char"/>
    <w:qFormat/>
    <w:rsid w:val="000D5F46"/>
    <w:pPr>
      <w:keepNext/>
      <w:spacing w:before="40" w:after="40" w:line="240" w:lineRule="auto"/>
      <w:outlineLvl w:val="6"/>
    </w:pPr>
    <w:rPr>
      <w:rFonts w:ascii="Times New Roman" w:eastAsia="Times New Roman" w:hAnsi="Times New Roman"/>
      <w:b/>
      <w:sz w:val="18"/>
      <w:szCs w:val="24"/>
      <w:lang w:val="x-none" w:eastAsia="zh-CN"/>
    </w:rPr>
  </w:style>
  <w:style w:type="paragraph" w:styleId="Heading8">
    <w:name w:val="heading 8"/>
    <w:basedOn w:val="Normal"/>
    <w:next w:val="BodyText"/>
    <w:link w:val="Heading8Char"/>
    <w:qFormat/>
    <w:rsid w:val="000D5F46"/>
    <w:pPr>
      <w:keepNext/>
      <w:spacing w:after="0" w:line="240" w:lineRule="auto"/>
      <w:outlineLvl w:val="7"/>
    </w:pPr>
    <w:rPr>
      <w:rFonts w:ascii="Times New Roman" w:eastAsia="Times New Roman" w:hAnsi="Times New Roman"/>
      <w:sz w:val="24"/>
      <w:szCs w:val="24"/>
      <w:u w:val="single"/>
      <w:lang w:val="x-none" w:eastAsia="zh-CN"/>
    </w:rPr>
  </w:style>
  <w:style w:type="paragraph" w:styleId="Heading9">
    <w:name w:val="heading 9"/>
    <w:basedOn w:val="Normal"/>
    <w:next w:val="BodyText"/>
    <w:link w:val="Heading9Char"/>
    <w:qFormat/>
    <w:rsid w:val="000D5F46"/>
    <w:pPr>
      <w:keepNext/>
      <w:spacing w:after="0" w:line="240" w:lineRule="auto"/>
      <w:jc w:val="center"/>
      <w:outlineLvl w:val="8"/>
    </w:pPr>
    <w:rPr>
      <w:rFonts w:ascii="Times New Roman" w:eastAsia="Times New Roman" w:hAnsi="Times New Roman"/>
      <w:b/>
      <w:sz w:val="24"/>
      <w:szCs w:val="24"/>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1171"/>
    <w:pPr>
      <w:spacing w:after="0" w:line="240" w:lineRule="auto"/>
    </w:pPr>
    <w:rPr>
      <w:rFonts w:ascii="Calibri" w:eastAsia="Calibri" w:hAnsi="Calibri" w:cs="Times New Roman"/>
      <w:lang w:val="en-GB"/>
    </w:rPr>
  </w:style>
  <w:style w:type="character" w:styleId="Hyperlink">
    <w:name w:val="Hyperlink"/>
    <w:uiPriority w:val="99"/>
    <w:unhideWhenUsed/>
    <w:rsid w:val="00FA1171"/>
    <w:rPr>
      <w:color w:val="0000FF"/>
      <w:u w:val="single"/>
    </w:rPr>
  </w:style>
  <w:style w:type="character" w:customStyle="1" w:styleId="Heading1Char">
    <w:name w:val="Heading 1 Char"/>
    <w:basedOn w:val="DefaultParagraphFont"/>
    <w:link w:val="Heading1"/>
    <w:uiPriority w:val="9"/>
    <w:rsid w:val="00F50A51"/>
    <w:rPr>
      <w:rFonts w:ascii="Cambria" w:eastAsia="Times New Roman" w:hAnsi="Cambria" w:cs="Times New Roman"/>
      <w:b/>
      <w:bCs/>
      <w:kern w:val="32"/>
      <w:sz w:val="32"/>
      <w:szCs w:val="32"/>
      <w:lang w:val="en-GB" w:eastAsia="x-none"/>
    </w:rPr>
  </w:style>
  <w:style w:type="paragraph" w:styleId="Footer">
    <w:name w:val="footer"/>
    <w:basedOn w:val="Normal"/>
    <w:link w:val="FooterChar"/>
    <w:uiPriority w:val="99"/>
    <w:unhideWhenUsed/>
    <w:rsid w:val="00F50A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A51"/>
    <w:rPr>
      <w:rFonts w:ascii="Calibri" w:eastAsia="Calibri" w:hAnsi="Calibri" w:cs="Times New Roman"/>
      <w:lang w:val="en-GB"/>
    </w:rPr>
  </w:style>
  <w:style w:type="table" w:styleId="TableGrid">
    <w:name w:val="Table Grid"/>
    <w:basedOn w:val="TableNormal"/>
    <w:uiPriority w:val="39"/>
    <w:qFormat/>
    <w:rsid w:val="0014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qFormat/>
    <w:rsid w:val="00AB699B"/>
    <w:pPr>
      <w:suppressAutoHyphens/>
      <w:spacing w:before="100" w:beforeAutospacing="1" w:after="100" w:afterAutospacing="1" w:line="240" w:lineRule="auto"/>
    </w:pPr>
    <w:rPr>
      <w:rFonts w:eastAsia="SimSun" w:cs="F"/>
      <w:sz w:val="24"/>
      <w:szCs w:val="24"/>
      <w:lang w:val="en-US"/>
    </w:rPr>
  </w:style>
  <w:style w:type="paragraph" w:styleId="ListParagraph">
    <w:name w:val="List Paragraph"/>
    <w:basedOn w:val="Normal"/>
    <w:uiPriority w:val="34"/>
    <w:qFormat/>
    <w:rsid w:val="00021DB1"/>
    <w:pPr>
      <w:ind w:left="720"/>
      <w:contextualSpacing/>
    </w:pPr>
    <w:rPr>
      <w:rFonts w:asciiTheme="minorHAnsi" w:eastAsiaTheme="minorHAnsi" w:hAnsiTheme="minorHAnsi" w:cstheme="minorBidi"/>
      <w:lang w:val="sr-Cyrl-RS"/>
    </w:rPr>
  </w:style>
  <w:style w:type="character" w:customStyle="1" w:styleId="NoSpacingChar">
    <w:name w:val="No Spacing Char"/>
    <w:basedOn w:val="DefaultParagraphFont"/>
    <w:link w:val="NoSpacing"/>
    <w:uiPriority w:val="1"/>
    <w:rsid w:val="005D011D"/>
    <w:rPr>
      <w:rFonts w:ascii="Calibri" w:eastAsia="Calibri" w:hAnsi="Calibri" w:cs="Times New Roman"/>
      <w:lang w:val="en-GB"/>
    </w:rPr>
  </w:style>
  <w:style w:type="table" w:customStyle="1" w:styleId="TableGrid1">
    <w:name w:val="Table Grid1"/>
    <w:basedOn w:val="TableNormal"/>
    <w:next w:val="TableGrid"/>
    <w:uiPriority w:val="59"/>
    <w:rsid w:val="009F35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F72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58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4B3160"/>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4B3160"/>
    <w:rPr>
      <w:rFonts w:eastAsiaTheme="minorEastAsia"/>
      <w:color w:val="5A5A5A" w:themeColor="text1" w:themeTint="A5"/>
      <w:spacing w:val="15"/>
      <w:lang w:val="en-GB"/>
    </w:rPr>
  </w:style>
  <w:style w:type="character" w:customStyle="1" w:styleId="Heading2Char">
    <w:name w:val="Heading 2 Char"/>
    <w:basedOn w:val="DefaultParagraphFont"/>
    <w:link w:val="Heading2"/>
    <w:rsid w:val="000D5F46"/>
    <w:rPr>
      <w:rFonts w:ascii="Times New Roman" w:eastAsia="Times New Roman" w:hAnsi="Times New Roman" w:cs="Times New Roman"/>
      <w:b/>
      <w:bCs/>
      <w:iCs/>
      <w:sz w:val="24"/>
      <w:szCs w:val="28"/>
      <w:lang w:val="x-none" w:eastAsia="ar-SA"/>
    </w:rPr>
  </w:style>
  <w:style w:type="character" w:customStyle="1" w:styleId="Heading3Char">
    <w:name w:val="Heading 3 Char"/>
    <w:basedOn w:val="DefaultParagraphFont"/>
    <w:link w:val="Heading3"/>
    <w:rsid w:val="000D5F46"/>
    <w:rPr>
      <w:rFonts w:ascii="Times New Roman" w:eastAsia="Times New Roman" w:hAnsi="Times New Roman" w:cs="Times New Roman"/>
      <w:sz w:val="24"/>
      <w:szCs w:val="36"/>
      <w:lang w:val="x-none" w:eastAsia="zh-CN"/>
    </w:rPr>
  </w:style>
  <w:style w:type="character" w:customStyle="1" w:styleId="Heading4Char">
    <w:name w:val="Heading 4 Char"/>
    <w:basedOn w:val="DefaultParagraphFont"/>
    <w:link w:val="Heading4"/>
    <w:rsid w:val="000D5F46"/>
    <w:rPr>
      <w:rFonts w:ascii="Times New Roman" w:eastAsia="Times New Roman" w:hAnsi="Times New Roman" w:cs="Times New Roman"/>
      <w:b/>
      <w:sz w:val="20"/>
      <w:szCs w:val="24"/>
      <w:lang w:val="x-none" w:eastAsia="zh-CN"/>
    </w:rPr>
  </w:style>
  <w:style w:type="character" w:customStyle="1" w:styleId="Heading5Char">
    <w:name w:val="Heading 5 Char"/>
    <w:basedOn w:val="DefaultParagraphFont"/>
    <w:link w:val="Heading5"/>
    <w:uiPriority w:val="9"/>
    <w:rsid w:val="000D5F46"/>
    <w:rPr>
      <w:rFonts w:ascii="Cambria" w:eastAsia="Times New Roman" w:hAnsi="Cambria" w:cs="Times New Roman"/>
      <w:color w:val="233E5F"/>
      <w:sz w:val="24"/>
      <w:szCs w:val="24"/>
      <w:lang w:val="x-none" w:eastAsia="x-none"/>
    </w:rPr>
  </w:style>
  <w:style w:type="character" w:customStyle="1" w:styleId="Heading6Char">
    <w:name w:val="Heading 6 Char"/>
    <w:basedOn w:val="DefaultParagraphFont"/>
    <w:link w:val="Heading6"/>
    <w:rsid w:val="000D5F46"/>
    <w:rPr>
      <w:rFonts w:ascii="Times New Roman" w:eastAsia="Times New Roman" w:hAnsi="Times New Roman" w:cs="Times New Roman"/>
      <w:i/>
      <w:color w:val="FF0000"/>
      <w:sz w:val="24"/>
      <w:szCs w:val="24"/>
      <w:lang w:val="x-none" w:eastAsia="zh-CN"/>
    </w:rPr>
  </w:style>
  <w:style w:type="character" w:customStyle="1" w:styleId="Heading7Char">
    <w:name w:val="Heading 7 Char"/>
    <w:basedOn w:val="DefaultParagraphFont"/>
    <w:link w:val="Heading7"/>
    <w:rsid w:val="000D5F46"/>
    <w:rPr>
      <w:rFonts w:ascii="Times New Roman" w:eastAsia="Times New Roman" w:hAnsi="Times New Roman" w:cs="Times New Roman"/>
      <w:b/>
      <w:sz w:val="18"/>
      <w:szCs w:val="24"/>
      <w:lang w:val="x-none" w:eastAsia="zh-CN"/>
    </w:rPr>
  </w:style>
  <w:style w:type="character" w:customStyle="1" w:styleId="Heading8Char">
    <w:name w:val="Heading 8 Char"/>
    <w:basedOn w:val="DefaultParagraphFont"/>
    <w:link w:val="Heading8"/>
    <w:rsid w:val="000D5F46"/>
    <w:rPr>
      <w:rFonts w:ascii="Times New Roman" w:eastAsia="Times New Roman" w:hAnsi="Times New Roman" w:cs="Times New Roman"/>
      <w:sz w:val="24"/>
      <w:szCs w:val="24"/>
      <w:u w:val="single"/>
      <w:lang w:val="x-none" w:eastAsia="zh-CN"/>
    </w:rPr>
  </w:style>
  <w:style w:type="character" w:customStyle="1" w:styleId="Heading9Char">
    <w:name w:val="Heading 9 Char"/>
    <w:basedOn w:val="DefaultParagraphFont"/>
    <w:link w:val="Heading9"/>
    <w:rsid w:val="000D5F46"/>
    <w:rPr>
      <w:rFonts w:ascii="Times New Roman" w:eastAsia="Times New Roman" w:hAnsi="Times New Roman" w:cs="Times New Roman"/>
      <w:b/>
      <w:sz w:val="24"/>
      <w:szCs w:val="24"/>
      <w:lang w:val="x-none" w:eastAsia="zh-CN"/>
    </w:rPr>
  </w:style>
  <w:style w:type="paragraph" w:styleId="TOCHeading">
    <w:name w:val="TOC Heading"/>
    <w:basedOn w:val="Heading1"/>
    <w:next w:val="Normal"/>
    <w:uiPriority w:val="39"/>
    <w:unhideWhenUsed/>
    <w:qFormat/>
    <w:rsid w:val="000D5F46"/>
    <w:pPr>
      <w:keepLines/>
      <w:spacing w:before="480" w:after="0" w:line="276" w:lineRule="auto"/>
      <w:outlineLvl w:val="9"/>
    </w:pPr>
    <w:rPr>
      <w:color w:val="365F91"/>
      <w:kern w:val="0"/>
      <w:sz w:val="28"/>
      <w:szCs w:val="28"/>
      <w:lang w:val="en-US"/>
    </w:rPr>
  </w:style>
  <w:style w:type="paragraph" w:styleId="Header">
    <w:name w:val="header"/>
    <w:basedOn w:val="Normal"/>
    <w:link w:val="HeaderChar"/>
    <w:uiPriority w:val="99"/>
    <w:unhideWhenUsed/>
    <w:rsid w:val="000D5F46"/>
    <w:pPr>
      <w:tabs>
        <w:tab w:val="center" w:pos="4703"/>
        <w:tab w:val="right" w:pos="9406"/>
      </w:tabs>
    </w:pPr>
    <w:rPr>
      <w:lang w:eastAsia="x-none"/>
    </w:rPr>
  </w:style>
  <w:style w:type="character" w:customStyle="1" w:styleId="HeaderChar">
    <w:name w:val="Header Char"/>
    <w:basedOn w:val="DefaultParagraphFont"/>
    <w:link w:val="Header"/>
    <w:uiPriority w:val="99"/>
    <w:rsid w:val="000D5F46"/>
    <w:rPr>
      <w:rFonts w:ascii="Calibri" w:eastAsia="Calibri" w:hAnsi="Calibri" w:cs="Times New Roman"/>
      <w:lang w:val="en-GB" w:eastAsia="x-none"/>
    </w:rPr>
  </w:style>
  <w:style w:type="table" w:customStyle="1" w:styleId="TableGrid4">
    <w:name w:val="Table Grid4"/>
    <w:basedOn w:val="TableNormal"/>
    <w:next w:val="TableGrid"/>
    <w:uiPriority w:val="39"/>
    <w:qFormat/>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5F46"/>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NoList"/>
    <w:rsid w:val="000D5F46"/>
    <w:pPr>
      <w:numPr>
        <w:numId w:val="43"/>
      </w:numPr>
    </w:pPr>
  </w:style>
  <w:style w:type="numbering" w:customStyle="1" w:styleId="WWNum6">
    <w:name w:val="WWNum6"/>
    <w:basedOn w:val="NoList"/>
    <w:rsid w:val="000D5F46"/>
    <w:pPr>
      <w:numPr>
        <w:numId w:val="44"/>
      </w:numPr>
    </w:pPr>
  </w:style>
  <w:style w:type="paragraph" w:customStyle="1" w:styleId="Style1">
    <w:name w:val="_Style 1"/>
    <w:basedOn w:val="Normal"/>
    <w:uiPriority w:val="34"/>
    <w:qFormat/>
    <w:rsid w:val="000D5F46"/>
    <w:pPr>
      <w:ind w:left="720"/>
      <w:contextualSpacing/>
    </w:pPr>
    <w:rPr>
      <w:rFonts w:eastAsia="Times New Roman"/>
      <w:sz w:val="20"/>
      <w:szCs w:val="20"/>
      <w:lang w:val="en-US" w:eastAsia="zh-CN"/>
    </w:rPr>
  </w:style>
  <w:style w:type="paragraph" w:customStyle="1" w:styleId="Style3">
    <w:name w:val="_Style 3"/>
    <w:uiPriority w:val="1"/>
    <w:qFormat/>
    <w:rsid w:val="000D5F46"/>
    <w:pPr>
      <w:widowControl w:val="0"/>
      <w:autoSpaceDE w:val="0"/>
      <w:autoSpaceDN w:val="0"/>
      <w:adjustRightInd w:val="0"/>
    </w:pPr>
    <w:rPr>
      <w:rFonts w:ascii="Arial" w:eastAsia="Times New Roman" w:hAnsi="Arial" w:cs="Arial"/>
      <w:sz w:val="24"/>
      <w:szCs w:val="24"/>
      <w:lang w:val="en-US" w:eastAsia="sr-Latn-CS"/>
    </w:rPr>
  </w:style>
  <w:style w:type="paragraph" w:styleId="NormalWeb">
    <w:name w:val="Normal (Web)"/>
    <w:basedOn w:val="Normal"/>
    <w:unhideWhenUsed/>
    <w:rsid w:val="000D5F46"/>
    <w:pPr>
      <w:spacing w:before="100" w:beforeAutospacing="1" w:after="100" w:afterAutospacing="1" w:line="240" w:lineRule="auto"/>
    </w:pPr>
    <w:rPr>
      <w:rFonts w:ascii="Times New Roman" w:eastAsia="Times New Roman" w:hAnsi="Times New Roman"/>
      <w:sz w:val="24"/>
      <w:szCs w:val="24"/>
      <w:lang w:val="hu-HU" w:eastAsia="hu-HU"/>
    </w:rPr>
  </w:style>
  <w:style w:type="paragraph" w:styleId="BodyText">
    <w:name w:val="Body Text"/>
    <w:basedOn w:val="Normal"/>
    <w:link w:val="BodyTextChar"/>
    <w:unhideWhenUsed/>
    <w:rsid w:val="000D5F46"/>
    <w:pPr>
      <w:spacing w:after="0" w:line="240" w:lineRule="auto"/>
    </w:pPr>
    <w:rPr>
      <w:rFonts w:ascii="Times New Roman" w:eastAsia="Times New Roman" w:hAnsi="Times New Roman"/>
      <w:sz w:val="28"/>
      <w:szCs w:val="24"/>
      <w:lang w:val="sr-Cyrl-CS" w:eastAsia="x-none"/>
    </w:rPr>
  </w:style>
  <w:style w:type="character" w:customStyle="1" w:styleId="BodyTextChar">
    <w:name w:val="Body Text Char"/>
    <w:basedOn w:val="DefaultParagraphFont"/>
    <w:link w:val="BodyText"/>
    <w:qFormat/>
    <w:rsid w:val="000D5F46"/>
    <w:rPr>
      <w:rFonts w:ascii="Times New Roman" w:eastAsia="Times New Roman" w:hAnsi="Times New Roman" w:cs="Times New Roman"/>
      <w:sz w:val="28"/>
      <w:szCs w:val="24"/>
      <w:lang w:val="sr-Cyrl-CS" w:eastAsia="x-none"/>
    </w:rPr>
  </w:style>
  <w:style w:type="table" w:customStyle="1" w:styleId="TableGrid21">
    <w:name w:val="Table Grid21"/>
    <w:basedOn w:val="TableNormal"/>
    <w:next w:val="TableGrid"/>
    <w:uiPriority w:val="59"/>
    <w:qFormat/>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5F46"/>
  </w:style>
  <w:style w:type="character" w:customStyle="1" w:styleId="A0">
    <w:name w:val="A0"/>
    <w:rsid w:val="000D5F46"/>
    <w:rPr>
      <w:rFonts w:cs="Arial"/>
      <w:color w:val="000000"/>
    </w:rPr>
  </w:style>
  <w:style w:type="character" w:customStyle="1" w:styleId="BodyText2Char">
    <w:name w:val="Body Text 2 Char"/>
    <w:link w:val="BodyText2"/>
    <w:uiPriority w:val="99"/>
    <w:rsid w:val="000D5F46"/>
    <w:rPr>
      <w:sz w:val="24"/>
      <w:szCs w:val="24"/>
    </w:rPr>
  </w:style>
  <w:style w:type="paragraph" w:styleId="BodyText2">
    <w:name w:val="Body Text 2"/>
    <w:basedOn w:val="Normal"/>
    <w:link w:val="BodyText2Char"/>
    <w:uiPriority w:val="99"/>
    <w:unhideWhenUsed/>
    <w:rsid w:val="000D5F46"/>
    <w:pPr>
      <w:spacing w:after="120" w:line="480" w:lineRule="auto"/>
    </w:pPr>
    <w:rPr>
      <w:rFonts w:asciiTheme="minorHAnsi" w:eastAsiaTheme="minorHAnsi" w:hAnsiTheme="minorHAnsi" w:cstheme="minorBidi"/>
      <w:sz w:val="24"/>
      <w:szCs w:val="24"/>
      <w:lang w:val="sr-Latn-RS"/>
    </w:rPr>
  </w:style>
  <w:style w:type="character" w:customStyle="1" w:styleId="BodyText2Char1">
    <w:name w:val="Body Text 2 Char1"/>
    <w:basedOn w:val="DefaultParagraphFont"/>
    <w:uiPriority w:val="99"/>
    <w:semiHidden/>
    <w:rsid w:val="000D5F46"/>
    <w:rPr>
      <w:rFonts w:ascii="Calibri" w:eastAsia="Calibri" w:hAnsi="Calibri" w:cs="Times New Roman"/>
      <w:lang w:val="en-GB"/>
    </w:rPr>
  </w:style>
  <w:style w:type="character" w:customStyle="1" w:styleId="TitleChar">
    <w:name w:val="Title Char"/>
    <w:rsid w:val="000D5F46"/>
    <w:rPr>
      <w:rFonts w:ascii="CTimesRoman" w:hAnsi="CTimesRoman"/>
      <w:sz w:val="24"/>
    </w:rPr>
  </w:style>
  <w:style w:type="character" w:customStyle="1" w:styleId="BalloonTextChar">
    <w:name w:val="Balloon Text Char"/>
    <w:rsid w:val="000D5F46"/>
    <w:rPr>
      <w:rFonts w:ascii="Tahoma" w:hAnsi="Tahoma" w:cs="Tahoma"/>
      <w:sz w:val="16"/>
      <w:szCs w:val="16"/>
      <w:lang w:eastAsia="ar-SA"/>
    </w:rPr>
  </w:style>
  <w:style w:type="character" w:customStyle="1" w:styleId="DocumentMapChar">
    <w:name w:val="Document Map Char"/>
    <w:rsid w:val="000D5F46"/>
    <w:rPr>
      <w:rFonts w:ascii="Tahoma" w:hAnsi="Tahoma" w:cs="Tahoma"/>
      <w:shd w:val="clear" w:color="auto" w:fill="000080"/>
      <w:lang w:eastAsia="ar-SA"/>
    </w:rPr>
  </w:style>
  <w:style w:type="character" w:styleId="FollowedHyperlink">
    <w:name w:val="FollowedHyperlink"/>
    <w:uiPriority w:val="99"/>
    <w:unhideWhenUsed/>
    <w:rsid w:val="000D5F46"/>
    <w:rPr>
      <w:color w:val="800080"/>
      <w:u w:val="single"/>
    </w:rPr>
  </w:style>
  <w:style w:type="character" w:styleId="Emphasis">
    <w:name w:val="Emphasis"/>
    <w:uiPriority w:val="20"/>
    <w:qFormat/>
    <w:rsid w:val="000D5F46"/>
    <w:rPr>
      <w:rFonts w:ascii="Cambria" w:eastAsia="Tahoma" w:hAnsi="Cambria" w:cs="Tahoma"/>
      <w:i/>
      <w:sz w:val="20"/>
    </w:rPr>
  </w:style>
  <w:style w:type="character" w:styleId="PageNumber">
    <w:name w:val="page number"/>
    <w:basedOn w:val="DefaultParagraphFont"/>
    <w:semiHidden/>
    <w:rsid w:val="000D5F46"/>
  </w:style>
  <w:style w:type="character" w:customStyle="1" w:styleId="15">
    <w:name w:val="15"/>
    <w:rsid w:val="000D5F46"/>
    <w:rPr>
      <w:rFonts w:ascii="Times New Roman" w:hAnsi="Times New Roman" w:cs="Times New Roman" w:hint="default"/>
    </w:rPr>
  </w:style>
  <w:style w:type="character" w:customStyle="1" w:styleId="Bullets">
    <w:name w:val="Bullets"/>
    <w:rsid w:val="000D5F46"/>
    <w:rPr>
      <w:rFonts w:ascii="OpenSymbol" w:eastAsia="OpenSymbol" w:hAnsi="OpenSymbol" w:cs="OpenSymbol"/>
    </w:rPr>
  </w:style>
  <w:style w:type="paragraph" w:styleId="BodyTextIndent">
    <w:name w:val="Body Text Indent"/>
    <w:basedOn w:val="Normal"/>
    <w:link w:val="BodyTextIndentChar"/>
    <w:semiHidden/>
    <w:rsid w:val="000D5F46"/>
    <w:pPr>
      <w:spacing w:after="0" w:line="240" w:lineRule="auto"/>
      <w:ind w:firstLine="540"/>
      <w:jc w:val="both"/>
    </w:pPr>
    <w:rPr>
      <w:rFonts w:ascii="Times New Roman" w:eastAsia="Times New Roman" w:hAnsi="Times New Roman"/>
      <w:sz w:val="24"/>
      <w:szCs w:val="24"/>
      <w:lang w:val="x-none" w:eastAsia="zh-CN"/>
    </w:rPr>
  </w:style>
  <w:style w:type="character" w:customStyle="1" w:styleId="BodyTextIndentChar">
    <w:name w:val="Body Text Indent Char"/>
    <w:basedOn w:val="DefaultParagraphFont"/>
    <w:link w:val="BodyTextIndent"/>
    <w:semiHidden/>
    <w:rsid w:val="000D5F46"/>
    <w:rPr>
      <w:rFonts w:ascii="Times New Roman" w:eastAsia="Times New Roman" w:hAnsi="Times New Roman" w:cs="Times New Roman"/>
      <w:sz w:val="24"/>
      <w:szCs w:val="24"/>
      <w:lang w:val="x-none" w:eastAsia="zh-CN"/>
    </w:rPr>
  </w:style>
  <w:style w:type="paragraph" w:styleId="DocumentMap">
    <w:name w:val="Document Map"/>
    <w:basedOn w:val="Normal"/>
    <w:link w:val="DocumentMapChar1"/>
    <w:semiHidden/>
    <w:rsid w:val="000D5F46"/>
    <w:pPr>
      <w:shd w:val="clear" w:color="auto" w:fill="000080"/>
      <w:suppressAutoHyphens/>
      <w:spacing w:after="0" w:line="240" w:lineRule="auto"/>
    </w:pPr>
    <w:rPr>
      <w:rFonts w:ascii="Tahoma" w:eastAsia="Times New Roman" w:hAnsi="Tahoma"/>
      <w:sz w:val="20"/>
      <w:szCs w:val="20"/>
      <w:lang w:val="x-none" w:eastAsia="ar-SA"/>
    </w:rPr>
  </w:style>
  <w:style w:type="character" w:customStyle="1" w:styleId="DocumentMapChar1">
    <w:name w:val="Document Map Char1"/>
    <w:basedOn w:val="DefaultParagraphFont"/>
    <w:link w:val="DocumentMap"/>
    <w:semiHidden/>
    <w:rsid w:val="000D5F46"/>
    <w:rPr>
      <w:rFonts w:ascii="Tahoma" w:eastAsia="Times New Roman" w:hAnsi="Tahoma" w:cs="Times New Roman"/>
      <w:sz w:val="20"/>
      <w:szCs w:val="20"/>
      <w:shd w:val="clear" w:color="auto" w:fill="000080"/>
      <w:lang w:val="x-none" w:eastAsia="ar-SA"/>
    </w:rPr>
  </w:style>
  <w:style w:type="paragraph" w:styleId="Caption">
    <w:name w:val="caption"/>
    <w:basedOn w:val="Normal"/>
    <w:qFormat/>
    <w:rsid w:val="000D5F46"/>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character" w:customStyle="1" w:styleId="BodyTextChar1">
    <w:name w:val="Body Text Char1"/>
    <w:semiHidden/>
    <w:rsid w:val="000D5F46"/>
    <w:rPr>
      <w:rFonts w:ascii="Times New Roman" w:eastAsia="Times New Roman" w:hAnsi="Times New Roman" w:cs="Times New Roman"/>
      <w:sz w:val="24"/>
      <w:szCs w:val="20"/>
      <w:lang w:eastAsia="zh-CN"/>
    </w:rPr>
  </w:style>
  <w:style w:type="paragraph" w:styleId="BalloonText">
    <w:name w:val="Balloon Text"/>
    <w:basedOn w:val="Normal"/>
    <w:link w:val="BalloonTextChar1"/>
    <w:rsid w:val="000D5F46"/>
    <w:pPr>
      <w:suppressAutoHyphens/>
      <w:spacing w:after="0" w:line="240" w:lineRule="auto"/>
    </w:pPr>
    <w:rPr>
      <w:rFonts w:ascii="Tahoma" w:eastAsia="Times New Roman" w:hAnsi="Tahoma"/>
      <w:sz w:val="16"/>
      <w:szCs w:val="16"/>
      <w:lang w:val="x-none" w:eastAsia="ar-SA"/>
    </w:rPr>
  </w:style>
  <w:style w:type="character" w:customStyle="1" w:styleId="BalloonTextChar1">
    <w:name w:val="Balloon Text Char1"/>
    <w:basedOn w:val="DefaultParagraphFont"/>
    <w:link w:val="BalloonText"/>
    <w:rsid w:val="000D5F46"/>
    <w:rPr>
      <w:rFonts w:ascii="Tahoma" w:eastAsia="Times New Roman" w:hAnsi="Tahoma" w:cs="Times New Roman"/>
      <w:sz w:val="16"/>
      <w:szCs w:val="16"/>
      <w:lang w:val="x-none" w:eastAsia="ar-SA"/>
    </w:rPr>
  </w:style>
  <w:style w:type="paragraph" w:customStyle="1" w:styleId="Index">
    <w:name w:val="Index"/>
    <w:basedOn w:val="Normal"/>
    <w:rsid w:val="000D5F46"/>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TableContents">
    <w:name w:val="Table Contents"/>
    <w:basedOn w:val="Normal"/>
    <w:rsid w:val="000D5F46"/>
    <w:pPr>
      <w:suppressLineNumbers/>
      <w:suppressAutoHyphens/>
      <w:spacing w:after="0" w:line="240" w:lineRule="auto"/>
    </w:pPr>
    <w:rPr>
      <w:rFonts w:ascii="Times New Roman" w:eastAsia="Times New Roman" w:hAnsi="Times New Roman"/>
      <w:sz w:val="24"/>
      <w:szCs w:val="24"/>
      <w:lang w:val="en-US" w:eastAsia="ar-SA"/>
    </w:rPr>
  </w:style>
  <w:style w:type="character" w:customStyle="1" w:styleId="FooterChar1">
    <w:name w:val="Footer Char1"/>
    <w:uiPriority w:val="99"/>
    <w:rsid w:val="000D5F46"/>
    <w:rPr>
      <w:rFonts w:ascii="Times New Roman" w:eastAsia="Times New Roman" w:hAnsi="Times New Roman" w:cs="Times New Roman"/>
      <w:sz w:val="24"/>
      <w:szCs w:val="24"/>
      <w:lang w:eastAsia="zh-CN"/>
    </w:rPr>
  </w:style>
  <w:style w:type="paragraph" w:customStyle="1" w:styleId="TableHeading">
    <w:name w:val="Table Heading"/>
    <w:basedOn w:val="TableContents"/>
    <w:rsid w:val="000D5F46"/>
    <w:pPr>
      <w:jc w:val="center"/>
    </w:pPr>
    <w:rPr>
      <w:b/>
      <w:bCs/>
    </w:rPr>
  </w:style>
  <w:style w:type="paragraph" w:customStyle="1" w:styleId="p0">
    <w:name w:val="p0"/>
    <w:basedOn w:val="Normal"/>
    <w:rsid w:val="000D5F46"/>
    <w:pPr>
      <w:spacing w:after="0" w:line="273" w:lineRule="auto"/>
    </w:pPr>
    <w:rPr>
      <w:rFonts w:eastAsia="Times New Roman" w:cs="Calibri"/>
      <w:sz w:val="24"/>
      <w:szCs w:val="24"/>
      <w:lang w:val="en-US"/>
    </w:rPr>
  </w:style>
  <w:style w:type="paragraph" w:customStyle="1" w:styleId="ListParagraph1">
    <w:name w:val="List Paragraph1"/>
    <w:basedOn w:val="Normal"/>
    <w:uiPriority w:val="99"/>
    <w:qFormat/>
    <w:rsid w:val="000D5F46"/>
    <w:pPr>
      <w:spacing w:after="0" w:line="240" w:lineRule="auto"/>
      <w:ind w:left="720"/>
      <w:contextualSpacing/>
    </w:pPr>
    <w:rPr>
      <w:rFonts w:ascii="Times New Roman" w:eastAsia="Times New Roman" w:hAnsi="Times New Roman"/>
      <w:sz w:val="24"/>
      <w:szCs w:val="24"/>
      <w:lang w:val="en-US" w:eastAsia="zh-CN"/>
    </w:rPr>
  </w:style>
  <w:style w:type="character" w:customStyle="1" w:styleId="HeaderChar1">
    <w:name w:val="Header Char1"/>
    <w:semiHidden/>
    <w:rsid w:val="000D5F46"/>
    <w:rPr>
      <w:rFonts w:ascii="Times New Roman" w:eastAsia="Times New Roman" w:hAnsi="Times New Roman" w:cs="Times New Roman"/>
      <w:sz w:val="24"/>
      <w:szCs w:val="24"/>
      <w:lang w:eastAsia="zh-CN"/>
    </w:rPr>
  </w:style>
  <w:style w:type="paragraph" w:customStyle="1" w:styleId="Style2">
    <w:name w:val="_Style 2"/>
    <w:qFormat/>
    <w:rsid w:val="000D5F46"/>
    <w:pPr>
      <w:spacing w:after="0" w:line="240" w:lineRule="auto"/>
    </w:pPr>
    <w:rPr>
      <w:rFonts w:ascii="Times New Roman" w:eastAsia="Times New Roman" w:hAnsi="Times New Roman" w:cs="Times New Roman"/>
      <w:lang w:val="en-US"/>
    </w:rPr>
  </w:style>
  <w:style w:type="paragraph" w:styleId="List">
    <w:name w:val="List"/>
    <w:basedOn w:val="BodyText"/>
    <w:semiHidden/>
    <w:rsid w:val="000D5F46"/>
    <w:pPr>
      <w:suppressAutoHyphens/>
      <w:spacing w:after="120"/>
    </w:pPr>
    <w:rPr>
      <w:rFonts w:cs="Tahoma"/>
      <w:sz w:val="24"/>
      <w:lang w:val="en-US" w:eastAsia="ar-SA"/>
    </w:rPr>
  </w:style>
  <w:style w:type="paragraph" w:customStyle="1" w:styleId="Pa10">
    <w:name w:val="Pa10"/>
    <w:basedOn w:val="Normal"/>
    <w:next w:val="Normal"/>
    <w:rsid w:val="000D5F46"/>
    <w:pPr>
      <w:autoSpaceDE w:val="0"/>
      <w:autoSpaceDN w:val="0"/>
      <w:adjustRightInd w:val="0"/>
      <w:spacing w:after="0" w:line="201" w:lineRule="atLeast"/>
    </w:pPr>
    <w:rPr>
      <w:rFonts w:ascii="Arial" w:eastAsia="Times New Roman" w:hAnsi="Arial"/>
      <w:sz w:val="24"/>
      <w:szCs w:val="24"/>
      <w:lang w:val="en-US"/>
    </w:rPr>
  </w:style>
  <w:style w:type="paragraph" w:customStyle="1" w:styleId="p15">
    <w:name w:val="p15"/>
    <w:basedOn w:val="Normal"/>
    <w:rsid w:val="000D5F46"/>
    <w:pPr>
      <w:spacing w:after="100" w:afterAutospacing="1" w:line="273" w:lineRule="auto"/>
    </w:pPr>
    <w:rPr>
      <w:rFonts w:eastAsia="Times New Roman" w:cs="Calibri"/>
      <w:sz w:val="24"/>
      <w:szCs w:val="24"/>
      <w:lang w:val="en-US"/>
    </w:rPr>
  </w:style>
  <w:style w:type="paragraph" w:styleId="Title">
    <w:name w:val="Title"/>
    <w:basedOn w:val="Normal"/>
    <w:link w:val="TitleChar1"/>
    <w:qFormat/>
    <w:rsid w:val="000D5F46"/>
    <w:pPr>
      <w:spacing w:after="0" w:line="240" w:lineRule="auto"/>
      <w:jc w:val="center"/>
    </w:pPr>
    <w:rPr>
      <w:rFonts w:ascii="CTimesRoman" w:eastAsia="Times New Roman" w:hAnsi="CTimesRoman"/>
      <w:sz w:val="24"/>
      <w:szCs w:val="20"/>
      <w:lang w:val="x-none" w:eastAsia="zh-CN"/>
    </w:rPr>
  </w:style>
  <w:style w:type="character" w:customStyle="1" w:styleId="TitleChar1">
    <w:name w:val="Title Char1"/>
    <w:basedOn w:val="DefaultParagraphFont"/>
    <w:link w:val="Title"/>
    <w:rsid w:val="000D5F46"/>
    <w:rPr>
      <w:rFonts w:ascii="CTimesRoman" w:eastAsia="Times New Roman" w:hAnsi="CTimesRoman" w:cs="Times New Roman"/>
      <w:sz w:val="24"/>
      <w:szCs w:val="20"/>
      <w:lang w:val="x-none" w:eastAsia="zh-CN"/>
    </w:rPr>
  </w:style>
  <w:style w:type="character" w:customStyle="1" w:styleId="SubtitleChar1">
    <w:name w:val="Subtitle Char1"/>
    <w:basedOn w:val="DefaultParagraphFont"/>
    <w:rsid w:val="000D5F46"/>
    <w:rPr>
      <w:rFonts w:ascii="CTimesRoman" w:eastAsia="Times New Roman" w:hAnsi="CTimesRoman" w:cs="Times New Roman"/>
      <w:sz w:val="24"/>
      <w:szCs w:val="20"/>
      <w:lang w:val="x-none" w:eastAsia="zh-CN"/>
    </w:rPr>
  </w:style>
  <w:style w:type="paragraph" w:customStyle="1" w:styleId="p16">
    <w:name w:val="p16"/>
    <w:basedOn w:val="Normal"/>
    <w:rsid w:val="000D5F46"/>
    <w:pPr>
      <w:snapToGrid w:val="0"/>
      <w:spacing w:after="0" w:line="240" w:lineRule="auto"/>
    </w:pPr>
    <w:rPr>
      <w:rFonts w:ascii="Arial" w:eastAsia="Times New Roman" w:hAnsi="Arial" w:cs="Arial"/>
      <w:sz w:val="24"/>
      <w:szCs w:val="24"/>
      <w:lang w:val="en-US"/>
    </w:rPr>
  </w:style>
  <w:style w:type="paragraph" w:customStyle="1" w:styleId="p17">
    <w:name w:val="p17"/>
    <w:basedOn w:val="Normal"/>
    <w:rsid w:val="000D5F46"/>
    <w:pPr>
      <w:spacing w:after="0" w:line="240" w:lineRule="auto"/>
    </w:pPr>
    <w:rPr>
      <w:rFonts w:eastAsia="Times New Roman" w:cs="Calibri"/>
      <w:sz w:val="24"/>
      <w:szCs w:val="24"/>
      <w:lang w:val="en-US"/>
    </w:rPr>
  </w:style>
  <w:style w:type="paragraph" w:customStyle="1" w:styleId="Default">
    <w:name w:val="Default"/>
    <w:rsid w:val="000D5F46"/>
    <w:pPr>
      <w:autoSpaceDE w:val="0"/>
      <w:autoSpaceDN w:val="0"/>
      <w:adjustRightInd w:val="0"/>
      <w:spacing w:after="0" w:line="240" w:lineRule="auto"/>
    </w:pPr>
    <w:rPr>
      <w:rFonts w:ascii="Tahoma" w:eastAsia="Calibri" w:hAnsi="Tahoma" w:cs="Tahoma"/>
      <w:color w:val="000000"/>
      <w:sz w:val="24"/>
      <w:szCs w:val="24"/>
      <w:lang w:val="en-US"/>
    </w:rPr>
  </w:style>
  <w:style w:type="paragraph" w:customStyle="1" w:styleId="Heading">
    <w:name w:val="Heading"/>
    <w:basedOn w:val="Normal"/>
    <w:next w:val="BodyText"/>
    <w:rsid w:val="000D5F46"/>
    <w:pPr>
      <w:keepNext/>
      <w:suppressAutoHyphens/>
      <w:spacing w:before="240" w:after="120" w:line="240" w:lineRule="auto"/>
    </w:pPr>
    <w:rPr>
      <w:rFonts w:ascii="Albany AMT" w:eastAsia="Lucida Sans Unicode" w:hAnsi="Albany AMT" w:cs="Tahoma"/>
      <w:sz w:val="28"/>
      <w:szCs w:val="28"/>
      <w:lang w:val="en-US" w:eastAsia="ar-SA"/>
    </w:rPr>
  </w:style>
  <w:style w:type="character" w:styleId="CommentReference">
    <w:name w:val="annotation reference"/>
    <w:semiHidden/>
    <w:unhideWhenUsed/>
    <w:rsid w:val="000D5F46"/>
    <w:rPr>
      <w:sz w:val="16"/>
      <w:szCs w:val="16"/>
    </w:rPr>
  </w:style>
  <w:style w:type="paragraph" w:styleId="CommentText">
    <w:name w:val="annotation text"/>
    <w:basedOn w:val="Normal"/>
    <w:link w:val="CommentTextChar"/>
    <w:semiHidden/>
    <w:unhideWhenUsed/>
    <w:rsid w:val="000D5F46"/>
    <w:pPr>
      <w:spacing w:after="0" w:line="240" w:lineRule="auto"/>
    </w:pPr>
    <w:rPr>
      <w:rFonts w:ascii="Times New Roman" w:eastAsia="Times New Roman" w:hAnsi="Times New Roman"/>
      <w:sz w:val="20"/>
      <w:szCs w:val="20"/>
      <w:lang w:val="x-none" w:eastAsia="zh-CN"/>
    </w:rPr>
  </w:style>
  <w:style w:type="character" w:customStyle="1" w:styleId="CommentTextChar">
    <w:name w:val="Comment Text Char"/>
    <w:basedOn w:val="DefaultParagraphFont"/>
    <w:link w:val="CommentText"/>
    <w:semiHidden/>
    <w:rsid w:val="000D5F46"/>
    <w:rPr>
      <w:rFonts w:ascii="Times New Roman" w:eastAsia="Times New Roman" w:hAnsi="Times New Roman" w:cs="Times New Roman"/>
      <w:sz w:val="20"/>
      <w:szCs w:val="20"/>
      <w:lang w:val="x-none" w:eastAsia="zh-CN"/>
    </w:rPr>
  </w:style>
  <w:style w:type="paragraph" w:styleId="CommentSubject">
    <w:name w:val="annotation subject"/>
    <w:basedOn w:val="CommentText"/>
    <w:next w:val="CommentText"/>
    <w:link w:val="CommentSubjectChar"/>
    <w:semiHidden/>
    <w:unhideWhenUsed/>
    <w:rsid w:val="000D5F46"/>
    <w:rPr>
      <w:b/>
      <w:bCs/>
    </w:rPr>
  </w:style>
  <w:style w:type="character" w:customStyle="1" w:styleId="CommentSubjectChar">
    <w:name w:val="Comment Subject Char"/>
    <w:basedOn w:val="CommentTextChar"/>
    <w:link w:val="CommentSubject"/>
    <w:semiHidden/>
    <w:rsid w:val="000D5F46"/>
    <w:rPr>
      <w:rFonts w:ascii="Times New Roman" w:eastAsia="Times New Roman" w:hAnsi="Times New Roman" w:cs="Times New Roman"/>
      <w:b/>
      <w:bCs/>
      <w:sz w:val="20"/>
      <w:szCs w:val="20"/>
      <w:lang w:val="x-none" w:eastAsia="zh-CN"/>
    </w:rPr>
  </w:style>
  <w:style w:type="paragraph" w:customStyle="1" w:styleId="ListParagraph2">
    <w:name w:val="List Paragraph2"/>
    <w:basedOn w:val="Normal"/>
    <w:uiPriority w:val="99"/>
    <w:rsid w:val="000D5F46"/>
    <w:pPr>
      <w:ind w:left="720"/>
      <w:contextualSpacing/>
    </w:pPr>
    <w:rPr>
      <w:rFonts w:eastAsia="SimSun"/>
      <w:sz w:val="20"/>
      <w:szCs w:val="20"/>
      <w:lang w:val="en-US" w:eastAsia="zh-CN"/>
    </w:rPr>
  </w:style>
  <w:style w:type="paragraph" w:customStyle="1" w:styleId="Listaszerbekezds1">
    <w:name w:val="Listaszerű bekezdés1"/>
    <w:basedOn w:val="Normal"/>
    <w:uiPriority w:val="34"/>
    <w:qFormat/>
    <w:rsid w:val="000D5F46"/>
    <w:pPr>
      <w:ind w:left="720"/>
      <w:contextualSpacing/>
    </w:pPr>
    <w:rPr>
      <w:rFonts w:eastAsia="SimSun"/>
      <w:sz w:val="20"/>
      <w:szCs w:val="20"/>
      <w:lang w:val="en-US" w:eastAsia="zh-CN"/>
    </w:rPr>
  </w:style>
  <w:style w:type="numbering" w:customStyle="1" w:styleId="NoList2">
    <w:name w:val="No List2"/>
    <w:next w:val="NoList"/>
    <w:uiPriority w:val="99"/>
    <w:semiHidden/>
    <w:unhideWhenUsed/>
    <w:rsid w:val="000D5F46"/>
  </w:style>
  <w:style w:type="table" w:customStyle="1" w:styleId="TableGrid31">
    <w:name w:val="Table Grid31"/>
    <w:basedOn w:val="TableNormal"/>
    <w:next w:val="TableGrid"/>
    <w:uiPriority w:val="39"/>
    <w:rsid w:val="000D5F46"/>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D5F46"/>
    <w:pPr>
      <w:spacing w:after="100"/>
    </w:pPr>
  </w:style>
  <w:style w:type="paragraph" w:styleId="TOC2">
    <w:name w:val="toc 2"/>
    <w:basedOn w:val="Normal"/>
    <w:next w:val="Normal"/>
    <w:autoRedefine/>
    <w:uiPriority w:val="39"/>
    <w:unhideWhenUsed/>
    <w:rsid w:val="000D5F46"/>
    <w:pPr>
      <w:spacing w:after="100"/>
      <w:ind w:left="220"/>
    </w:pPr>
  </w:style>
  <w:style w:type="character" w:customStyle="1" w:styleId="y2iqfc">
    <w:name w:val="y2iqfc"/>
    <w:basedOn w:val="DefaultParagraphFont"/>
    <w:rsid w:val="000D5F46"/>
  </w:style>
  <w:style w:type="table" w:customStyle="1" w:styleId="TableGrid0">
    <w:name w:val="TableGrid"/>
    <w:rsid w:val="000D5F46"/>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paragraph" w:customStyle="1" w:styleId="Normal1">
    <w:name w:val="Normal1"/>
    <w:rsid w:val="000D5F46"/>
    <w:pPr>
      <w:spacing w:after="0" w:line="276" w:lineRule="auto"/>
    </w:pPr>
    <w:rPr>
      <w:rFonts w:ascii="Arial" w:eastAsia="Arial" w:hAnsi="Arial" w:cs="Arial"/>
      <w:lang w:val="en"/>
    </w:rPr>
  </w:style>
  <w:style w:type="paragraph" w:styleId="TOC3">
    <w:name w:val="toc 3"/>
    <w:basedOn w:val="Normal"/>
    <w:next w:val="Normal"/>
    <w:autoRedefine/>
    <w:uiPriority w:val="39"/>
    <w:unhideWhenUsed/>
    <w:rsid w:val="000D5F46"/>
    <w:pPr>
      <w:ind w:left="440"/>
    </w:pPr>
  </w:style>
  <w:style w:type="numbering" w:customStyle="1" w:styleId="Bezliste1">
    <w:name w:val="Bez liste1"/>
    <w:next w:val="NoList"/>
    <w:uiPriority w:val="99"/>
    <w:semiHidden/>
    <w:unhideWhenUsed/>
    <w:rsid w:val="000D5F46"/>
  </w:style>
  <w:style w:type="table" w:customStyle="1" w:styleId="TableGrid6">
    <w:name w:val="Table Grid6"/>
    <w:basedOn w:val="TableNormal"/>
    <w:next w:val="TableGrid"/>
    <w:uiPriority w:val="39"/>
    <w:rsid w:val="00673FC0"/>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qFormat/>
    <w:rsid w:val="00640DA7"/>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0DA7"/>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basedOn w:val="NoList"/>
    <w:rsid w:val="00640DA7"/>
  </w:style>
  <w:style w:type="numbering" w:customStyle="1" w:styleId="WWNum61">
    <w:name w:val="WWNum61"/>
    <w:basedOn w:val="NoList"/>
    <w:rsid w:val="00640DA7"/>
  </w:style>
  <w:style w:type="table" w:customStyle="1" w:styleId="TableGrid22">
    <w:name w:val="Table Grid22"/>
    <w:basedOn w:val="TableNormal"/>
    <w:next w:val="TableGrid"/>
    <w:uiPriority w:val="59"/>
    <w:qFormat/>
    <w:rsid w:val="00640DA7"/>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40DA7"/>
    <w:pPr>
      <w:spacing w:after="0" w:line="240" w:lineRule="auto"/>
    </w:pPr>
    <w:rPr>
      <w:rFonts w:ascii="Calibri" w:eastAsia="Calibri" w:hAnsi="Calibri" w:cs="Times New Roman"/>
      <w:sz w:val="20"/>
      <w:szCs w:val="20"/>
      <w:lang w:val="en-GB"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37732"/>
    <w:pPr>
      <w:spacing w:after="100"/>
      <w:ind w:left="660"/>
    </w:pPr>
    <w:rPr>
      <w:rFonts w:asciiTheme="minorHAnsi" w:eastAsiaTheme="minorEastAsia" w:hAnsiTheme="minorHAnsi" w:cstheme="minorBidi"/>
      <w:lang w:val="sr-Latn-RS" w:eastAsia="sr-Latn-RS"/>
    </w:rPr>
  </w:style>
  <w:style w:type="paragraph" w:styleId="TOC5">
    <w:name w:val="toc 5"/>
    <w:basedOn w:val="Normal"/>
    <w:next w:val="Normal"/>
    <w:autoRedefine/>
    <w:uiPriority w:val="39"/>
    <w:unhideWhenUsed/>
    <w:rsid w:val="00437732"/>
    <w:pPr>
      <w:spacing w:after="100"/>
      <w:ind w:left="880"/>
    </w:pPr>
    <w:rPr>
      <w:rFonts w:asciiTheme="minorHAnsi" w:eastAsiaTheme="minorEastAsia" w:hAnsiTheme="minorHAnsi" w:cstheme="minorBidi"/>
      <w:lang w:val="sr-Latn-RS" w:eastAsia="sr-Latn-RS"/>
    </w:rPr>
  </w:style>
  <w:style w:type="paragraph" w:styleId="TOC6">
    <w:name w:val="toc 6"/>
    <w:basedOn w:val="Normal"/>
    <w:next w:val="Normal"/>
    <w:autoRedefine/>
    <w:uiPriority w:val="39"/>
    <w:unhideWhenUsed/>
    <w:rsid w:val="00437732"/>
    <w:pPr>
      <w:spacing w:after="100"/>
      <w:ind w:left="1100"/>
    </w:pPr>
    <w:rPr>
      <w:rFonts w:asciiTheme="minorHAnsi" w:eastAsiaTheme="minorEastAsia" w:hAnsiTheme="minorHAnsi" w:cstheme="minorBidi"/>
      <w:lang w:val="sr-Latn-RS" w:eastAsia="sr-Latn-RS"/>
    </w:rPr>
  </w:style>
  <w:style w:type="paragraph" w:styleId="TOC7">
    <w:name w:val="toc 7"/>
    <w:basedOn w:val="Normal"/>
    <w:next w:val="Normal"/>
    <w:autoRedefine/>
    <w:uiPriority w:val="39"/>
    <w:unhideWhenUsed/>
    <w:rsid w:val="00437732"/>
    <w:pPr>
      <w:spacing w:after="100"/>
      <w:ind w:left="1320"/>
    </w:pPr>
    <w:rPr>
      <w:rFonts w:asciiTheme="minorHAnsi" w:eastAsiaTheme="minorEastAsia" w:hAnsiTheme="minorHAnsi" w:cstheme="minorBidi"/>
      <w:lang w:val="sr-Latn-RS" w:eastAsia="sr-Latn-RS"/>
    </w:rPr>
  </w:style>
  <w:style w:type="paragraph" w:styleId="TOC8">
    <w:name w:val="toc 8"/>
    <w:basedOn w:val="Normal"/>
    <w:next w:val="Normal"/>
    <w:autoRedefine/>
    <w:uiPriority w:val="39"/>
    <w:unhideWhenUsed/>
    <w:rsid w:val="00437732"/>
    <w:pPr>
      <w:spacing w:after="100"/>
      <w:ind w:left="1540"/>
    </w:pPr>
    <w:rPr>
      <w:rFonts w:asciiTheme="minorHAnsi" w:eastAsiaTheme="minorEastAsia" w:hAnsiTheme="minorHAnsi" w:cstheme="minorBidi"/>
      <w:lang w:val="sr-Latn-RS" w:eastAsia="sr-Latn-RS"/>
    </w:rPr>
  </w:style>
  <w:style w:type="paragraph" w:styleId="TOC9">
    <w:name w:val="toc 9"/>
    <w:basedOn w:val="Normal"/>
    <w:next w:val="Normal"/>
    <w:autoRedefine/>
    <w:uiPriority w:val="39"/>
    <w:unhideWhenUsed/>
    <w:rsid w:val="00437732"/>
    <w:pPr>
      <w:spacing w:after="100"/>
      <w:ind w:left="1760"/>
    </w:pPr>
    <w:rPr>
      <w:rFonts w:asciiTheme="minorHAnsi" w:eastAsiaTheme="minorEastAsia" w:hAnsiTheme="minorHAnsi" w:cstheme="minorBidi"/>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bojan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uvamte.gov.rs/course/view?id=1273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issdrsvetomirbojanin.edu.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87A6-F4C2-4426-AE88-46FB1BB1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213</Pages>
  <Words>56713</Words>
  <Characters>323265</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381638605108</dc:creator>
  <cp:keywords/>
  <dc:description/>
  <cp:lastModifiedBy>381638605108</cp:lastModifiedBy>
  <cp:revision>181</cp:revision>
  <dcterms:created xsi:type="dcterms:W3CDTF">2024-07-04T07:50:00Z</dcterms:created>
  <dcterms:modified xsi:type="dcterms:W3CDTF">2024-09-16T08:34:00Z</dcterms:modified>
</cp:coreProperties>
</file>